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8BA6E" w14:textId="6F6EF745" w:rsidR="008E0F3F" w:rsidRPr="000C0B7B" w:rsidRDefault="000C0B7B" w:rsidP="004A4945">
      <w:pPr>
        <w:spacing w:after="20"/>
        <w:jc w:val="center"/>
        <w:rPr>
          <w:b/>
          <w:bCs/>
          <w:sz w:val="14"/>
          <w:szCs w:val="14"/>
        </w:rPr>
      </w:pPr>
      <w:r>
        <w:rPr>
          <w:b/>
          <w:bCs/>
          <w:sz w:val="14"/>
          <w:szCs w:val="14"/>
        </w:rPr>
        <w:t xml:space="preserve">1 - </w:t>
      </w:r>
      <w:r w:rsidR="00010F63" w:rsidRPr="000C0B7B">
        <w:rPr>
          <w:b/>
          <w:bCs/>
          <w:sz w:val="14"/>
          <w:szCs w:val="14"/>
        </w:rPr>
        <w:t>Automi</w:t>
      </w:r>
    </w:p>
    <w:tbl>
      <w:tblPr>
        <w:tblStyle w:val="Grigliatabella"/>
        <w:tblW w:w="0" w:type="auto"/>
        <w:tblLook w:val="04A0" w:firstRow="1" w:lastRow="0" w:firstColumn="1" w:lastColumn="0" w:noHBand="0" w:noVBand="1"/>
      </w:tblPr>
      <w:tblGrid>
        <w:gridCol w:w="11046"/>
      </w:tblGrid>
      <w:tr w:rsidR="00646136" w:rsidRPr="00646136" w14:paraId="429F74C0" w14:textId="77777777" w:rsidTr="00274650">
        <w:tc>
          <w:tcPr>
            <w:tcW w:w="11046" w:type="dxa"/>
            <w:tcBorders>
              <w:top w:val="single" w:sz="4" w:space="0" w:color="auto"/>
              <w:left w:val="nil"/>
              <w:bottom w:val="single" w:sz="4" w:space="0" w:color="auto"/>
              <w:right w:val="nil"/>
            </w:tcBorders>
          </w:tcPr>
          <w:p w14:paraId="1B1F51EA" w14:textId="6E883A46" w:rsidR="004A4945" w:rsidRPr="00646136" w:rsidRDefault="004A4945" w:rsidP="004A4945">
            <w:pPr>
              <w:spacing w:after="20"/>
              <w:rPr>
                <w:rFonts w:cstheme="minorHAnsi"/>
                <w:sz w:val="18"/>
                <w:szCs w:val="18"/>
              </w:rPr>
            </w:pPr>
            <w:r w:rsidRPr="00646136">
              <w:rPr>
                <w:rFonts w:cstheme="minorHAnsi"/>
                <w:sz w:val="18"/>
                <w:szCs w:val="18"/>
              </w:rPr>
              <w:t xml:space="preserve">Sia </w:t>
            </w:r>
            <w:r w:rsidRPr="00646136">
              <w:rPr>
                <w:rFonts w:cstheme="minorHAnsi"/>
                <w:b/>
                <w:bCs/>
                <w:i/>
                <w:iCs/>
                <w:sz w:val="18"/>
                <w:szCs w:val="18"/>
              </w:rPr>
              <w:t>A</w:t>
            </w:r>
            <w:r w:rsidRPr="00646136">
              <w:rPr>
                <w:rFonts w:cstheme="minorHAnsi"/>
                <w:sz w:val="18"/>
                <w:szCs w:val="18"/>
              </w:rPr>
              <w:t xml:space="preserve"> un </w:t>
            </w:r>
            <w:r w:rsidRPr="00646136">
              <w:rPr>
                <w:rFonts w:cstheme="minorHAnsi"/>
                <w:b/>
                <w:bCs/>
                <w:i/>
                <w:iCs/>
                <w:sz w:val="18"/>
                <w:szCs w:val="18"/>
              </w:rPr>
              <w:t>automa finito deterministico</w:t>
            </w:r>
            <w:r w:rsidRPr="00646136">
              <w:rPr>
                <w:rFonts w:cstheme="minorHAnsi"/>
                <w:sz w:val="18"/>
                <w:szCs w:val="18"/>
              </w:rPr>
              <w:t xml:space="preserve"> (</w:t>
            </w:r>
            <w:r w:rsidRPr="00646136">
              <w:rPr>
                <w:rFonts w:cstheme="minorHAnsi"/>
                <w:b/>
                <w:bCs/>
                <w:i/>
                <w:iCs/>
                <w:sz w:val="18"/>
                <w:szCs w:val="18"/>
              </w:rPr>
              <w:t>DFA</w:t>
            </w:r>
            <w:r w:rsidRPr="00646136">
              <w:rPr>
                <w:rFonts w:cstheme="minorHAnsi"/>
                <w:sz w:val="18"/>
                <w:szCs w:val="18"/>
              </w:rPr>
              <w:t xml:space="preserve">) è 5-tupla, M = (Q, </w:t>
            </w:r>
            <m:oMath>
              <m:r>
                <m:rPr>
                  <m:sty m:val="p"/>
                </m:rPr>
                <w:rPr>
                  <w:rFonts w:ascii="Cambria Math" w:hAnsi="Cambria Math" w:cstheme="minorHAnsi"/>
                  <w:sz w:val="18"/>
                  <w:szCs w:val="18"/>
                </w:rPr>
                <m:t>Σ</m:t>
              </m:r>
            </m:oMath>
            <w:r w:rsidRPr="00646136">
              <w:rPr>
                <w:rFonts w:cstheme="minorHAnsi"/>
                <w:sz w:val="18"/>
                <w:szCs w:val="18"/>
              </w:rPr>
              <w:t>, f, q</w:t>
            </w:r>
            <w:r w:rsidR="00CC795B">
              <w:rPr>
                <w:rFonts w:cstheme="minorHAnsi"/>
                <w:sz w:val="18"/>
                <w:szCs w:val="18"/>
                <w:vertAlign w:val="subscript"/>
              </w:rPr>
              <w:t>0</w:t>
            </w:r>
            <w:r w:rsidRPr="00646136">
              <w:rPr>
                <w:rFonts w:cstheme="minorHAnsi"/>
                <w:sz w:val="18"/>
                <w:szCs w:val="18"/>
              </w:rPr>
              <w:t>, F), dove:</w:t>
            </w:r>
          </w:p>
          <w:p w14:paraId="1B962B6B" w14:textId="30C3CDD4" w:rsidR="004A4945" w:rsidRPr="00646136" w:rsidRDefault="004A4945" w:rsidP="001474CE">
            <w:pPr>
              <w:pStyle w:val="Paragrafoelenco"/>
              <w:numPr>
                <w:ilvl w:val="0"/>
                <w:numId w:val="3"/>
              </w:numPr>
              <w:spacing w:after="20"/>
              <w:rPr>
                <w:rFonts w:cstheme="minorHAnsi"/>
                <w:sz w:val="18"/>
                <w:szCs w:val="18"/>
              </w:rPr>
            </w:pPr>
            <w:r w:rsidRPr="00646136">
              <w:rPr>
                <w:rFonts w:cstheme="minorHAnsi"/>
                <w:sz w:val="18"/>
                <w:szCs w:val="18"/>
              </w:rPr>
              <w:t xml:space="preserve">Q è </w:t>
            </w:r>
            <w:r w:rsidRPr="00646136">
              <w:rPr>
                <w:rFonts w:cstheme="minorHAnsi"/>
                <w:b/>
                <w:bCs/>
                <w:i/>
                <w:iCs/>
                <w:sz w:val="18"/>
                <w:szCs w:val="18"/>
              </w:rPr>
              <w:t>insieme finito</w:t>
            </w:r>
            <w:r w:rsidRPr="00646136">
              <w:rPr>
                <w:rFonts w:cstheme="minorHAnsi"/>
                <w:sz w:val="18"/>
                <w:szCs w:val="18"/>
              </w:rPr>
              <w:t xml:space="preserve"> di stati.</w:t>
            </w:r>
          </w:p>
          <w:p w14:paraId="6B0C5E31" w14:textId="66377482" w:rsidR="004A4945" w:rsidRPr="00646136" w:rsidRDefault="004A4945" w:rsidP="001474CE">
            <w:pPr>
              <w:pStyle w:val="Paragrafoelenco"/>
              <w:numPr>
                <w:ilvl w:val="0"/>
                <w:numId w:val="3"/>
              </w:numPr>
              <w:spacing w:after="20"/>
              <w:rPr>
                <w:rFonts w:cstheme="minorHAnsi"/>
                <w:sz w:val="18"/>
                <w:szCs w:val="18"/>
              </w:rPr>
            </w:pPr>
            <w:bookmarkStart w:id="0" w:name="_Hlk35433741"/>
            <m:oMath>
              <m:r>
                <m:rPr>
                  <m:sty m:val="p"/>
                </m:rPr>
                <w:rPr>
                  <w:rFonts w:ascii="Cambria Math" w:hAnsi="Cambria Math" w:cstheme="minorHAnsi"/>
                  <w:sz w:val="18"/>
                  <w:szCs w:val="18"/>
                </w:rPr>
                <m:t>Σ</m:t>
              </m:r>
            </m:oMath>
            <w:bookmarkEnd w:id="0"/>
            <w:r w:rsidRPr="00646136">
              <w:rPr>
                <w:rFonts w:cstheme="minorHAnsi"/>
                <w:sz w:val="18"/>
                <w:szCs w:val="18"/>
              </w:rPr>
              <w:t xml:space="preserve"> è </w:t>
            </w:r>
            <w:r w:rsidRPr="00646136">
              <w:rPr>
                <w:rFonts w:cstheme="minorHAnsi"/>
                <w:b/>
                <w:bCs/>
                <w:i/>
                <w:iCs/>
                <w:sz w:val="18"/>
                <w:szCs w:val="18"/>
              </w:rPr>
              <w:t>alfabeto</w:t>
            </w:r>
            <w:r w:rsidRPr="00646136">
              <w:rPr>
                <w:rFonts w:cstheme="minorHAnsi"/>
                <w:sz w:val="18"/>
                <w:szCs w:val="18"/>
              </w:rPr>
              <w:t xml:space="preserve">, e il DFA processa stringhe su </w:t>
            </w:r>
            <m:oMath>
              <m:r>
                <m:rPr>
                  <m:sty m:val="p"/>
                </m:rPr>
                <w:rPr>
                  <w:rFonts w:ascii="Cambria Math" w:hAnsi="Cambria Math" w:cstheme="minorHAnsi"/>
                  <w:sz w:val="18"/>
                  <w:szCs w:val="18"/>
                </w:rPr>
                <m:t>Σ</m:t>
              </m:r>
            </m:oMath>
            <w:r w:rsidRPr="00646136">
              <w:rPr>
                <w:rFonts w:cstheme="minorHAnsi"/>
                <w:sz w:val="18"/>
                <w:szCs w:val="18"/>
              </w:rPr>
              <w:t>.</w:t>
            </w:r>
          </w:p>
          <w:p w14:paraId="54867217" w14:textId="041747B2" w:rsidR="004A4945" w:rsidRPr="00646136" w:rsidRDefault="004A4945" w:rsidP="001474CE">
            <w:pPr>
              <w:pStyle w:val="Paragrafoelenco"/>
              <w:numPr>
                <w:ilvl w:val="0"/>
                <w:numId w:val="3"/>
              </w:numPr>
              <w:spacing w:after="20"/>
              <w:rPr>
                <w:rFonts w:cstheme="minorHAnsi"/>
                <w:sz w:val="18"/>
                <w:szCs w:val="18"/>
              </w:rPr>
            </w:pPr>
            <w:r w:rsidRPr="00646136">
              <w:rPr>
                <w:rFonts w:cstheme="minorHAnsi"/>
                <w:sz w:val="18"/>
                <w:szCs w:val="18"/>
              </w:rPr>
              <w:t>f: Q ×</w:t>
            </w:r>
            <m:oMath>
              <m:r>
                <m:rPr>
                  <m:sty m:val="p"/>
                </m:rPr>
                <w:rPr>
                  <w:rFonts w:ascii="Cambria Math" w:hAnsi="Cambria Math" w:cstheme="minorHAnsi"/>
                  <w:sz w:val="18"/>
                  <w:szCs w:val="18"/>
                </w:rPr>
                <m:t xml:space="preserve"> Σ</m:t>
              </m:r>
            </m:oMath>
            <w:r w:rsidRPr="00646136">
              <w:rPr>
                <w:rFonts w:cstheme="minorHAnsi"/>
                <w:sz w:val="18"/>
                <w:szCs w:val="18"/>
              </w:rPr>
              <w:t xml:space="preserve"> -&gt; Q è la </w:t>
            </w:r>
            <w:r w:rsidRPr="00646136">
              <w:rPr>
                <w:rFonts w:cstheme="minorHAnsi"/>
                <w:b/>
                <w:bCs/>
                <w:i/>
                <w:iCs/>
                <w:sz w:val="18"/>
                <w:szCs w:val="18"/>
              </w:rPr>
              <w:t>funzione di transizione</w:t>
            </w:r>
            <w:r w:rsidR="001474CE" w:rsidRPr="00646136">
              <w:rPr>
                <w:rFonts w:cstheme="minorHAnsi"/>
                <w:sz w:val="18"/>
                <w:szCs w:val="18"/>
              </w:rPr>
              <w:t xml:space="preserve"> (definisce le regole per il cambio di stato)</w:t>
            </w:r>
            <w:r w:rsidRPr="00646136">
              <w:rPr>
                <w:rFonts w:cstheme="minorHAnsi"/>
                <w:sz w:val="18"/>
                <w:szCs w:val="18"/>
              </w:rPr>
              <w:t>.</w:t>
            </w:r>
          </w:p>
          <w:p w14:paraId="44D3B299" w14:textId="0D00D9D9" w:rsidR="004A4945" w:rsidRPr="00646136" w:rsidRDefault="004A4945" w:rsidP="001474CE">
            <w:pPr>
              <w:pStyle w:val="Paragrafoelenco"/>
              <w:numPr>
                <w:ilvl w:val="0"/>
                <w:numId w:val="3"/>
              </w:numPr>
              <w:spacing w:after="20"/>
              <w:rPr>
                <w:rFonts w:cstheme="minorHAnsi"/>
                <w:sz w:val="18"/>
                <w:szCs w:val="18"/>
              </w:rPr>
            </w:pPr>
            <w:r w:rsidRPr="00646136">
              <w:rPr>
                <w:rFonts w:cstheme="minorHAnsi"/>
                <w:sz w:val="18"/>
                <w:szCs w:val="18"/>
              </w:rPr>
              <w:t>q</w:t>
            </w:r>
            <w:r w:rsidR="00CC795B">
              <w:rPr>
                <w:rFonts w:cstheme="minorHAnsi"/>
                <w:sz w:val="18"/>
                <w:szCs w:val="18"/>
                <w:vertAlign w:val="subscript"/>
              </w:rPr>
              <w:t>0</w:t>
            </w:r>
            <w:r w:rsidRPr="00646136">
              <w:rPr>
                <w:rFonts w:cstheme="minorHAnsi"/>
                <w:sz w:val="18"/>
                <w:szCs w:val="18"/>
              </w:rPr>
              <w:t xml:space="preserve"> </w:t>
            </w:r>
            <m:oMath>
              <m:r>
                <w:rPr>
                  <w:rFonts w:ascii="Cambria Math" w:hAnsi="Cambria Math" w:cstheme="minorHAnsi"/>
                  <w:sz w:val="18"/>
                  <w:szCs w:val="18"/>
                </w:rPr>
                <m:t>ϵ</m:t>
              </m:r>
            </m:oMath>
            <w:r w:rsidRPr="00646136">
              <w:rPr>
                <w:rFonts w:eastAsiaTheme="minorEastAsia" w:cstheme="minorHAnsi"/>
                <w:sz w:val="18"/>
                <w:szCs w:val="18"/>
              </w:rPr>
              <w:t xml:space="preserve"> </w:t>
            </w:r>
            <w:r w:rsidRPr="00646136">
              <w:rPr>
                <w:rFonts w:cstheme="minorHAnsi"/>
                <w:sz w:val="18"/>
                <w:szCs w:val="18"/>
              </w:rPr>
              <w:t xml:space="preserve">Q è lo </w:t>
            </w:r>
            <w:r w:rsidRPr="00646136">
              <w:rPr>
                <w:rFonts w:cstheme="minorHAnsi"/>
                <w:b/>
                <w:bCs/>
                <w:i/>
                <w:iCs/>
                <w:sz w:val="18"/>
                <w:szCs w:val="18"/>
              </w:rPr>
              <w:t>stato start (o iniziale)</w:t>
            </w:r>
            <w:r w:rsidRPr="00646136">
              <w:rPr>
                <w:rFonts w:cstheme="minorHAnsi"/>
                <w:sz w:val="18"/>
                <w:szCs w:val="18"/>
              </w:rPr>
              <w:t>.</w:t>
            </w:r>
          </w:p>
          <w:p w14:paraId="485366E7" w14:textId="0EA3E3FD" w:rsidR="004A4945" w:rsidRPr="00646136" w:rsidRDefault="004A4945" w:rsidP="001474CE">
            <w:pPr>
              <w:pStyle w:val="Paragrafoelenco"/>
              <w:numPr>
                <w:ilvl w:val="0"/>
                <w:numId w:val="3"/>
              </w:numPr>
              <w:spacing w:after="20"/>
              <w:rPr>
                <w:sz w:val="18"/>
                <w:szCs w:val="18"/>
              </w:rPr>
            </w:pPr>
            <w:r w:rsidRPr="00646136">
              <w:rPr>
                <w:rFonts w:cstheme="minorHAnsi"/>
                <w:sz w:val="18"/>
                <w:szCs w:val="18"/>
              </w:rPr>
              <w:t>F</w:t>
            </w:r>
            <w:r w:rsidR="00260031" w:rsidRPr="00DE39F4">
              <w:rPr>
                <w:rFonts w:ascii="Cambria Math" w:hAnsi="Cambria Math" w:cstheme="minorHAnsi"/>
                <w:sz w:val="18"/>
                <w:szCs w:val="18"/>
              </w:rPr>
              <w:t>⊆</w:t>
            </w:r>
            <w:r w:rsidR="00260031" w:rsidRPr="00DE39F4">
              <w:rPr>
                <w:rFonts w:cstheme="minorHAnsi"/>
                <w:sz w:val="18"/>
                <w:szCs w:val="18"/>
              </w:rPr>
              <w:t xml:space="preserve">Q </w:t>
            </w:r>
            <w:r w:rsidRPr="00646136">
              <w:rPr>
                <w:rFonts w:cstheme="minorHAnsi"/>
                <w:sz w:val="18"/>
                <w:szCs w:val="18"/>
              </w:rPr>
              <w:t xml:space="preserve">è l'insieme di </w:t>
            </w:r>
            <w:r w:rsidRPr="00646136">
              <w:rPr>
                <w:rFonts w:cstheme="minorHAnsi"/>
                <w:b/>
                <w:bCs/>
                <w:i/>
                <w:iCs/>
                <w:sz w:val="18"/>
                <w:szCs w:val="18"/>
              </w:rPr>
              <w:t>stati accettanti</w:t>
            </w:r>
            <w:r w:rsidRPr="00646136">
              <w:rPr>
                <w:rFonts w:cstheme="minorHAnsi"/>
                <w:sz w:val="18"/>
                <w:szCs w:val="18"/>
              </w:rPr>
              <w:t xml:space="preserve"> (o </w:t>
            </w:r>
            <w:r w:rsidRPr="00646136">
              <w:rPr>
                <w:rFonts w:cstheme="minorHAnsi"/>
                <w:b/>
                <w:bCs/>
                <w:i/>
                <w:iCs/>
                <w:sz w:val="18"/>
                <w:szCs w:val="18"/>
              </w:rPr>
              <w:t>finali</w:t>
            </w:r>
            <w:r w:rsidRPr="00646136">
              <w:rPr>
                <w:rFonts w:cstheme="minorHAnsi"/>
                <w:sz w:val="18"/>
                <w:szCs w:val="18"/>
              </w:rPr>
              <w:t>).</w:t>
            </w:r>
          </w:p>
        </w:tc>
      </w:tr>
      <w:tr w:rsidR="00DE39F4" w:rsidRPr="00DE39F4" w14:paraId="6FF92220" w14:textId="77777777" w:rsidTr="00274650">
        <w:tc>
          <w:tcPr>
            <w:tcW w:w="11046" w:type="dxa"/>
            <w:tcBorders>
              <w:top w:val="single" w:sz="4" w:space="0" w:color="auto"/>
              <w:left w:val="nil"/>
              <w:bottom w:val="single" w:sz="4" w:space="0" w:color="auto"/>
              <w:right w:val="nil"/>
            </w:tcBorders>
          </w:tcPr>
          <w:p w14:paraId="45FF5DB9" w14:textId="77777777" w:rsidR="00DE39F4" w:rsidRPr="00DE39F4" w:rsidRDefault="00DE39F4" w:rsidP="00DE39F4">
            <w:pPr>
              <w:spacing w:after="20"/>
              <w:rPr>
                <w:rFonts w:cstheme="minorHAnsi"/>
                <w:sz w:val="18"/>
                <w:szCs w:val="18"/>
              </w:rPr>
            </w:pPr>
            <w:r w:rsidRPr="00DE39F4">
              <w:rPr>
                <w:rFonts w:cstheme="minorHAnsi"/>
                <w:sz w:val="18"/>
                <w:szCs w:val="18"/>
              </w:rPr>
              <w:t xml:space="preserve">Un </w:t>
            </w:r>
            <w:r w:rsidRPr="00DE39F4">
              <w:rPr>
                <w:rFonts w:cstheme="minorHAnsi"/>
                <w:b/>
                <w:bCs/>
                <w:i/>
                <w:iCs/>
                <w:sz w:val="18"/>
                <w:szCs w:val="18"/>
              </w:rPr>
              <w:t>automa finito non-deterministico NFA A</w:t>
            </w:r>
            <w:r w:rsidRPr="00DE39F4">
              <w:rPr>
                <w:rFonts w:cstheme="minorHAnsi"/>
                <w:sz w:val="18"/>
                <w:szCs w:val="18"/>
              </w:rPr>
              <w:t xml:space="preserve"> è una 5-tupla M= (Q,</w:t>
            </w:r>
            <m:oMath>
              <m:r>
                <w:rPr>
                  <w:rFonts w:ascii="Cambria Math" w:hAnsi="Cambria Math" w:cstheme="minorHAnsi"/>
                  <w:sz w:val="18"/>
                  <w:szCs w:val="18"/>
                </w:rPr>
                <m:t xml:space="preserve"> ∑</m:t>
              </m:r>
            </m:oMath>
            <w:r w:rsidRPr="00DE39F4">
              <w:rPr>
                <w:rFonts w:cstheme="minorHAnsi"/>
                <w:sz w:val="18"/>
                <w:szCs w:val="18"/>
              </w:rPr>
              <w:t>, f, q</w:t>
            </w:r>
            <w:r w:rsidRPr="00DE39F4">
              <w:rPr>
                <w:rFonts w:cstheme="minorHAnsi"/>
                <w:sz w:val="18"/>
                <w:szCs w:val="18"/>
                <w:vertAlign w:val="subscript"/>
              </w:rPr>
              <w:t>0</w:t>
            </w:r>
            <w:r w:rsidRPr="00DE39F4">
              <w:rPr>
                <w:rFonts w:cstheme="minorHAnsi"/>
                <w:sz w:val="18"/>
                <w:szCs w:val="18"/>
              </w:rPr>
              <w:t>, F), con</w:t>
            </w:r>
          </w:p>
          <w:p w14:paraId="70BB6D6D" w14:textId="1F63CDC1" w:rsidR="00DE39F4" w:rsidRPr="00DE39F4" w:rsidRDefault="00DE39F4" w:rsidP="00DE39F4">
            <w:pPr>
              <w:pStyle w:val="Paragrafoelenco"/>
              <w:numPr>
                <w:ilvl w:val="0"/>
                <w:numId w:val="8"/>
              </w:numPr>
              <w:spacing w:after="20"/>
              <w:rPr>
                <w:rFonts w:cstheme="minorHAnsi"/>
                <w:sz w:val="18"/>
                <w:szCs w:val="18"/>
              </w:rPr>
            </w:pPr>
            <w:r w:rsidRPr="00DE39F4">
              <w:rPr>
                <w:rFonts w:cstheme="minorHAnsi"/>
                <w:sz w:val="18"/>
                <w:szCs w:val="18"/>
              </w:rPr>
              <w:t xml:space="preserve">Q è </w:t>
            </w:r>
            <w:r w:rsidRPr="00DE39F4">
              <w:rPr>
                <w:rFonts w:cstheme="minorHAnsi"/>
                <w:b/>
                <w:bCs/>
                <w:i/>
                <w:iCs/>
                <w:sz w:val="18"/>
                <w:szCs w:val="18"/>
              </w:rPr>
              <w:t>l’insieme finiti</w:t>
            </w:r>
            <w:r w:rsidRPr="00DE39F4">
              <w:rPr>
                <w:rFonts w:cstheme="minorHAnsi"/>
                <w:sz w:val="18"/>
                <w:szCs w:val="18"/>
              </w:rPr>
              <w:t xml:space="preserve"> di stati</w:t>
            </w:r>
          </w:p>
          <w:p w14:paraId="6161EC07" w14:textId="4E8B7DFE" w:rsidR="00DE39F4" w:rsidRPr="00DE39F4" w:rsidRDefault="00DE39F4" w:rsidP="00DE39F4">
            <w:pPr>
              <w:pStyle w:val="Paragrafoelenco"/>
              <w:numPr>
                <w:ilvl w:val="0"/>
                <w:numId w:val="8"/>
              </w:numPr>
              <w:spacing w:after="20"/>
              <w:rPr>
                <w:rFonts w:cstheme="minorHAnsi"/>
                <w:sz w:val="18"/>
                <w:szCs w:val="18"/>
              </w:rPr>
            </w:pPr>
            <w:r w:rsidRPr="00DE39F4">
              <w:rPr>
                <w:rFonts w:cstheme="minorHAnsi"/>
                <w:sz w:val="18"/>
                <w:szCs w:val="18"/>
              </w:rPr>
              <w:t xml:space="preserve">∑ è un </w:t>
            </w:r>
            <w:r w:rsidRPr="00DE39F4">
              <w:rPr>
                <w:rFonts w:cstheme="minorHAnsi"/>
                <w:b/>
                <w:bCs/>
                <w:i/>
                <w:iCs/>
                <w:sz w:val="18"/>
                <w:szCs w:val="18"/>
              </w:rPr>
              <w:t>alfabeto</w:t>
            </w:r>
            <w:r w:rsidRPr="00DE39F4">
              <w:rPr>
                <w:rFonts w:cstheme="minorHAnsi"/>
                <w:sz w:val="18"/>
                <w:szCs w:val="18"/>
              </w:rPr>
              <w:t>, e il DFA processa stringhe su Σ;</w:t>
            </w:r>
          </w:p>
          <w:p w14:paraId="04A8A515" w14:textId="56A5BF74" w:rsidR="00DE39F4" w:rsidRPr="00DE39F4" w:rsidRDefault="00DE39F4" w:rsidP="00DE39F4">
            <w:pPr>
              <w:pStyle w:val="Paragrafoelenco"/>
              <w:numPr>
                <w:ilvl w:val="0"/>
                <w:numId w:val="8"/>
              </w:numPr>
              <w:spacing w:after="20"/>
              <w:rPr>
                <w:rFonts w:cstheme="minorHAnsi"/>
                <w:sz w:val="18"/>
                <w:szCs w:val="18"/>
              </w:rPr>
            </w:pPr>
            <w:r w:rsidRPr="00DE39F4">
              <w:rPr>
                <w:rFonts w:cstheme="minorHAnsi"/>
                <w:sz w:val="18"/>
                <w:szCs w:val="18"/>
              </w:rPr>
              <w:t>f: Q × ∑</w:t>
            </w:r>
            <w:r w:rsidRPr="00DE39F4">
              <w:rPr>
                <w:rFonts w:cstheme="minorHAnsi"/>
                <w:sz w:val="18"/>
                <w:szCs w:val="18"/>
                <w:vertAlign w:val="subscript"/>
              </w:rPr>
              <w:t xml:space="preserve">ε </w:t>
            </w:r>
            <w:r w:rsidRPr="00DE39F4">
              <w:rPr>
                <w:rFonts w:cstheme="minorHAnsi"/>
                <w:sz w:val="18"/>
                <w:szCs w:val="18"/>
              </w:rPr>
              <w:t xml:space="preserve">-&gt; P(Q) </w:t>
            </w:r>
            <w:r w:rsidRPr="00DE39F4">
              <w:rPr>
                <w:rFonts w:cstheme="minorHAnsi"/>
                <w:b/>
                <w:bCs/>
                <w:i/>
                <w:iCs/>
                <w:sz w:val="18"/>
                <w:szCs w:val="18"/>
              </w:rPr>
              <w:t>funzione di transizione</w:t>
            </w:r>
            <w:r w:rsidRPr="00DE39F4">
              <w:rPr>
                <w:rFonts w:cstheme="minorHAnsi"/>
                <w:sz w:val="18"/>
                <w:szCs w:val="18"/>
              </w:rPr>
              <w:t>, dove P(Q) è l’insieme di tutti i sottoinsiemi possibili di Q;</w:t>
            </w:r>
          </w:p>
          <w:p w14:paraId="54D1D69E" w14:textId="37160EC1" w:rsidR="00DE39F4" w:rsidRPr="00DE39F4" w:rsidRDefault="00DE39F4" w:rsidP="00DE39F4">
            <w:pPr>
              <w:pStyle w:val="Paragrafoelenco"/>
              <w:numPr>
                <w:ilvl w:val="0"/>
                <w:numId w:val="8"/>
              </w:numPr>
              <w:spacing w:after="20"/>
              <w:rPr>
                <w:rFonts w:cstheme="minorHAnsi"/>
                <w:sz w:val="18"/>
                <w:szCs w:val="18"/>
              </w:rPr>
            </w:pPr>
            <w:r w:rsidRPr="00DE39F4">
              <w:rPr>
                <w:rFonts w:cstheme="minorHAnsi"/>
                <w:sz w:val="18"/>
                <w:szCs w:val="18"/>
              </w:rPr>
              <w:t>q</w:t>
            </w:r>
            <w:r w:rsidRPr="00DE39F4">
              <w:rPr>
                <w:rFonts w:cstheme="minorHAnsi"/>
                <w:sz w:val="18"/>
                <w:szCs w:val="18"/>
                <w:vertAlign w:val="subscript"/>
              </w:rPr>
              <w:t>0</w:t>
            </w:r>
            <w:r w:rsidRPr="00DE39F4">
              <w:rPr>
                <w:rFonts w:ascii="Cambria Math" w:hAnsi="Cambria Math" w:cstheme="minorHAnsi"/>
                <w:sz w:val="18"/>
                <w:szCs w:val="18"/>
              </w:rPr>
              <w:t>∈</w:t>
            </w:r>
            <w:r w:rsidRPr="00DE39F4">
              <w:rPr>
                <w:rFonts w:cstheme="minorHAnsi"/>
                <w:sz w:val="18"/>
                <w:szCs w:val="18"/>
              </w:rPr>
              <w:t xml:space="preserve">Q è </w:t>
            </w:r>
            <w:r w:rsidRPr="00DE39F4">
              <w:rPr>
                <w:rFonts w:cstheme="minorHAnsi"/>
                <w:b/>
                <w:bCs/>
                <w:i/>
                <w:iCs/>
                <w:sz w:val="18"/>
                <w:szCs w:val="18"/>
              </w:rPr>
              <w:t>stato start</w:t>
            </w:r>
          </w:p>
          <w:p w14:paraId="74976B37" w14:textId="633497FD" w:rsidR="00DE39F4" w:rsidRPr="00DE39F4" w:rsidRDefault="00DE39F4" w:rsidP="00DE39F4">
            <w:pPr>
              <w:pStyle w:val="Paragrafoelenco"/>
              <w:numPr>
                <w:ilvl w:val="0"/>
                <w:numId w:val="8"/>
              </w:numPr>
              <w:spacing w:after="20"/>
              <w:rPr>
                <w:rFonts w:cstheme="minorHAnsi"/>
                <w:sz w:val="18"/>
                <w:szCs w:val="18"/>
              </w:rPr>
            </w:pPr>
            <w:r w:rsidRPr="00DE39F4">
              <w:rPr>
                <w:rFonts w:cstheme="minorHAnsi"/>
                <w:sz w:val="18"/>
                <w:szCs w:val="18"/>
              </w:rPr>
              <w:t>F</w:t>
            </w:r>
            <w:r w:rsidRPr="00DE39F4">
              <w:rPr>
                <w:rFonts w:ascii="Cambria Math" w:hAnsi="Cambria Math" w:cstheme="minorHAnsi"/>
                <w:sz w:val="18"/>
                <w:szCs w:val="18"/>
              </w:rPr>
              <w:t>⊆</w:t>
            </w:r>
            <w:r w:rsidRPr="00DE39F4">
              <w:rPr>
                <w:rFonts w:cstheme="minorHAnsi"/>
                <w:sz w:val="18"/>
                <w:szCs w:val="18"/>
              </w:rPr>
              <w:t xml:space="preserve">Q è </w:t>
            </w:r>
            <w:r w:rsidRPr="00DE39F4">
              <w:rPr>
                <w:rFonts w:cstheme="minorHAnsi"/>
                <w:b/>
                <w:bCs/>
                <w:i/>
                <w:iCs/>
                <w:sz w:val="18"/>
                <w:szCs w:val="18"/>
              </w:rPr>
              <w:t>insieme di stati accettanti</w:t>
            </w:r>
            <w:r w:rsidRPr="00DE39F4">
              <w:rPr>
                <w:rFonts w:cstheme="minorHAnsi"/>
                <w:sz w:val="18"/>
                <w:szCs w:val="18"/>
              </w:rPr>
              <w:t>.</w:t>
            </w:r>
          </w:p>
        </w:tc>
      </w:tr>
      <w:tr w:rsidR="00646136" w:rsidRPr="00646136" w14:paraId="3822E704" w14:textId="77777777" w:rsidTr="00274650">
        <w:tc>
          <w:tcPr>
            <w:tcW w:w="11046" w:type="dxa"/>
            <w:tcBorders>
              <w:top w:val="single" w:sz="4" w:space="0" w:color="auto"/>
              <w:left w:val="nil"/>
              <w:bottom w:val="single" w:sz="4" w:space="0" w:color="auto"/>
              <w:right w:val="nil"/>
            </w:tcBorders>
          </w:tcPr>
          <w:p w14:paraId="6A078535" w14:textId="6F94688F" w:rsidR="00A07799" w:rsidRPr="00DD37F3" w:rsidRDefault="00A07799" w:rsidP="00A07799">
            <w:pPr>
              <w:spacing w:after="20"/>
              <w:rPr>
                <w:rFonts w:cstheme="minorHAnsi"/>
                <w:sz w:val="18"/>
                <w:szCs w:val="18"/>
              </w:rPr>
            </w:pPr>
            <w:r w:rsidRPr="00646136">
              <w:rPr>
                <w:rFonts w:cstheme="minorHAnsi"/>
                <w:sz w:val="18"/>
                <w:szCs w:val="18"/>
              </w:rPr>
              <w:t xml:space="preserve">Sia </w:t>
            </w:r>
            <w:r w:rsidRPr="00646136">
              <w:rPr>
                <w:rFonts w:cstheme="minorHAnsi"/>
                <w:b/>
                <w:bCs/>
                <w:i/>
                <w:iCs/>
                <w:sz w:val="18"/>
                <w:szCs w:val="18"/>
              </w:rPr>
              <w:t xml:space="preserve">M = (Q, </w:t>
            </w:r>
            <m:oMath>
              <m:r>
                <m:rPr>
                  <m:sty m:val="bi"/>
                </m:rPr>
                <w:rPr>
                  <w:rFonts w:ascii="Cambria Math" w:hAnsi="Cambria Math" w:cstheme="minorHAnsi"/>
                  <w:sz w:val="18"/>
                  <w:szCs w:val="18"/>
                </w:rPr>
                <m:t>Σ</m:t>
              </m:r>
            </m:oMath>
            <w:r w:rsidRPr="00646136">
              <w:rPr>
                <w:rFonts w:eastAsiaTheme="minorEastAsia" w:cstheme="minorHAnsi"/>
                <w:b/>
                <w:bCs/>
                <w:i/>
                <w:iCs/>
                <w:sz w:val="18"/>
                <w:szCs w:val="18"/>
              </w:rPr>
              <w:t>, f, q</w:t>
            </w:r>
            <w:r w:rsidRPr="00646136">
              <w:rPr>
                <w:rFonts w:eastAsiaTheme="minorEastAsia" w:cstheme="minorHAnsi"/>
                <w:b/>
                <w:bCs/>
                <w:i/>
                <w:iCs/>
                <w:sz w:val="18"/>
                <w:szCs w:val="18"/>
                <w:vertAlign w:val="subscript"/>
              </w:rPr>
              <w:t>0</w:t>
            </w:r>
            <w:r w:rsidRPr="00646136">
              <w:rPr>
                <w:rFonts w:eastAsiaTheme="minorEastAsia" w:cstheme="minorHAnsi"/>
                <w:b/>
                <w:bCs/>
                <w:i/>
                <w:iCs/>
                <w:sz w:val="18"/>
                <w:szCs w:val="18"/>
              </w:rPr>
              <w:t>, F</w:t>
            </w:r>
            <w:r w:rsidRPr="00646136">
              <w:rPr>
                <w:rFonts w:cstheme="minorHAnsi"/>
                <w:b/>
                <w:bCs/>
                <w:i/>
                <w:iCs/>
                <w:sz w:val="18"/>
                <w:szCs w:val="18"/>
              </w:rPr>
              <w:t>),</w:t>
            </w:r>
            <w:r w:rsidRPr="00646136">
              <w:rPr>
                <w:rFonts w:cstheme="minorHAnsi"/>
                <w:sz w:val="18"/>
                <w:szCs w:val="18"/>
              </w:rPr>
              <w:t xml:space="preserve"> consideriamo la stringa </w:t>
            </w:r>
            <w:r w:rsidRPr="00646136">
              <w:rPr>
                <w:rFonts w:cstheme="minorHAnsi"/>
                <w:b/>
                <w:bCs/>
                <w:i/>
                <w:iCs/>
                <w:sz w:val="18"/>
                <w:szCs w:val="18"/>
              </w:rPr>
              <w:t>w = w</w:t>
            </w:r>
            <w:r w:rsidRPr="00646136">
              <w:rPr>
                <w:rFonts w:cstheme="minorHAnsi"/>
                <w:b/>
                <w:bCs/>
                <w:i/>
                <w:iCs/>
                <w:sz w:val="18"/>
                <w:szCs w:val="18"/>
                <w:vertAlign w:val="subscript"/>
              </w:rPr>
              <w:t xml:space="preserve">1 </w:t>
            </w:r>
            <w:r w:rsidRPr="00646136">
              <w:rPr>
                <w:rFonts w:cstheme="minorHAnsi"/>
                <w:b/>
                <w:bCs/>
                <w:i/>
                <w:iCs/>
                <w:sz w:val="18"/>
                <w:szCs w:val="18"/>
              </w:rPr>
              <w:t>w</w:t>
            </w:r>
            <w:r w:rsidRPr="00646136">
              <w:rPr>
                <w:rFonts w:cstheme="minorHAnsi"/>
                <w:b/>
                <w:bCs/>
                <w:i/>
                <w:iCs/>
                <w:sz w:val="18"/>
                <w:szCs w:val="18"/>
                <w:vertAlign w:val="subscript"/>
              </w:rPr>
              <w:t>2</w:t>
            </w:r>
            <w:r w:rsidRPr="00646136">
              <w:rPr>
                <w:rFonts w:cstheme="minorHAnsi"/>
                <w:b/>
                <w:bCs/>
                <w:i/>
                <w:iCs/>
                <w:sz w:val="18"/>
                <w:szCs w:val="18"/>
              </w:rPr>
              <w:t xml:space="preserve"> … w</w:t>
            </w:r>
            <w:r w:rsidRPr="00646136">
              <w:rPr>
                <w:rFonts w:cstheme="minorHAnsi"/>
                <w:b/>
                <w:bCs/>
                <w:i/>
                <w:iCs/>
                <w:sz w:val="18"/>
                <w:szCs w:val="18"/>
                <w:vertAlign w:val="subscript"/>
              </w:rPr>
              <w:t>n</w:t>
            </w:r>
            <w:r w:rsidRPr="00646136">
              <w:rPr>
                <w:rFonts w:cstheme="minorHAnsi"/>
                <w:b/>
                <w:bCs/>
                <w:i/>
                <w:iCs/>
                <w:sz w:val="18"/>
                <w:szCs w:val="18"/>
              </w:rPr>
              <w:t xml:space="preserve"> su </w:t>
            </w:r>
            <m:oMath>
              <m:r>
                <m:rPr>
                  <m:sty m:val="bi"/>
                </m:rPr>
                <w:rPr>
                  <w:rFonts w:ascii="Cambria Math" w:hAnsi="Cambria Math" w:cstheme="minorHAnsi"/>
                  <w:sz w:val="18"/>
                  <w:szCs w:val="18"/>
                </w:rPr>
                <m:t>Σ</m:t>
              </m:r>
            </m:oMath>
            <w:r w:rsidRPr="00646136">
              <w:rPr>
                <w:rFonts w:cstheme="minorHAnsi"/>
                <w:sz w:val="18"/>
                <w:szCs w:val="18"/>
              </w:rPr>
              <w:t>, dove ogni w</w:t>
            </w:r>
            <w:r w:rsidRPr="00646136">
              <w:rPr>
                <w:rFonts w:cstheme="minorHAnsi"/>
                <w:sz w:val="18"/>
                <w:szCs w:val="18"/>
                <w:vertAlign w:val="subscript"/>
              </w:rPr>
              <w:t>i</w:t>
            </w:r>
            <w:r w:rsidRPr="00646136">
              <w:rPr>
                <w:rFonts w:cstheme="minorHAnsi"/>
                <w:sz w:val="18"/>
                <w:szCs w:val="18"/>
              </w:rPr>
              <w:t xml:space="preserve"> in </w:t>
            </w:r>
            <m:oMath>
              <m:r>
                <m:rPr>
                  <m:sty m:val="p"/>
                </m:rPr>
                <w:rPr>
                  <w:rFonts w:ascii="Cambria Math" w:hAnsi="Cambria Math" w:cstheme="minorHAnsi"/>
                  <w:sz w:val="18"/>
                  <w:szCs w:val="18"/>
                </w:rPr>
                <m:t>Σ</m:t>
              </m:r>
            </m:oMath>
            <w:r w:rsidR="00DD37F3">
              <w:rPr>
                <w:rFonts w:eastAsiaTheme="minorEastAsia" w:cstheme="minorHAnsi"/>
                <w:sz w:val="18"/>
                <w:szCs w:val="18"/>
              </w:rPr>
              <w:t xml:space="preserve">, </w:t>
            </w:r>
            <w:r w:rsidR="00A2375B">
              <w:rPr>
                <w:rFonts w:eastAsiaTheme="minorEastAsia" w:cstheme="minorHAnsi"/>
                <w:sz w:val="18"/>
                <w:szCs w:val="18"/>
              </w:rPr>
              <w:t>(</w:t>
            </w:r>
            <w:r w:rsidR="00DD37F3">
              <w:rPr>
                <w:rFonts w:eastAsiaTheme="minorEastAsia" w:cstheme="minorHAnsi"/>
                <w:sz w:val="18"/>
                <w:szCs w:val="18"/>
              </w:rPr>
              <w:t xml:space="preserve">o in </w:t>
            </w:r>
            <m:oMath>
              <m:r>
                <w:rPr>
                  <w:rFonts w:ascii="Cambria Math" w:hAnsi="Cambria Math" w:cstheme="minorHAnsi"/>
                  <w:sz w:val="18"/>
                  <w:szCs w:val="18"/>
                </w:rPr>
                <m:t>∑</m:t>
              </m:r>
              <m:r>
                <w:rPr>
                  <w:rFonts w:ascii="Cambria Math" w:eastAsiaTheme="minorEastAsia" w:hAnsi="Cambria Math" w:cstheme="minorHAnsi"/>
                  <w:sz w:val="18"/>
                  <w:szCs w:val="18"/>
                  <w:vertAlign w:val="subscript"/>
                </w:rPr>
                <m:t>ε</m:t>
              </m:r>
            </m:oMath>
            <w:r w:rsidR="00DD37F3">
              <w:rPr>
                <w:rFonts w:eastAsiaTheme="minorEastAsia" w:cstheme="minorHAnsi"/>
                <w:sz w:val="18"/>
                <w:szCs w:val="18"/>
                <w:vertAlign w:val="subscript"/>
              </w:rPr>
              <w:t xml:space="preserve"> </w:t>
            </w:r>
            <w:r w:rsidR="00DD37F3">
              <w:rPr>
                <w:rFonts w:eastAsiaTheme="minorEastAsia" w:cstheme="minorHAnsi"/>
                <w:sz w:val="18"/>
                <w:szCs w:val="18"/>
              </w:rPr>
              <w:t>se è un NFA</w:t>
            </w:r>
            <w:r w:rsidR="00A2375B">
              <w:rPr>
                <w:rFonts w:eastAsiaTheme="minorEastAsia" w:cstheme="minorHAnsi"/>
                <w:sz w:val="18"/>
                <w:szCs w:val="18"/>
              </w:rPr>
              <w:t>)</w:t>
            </w:r>
            <w:r w:rsidR="00DD37F3">
              <w:rPr>
                <w:rFonts w:eastAsiaTheme="minorEastAsia" w:cstheme="minorHAnsi"/>
                <w:sz w:val="18"/>
                <w:szCs w:val="18"/>
              </w:rPr>
              <w:t>:</w:t>
            </w:r>
          </w:p>
          <w:p w14:paraId="3D8E3CC3" w14:textId="2464A04B" w:rsidR="00A07799" w:rsidRPr="00646136" w:rsidRDefault="00A07799" w:rsidP="00A07799">
            <w:pPr>
              <w:spacing w:after="20"/>
              <w:rPr>
                <w:rFonts w:cstheme="minorHAnsi"/>
                <w:sz w:val="18"/>
                <w:szCs w:val="18"/>
              </w:rPr>
            </w:pPr>
            <w:r w:rsidRPr="00646136">
              <w:rPr>
                <w:rFonts w:cstheme="minorHAnsi"/>
                <w:sz w:val="18"/>
                <w:szCs w:val="18"/>
              </w:rPr>
              <w:t xml:space="preserve">Allora </w:t>
            </w:r>
            <w:r w:rsidRPr="00646136">
              <w:rPr>
                <w:rFonts w:cstheme="minorHAnsi"/>
                <w:b/>
                <w:bCs/>
                <w:i/>
                <w:iCs/>
                <w:sz w:val="18"/>
                <w:szCs w:val="18"/>
              </w:rPr>
              <w:t>M accetta w</w:t>
            </w:r>
            <w:r w:rsidRPr="00646136">
              <w:rPr>
                <w:rFonts w:cstheme="minorHAnsi"/>
                <w:sz w:val="18"/>
                <w:szCs w:val="18"/>
              </w:rPr>
              <w:t xml:space="preserve"> se esiste una </w:t>
            </w:r>
            <w:r w:rsidRPr="00646136">
              <w:rPr>
                <w:rFonts w:cstheme="minorHAnsi"/>
                <w:b/>
                <w:bCs/>
                <w:i/>
                <w:iCs/>
                <w:sz w:val="18"/>
                <w:szCs w:val="18"/>
              </w:rPr>
              <w:t>sequenza di stati r</w:t>
            </w:r>
            <w:r w:rsidRPr="00646136">
              <w:rPr>
                <w:rFonts w:cstheme="minorHAnsi"/>
                <w:b/>
                <w:bCs/>
                <w:i/>
                <w:iCs/>
                <w:sz w:val="18"/>
                <w:szCs w:val="18"/>
                <w:vertAlign w:val="subscript"/>
              </w:rPr>
              <w:t>0</w:t>
            </w:r>
            <w:r w:rsidRPr="00646136">
              <w:rPr>
                <w:rFonts w:cstheme="minorHAnsi"/>
                <w:b/>
                <w:bCs/>
                <w:i/>
                <w:iCs/>
                <w:sz w:val="18"/>
                <w:szCs w:val="18"/>
              </w:rPr>
              <w:t>, r</w:t>
            </w:r>
            <w:r w:rsidRPr="00646136">
              <w:rPr>
                <w:rFonts w:cstheme="minorHAnsi"/>
                <w:b/>
                <w:bCs/>
                <w:i/>
                <w:iCs/>
                <w:sz w:val="18"/>
                <w:szCs w:val="18"/>
                <w:vertAlign w:val="subscript"/>
              </w:rPr>
              <w:t>1</w:t>
            </w:r>
            <w:r w:rsidRPr="00646136">
              <w:rPr>
                <w:rFonts w:cstheme="minorHAnsi"/>
                <w:b/>
                <w:bCs/>
                <w:i/>
                <w:iCs/>
                <w:sz w:val="18"/>
                <w:szCs w:val="18"/>
              </w:rPr>
              <w:t>, ..., r</w:t>
            </w:r>
            <w:r w:rsidRPr="00646136">
              <w:rPr>
                <w:rFonts w:cstheme="minorHAnsi"/>
                <w:b/>
                <w:bCs/>
                <w:i/>
                <w:iCs/>
                <w:sz w:val="18"/>
                <w:szCs w:val="18"/>
                <w:vertAlign w:val="subscript"/>
              </w:rPr>
              <w:t>n</w:t>
            </w:r>
            <w:r w:rsidRPr="00646136">
              <w:rPr>
                <w:rFonts w:cstheme="minorHAnsi"/>
                <w:sz w:val="18"/>
                <w:szCs w:val="18"/>
              </w:rPr>
              <w:t xml:space="preserve"> in Q con tre condizioni:</w:t>
            </w:r>
          </w:p>
          <w:p w14:paraId="14BDDE02" w14:textId="47FD555C" w:rsidR="00A07799" w:rsidRPr="00646136" w:rsidRDefault="00A07799" w:rsidP="00A07799">
            <w:pPr>
              <w:pStyle w:val="Paragrafoelenco"/>
              <w:numPr>
                <w:ilvl w:val="0"/>
                <w:numId w:val="1"/>
              </w:numPr>
              <w:spacing w:after="20"/>
              <w:rPr>
                <w:rFonts w:cstheme="minorHAnsi"/>
                <w:sz w:val="18"/>
                <w:szCs w:val="18"/>
              </w:rPr>
            </w:pPr>
            <w:r w:rsidRPr="00646136">
              <w:rPr>
                <w:rFonts w:cstheme="minorHAnsi"/>
                <w:b/>
                <w:bCs/>
                <w:sz w:val="18"/>
                <w:szCs w:val="18"/>
              </w:rPr>
              <w:t>r</w:t>
            </w:r>
            <w:r w:rsidRPr="00646136">
              <w:rPr>
                <w:rFonts w:cstheme="minorHAnsi"/>
                <w:b/>
                <w:bCs/>
                <w:sz w:val="18"/>
                <w:szCs w:val="18"/>
                <w:vertAlign w:val="subscript"/>
              </w:rPr>
              <w:t>0</w:t>
            </w:r>
            <w:r w:rsidRPr="00646136">
              <w:rPr>
                <w:rFonts w:cstheme="minorHAnsi"/>
                <w:b/>
                <w:bCs/>
                <w:sz w:val="18"/>
                <w:szCs w:val="18"/>
              </w:rPr>
              <w:t>= q</w:t>
            </w:r>
            <w:r w:rsidRPr="00646136">
              <w:rPr>
                <w:rFonts w:cstheme="minorHAnsi"/>
                <w:b/>
                <w:bCs/>
                <w:sz w:val="18"/>
                <w:szCs w:val="18"/>
                <w:vertAlign w:val="subscript"/>
              </w:rPr>
              <w:t>0</w:t>
            </w:r>
            <w:r w:rsidRPr="00646136">
              <w:rPr>
                <w:rFonts w:cstheme="minorHAnsi"/>
                <w:sz w:val="18"/>
                <w:szCs w:val="18"/>
              </w:rPr>
              <w:t xml:space="preserve"> </w:t>
            </w:r>
            <w:r w:rsidR="00DD37F3">
              <w:rPr>
                <w:rFonts w:cstheme="minorHAnsi"/>
                <w:sz w:val="18"/>
                <w:szCs w:val="18"/>
              </w:rPr>
              <w:tab/>
            </w:r>
            <w:r w:rsidR="00DD37F3">
              <w:rPr>
                <w:rFonts w:cstheme="minorHAnsi"/>
                <w:sz w:val="18"/>
                <w:szCs w:val="18"/>
              </w:rPr>
              <w:tab/>
            </w:r>
            <w:r w:rsidR="00DD37F3">
              <w:rPr>
                <w:rFonts w:cstheme="minorHAnsi"/>
                <w:sz w:val="18"/>
                <w:szCs w:val="18"/>
              </w:rPr>
              <w:tab/>
            </w:r>
            <w:r w:rsidR="00DD37F3">
              <w:rPr>
                <w:rFonts w:cstheme="minorHAnsi"/>
                <w:sz w:val="18"/>
                <w:szCs w:val="18"/>
              </w:rPr>
              <w:tab/>
            </w:r>
            <w:r w:rsidR="00DD37F3">
              <w:rPr>
                <w:rFonts w:cstheme="minorHAnsi"/>
                <w:sz w:val="18"/>
                <w:szCs w:val="18"/>
              </w:rPr>
              <w:tab/>
            </w:r>
            <w:r w:rsidRPr="00646136">
              <w:rPr>
                <w:rFonts w:cstheme="minorHAnsi"/>
                <w:sz w:val="18"/>
                <w:szCs w:val="18"/>
              </w:rPr>
              <w:t>(primo stato della sequenza è quello iniziale)</w:t>
            </w:r>
          </w:p>
          <w:p w14:paraId="52FAAC0C" w14:textId="79005F9D" w:rsidR="00A07799" w:rsidRPr="00646136" w:rsidRDefault="00A07799" w:rsidP="00A07799">
            <w:pPr>
              <w:pStyle w:val="Paragrafoelenco"/>
              <w:numPr>
                <w:ilvl w:val="0"/>
                <w:numId w:val="1"/>
              </w:numPr>
              <w:spacing w:after="20"/>
              <w:rPr>
                <w:rFonts w:cstheme="minorHAnsi"/>
                <w:sz w:val="18"/>
                <w:szCs w:val="18"/>
              </w:rPr>
            </w:pPr>
            <w:r w:rsidRPr="00646136">
              <w:rPr>
                <w:rFonts w:cstheme="minorHAnsi"/>
                <w:b/>
                <w:bCs/>
                <w:sz w:val="18"/>
                <w:szCs w:val="18"/>
              </w:rPr>
              <w:t>r</w:t>
            </w:r>
            <w:r w:rsidRPr="00646136">
              <w:rPr>
                <w:rFonts w:cstheme="minorHAnsi"/>
                <w:b/>
                <w:bCs/>
                <w:sz w:val="18"/>
                <w:szCs w:val="18"/>
                <w:vertAlign w:val="subscript"/>
              </w:rPr>
              <w:t>n</w:t>
            </w:r>
            <w:r w:rsidRPr="00646136">
              <w:rPr>
                <w:rFonts w:cstheme="minorHAnsi"/>
                <w:b/>
                <w:bCs/>
                <w:sz w:val="18"/>
                <w:szCs w:val="18"/>
              </w:rPr>
              <w:t xml:space="preserve"> </w:t>
            </w:r>
            <m:oMath>
              <m:r>
                <m:rPr>
                  <m:sty m:val="bi"/>
                </m:rPr>
                <w:rPr>
                  <w:rFonts w:ascii="Cambria Math" w:hAnsi="Cambria Math" w:cstheme="minorHAnsi"/>
                  <w:sz w:val="18"/>
                  <w:szCs w:val="18"/>
                </w:rPr>
                <m:t xml:space="preserve">∈ </m:t>
              </m:r>
            </m:oMath>
            <w:r w:rsidRPr="00646136">
              <w:rPr>
                <w:rFonts w:cstheme="minorHAnsi"/>
                <w:b/>
                <w:bCs/>
                <w:sz w:val="18"/>
                <w:szCs w:val="18"/>
              </w:rPr>
              <w:t>F</w:t>
            </w:r>
            <w:r w:rsidR="00DD37F3">
              <w:rPr>
                <w:rFonts w:cstheme="minorHAnsi"/>
                <w:b/>
                <w:bCs/>
                <w:sz w:val="18"/>
                <w:szCs w:val="18"/>
              </w:rPr>
              <w:tab/>
            </w:r>
            <w:r w:rsidR="00DD37F3">
              <w:rPr>
                <w:rFonts w:cstheme="minorHAnsi"/>
                <w:b/>
                <w:bCs/>
                <w:sz w:val="18"/>
                <w:szCs w:val="18"/>
              </w:rPr>
              <w:tab/>
            </w:r>
            <w:r w:rsidR="00DD37F3">
              <w:rPr>
                <w:rFonts w:cstheme="minorHAnsi"/>
                <w:b/>
                <w:bCs/>
                <w:sz w:val="18"/>
                <w:szCs w:val="18"/>
              </w:rPr>
              <w:tab/>
            </w:r>
            <w:r w:rsidRPr="00646136">
              <w:rPr>
                <w:rFonts w:cstheme="minorHAnsi"/>
                <w:sz w:val="18"/>
                <w:szCs w:val="18"/>
              </w:rPr>
              <w:t xml:space="preserve"> </w:t>
            </w:r>
            <w:r w:rsidR="00DD37F3">
              <w:rPr>
                <w:rFonts w:cstheme="minorHAnsi"/>
                <w:sz w:val="18"/>
                <w:szCs w:val="18"/>
              </w:rPr>
              <w:tab/>
            </w:r>
            <w:r w:rsidR="00DD37F3">
              <w:rPr>
                <w:rFonts w:cstheme="minorHAnsi"/>
                <w:sz w:val="18"/>
                <w:szCs w:val="18"/>
              </w:rPr>
              <w:tab/>
            </w:r>
            <w:r w:rsidRPr="00646136">
              <w:rPr>
                <w:rFonts w:cstheme="minorHAnsi"/>
                <w:sz w:val="18"/>
                <w:szCs w:val="18"/>
              </w:rPr>
              <w:t>(ultimo stato in sequenza è uno stato accettante)</w:t>
            </w:r>
          </w:p>
          <w:p w14:paraId="75A72079" w14:textId="1E6114A8" w:rsidR="00A07799" w:rsidRPr="00646136" w:rsidRDefault="00A07799" w:rsidP="00A07799">
            <w:pPr>
              <w:pStyle w:val="Paragrafoelenco"/>
              <w:numPr>
                <w:ilvl w:val="0"/>
                <w:numId w:val="1"/>
              </w:numPr>
              <w:spacing w:after="20"/>
              <w:rPr>
                <w:rFonts w:cstheme="minorHAnsi"/>
                <w:sz w:val="18"/>
                <w:szCs w:val="18"/>
              </w:rPr>
            </w:pPr>
            <w:r w:rsidRPr="00646136">
              <w:rPr>
                <w:rFonts w:cstheme="minorHAnsi"/>
                <w:b/>
                <w:bCs/>
                <w:sz w:val="18"/>
                <w:szCs w:val="18"/>
              </w:rPr>
              <w:t>f(r</w:t>
            </w:r>
            <w:r w:rsidRPr="00646136">
              <w:rPr>
                <w:rFonts w:cstheme="minorHAnsi"/>
                <w:b/>
                <w:bCs/>
                <w:sz w:val="18"/>
                <w:szCs w:val="18"/>
                <w:vertAlign w:val="subscript"/>
              </w:rPr>
              <w:t>i</w:t>
            </w:r>
            <w:r w:rsidRPr="00646136">
              <w:rPr>
                <w:rFonts w:cstheme="minorHAnsi"/>
                <w:b/>
                <w:bCs/>
                <w:sz w:val="18"/>
                <w:szCs w:val="18"/>
              </w:rPr>
              <w:t>, w</w:t>
            </w:r>
            <w:r w:rsidRPr="00646136">
              <w:rPr>
                <w:rFonts w:cstheme="minorHAnsi"/>
                <w:b/>
                <w:bCs/>
                <w:sz w:val="18"/>
                <w:szCs w:val="18"/>
                <w:vertAlign w:val="subscript"/>
              </w:rPr>
              <w:t>i+1</w:t>
            </w:r>
            <w:r w:rsidRPr="00646136">
              <w:rPr>
                <w:rFonts w:cstheme="minorHAnsi"/>
                <w:b/>
                <w:bCs/>
                <w:sz w:val="18"/>
                <w:szCs w:val="18"/>
              </w:rPr>
              <w:t>) = r</w:t>
            </w:r>
            <w:r w:rsidRPr="00646136">
              <w:rPr>
                <w:rFonts w:cstheme="minorHAnsi"/>
                <w:b/>
                <w:bCs/>
                <w:sz w:val="18"/>
                <w:szCs w:val="18"/>
                <w:vertAlign w:val="subscript"/>
              </w:rPr>
              <w:t>i+1</w:t>
            </w:r>
            <w:r w:rsidRPr="00646136">
              <w:rPr>
                <w:rFonts w:cstheme="minorHAnsi"/>
                <w:b/>
                <w:bCs/>
                <w:sz w:val="18"/>
                <w:szCs w:val="18"/>
              </w:rPr>
              <w:t>, per ogni i = 0,1, 2, . . . , n-1</w:t>
            </w:r>
            <w:r w:rsidRPr="00646136">
              <w:rPr>
                <w:rFonts w:cstheme="minorHAnsi"/>
                <w:sz w:val="18"/>
                <w:szCs w:val="18"/>
              </w:rPr>
              <w:t xml:space="preserve"> </w:t>
            </w:r>
            <w:r w:rsidR="00DD37F3">
              <w:rPr>
                <w:rFonts w:cstheme="minorHAnsi"/>
                <w:sz w:val="18"/>
                <w:szCs w:val="18"/>
              </w:rPr>
              <w:tab/>
            </w:r>
            <w:r w:rsidRPr="00646136">
              <w:rPr>
                <w:rFonts w:cstheme="minorHAnsi"/>
                <w:sz w:val="18"/>
                <w:szCs w:val="18"/>
              </w:rPr>
              <w:t>(sequenza di stati corrisponde a transizioni valide per la stringa w).</w:t>
            </w:r>
          </w:p>
          <w:p w14:paraId="7A4EB281" w14:textId="35078A82" w:rsidR="004A4945" w:rsidRPr="00646136" w:rsidRDefault="00A07799" w:rsidP="00A07799">
            <w:pPr>
              <w:spacing w:after="20"/>
              <w:rPr>
                <w:sz w:val="18"/>
                <w:szCs w:val="18"/>
              </w:rPr>
            </w:pPr>
            <w:r w:rsidRPr="00646136">
              <w:rPr>
                <w:rFonts w:cstheme="minorHAnsi"/>
                <w:sz w:val="18"/>
                <w:szCs w:val="18"/>
              </w:rPr>
              <w:t xml:space="preserve">Verificate le tre condizioni, si può affermare che M </w:t>
            </w:r>
            <w:r w:rsidRPr="00646136">
              <w:rPr>
                <w:rFonts w:cstheme="minorHAnsi"/>
                <w:b/>
                <w:bCs/>
                <w:i/>
                <w:iCs/>
                <w:sz w:val="18"/>
                <w:szCs w:val="18"/>
              </w:rPr>
              <w:t>riconosce il linguaggio</w:t>
            </w:r>
            <w:r w:rsidRPr="00646136">
              <w:rPr>
                <w:rFonts w:cstheme="minorHAnsi"/>
                <w:sz w:val="18"/>
                <w:szCs w:val="18"/>
              </w:rPr>
              <w:t xml:space="preserve"> A, se A = {w | M accetta w}.</w:t>
            </w:r>
          </w:p>
        </w:tc>
      </w:tr>
    </w:tbl>
    <w:p w14:paraId="3325149E" w14:textId="028473A7" w:rsidR="005955F6" w:rsidRDefault="008412A4" w:rsidP="008412A4">
      <w:pPr>
        <w:spacing w:after="20"/>
        <w:rPr>
          <w:sz w:val="18"/>
          <w:szCs w:val="18"/>
        </w:rPr>
      </w:pPr>
      <w:r w:rsidRPr="008412A4">
        <w:rPr>
          <w:b/>
          <w:bCs/>
          <w:sz w:val="18"/>
          <w:szCs w:val="18"/>
        </w:rPr>
        <w:t>Complemento</w:t>
      </w:r>
      <w:r>
        <w:rPr>
          <w:sz w:val="18"/>
          <w:szCs w:val="18"/>
        </w:rPr>
        <w:t>:</w:t>
      </w:r>
    </w:p>
    <w:p w14:paraId="67388F6F" w14:textId="453591BF" w:rsidR="00010F63" w:rsidRDefault="00904DF3" w:rsidP="004A4945">
      <w:pPr>
        <w:spacing w:after="20"/>
        <w:rPr>
          <w:sz w:val="18"/>
          <w:szCs w:val="18"/>
        </w:rPr>
      </w:pPr>
      <w:r w:rsidRPr="00904DF3">
        <w:rPr>
          <w:sz w:val="18"/>
          <w:szCs w:val="18"/>
        </w:rPr>
        <w:t>Se si ha il linguaggio L su alfabeto Σ, ha un DFA M= (Q, Σ, f, q</w:t>
      </w:r>
      <w:r w:rsidRPr="00904DF3">
        <w:rPr>
          <w:sz w:val="18"/>
          <w:szCs w:val="18"/>
          <w:vertAlign w:val="subscript"/>
        </w:rPr>
        <w:t>1</w:t>
      </w:r>
      <w:r w:rsidRPr="00904DF3">
        <w:rPr>
          <w:sz w:val="18"/>
          <w:szCs w:val="18"/>
        </w:rPr>
        <w:t xml:space="preserve">, F), allora il DFA per il </w:t>
      </w:r>
      <w:r w:rsidRPr="00904DF3">
        <w:rPr>
          <w:b/>
          <w:bCs/>
          <w:i/>
          <w:iCs/>
          <w:sz w:val="18"/>
          <w:szCs w:val="18"/>
        </w:rPr>
        <w:t>complemento</w:t>
      </w:r>
      <w:r w:rsidRPr="00904DF3">
        <w:rPr>
          <w:sz w:val="18"/>
          <w:szCs w:val="18"/>
        </w:rPr>
        <w:t xml:space="preserve"> di C(L) è:         </w:t>
      </w:r>
      <w:r w:rsidRPr="00904DF3">
        <w:rPr>
          <w:b/>
          <w:bCs/>
          <w:i/>
          <w:iCs/>
          <w:sz w:val="18"/>
          <w:szCs w:val="18"/>
        </w:rPr>
        <w:t>M’=(Q, Σ, f, q</w:t>
      </w:r>
      <w:r w:rsidRPr="00904DF3">
        <w:rPr>
          <w:b/>
          <w:bCs/>
          <w:i/>
          <w:iCs/>
          <w:sz w:val="18"/>
          <w:szCs w:val="18"/>
          <w:vertAlign w:val="subscript"/>
        </w:rPr>
        <w:t>1</w:t>
      </w:r>
      <w:r w:rsidRPr="00904DF3">
        <w:rPr>
          <w:b/>
          <w:bCs/>
          <w:i/>
          <w:iCs/>
          <w:sz w:val="18"/>
          <w:szCs w:val="18"/>
        </w:rPr>
        <w:t>, Q-F)</w:t>
      </w:r>
      <w:r w:rsidRPr="00904DF3">
        <w:rPr>
          <w:sz w:val="18"/>
          <w:szCs w:val="18"/>
        </w:rPr>
        <w:t>.</w:t>
      </w:r>
    </w:p>
    <w:tbl>
      <w:tblPr>
        <w:tblStyle w:val="Grigliatabella"/>
        <w:tblW w:w="0" w:type="auto"/>
        <w:tblLook w:val="04A0" w:firstRow="1" w:lastRow="0" w:firstColumn="1" w:lastColumn="0" w:noHBand="0" w:noVBand="1"/>
      </w:tblPr>
      <w:tblGrid>
        <w:gridCol w:w="11046"/>
      </w:tblGrid>
      <w:tr w:rsidR="00904DF3" w14:paraId="48725FAD" w14:textId="77777777" w:rsidTr="00904DF3">
        <w:tc>
          <w:tcPr>
            <w:tcW w:w="11046" w:type="dxa"/>
          </w:tcPr>
          <w:p w14:paraId="1C38C1E0" w14:textId="079F25AA" w:rsidR="00904DF3" w:rsidRDefault="00904DF3" w:rsidP="004A4945">
            <w:pPr>
              <w:spacing w:after="20"/>
              <w:rPr>
                <w:sz w:val="18"/>
                <w:szCs w:val="18"/>
              </w:rPr>
            </w:pPr>
            <w:r>
              <w:rPr>
                <w:rFonts w:cs="Calibri"/>
                <w:color w:val="C00000"/>
                <w:sz w:val="18"/>
                <w:szCs w:val="18"/>
              </w:rPr>
              <w:t xml:space="preserve">L’ insieme dei linguaggi regolari è </w:t>
            </w:r>
            <w:r>
              <w:rPr>
                <w:rFonts w:cs="Calibri"/>
                <w:b/>
                <w:bCs/>
                <w:i/>
                <w:iCs/>
                <w:color w:val="C00000"/>
                <w:sz w:val="18"/>
                <w:szCs w:val="18"/>
              </w:rPr>
              <w:t>chiuso</w:t>
            </w:r>
            <w:r>
              <w:rPr>
                <w:rFonts w:cs="Calibri"/>
                <w:color w:val="C00000"/>
                <w:sz w:val="18"/>
                <w:szCs w:val="18"/>
              </w:rPr>
              <w:t xml:space="preserve"> per l’operazione di </w:t>
            </w:r>
            <w:r>
              <w:rPr>
                <w:rFonts w:cs="Calibri"/>
                <w:b/>
                <w:bCs/>
                <w:i/>
                <w:iCs/>
                <w:color w:val="C00000"/>
                <w:sz w:val="18"/>
                <w:szCs w:val="18"/>
              </w:rPr>
              <w:t>complemento</w:t>
            </w:r>
            <w:r>
              <w:rPr>
                <w:rFonts w:cs="Calibri"/>
                <w:color w:val="C00000"/>
                <w:sz w:val="18"/>
                <w:szCs w:val="18"/>
              </w:rPr>
              <w:t>.</w:t>
            </w:r>
          </w:p>
        </w:tc>
      </w:tr>
    </w:tbl>
    <w:p w14:paraId="3924408E" w14:textId="39FEFD0A" w:rsidR="00904DF3" w:rsidRDefault="00904DF3" w:rsidP="00904DF3">
      <w:pPr>
        <w:spacing w:after="20"/>
        <w:rPr>
          <w:sz w:val="18"/>
          <w:szCs w:val="18"/>
        </w:rPr>
      </w:pPr>
      <w:r w:rsidRPr="00646136">
        <w:rPr>
          <w:sz w:val="18"/>
          <w:szCs w:val="18"/>
        </w:rPr>
        <w:t>Dim</w:t>
      </w:r>
      <w:r>
        <w:rPr>
          <w:sz w:val="18"/>
          <w:szCs w:val="18"/>
        </w:rPr>
        <w:t>:</w:t>
      </w:r>
    </w:p>
    <w:p w14:paraId="2FEFC9D2" w14:textId="0F408468" w:rsidR="00904DF3" w:rsidRPr="00904DF3" w:rsidRDefault="00904DF3" w:rsidP="00904DF3">
      <w:pPr>
        <w:spacing w:after="20"/>
        <w:rPr>
          <w:sz w:val="18"/>
          <w:szCs w:val="18"/>
        </w:rPr>
      </w:pPr>
      <w:r w:rsidRPr="00904DF3">
        <w:rPr>
          <w:sz w:val="18"/>
          <w:szCs w:val="18"/>
        </w:rPr>
        <w:t>Abbiamo visto che dati DFA M</w:t>
      </w:r>
      <w:r w:rsidRPr="00904DF3">
        <w:rPr>
          <w:sz w:val="18"/>
          <w:szCs w:val="18"/>
          <w:vertAlign w:val="subscript"/>
        </w:rPr>
        <w:t>1</w:t>
      </w:r>
      <w:r w:rsidRPr="00904DF3">
        <w:rPr>
          <w:sz w:val="18"/>
          <w:szCs w:val="18"/>
        </w:rPr>
        <w:t xml:space="preserve"> per Linguaggio L, possiamo costruire DFA M</w:t>
      </w:r>
      <w:r w:rsidRPr="00904DF3">
        <w:rPr>
          <w:sz w:val="18"/>
          <w:szCs w:val="18"/>
          <w:vertAlign w:val="subscript"/>
        </w:rPr>
        <w:t>2</w:t>
      </w:r>
      <w:r w:rsidRPr="00904DF3">
        <w:rPr>
          <w:sz w:val="18"/>
          <w:szCs w:val="18"/>
        </w:rPr>
        <w:t xml:space="preserve"> per Linguaggio complemento L’:</w:t>
      </w:r>
    </w:p>
    <w:p w14:paraId="1D1E4B5E" w14:textId="77777777" w:rsidR="00904DF3" w:rsidRPr="00904DF3" w:rsidRDefault="00904DF3" w:rsidP="00904DF3">
      <w:pPr>
        <w:numPr>
          <w:ilvl w:val="0"/>
          <w:numId w:val="5"/>
        </w:numPr>
        <w:spacing w:after="20"/>
        <w:rPr>
          <w:sz w:val="18"/>
          <w:szCs w:val="18"/>
        </w:rPr>
      </w:pPr>
      <w:r w:rsidRPr="00904DF3">
        <w:rPr>
          <w:sz w:val="18"/>
          <w:szCs w:val="18"/>
        </w:rPr>
        <w:t>Rendi tutti stati accetta in M</w:t>
      </w:r>
      <w:r w:rsidRPr="00904DF3">
        <w:rPr>
          <w:sz w:val="18"/>
          <w:szCs w:val="18"/>
          <w:vertAlign w:val="subscript"/>
        </w:rPr>
        <w:t>1</w:t>
      </w:r>
      <w:r w:rsidRPr="00904DF3">
        <w:rPr>
          <w:sz w:val="18"/>
          <w:szCs w:val="18"/>
        </w:rPr>
        <w:t xml:space="preserve"> in non-accetta in M</w:t>
      </w:r>
      <w:r w:rsidRPr="00904DF3">
        <w:rPr>
          <w:sz w:val="18"/>
          <w:szCs w:val="18"/>
          <w:vertAlign w:val="subscript"/>
        </w:rPr>
        <w:t>2</w:t>
      </w:r>
      <w:r w:rsidRPr="00904DF3">
        <w:rPr>
          <w:sz w:val="18"/>
          <w:szCs w:val="18"/>
        </w:rPr>
        <w:t>.</w:t>
      </w:r>
    </w:p>
    <w:p w14:paraId="2E3E12F7" w14:textId="77777777" w:rsidR="00904DF3" w:rsidRPr="00904DF3" w:rsidRDefault="00904DF3" w:rsidP="00904DF3">
      <w:pPr>
        <w:numPr>
          <w:ilvl w:val="0"/>
          <w:numId w:val="5"/>
        </w:numPr>
        <w:spacing w:after="20"/>
        <w:rPr>
          <w:sz w:val="18"/>
          <w:szCs w:val="18"/>
        </w:rPr>
      </w:pPr>
      <w:r w:rsidRPr="00904DF3">
        <w:rPr>
          <w:sz w:val="18"/>
          <w:szCs w:val="18"/>
        </w:rPr>
        <w:t>Rendi tutti stati non-accetta in M</w:t>
      </w:r>
      <w:r w:rsidRPr="00904DF3">
        <w:rPr>
          <w:sz w:val="18"/>
          <w:szCs w:val="18"/>
          <w:vertAlign w:val="subscript"/>
        </w:rPr>
        <w:t xml:space="preserve">1 </w:t>
      </w:r>
      <w:r w:rsidRPr="00904DF3">
        <w:rPr>
          <w:sz w:val="18"/>
          <w:szCs w:val="18"/>
        </w:rPr>
        <w:t>in accetta in M</w:t>
      </w:r>
      <w:r w:rsidRPr="00904DF3">
        <w:rPr>
          <w:sz w:val="18"/>
          <w:szCs w:val="18"/>
          <w:vertAlign w:val="subscript"/>
        </w:rPr>
        <w:t>2</w:t>
      </w:r>
      <w:r w:rsidRPr="00904DF3">
        <w:rPr>
          <w:sz w:val="18"/>
          <w:szCs w:val="18"/>
        </w:rPr>
        <w:t>.</w:t>
      </w:r>
    </w:p>
    <w:p w14:paraId="1E6A61F4" w14:textId="661B040C" w:rsidR="00904DF3" w:rsidRDefault="00904DF3" w:rsidP="00904DF3">
      <w:pPr>
        <w:spacing w:after="20"/>
        <w:rPr>
          <w:sz w:val="18"/>
          <w:szCs w:val="18"/>
        </w:rPr>
      </w:pPr>
      <w:r w:rsidRPr="00904DF3">
        <w:rPr>
          <w:sz w:val="18"/>
          <w:szCs w:val="18"/>
        </w:rPr>
        <w:t xml:space="preserve">Quindi L regolare </w:t>
      </w:r>
      <w:r w:rsidRPr="00904DF3">
        <w:rPr>
          <w:sz w:val="18"/>
          <w:szCs w:val="18"/>
        </w:rPr>
        <w:sym w:font="Wingdings" w:char="F0E0"/>
      </w:r>
      <w:r w:rsidRPr="00904DF3">
        <w:rPr>
          <w:sz w:val="18"/>
          <w:szCs w:val="18"/>
        </w:rPr>
        <w:t xml:space="preserve"> C(L) regolare.</w:t>
      </w:r>
    </w:p>
    <w:p w14:paraId="37A4AC23" w14:textId="77777777" w:rsidR="00497422" w:rsidRDefault="00497422" w:rsidP="00497422">
      <w:pPr>
        <w:spacing w:after="20"/>
        <w:rPr>
          <w:sz w:val="18"/>
          <w:szCs w:val="18"/>
        </w:rPr>
      </w:pPr>
      <w:r w:rsidRPr="004B54CA">
        <w:rPr>
          <w:b/>
          <w:bCs/>
          <w:sz w:val="18"/>
          <w:szCs w:val="18"/>
        </w:rPr>
        <w:t>Intersezione</w:t>
      </w:r>
      <w:r>
        <w:rPr>
          <w:sz w:val="18"/>
          <w:szCs w:val="18"/>
        </w:rPr>
        <w:t>:</w:t>
      </w:r>
    </w:p>
    <w:tbl>
      <w:tblPr>
        <w:tblStyle w:val="Grigliatabella"/>
        <w:tblW w:w="0" w:type="auto"/>
        <w:tblLook w:val="04A0" w:firstRow="1" w:lastRow="0" w:firstColumn="1" w:lastColumn="0" w:noHBand="0" w:noVBand="1"/>
      </w:tblPr>
      <w:tblGrid>
        <w:gridCol w:w="11046"/>
      </w:tblGrid>
      <w:tr w:rsidR="00497422" w14:paraId="35B19299" w14:textId="77777777" w:rsidTr="00CE7D58">
        <w:tc>
          <w:tcPr>
            <w:tcW w:w="11046" w:type="dxa"/>
          </w:tcPr>
          <w:p w14:paraId="436C8831" w14:textId="77777777" w:rsidR="00497422" w:rsidRDefault="00497422" w:rsidP="00CE7D58">
            <w:pPr>
              <w:spacing w:after="20"/>
              <w:rPr>
                <w:sz w:val="18"/>
                <w:szCs w:val="18"/>
              </w:rPr>
            </w:pPr>
            <w:r>
              <w:rPr>
                <w:rFonts w:cs="Calibri"/>
                <w:color w:val="C00000"/>
                <w:sz w:val="18"/>
                <w:szCs w:val="18"/>
              </w:rPr>
              <w:t xml:space="preserve">La classe dei linguaggi regolari è </w:t>
            </w:r>
            <w:r>
              <w:rPr>
                <w:rFonts w:cs="Calibri"/>
                <w:b/>
                <w:bCs/>
                <w:i/>
                <w:iCs/>
                <w:color w:val="C00000"/>
                <w:sz w:val="18"/>
                <w:szCs w:val="18"/>
              </w:rPr>
              <w:t>chiusa</w:t>
            </w:r>
            <w:r>
              <w:rPr>
                <w:rFonts w:cs="Calibri"/>
                <w:color w:val="C00000"/>
                <w:sz w:val="18"/>
                <w:szCs w:val="18"/>
              </w:rPr>
              <w:t xml:space="preserve"> per </w:t>
            </w:r>
            <w:r>
              <w:rPr>
                <w:rFonts w:cs="Calibri"/>
                <w:b/>
                <w:bCs/>
                <w:i/>
                <w:iCs/>
                <w:color w:val="C00000"/>
                <w:sz w:val="18"/>
                <w:szCs w:val="18"/>
              </w:rPr>
              <w:t>l’intersezione</w:t>
            </w:r>
            <w:r>
              <w:rPr>
                <w:rFonts w:cs="Calibri"/>
                <w:color w:val="C00000"/>
                <w:sz w:val="18"/>
                <w:szCs w:val="18"/>
              </w:rPr>
              <w:t>. Cioè, se L</w:t>
            </w:r>
            <w:r>
              <w:rPr>
                <w:rFonts w:cs="Calibri"/>
                <w:color w:val="C00000"/>
                <w:sz w:val="18"/>
                <w:szCs w:val="18"/>
                <w:vertAlign w:val="subscript"/>
              </w:rPr>
              <w:t>1</w:t>
            </w:r>
            <w:r>
              <w:rPr>
                <w:rFonts w:cs="Calibri"/>
                <w:color w:val="C00000"/>
                <w:sz w:val="18"/>
                <w:szCs w:val="18"/>
              </w:rPr>
              <w:t xml:space="preserve"> e L</w:t>
            </w:r>
            <w:r>
              <w:rPr>
                <w:rFonts w:cs="Calibri"/>
                <w:color w:val="C00000"/>
                <w:sz w:val="18"/>
                <w:szCs w:val="18"/>
                <w:vertAlign w:val="subscript"/>
              </w:rPr>
              <w:t xml:space="preserve">2 </w:t>
            </w:r>
            <w:r>
              <w:rPr>
                <w:rFonts w:cs="Calibri"/>
                <w:color w:val="C00000"/>
                <w:sz w:val="18"/>
                <w:szCs w:val="18"/>
              </w:rPr>
              <w:t xml:space="preserve">sono </w:t>
            </w:r>
            <w:r>
              <w:rPr>
                <w:rFonts w:cs="Calibri"/>
                <w:b/>
                <w:bCs/>
                <w:color w:val="C00000"/>
                <w:sz w:val="18"/>
                <w:szCs w:val="18"/>
              </w:rPr>
              <w:t>linguaggi regolari</w:t>
            </w:r>
            <w:r>
              <w:rPr>
                <w:rFonts w:cs="Calibri"/>
                <w:color w:val="C00000"/>
                <w:sz w:val="18"/>
                <w:szCs w:val="18"/>
              </w:rPr>
              <w:t xml:space="preserve">, allora lo </w:t>
            </w:r>
            <w:r>
              <w:rPr>
                <w:rFonts w:cs="Calibri"/>
                <w:b/>
                <w:bCs/>
                <w:i/>
                <w:iCs/>
                <w:color w:val="C00000"/>
                <w:sz w:val="18"/>
                <w:szCs w:val="18"/>
              </w:rPr>
              <w:t>è L</w:t>
            </w:r>
            <w:r>
              <w:rPr>
                <w:rFonts w:cs="Calibri"/>
                <w:b/>
                <w:bCs/>
                <w:i/>
                <w:iCs/>
                <w:color w:val="C00000"/>
                <w:sz w:val="18"/>
                <w:szCs w:val="18"/>
                <w:vertAlign w:val="subscript"/>
              </w:rPr>
              <w:t>1</w:t>
            </w:r>
            <w:r>
              <w:rPr>
                <w:rFonts w:cs="Calibri"/>
                <w:b/>
                <w:bCs/>
                <w:i/>
                <w:iCs/>
                <w:color w:val="C00000"/>
                <w:sz w:val="18"/>
                <w:szCs w:val="18"/>
              </w:rPr>
              <w:t xml:space="preserve"> </w:t>
            </w:r>
            <m:oMath>
              <m:r>
                <m:rPr>
                  <m:sty m:val="bi"/>
                </m:rPr>
                <w:rPr>
                  <w:rFonts w:ascii="Cambria Math" w:hAnsi="Cambria Math" w:cs="Calibri"/>
                  <w:color w:val="C00000"/>
                  <w:sz w:val="18"/>
                  <w:szCs w:val="18"/>
                </w:rPr>
                <m:t>∩</m:t>
              </m:r>
            </m:oMath>
            <w:r>
              <w:rPr>
                <w:rFonts w:cs="Calibri"/>
                <w:b/>
                <w:bCs/>
                <w:i/>
                <w:iCs/>
                <w:color w:val="C00000"/>
                <w:sz w:val="18"/>
                <w:szCs w:val="18"/>
              </w:rPr>
              <w:t xml:space="preserve"> L</w:t>
            </w:r>
            <w:r>
              <w:rPr>
                <w:rFonts w:cs="Calibri"/>
                <w:b/>
                <w:bCs/>
                <w:i/>
                <w:iCs/>
                <w:color w:val="C00000"/>
                <w:sz w:val="18"/>
                <w:szCs w:val="18"/>
                <w:vertAlign w:val="subscript"/>
              </w:rPr>
              <w:t>2</w:t>
            </w:r>
            <w:r>
              <w:rPr>
                <w:rFonts w:cs="Calibri"/>
                <w:color w:val="C00000"/>
                <w:sz w:val="18"/>
                <w:szCs w:val="18"/>
              </w:rPr>
              <w:t>.</w:t>
            </w:r>
          </w:p>
        </w:tc>
      </w:tr>
    </w:tbl>
    <w:p w14:paraId="7851C667" w14:textId="77777777" w:rsidR="00497422" w:rsidRDefault="00497422" w:rsidP="00497422">
      <w:pPr>
        <w:spacing w:after="20"/>
        <w:rPr>
          <w:sz w:val="18"/>
          <w:szCs w:val="18"/>
        </w:rPr>
      </w:pPr>
      <w:r>
        <w:rPr>
          <w:sz w:val="18"/>
          <w:szCs w:val="18"/>
        </w:rPr>
        <w:t>Dim:</w:t>
      </w:r>
    </w:p>
    <w:p w14:paraId="743560EA" w14:textId="77777777" w:rsidR="00497422" w:rsidRPr="00A109D1" w:rsidRDefault="00497422" w:rsidP="00497422">
      <w:pPr>
        <w:spacing w:after="20"/>
        <w:rPr>
          <w:sz w:val="18"/>
          <w:szCs w:val="18"/>
        </w:rPr>
      </w:pPr>
      <w:r w:rsidRPr="00A109D1">
        <w:rPr>
          <w:sz w:val="18"/>
          <w:szCs w:val="18"/>
        </w:rPr>
        <w:t>A tal punto, siano L</w:t>
      </w:r>
      <w:r w:rsidRPr="00A109D1">
        <w:rPr>
          <w:sz w:val="18"/>
          <w:szCs w:val="18"/>
          <w:vertAlign w:val="subscript"/>
        </w:rPr>
        <w:t>1</w:t>
      </w:r>
      <w:r w:rsidRPr="00A109D1">
        <w:rPr>
          <w:sz w:val="18"/>
          <w:szCs w:val="18"/>
        </w:rPr>
        <w:t xml:space="preserve"> e L</w:t>
      </w:r>
      <w:r w:rsidRPr="00A109D1">
        <w:rPr>
          <w:sz w:val="18"/>
          <w:szCs w:val="18"/>
          <w:vertAlign w:val="subscript"/>
        </w:rPr>
        <w:t xml:space="preserve">2 </w:t>
      </w:r>
      <w:r w:rsidRPr="00A109D1">
        <w:rPr>
          <w:sz w:val="18"/>
          <w:szCs w:val="18"/>
        </w:rPr>
        <w:t>definiti su uno stesso alfabeto Σ. Supponiamo che il DFA M</w:t>
      </w:r>
      <w:r w:rsidRPr="00A109D1">
        <w:rPr>
          <w:sz w:val="18"/>
          <w:szCs w:val="18"/>
          <w:vertAlign w:val="subscript"/>
        </w:rPr>
        <w:t>1</w:t>
      </w:r>
      <w:r w:rsidRPr="00A109D1">
        <w:rPr>
          <w:sz w:val="18"/>
          <w:szCs w:val="18"/>
        </w:rPr>
        <w:t xml:space="preserve"> riconosce L</w:t>
      </w:r>
      <w:r w:rsidRPr="00A109D1">
        <w:rPr>
          <w:sz w:val="18"/>
          <w:szCs w:val="18"/>
          <w:vertAlign w:val="subscript"/>
        </w:rPr>
        <w:t>1</w:t>
      </w:r>
      <w:r w:rsidRPr="00A109D1">
        <w:rPr>
          <w:sz w:val="18"/>
          <w:szCs w:val="18"/>
        </w:rPr>
        <w:t>, dove M</w:t>
      </w:r>
      <w:r w:rsidRPr="00A109D1">
        <w:rPr>
          <w:sz w:val="18"/>
          <w:szCs w:val="18"/>
          <w:vertAlign w:val="subscript"/>
        </w:rPr>
        <w:t>1</w:t>
      </w:r>
      <w:r w:rsidRPr="00A109D1">
        <w:rPr>
          <w:sz w:val="18"/>
          <w:szCs w:val="18"/>
        </w:rPr>
        <w:t xml:space="preserve"> = (Q</w:t>
      </w:r>
      <w:r w:rsidRPr="00A109D1">
        <w:rPr>
          <w:sz w:val="18"/>
          <w:szCs w:val="18"/>
          <w:vertAlign w:val="subscript"/>
        </w:rPr>
        <w:t>1</w:t>
      </w:r>
      <w:r w:rsidRPr="00A109D1">
        <w:rPr>
          <w:sz w:val="18"/>
          <w:szCs w:val="18"/>
        </w:rPr>
        <w:t>, Σ, f</w:t>
      </w:r>
      <w:r w:rsidRPr="00A109D1">
        <w:rPr>
          <w:sz w:val="18"/>
          <w:szCs w:val="18"/>
          <w:vertAlign w:val="subscript"/>
        </w:rPr>
        <w:t>1</w:t>
      </w:r>
      <w:r w:rsidRPr="00A109D1">
        <w:rPr>
          <w:sz w:val="18"/>
          <w:szCs w:val="18"/>
        </w:rPr>
        <w:t>, q</w:t>
      </w:r>
      <w:r w:rsidRPr="00A109D1">
        <w:rPr>
          <w:sz w:val="18"/>
          <w:szCs w:val="18"/>
          <w:vertAlign w:val="subscript"/>
        </w:rPr>
        <w:t>1</w:t>
      </w:r>
      <w:r w:rsidRPr="00A109D1">
        <w:rPr>
          <w:sz w:val="18"/>
          <w:szCs w:val="18"/>
        </w:rPr>
        <w:t>, F</w:t>
      </w:r>
      <w:r w:rsidRPr="00A109D1">
        <w:rPr>
          <w:sz w:val="18"/>
          <w:szCs w:val="18"/>
          <w:vertAlign w:val="subscript"/>
        </w:rPr>
        <w:t>1</w:t>
      </w:r>
      <w:r w:rsidRPr="00A109D1">
        <w:rPr>
          <w:sz w:val="18"/>
          <w:szCs w:val="18"/>
        </w:rPr>
        <w:t>), e che il DFA M</w:t>
      </w:r>
      <w:r w:rsidRPr="00A109D1">
        <w:rPr>
          <w:sz w:val="18"/>
          <w:szCs w:val="18"/>
          <w:vertAlign w:val="subscript"/>
        </w:rPr>
        <w:t>2</w:t>
      </w:r>
      <w:r w:rsidRPr="00A109D1">
        <w:rPr>
          <w:sz w:val="18"/>
          <w:szCs w:val="18"/>
        </w:rPr>
        <w:t xml:space="preserve"> riconosce L</w:t>
      </w:r>
      <w:r w:rsidRPr="00A109D1">
        <w:rPr>
          <w:sz w:val="18"/>
          <w:szCs w:val="18"/>
          <w:vertAlign w:val="subscript"/>
        </w:rPr>
        <w:t>2</w:t>
      </w:r>
      <w:r w:rsidRPr="00A109D1">
        <w:rPr>
          <w:sz w:val="18"/>
          <w:szCs w:val="18"/>
        </w:rPr>
        <w:t>, dove M</w:t>
      </w:r>
      <w:r w:rsidRPr="00A109D1">
        <w:rPr>
          <w:sz w:val="18"/>
          <w:szCs w:val="18"/>
          <w:vertAlign w:val="subscript"/>
        </w:rPr>
        <w:t>2</w:t>
      </w:r>
      <w:r w:rsidRPr="00A109D1">
        <w:rPr>
          <w:sz w:val="18"/>
          <w:szCs w:val="18"/>
        </w:rPr>
        <w:t xml:space="preserve"> = (Q</w:t>
      </w:r>
      <w:r w:rsidRPr="00A109D1">
        <w:rPr>
          <w:sz w:val="18"/>
          <w:szCs w:val="18"/>
          <w:vertAlign w:val="subscript"/>
        </w:rPr>
        <w:t>2</w:t>
      </w:r>
      <w:r w:rsidRPr="00A109D1">
        <w:rPr>
          <w:sz w:val="18"/>
          <w:szCs w:val="18"/>
        </w:rPr>
        <w:t>, Σ, f</w:t>
      </w:r>
      <w:r w:rsidRPr="00A109D1">
        <w:rPr>
          <w:sz w:val="18"/>
          <w:szCs w:val="18"/>
          <w:vertAlign w:val="subscript"/>
        </w:rPr>
        <w:t>2</w:t>
      </w:r>
      <w:r w:rsidRPr="00A109D1">
        <w:rPr>
          <w:sz w:val="18"/>
          <w:szCs w:val="18"/>
        </w:rPr>
        <w:t>, q</w:t>
      </w:r>
      <w:r w:rsidRPr="00A109D1">
        <w:rPr>
          <w:sz w:val="18"/>
          <w:szCs w:val="18"/>
          <w:vertAlign w:val="subscript"/>
        </w:rPr>
        <w:t>2</w:t>
      </w:r>
      <w:r w:rsidRPr="00A109D1">
        <w:rPr>
          <w:sz w:val="18"/>
          <w:szCs w:val="18"/>
        </w:rPr>
        <w:t>, F</w:t>
      </w:r>
      <w:r w:rsidRPr="00A109D1">
        <w:rPr>
          <w:sz w:val="18"/>
          <w:szCs w:val="18"/>
          <w:vertAlign w:val="subscript"/>
        </w:rPr>
        <w:t>2</w:t>
      </w:r>
      <w:r w:rsidRPr="00A109D1">
        <w:rPr>
          <w:sz w:val="18"/>
          <w:szCs w:val="18"/>
        </w:rPr>
        <w:t>). Costruiamo il DFA M</w:t>
      </w:r>
      <w:r w:rsidRPr="00A109D1">
        <w:rPr>
          <w:sz w:val="18"/>
          <w:szCs w:val="18"/>
          <w:vertAlign w:val="subscript"/>
        </w:rPr>
        <w:t>3</w:t>
      </w:r>
      <w:r w:rsidRPr="00A109D1">
        <w:rPr>
          <w:sz w:val="18"/>
          <w:szCs w:val="18"/>
        </w:rPr>
        <w:t xml:space="preserve"> = (Q</w:t>
      </w:r>
      <w:r w:rsidRPr="00A109D1">
        <w:rPr>
          <w:sz w:val="18"/>
          <w:szCs w:val="18"/>
          <w:vertAlign w:val="subscript"/>
        </w:rPr>
        <w:t>3</w:t>
      </w:r>
      <w:r w:rsidRPr="00A109D1">
        <w:rPr>
          <w:sz w:val="18"/>
          <w:szCs w:val="18"/>
        </w:rPr>
        <w:t>, Σ, f</w:t>
      </w:r>
      <w:r w:rsidRPr="00A109D1">
        <w:rPr>
          <w:sz w:val="18"/>
          <w:szCs w:val="18"/>
          <w:vertAlign w:val="subscript"/>
        </w:rPr>
        <w:t>3</w:t>
      </w:r>
      <w:r w:rsidRPr="00A109D1">
        <w:rPr>
          <w:sz w:val="18"/>
          <w:szCs w:val="18"/>
        </w:rPr>
        <w:t>, q</w:t>
      </w:r>
      <w:r w:rsidRPr="00A109D1">
        <w:rPr>
          <w:sz w:val="18"/>
          <w:szCs w:val="18"/>
          <w:vertAlign w:val="subscript"/>
        </w:rPr>
        <w:t>3</w:t>
      </w:r>
      <w:r w:rsidRPr="00A109D1">
        <w:rPr>
          <w:sz w:val="18"/>
          <w:szCs w:val="18"/>
        </w:rPr>
        <w:t>, F</w:t>
      </w:r>
      <w:r w:rsidRPr="00A109D1">
        <w:rPr>
          <w:sz w:val="18"/>
          <w:szCs w:val="18"/>
          <w:vertAlign w:val="subscript"/>
        </w:rPr>
        <w:t>3</w:t>
      </w:r>
      <w:r w:rsidRPr="00A109D1">
        <w:rPr>
          <w:sz w:val="18"/>
          <w:szCs w:val="18"/>
        </w:rPr>
        <w:t>) in questo modo:</w:t>
      </w:r>
    </w:p>
    <w:p w14:paraId="3ED3E8D2" w14:textId="77777777" w:rsidR="00497422" w:rsidRPr="00A109D1" w:rsidRDefault="00497422" w:rsidP="00497422">
      <w:pPr>
        <w:spacing w:after="20"/>
        <w:rPr>
          <w:sz w:val="18"/>
          <w:szCs w:val="18"/>
        </w:rPr>
      </w:pPr>
      <w:r w:rsidRPr="00A109D1">
        <w:rPr>
          <w:sz w:val="18"/>
          <w:szCs w:val="18"/>
        </w:rPr>
        <w:t>- Q</w:t>
      </w:r>
      <w:r w:rsidRPr="00A109D1">
        <w:rPr>
          <w:sz w:val="18"/>
          <w:szCs w:val="18"/>
          <w:vertAlign w:val="subscript"/>
        </w:rPr>
        <w:t>3</w:t>
      </w:r>
      <w:r w:rsidRPr="00A109D1">
        <w:rPr>
          <w:sz w:val="18"/>
          <w:szCs w:val="18"/>
        </w:rPr>
        <w:t xml:space="preserve"> = Q</w:t>
      </w:r>
      <w:r w:rsidRPr="00A109D1">
        <w:rPr>
          <w:sz w:val="18"/>
          <w:szCs w:val="18"/>
          <w:vertAlign w:val="subscript"/>
        </w:rPr>
        <w:t>1</w:t>
      </w:r>
      <w:r w:rsidRPr="00A109D1">
        <w:rPr>
          <w:sz w:val="18"/>
          <w:szCs w:val="18"/>
        </w:rPr>
        <w:t xml:space="preserve"> × Q</w:t>
      </w:r>
      <w:r w:rsidRPr="00A109D1">
        <w:rPr>
          <w:sz w:val="18"/>
          <w:szCs w:val="18"/>
          <w:vertAlign w:val="subscript"/>
        </w:rPr>
        <w:t>2</w:t>
      </w:r>
      <w:r w:rsidRPr="00A109D1">
        <w:rPr>
          <w:sz w:val="18"/>
          <w:szCs w:val="18"/>
        </w:rPr>
        <w:t xml:space="preserve"> = {(x, y) | x in Q</w:t>
      </w:r>
      <w:r w:rsidRPr="00A109D1">
        <w:rPr>
          <w:sz w:val="18"/>
          <w:szCs w:val="18"/>
          <w:vertAlign w:val="subscript"/>
        </w:rPr>
        <w:t>1</w:t>
      </w:r>
      <w:r w:rsidRPr="00A109D1">
        <w:rPr>
          <w:sz w:val="18"/>
          <w:szCs w:val="18"/>
        </w:rPr>
        <w:t>, y in Q</w:t>
      </w:r>
      <w:r w:rsidRPr="00A109D1">
        <w:rPr>
          <w:sz w:val="18"/>
          <w:szCs w:val="18"/>
          <w:vertAlign w:val="subscript"/>
        </w:rPr>
        <w:t>2</w:t>
      </w:r>
      <w:r w:rsidRPr="00A109D1">
        <w:rPr>
          <w:sz w:val="18"/>
          <w:szCs w:val="18"/>
        </w:rPr>
        <w:t>};</w:t>
      </w:r>
    </w:p>
    <w:p w14:paraId="629784D9" w14:textId="77777777" w:rsidR="00497422" w:rsidRPr="00A109D1" w:rsidRDefault="00497422" w:rsidP="00497422">
      <w:pPr>
        <w:spacing w:after="20"/>
        <w:rPr>
          <w:sz w:val="18"/>
          <w:szCs w:val="18"/>
        </w:rPr>
      </w:pPr>
      <w:r w:rsidRPr="00A109D1">
        <w:rPr>
          <w:sz w:val="18"/>
          <w:szCs w:val="18"/>
        </w:rPr>
        <w:t>- l’alfabeto di M</w:t>
      </w:r>
      <w:r w:rsidRPr="00A109D1">
        <w:rPr>
          <w:sz w:val="18"/>
          <w:szCs w:val="18"/>
          <w:vertAlign w:val="subscript"/>
        </w:rPr>
        <w:t>3</w:t>
      </w:r>
      <w:r w:rsidRPr="00A109D1">
        <w:rPr>
          <w:sz w:val="18"/>
          <w:szCs w:val="18"/>
        </w:rPr>
        <w:t xml:space="preserve"> è Σ;</w:t>
      </w:r>
    </w:p>
    <w:p w14:paraId="69D05A63" w14:textId="77777777" w:rsidR="00497422" w:rsidRPr="00A109D1" w:rsidRDefault="00497422" w:rsidP="00497422">
      <w:pPr>
        <w:spacing w:after="20"/>
        <w:rPr>
          <w:sz w:val="18"/>
          <w:szCs w:val="18"/>
        </w:rPr>
      </w:pPr>
      <w:r w:rsidRPr="00A109D1">
        <w:rPr>
          <w:sz w:val="18"/>
          <w:szCs w:val="18"/>
        </w:rPr>
        <w:t>- M</w:t>
      </w:r>
      <w:r w:rsidRPr="00A109D1">
        <w:rPr>
          <w:sz w:val="18"/>
          <w:szCs w:val="18"/>
          <w:vertAlign w:val="subscript"/>
        </w:rPr>
        <w:t>3</w:t>
      </w:r>
      <w:r w:rsidRPr="00A109D1">
        <w:rPr>
          <w:sz w:val="18"/>
          <w:szCs w:val="18"/>
        </w:rPr>
        <w:t xml:space="preserve"> ha f</w:t>
      </w:r>
      <w:r w:rsidRPr="00A109D1">
        <w:rPr>
          <w:sz w:val="18"/>
          <w:szCs w:val="18"/>
          <w:vertAlign w:val="subscript"/>
        </w:rPr>
        <w:t>3</w:t>
      </w:r>
      <w:r w:rsidRPr="00A109D1">
        <w:rPr>
          <w:sz w:val="18"/>
          <w:szCs w:val="18"/>
        </w:rPr>
        <w:t>: Q</w:t>
      </w:r>
      <w:r w:rsidRPr="00A109D1">
        <w:rPr>
          <w:sz w:val="18"/>
          <w:szCs w:val="18"/>
          <w:vertAlign w:val="subscript"/>
        </w:rPr>
        <w:t>3</w:t>
      </w:r>
      <w:r w:rsidRPr="00A109D1">
        <w:rPr>
          <w:sz w:val="18"/>
          <w:szCs w:val="18"/>
        </w:rPr>
        <w:t xml:space="preserve"> × Σ → Q</w:t>
      </w:r>
      <w:r w:rsidRPr="00A109D1">
        <w:rPr>
          <w:sz w:val="18"/>
          <w:szCs w:val="18"/>
          <w:vertAlign w:val="subscript"/>
        </w:rPr>
        <w:t>3</w:t>
      </w:r>
      <w:r w:rsidRPr="00A109D1">
        <w:rPr>
          <w:sz w:val="18"/>
          <w:szCs w:val="18"/>
        </w:rPr>
        <w:t xml:space="preserve"> tale che per ogni x in Q</w:t>
      </w:r>
      <w:r w:rsidRPr="00A109D1">
        <w:rPr>
          <w:sz w:val="18"/>
          <w:szCs w:val="18"/>
          <w:vertAlign w:val="subscript"/>
        </w:rPr>
        <w:t>1</w:t>
      </w:r>
      <w:r w:rsidRPr="00A109D1">
        <w:rPr>
          <w:sz w:val="18"/>
          <w:szCs w:val="18"/>
        </w:rPr>
        <w:t>, y in Q</w:t>
      </w:r>
      <w:r w:rsidRPr="00A109D1">
        <w:rPr>
          <w:sz w:val="18"/>
          <w:szCs w:val="18"/>
          <w:vertAlign w:val="subscript"/>
        </w:rPr>
        <w:t>2</w:t>
      </w:r>
      <w:r w:rsidRPr="00A109D1">
        <w:rPr>
          <w:sz w:val="18"/>
          <w:szCs w:val="18"/>
        </w:rPr>
        <w:t>, a in Σ: f</w:t>
      </w:r>
      <w:r w:rsidRPr="00A109D1">
        <w:rPr>
          <w:sz w:val="18"/>
          <w:szCs w:val="18"/>
          <w:vertAlign w:val="subscript"/>
        </w:rPr>
        <w:t>3</w:t>
      </w:r>
      <w:r w:rsidRPr="00A109D1">
        <w:rPr>
          <w:sz w:val="18"/>
          <w:szCs w:val="18"/>
        </w:rPr>
        <w:t>((x, y), a) = (f</w:t>
      </w:r>
      <w:r w:rsidRPr="00A109D1">
        <w:rPr>
          <w:sz w:val="18"/>
          <w:szCs w:val="18"/>
          <w:vertAlign w:val="subscript"/>
        </w:rPr>
        <w:t>1</w:t>
      </w:r>
      <w:r w:rsidRPr="00A109D1">
        <w:rPr>
          <w:sz w:val="18"/>
          <w:szCs w:val="18"/>
        </w:rPr>
        <w:t>(x, a), f</w:t>
      </w:r>
      <w:r w:rsidRPr="00A109D1">
        <w:rPr>
          <w:sz w:val="18"/>
          <w:szCs w:val="18"/>
          <w:vertAlign w:val="subscript"/>
        </w:rPr>
        <w:t>2</w:t>
      </w:r>
      <w:r w:rsidRPr="00A109D1">
        <w:rPr>
          <w:sz w:val="18"/>
          <w:szCs w:val="18"/>
        </w:rPr>
        <w:t>(y, a));</w:t>
      </w:r>
    </w:p>
    <w:p w14:paraId="792874D5" w14:textId="77777777" w:rsidR="00497422" w:rsidRPr="00A109D1" w:rsidRDefault="00497422" w:rsidP="00497422">
      <w:pPr>
        <w:spacing w:after="20"/>
        <w:rPr>
          <w:sz w:val="18"/>
          <w:szCs w:val="18"/>
        </w:rPr>
      </w:pPr>
      <w:r w:rsidRPr="00A109D1">
        <w:rPr>
          <w:sz w:val="18"/>
          <w:szCs w:val="18"/>
        </w:rPr>
        <w:t>- lo stato iniziale di M</w:t>
      </w:r>
      <w:r w:rsidRPr="00A109D1">
        <w:rPr>
          <w:sz w:val="18"/>
          <w:szCs w:val="18"/>
          <w:vertAlign w:val="subscript"/>
        </w:rPr>
        <w:t>3</w:t>
      </w:r>
      <w:r w:rsidRPr="00A109D1">
        <w:rPr>
          <w:sz w:val="18"/>
          <w:szCs w:val="18"/>
        </w:rPr>
        <w:t xml:space="preserve"> è q</w:t>
      </w:r>
      <w:r w:rsidRPr="00A109D1">
        <w:rPr>
          <w:sz w:val="18"/>
          <w:szCs w:val="18"/>
          <w:vertAlign w:val="subscript"/>
        </w:rPr>
        <w:t>3</w:t>
      </w:r>
      <w:r w:rsidRPr="00A109D1">
        <w:rPr>
          <w:sz w:val="18"/>
          <w:szCs w:val="18"/>
        </w:rPr>
        <w:t xml:space="preserve"> = (q</w:t>
      </w:r>
      <w:r w:rsidRPr="00A109D1">
        <w:rPr>
          <w:sz w:val="18"/>
          <w:szCs w:val="18"/>
          <w:vertAlign w:val="subscript"/>
        </w:rPr>
        <w:t>1</w:t>
      </w:r>
      <w:r w:rsidRPr="00A109D1">
        <w:rPr>
          <w:sz w:val="18"/>
          <w:szCs w:val="18"/>
        </w:rPr>
        <w:t>, q</w:t>
      </w:r>
      <w:r w:rsidRPr="00A109D1">
        <w:rPr>
          <w:sz w:val="18"/>
          <w:szCs w:val="18"/>
          <w:vertAlign w:val="subscript"/>
        </w:rPr>
        <w:t>2</w:t>
      </w:r>
      <w:r w:rsidRPr="00A109D1">
        <w:rPr>
          <w:sz w:val="18"/>
          <w:szCs w:val="18"/>
        </w:rPr>
        <w:t>) in Q</w:t>
      </w:r>
      <w:r w:rsidRPr="00A109D1">
        <w:rPr>
          <w:sz w:val="18"/>
          <w:szCs w:val="18"/>
          <w:vertAlign w:val="subscript"/>
        </w:rPr>
        <w:t>3</w:t>
      </w:r>
      <w:r w:rsidRPr="00A109D1">
        <w:rPr>
          <w:sz w:val="18"/>
          <w:szCs w:val="18"/>
        </w:rPr>
        <w:t>;</w:t>
      </w:r>
    </w:p>
    <w:p w14:paraId="20170CA9" w14:textId="77777777" w:rsidR="00497422" w:rsidRPr="00A109D1" w:rsidRDefault="00497422" w:rsidP="00497422">
      <w:pPr>
        <w:spacing w:after="20"/>
        <w:rPr>
          <w:sz w:val="18"/>
          <w:szCs w:val="18"/>
        </w:rPr>
      </w:pPr>
      <w:r w:rsidRPr="00A109D1">
        <w:rPr>
          <w:sz w:val="18"/>
          <w:szCs w:val="18"/>
        </w:rPr>
        <w:t>- l’insieme di stati accetta di M</w:t>
      </w:r>
      <w:r w:rsidRPr="00A109D1">
        <w:rPr>
          <w:sz w:val="18"/>
          <w:szCs w:val="18"/>
          <w:vertAlign w:val="subscript"/>
        </w:rPr>
        <w:t>3</w:t>
      </w:r>
      <w:r w:rsidRPr="00A109D1">
        <w:rPr>
          <w:sz w:val="18"/>
          <w:szCs w:val="18"/>
        </w:rPr>
        <w:t xml:space="preserve"> è F</w:t>
      </w:r>
      <w:r w:rsidRPr="00A109D1">
        <w:rPr>
          <w:sz w:val="18"/>
          <w:szCs w:val="18"/>
          <w:vertAlign w:val="subscript"/>
        </w:rPr>
        <w:t>3</w:t>
      </w:r>
      <w:r w:rsidRPr="00A109D1">
        <w:rPr>
          <w:sz w:val="18"/>
          <w:szCs w:val="18"/>
        </w:rPr>
        <w:t xml:space="preserve"> = {(x, y) in Q</w:t>
      </w:r>
      <w:r w:rsidRPr="00A109D1">
        <w:rPr>
          <w:sz w:val="18"/>
          <w:szCs w:val="18"/>
          <w:vertAlign w:val="subscript"/>
        </w:rPr>
        <w:t>3</w:t>
      </w:r>
      <w:r w:rsidRPr="00A109D1">
        <w:rPr>
          <w:sz w:val="18"/>
          <w:szCs w:val="18"/>
        </w:rPr>
        <w:t xml:space="preserve"> | x in F</w:t>
      </w:r>
      <w:r w:rsidRPr="00A109D1">
        <w:rPr>
          <w:sz w:val="18"/>
          <w:szCs w:val="18"/>
          <w:vertAlign w:val="subscript"/>
        </w:rPr>
        <w:t>1</w:t>
      </w:r>
      <w:r w:rsidRPr="00A109D1">
        <w:rPr>
          <w:sz w:val="18"/>
          <w:szCs w:val="18"/>
        </w:rPr>
        <w:t xml:space="preserve"> </w:t>
      </w:r>
      <w:r w:rsidRPr="00A109D1">
        <w:rPr>
          <w:b/>
          <w:bCs/>
          <w:color w:val="C00000"/>
          <w:sz w:val="18"/>
          <w:szCs w:val="18"/>
        </w:rPr>
        <w:t>e</w:t>
      </w:r>
      <w:r w:rsidRPr="00A109D1">
        <w:rPr>
          <w:sz w:val="18"/>
          <w:szCs w:val="18"/>
        </w:rPr>
        <w:t xml:space="preserve"> y in F</w:t>
      </w:r>
      <w:r w:rsidRPr="00A109D1">
        <w:rPr>
          <w:sz w:val="18"/>
          <w:szCs w:val="18"/>
          <w:vertAlign w:val="subscript"/>
        </w:rPr>
        <w:t>2</w:t>
      </w:r>
      <w:r w:rsidRPr="00A109D1">
        <w:rPr>
          <w:sz w:val="18"/>
          <w:szCs w:val="18"/>
        </w:rPr>
        <w:t>}.</w:t>
      </w:r>
    </w:p>
    <w:p w14:paraId="35772A75" w14:textId="4AE1A820" w:rsidR="00497422" w:rsidRPr="00904DF3" w:rsidRDefault="00497422" w:rsidP="00904DF3">
      <w:pPr>
        <w:spacing w:after="20"/>
        <w:rPr>
          <w:sz w:val="18"/>
          <w:szCs w:val="18"/>
        </w:rPr>
      </w:pPr>
      <w:r w:rsidRPr="00A109D1">
        <w:rPr>
          <w:sz w:val="18"/>
          <w:szCs w:val="18"/>
        </w:rPr>
        <w:t>M</w:t>
      </w:r>
      <w:r w:rsidRPr="00A109D1">
        <w:rPr>
          <w:sz w:val="18"/>
          <w:szCs w:val="18"/>
          <w:vertAlign w:val="subscript"/>
        </w:rPr>
        <w:t>3</w:t>
      </w:r>
      <w:r w:rsidRPr="00A109D1">
        <w:rPr>
          <w:sz w:val="18"/>
          <w:szCs w:val="18"/>
        </w:rPr>
        <w:t xml:space="preserve"> è un DFA che riconosce l’intersezione. Poiché Q</w:t>
      </w:r>
      <w:r w:rsidRPr="00A109D1">
        <w:rPr>
          <w:sz w:val="18"/>
          <w:szCs w:val="18"/>
          <w:vertAlign w:val="subscript"/>
        </w:rPr>
        <w:t>3</w:t>
      </w:r>
      <w:r w:rsidRPr="00A109D1">
        <w:rPr>
          <w:sz w:val="18"/>
          <w:szCs w:val="18"/>
        </w:rPr>
        <w:t xml:space="preserve"> = Q</w:t>
      </w:r>
      <w:r w:rsidRPr="00A109D1">
        <w:rPr>
          <w:sz w:val="18"/>
          <w:szCs w:val="18"/>
          <w:vertAlign w:val="subscript"/>
        </w:rPr>
        <w:t>1</w:t>
      </w:r>
      <w:r w:rsidRPr="00A109D1">
        <w:rPr>
          <w:sz w:val="18"/>
          <w:szCs w:val="18"/>
        </w:rPr>
        <w:t xml:space="preserve"> × Q</w:t>
      </w:r>
      <w:r w:rsidRPr="00A109D1">
        <w:rPr>
          <w:sz w:val="18"/>
          <w:szCs w:val="18"/>
          <w:vertAlign w:val="subscript"/>
        </w:rPr>
        <w:t>2</w:t>
      </w:r>
      <w:r w:rsidRPr="00A109D1">
        <w:rPr>
          <w:sz w:val="18"/>
          <w:szCs w:val="18"/>
        </w:rPr>
        <w:t>, allora il numero di stati in M</w:t>
      </w:r>
      <w:r w:rsidRPr="00A109D1">
        <w:rPr>
          <w:sz w:val="18"/>
          <w:szCs w:val="18"/>
          <w:vertAlign w:val="subscript"/>
        </w:rPr>
        <w:t>3</w:t>
      </w:r>
      <w:r w:rsidRPr="00A109D1">
        <w:rPr>
          <w:sz w:val="18"/>
          <w:szCs w:val="18"/>
        </w:rPr>
        <w:t xml:space="preserve"> è |Q</w:t>
      </w:r>
      <w:r w:rsidRPr="00A109D1">
        <w:rPr>
          <w:sz w:val="18"/>
          <w:szCs w:val="18"/>
          <w:vertAlign w:val="subscript"/>
        </w:rPr>
        <w:t>3</w:t>
      </w:r>
      <w:r w:rsidRPr="00A109D1">
        <w:rPr>
          <w:sz w:val="18"/>
          <w:szCs w:val="18"/>
        </w:rPr>
        <w:t>| = |Q</w:t>
      </w:r>
      <w:r w:rsidRPr="00A109D1">
        <w:rPr>
          <w:sz w:val="18"/>
          <w:szCs w:val="18"/>
          <w:vertAlign w:val="subscript"/>
        </w:rPr>
        <w:t>1</w:t>
      </w:r>
      <w:r w:rsidRPr="00A109D1">
        <w:rPr>
          <w:sz w:val="18"/>
          <w:szCs w:val="18"/>
        </w:rPr>
        <w:t>| ∙ |Q</w:t>
      </w:r>
      <w:r w:rsidRPr="00A109D1">
        <w:rPr>
          <w:sz w:val="18"/>
          <w:szCs w:val="18"/>
          <w:vertAlign w:val="subscript"/>
        </w:rPr>
        <w:t>2</w:t>
      </w:r>
      <w:r w:rsidRPr="00A109D1">
        <w:rPr>
          <w:sz w:val="18"/>
          <w:szCs w:val="18"/>
        </w:rPr>
        <w:t>|.</w:t>
      </w:r>
    </w:p>
    <w:p w14:paraId="58DDCE5C" w14:textId="752BDE7B" w:rsidR="00010F63" w:rsidRDefault="00646136" w:rsidP="004A4945">
      <w:pPr>
        <w:spacing w:after="20"/>
        <w:rPr>
          <w:sz w:val="18"/>
          <w:szCs w:val="18"/>
        </w:rPr>
      </w:pPr>
      <w:r w:rsidRPr="00646136">
        <w:rPr>
          <w:b/>
          <w:bCs/>
          <w:sz w:val="18"/>
          <w:szCs w:val="18"/>
        </w:rPr>
        <w:t>Unione</w:t>
      </w:r>
      <w:r>
        <w:rPr>
          <w:sz w:val="18"/>
          <w:szCs w:val="18"/>
        </w:rPr>
        <w:t>:</w:t>
      </w:r>
    </w:p>
    <w:tbl>
      <w:tblPr>
        <w:tblStyle w:val="Grigliatabella"/>
        <w:tblW w:w="0" w:type="auto"/>
        <w:tblLook w:val="04A0" w:firstRow="1" w:lastRow="0" w:firstColumn="1" w:lastColumn="0" w:noHBand="0" w:noVBand="1"/>
      </w:tblPr>
      <w:tblGrid>
        <w:gridCol w:w="11046"/>
      </w:tblGrid>
      <w:tr w:rsidR="00646136" w14:paraId="25A7AFF5" w14:textId="77777777" w:rsidTr="00646136">
        <w:tc>
          <w:tcPr>
            <w:tcW w:w="11046" w:type="dxa"/>
          </w:tcPr>
          <w:p w14:paraId="5C077887" w14:textId="689AEBA8" w:rsidR="00646136" w:rsidRPr="00646136" w:rsidRDefault="00646136" w:rsidP="004A4945">
            <w:pPr>
              <w:spacing w:after="20"/>
              <w:rPr>
                <w:rFonts w:cstheme="minorHAnsi"/>
                <w:color w:val="C00000"/>
                <w:sz w:val="18"/>
                <w:szCs w:val="18"/>
              </w:rPr>
            </w:pPr>
            <w:r>
              <w:rPr>
                <w:rFonts w:cstheme="minorHAnsi"/>
                <w:color w:val="C00000"/>
                <w:sz w:val="18"/>
                <w:szCs w:val="18"/>
              </w:rPr>
              <w:t xml:space="preserve">La classe dei </w:t>
            </w:r>
            <w:r>
              <w:rPr>
                <w:rFonts w:cstheme="minorHAnsi"/>
                <w:b/>
                <w:bCs/>
                <w:i/>
                <w:iCs/>
                <w:color w:val="C00000"/>
                <w:sz w:val="18"/>
                <w:szCs w:val="18"/>
              </w:rPr>
              <w:t>linguaggi regolari</w:t>
            </w:r>
            <w:r>
              <w:rPr>
                <w:rFonts w:cstheme="minorHAnsi"/>
                <w:color w:val="C00000"/>
                <w:sz w:val="18"/>
                <w:szCs w:val="18"/>
              </w:rPr>
              <w:t xml:space="preserve"> è </w:t>
            </w:r>
            <w:r>
              <w:rPr>
                <w:rFonts w:cstheme="minorHAnsi"/>
                <w:b/>
                <w:bCs/>
                <w:i/>
                <w:iCs/>
                <w:color w:val="C00000"/>
                <w:sz w:val="18"/>
                <w:szCs w:val="18"/>
              </w:rPr>
              <w:t>chiusa</w:t>
            </w:r>
            <w:r>
              <w:rPr>
                <w:rFonts w:cstheme="minorHAnsi"/>
                <w:color w:val="C00000"/>
                <w:sz w:val="18"/>
                <w:szCs w:val="18"/>
              </w:rPr>
              <w:t xml:space="preserve"> per</w:t>
            </w:r>
            <w:r w:rsidR="009C4C3C">
              <w:rPr>
                <w:rFonts w:cs="Calibri"/>
                <w:color w:val="C00000"/>
                <w:sz w:val="18"/>
                <w:szCs w:val="18"/>
              </w:rPr>
              <w:t xml:space="preserve"> l’operazione di </w:t>
            </w:r>
            <w:r>
              <w:rPr>
                <w:rFonts w:cstheme="minorHAnsi"/>
                <w:b/>
                <w:bCs/>
                <w:i/>
                <w:iCs/>
                <w:color w:val="C00000"/>
                <w:sz w:val="18"/>
                <w:szCs w:val="18"/>
              </w:rPr>
              <w:t>unione</w:t>
            </w:r>
            <w:r>
              <w:rPr>
                <w:rFonts w:cstheme="minorHAnsi"/>
                <w:color w:val="C00000"/>
                <w:sz w:val="18"/>
                <w:szCs w:val="18"/>
              </w:rPr>
              <w:t>, cioè, se L</w:t>
            </w:r>
            <w:r>
              <w:rPr>
                <w:rFonts w:cstheme="minorHAnsi"/>
                <w:color w:val="C00000"/>
                <w:sz w:val="18"/>
                <w:szCs w:val="18"/>
                <w:vertAlign w:val="subscript"/>
              </w:rPr>
              <w:t>1</w:t>
            </w:r>
            <w:r>
              <w:rPr>
                <w:rFonts w:cstheme="minorHAnsi"/>
                <w:color w:val="C00000"/>
                <w:sz w:val="18"/>
                <w:szCs w:val="18"/>
              </w:rPr>
              <w:t xml:space="preserve"> e L</w:t>
            </w:r>
            <w:r>
              <w:rPr>
                <w:rFonts w:cstheme="minorHAnsi"/>
                <w:color w:val="C00000"/>
                <w:sz w:val="18"/>
                <w:szCs w:val="18"/>
                <w:vertAlign w:val="subscript"/>
              </w:rPr>
              <w:t xml:space="preserve">2 </w:t>
            </w:r>
            <w:r>
              <w:rPr>
                <w:rFonts w:cstheme="minorHAnsi"/>
                <w:color w:val="C00000"/>
                <w:sz w:val="18"/>
                <w:szCs w:val="18"/>
              </w:rPr>
              <w:t>sono linguaggi regolari, allora lo è anche L</w:t>
            </w:r>
            <w:r>
              <w:rPr>
                <w:rFonts w:cstheme="minorHAnsi"/>
                <w:color w:val="C00000"/>
                <w:sz w:val="18"/>
                <w:szCs w:val="18"/>
                <w:vertAlign w:val="subscript"/>
              </w:rPr>
              <w:t xml:space="preserve">1 </w:t>
            </w:r>
            <m:oMath>
              <m:r>
                <w:rPr>
                  <w:rFonts w:ascii="Cambria Math" w:hAnsi="Cambria Math" w:cstheme="minorHAnsi"/>
                  <w:color w:val="C00000"/>
                  <w:sz w:val="18"/>
                  <w:szCs w:val="18"/>
                  <w:vertAlign w:val="subscript"/>
                </w:rPr>
                <m:t>∪</m:t>
              </m:r>
            </m:oMath>
            <w:r>
              <w:rPr>
                <w:rFonts w:eastAsiaTheme="minorEastAsia" w:cstheme="minorHAnsi"/>
                <w:color w:val="C00000"/>
                <w:sz w:val="18"/>
                <w:szCs w:val="18"/>
                <w:vertAlign w:val="subscript"/>
              </w:rPr>
              <w:t xml:space="preserve"> </w:t>
            </w:r>
            <w:r>
              <w:rPr>
                <w:rFonts w:cstheme="minorHAnsi"/>
                <w:color w:val="C00000"/>
                <w:sz w:val="18"/>
                <w:szCs w:val="18"/>
              </w:rPr>
              <w:t>L</w:t>
            </w:r>
            <w:r>
              <w:rPr>
                <w:rFonts w:cstheme="minorHAnsi"/>
                <w:color w:val="C00000"/>
                <w:sz w:val="18"/>
                <w:szCs w:val="18"/>
                <w:vertAlign w:val="subscript"/>
              </w:rPr>
              <w:t>2</w:t>
            </w:r>
            <w:r>
              <w:rPr>
                <w:rFonts w:cstheme="minorHAnsi"/>
                <w:color w:val="C00000"/>
                <w:sz w:val="18"/>
                <w:szCs w:val="18"/>
              </w:rPr>
              <w:t>.</w:t>
            </w:r>
          </w:p>
        </w:tc>
      </w:tr>
    </w:tbl>
    <w:p w14:paraId="243AEE19" w14:textId="056F6EB8" w:rsidR="00010F63" w:rsidRDefault="00646136" w:rsidP="004A4945">
      <w:pPr>
        <w:spacing w:after="20"/>
        <w:rPr>
          <w:sz w:val="18"/>
          <w:szCs w:val="18"/>
        </w:rPr>
      </w:pPr>
      <w:r>
        <w:rPr>
          <w:sz w:val="18"/>
          <w:szCs w:val="18"/>
        </w:rPr>
        <w:t>Dim:</w:t>
      </w:r>
    </w:p>
    <w:p w14:paraId="7D9968A6" w14:textId="3574CD2D" w:rsidR="001F5892" w:rsidRPr="001F5892" w:rsidRDefault="001F5892" w:rsidP="001F5892">
      <w:pPr>
        <w:spacing w:after="20"/>
        <w:rPr>
          <w:sz w:val="18"/>
          <w:szCs w:val="18"/>
        </w:rPr>
      </w:pPr>
      <w:r w:rsidRPr="001F5892">
        <w:rPr>
          <w:sz w:val="18"/>
          <w:szCs w:val="18"/>
        </w:rPr>
        <w:t>Supponiamo che M</w:t>
      </w:r>
      <w:r w:rsidRPr="001F5892">
        <w:rPr>
          <w:sz w:val="18"/>
          <w:szCs w:val="18"/>
          <w:vertAlign w:val="subscript"/>
        </w:rPr>
        <w:t>1</w:t>
      </w:r>
      <w:r w:rsidRPr="001F5892">
        <w:rPr>
          <w:sz w:val="18"/>
          <w:szCs w:val="18"/>
        </w:rPr>
        <w:t xml:space="preserve"> riconosca L</w:t>
      </w:r>
      <w:r w:rsidRPr="001F5892">
        <w:rPr>
          <w:sz w:val="18"/>
          <w:szCs w:val="18"/>
          <w:vertAlign w:val="subscript"/>
        </w:rPr>
        <w:t>1</w:t>
      </w:r>
      <w:r w:rsidRPr="001F5892">
        <w:rPr>
          <w:sz w:val="18"/>
          <w:szCs w:val="18"/>
        </w:rPr>
        <w:t>, dove M</w:t>
      </w:r>
      <w:r w:rsidRPr="001F5892">
        <w:rPr>
          <w:sz w:val="18"/>
          <w:szCs w:val="18"/>
          <w:vertAlign w:val="subscript"/>
        </w:rPr>
        <w:t>1</w:t>
      </w:r>
      <w:r w:rsidRPr="001F5892">
        <w:rPr>
          <w:sz w:val="18"/>
          <w:szCs w:val="18"/>
        </w:rPr>
        <w:t>= (Q</w:t>
      </w:r>
      <w:r w:rsidRPr="001F5892">
        <w:rPr>
          <w:sz w:val="18"/>
          <w:szCs w:val="18"/>
          <w:vertAlign w:val="subscript"/>
        </w:rPr>
        <w:t>1</w:t>
      </w:r>
      <w:r w:rsidRPr="001F5892">
        <w:rPr>
          <w:sz w:val="18"/>
          <w:szCs w:val="18"/>
        </w:rPr>
        <w:t>,</w:t>
      </w:r>
      <m:oMath>
        <m:r>
          <w:rPr>
            <w:rFonts w:ascii="Cambria Math" w:hAnsi="Cambria Math"/>
            <w:sz w:val="18"/>
            <w:szCs w:val="18"/>
          </w:rPr>
          <m:t>∑</m:t>
        </m:r>
      </m:oMath>
      <w:r w:rsidRPr="001F5892">
        <w:rPr>
          <w:sz w:val="18"/>
          <w:szCs w:val="18"/>
        </w:rPr>
        <w:t>, f</w:t>
      </w:r>
      <w:r w:rsidRPr="001F5892">
        <w:rPr>
          <w:sz w:val="18"/>
          <w:szCs w:val="18"/>
          <w:vertAlign w:val="subscript"/>
        </w:rPr>
        <w:t>1</w:t>
      </w:r>
      <w:r w:rsidRPr="001F5892">
        <w:rPr>
          <w:sz w:val="18"/>
          <w:szCs w:val="18"/>
        </w:rPr>
        <w:t>, q</w:t>
      </w:r>
      <w:r w:rsidRPr="001F5892">
        <w:rPr>
          <w:sz w:val="18"/>
          <w:szCs w:val="18"/>
          <w:vertAlign w:val="subscript"/>
        </w:rPr>
        <w:t>1</w:t>
      </w:r>
      <w:r w:rsidRPr="001F5892">
        <w:rPr>
          <w:sz w:val="18"/>
          <w:szCs w:val="18"/>
        </w:rPr>
        <w:t>, F</w:t>
      </w:r>
      <w:r w:rsidRPr="001F5892">
        <w:rPr>
          <w:sz w:val="18"/>
          <w:szCs w:val="18"/>
          <w:vertAlign w:val="subscript"/>
        </w:rPr>
        <w:t>1</w:t>
      </w:r>
      <w:r w:rsidRPr="001F5892">
        <w:rPr>
          <w:sz w:val="18"/>
          <w:szCs w:val="18"/>
        </w:rPr>
        <w:t>) ed M</w:t>
      </w:r>
      <w:r w:rsidRPr="001F5892">
        <w:rPr>
          <w:sz w:val="18"/>
          <w:szCs w:val="18"/>
          <w:vertAlign w:val="subscript"/>
        </w:rPr>
        <w:t>2</w:t>
      </w:r>
      <w:r w:rsidRPr="001F5892">
        <w:rPr>
          <w:sz w:val="18"/>
          <w:szCs w:val="18"/>
        </w:rPr>
        <w:t xml:space="preserve"> riconosca L</w:t>
      </w:r>
      <w:r w:rsidRPr="001F5892">
        <w:rPr>
          <w:sz w:val="18"/>
          <w:szCs w:val="18"/>
          <w:vertAlign w:val="subscript"/>
        </w:rPr>
        <w:t>2</w:t>
      </w:r>
      <w:r w:rsidRPr="001F5892">
        <w:rPr>
          <w:sz w:val="18"/>
          <w:szCs w:val="18"/>
        </w:rPr>
        <w:t>, dove M</w:t>
      </w:r>
      <w:r w:rsidRPr="001F5892">
        <w:rPr>
          <w:sz w:val="18"/>
          <w:szCs w:val="18"/>
          <w:vertAlign w:val="subscript"/>
        </w:rPr>
        <w:t>2</w:t>
      </w:r>
      <w:r w:rsidRPr="001F5892">
        <w:rPr>
          <w:sz w:val="18"/>
          <w:szCs w:val="18"/>
        </w:rPr>
        <w:t>= (Q</w:t>
      </w:r>
      <w:r w:rsidRPr="001F5892">
        <w:rPr>
          <w:sz w:val="18"/>
          <w:szCs w:val="18"/>
          <w:vertAlign w:val="subscript"/>
        </w:rPr>
        <w:t>2</w:t>
      </w:r>
      <w:r w:rsidRPr="001F5892">
        <w:rPr>
          <w:sz w:val="18"/>
          <w:szCs w:val="18"/>
        </w:rPr>
        <w:t>,</w:t>
      </w:r>
      <m:oMath>
        <m:r>
          <w:rPr>
            <w:rFonts w:ascii="Cambria Math" w:hAnsi="Cambria Math"/>
            <w:sz w:val="18"/>
            <w:szCs w:val="18"/>
          </w:rPr>
          <m:t>∑</m:t>
        </m:r>
      </m:oMath>
      <w:r w:rsidRPr="001F5892">
        <w:rPr>
          <w:sz w:val="18"/>
          <w:szCs w:val="18"/>
        </w:rPr>
        <w:t>, f</w:t>
      </w:r>
      <w:r w:rsidRPr="001F5892">
        <w:rPr>
          <w:sz w:val="18"/>
          <w:szCs w:val="18"/>
          <w:vertAlign w:val="subscript"/>
        </w:rPr>
        <w:t>2</w:t>
      </w:r>
      <w:r w:rsidRPr="001F5892">
        <w:rPr>
          <w:sz w:val="18"/>
          <w:szCs w:val="18"/>
        </w:rPr>
        <w:t>, q</w:t>
      </w:r>
      <w:r w:rsidRPr="001F5892">
        <w:rPr>
          <w:sz w:val="18"/>
          <w:szCs w:val="18"/>
          <w:vertAlign w:val="subscript"/>
        </w:rPr>
        <w:t>2</w:t>
      </w:r>
      <w:r w:rsidRPr="001F5892">
        <w:rPr>
          <w:sz w:val="18"/>
          <w:szCs w:val="18"/>
        </w:rPr>
        <w:t>, F</w:t>
      </w:r>
      <w:r w:rsidRPr="001F5892">
        <w:rPr>
          <w:sz w:val="18"/>
          <w:szCs w:val="18"/>
          <w:vertAlign w:val="subscript"/>
        </w:rPr>
        <w:t>2</w:t>
      </w:r>
      <w:r w:rsidRPr="001F5892">
        <w:rPr>
          <w:sz w:val="18"/>
          <w:szCs w:val="18"/>
        </w:rPr>
        <w:t xml:space="preserve">). </w:t>
      </w:r>
    </w:p>
    <w:p w14:paraId="0150A151" w14:textId="70AEAEB3" w:rsidR="001F5892" w:rsidRPr="001F5892" w:rsidRDefault="001F5892" w:rsidP="001F5892">
      <w:pPr>
        <w:spacing w:after="20"/>
        <w:rPr>
          <w:sz w:val="18"/>
          <w:szCs w:val="18"/>
        </w:rPr>
      </w:pPr>
      <w:r w:rsidRPr="001F5892">
        <w:rPr>
          <w:sz w:val="18"/>
          <w:szCs w:val="18"/>
        </w:rPr>
        <w:t>Costruiamo M</w:t>
      </w:r>
      <w:r w:rsidRPr="001F5892">
        <w:rPr>
          <w:sz w:val="18"/>
          <w:szCs w:val="18"/>
          <w:vertAlign w:val="subscript"/>
        </w:rPr>
        <w:t>3</w:t>
      </w:r>
      <w:r w:rsidRPr="001F5892">
        <w:rPr>
          <w:sz w:val="18"/>
          <w:szCs w:val="18"/>
        </w:rPr>
        <w:t xml:space="preserve"> che riconosce L</w:t>
      </w:r>
      <w:r w:rsidRPr="001F5892">
        <w:rPr>
          <w:sz w:val="18"/>
          <w:szCs w:val="18"/>
          <w:vertAlign w:val="subscript"/>
        </w:rPr>
        <w:t>1</w:t>
      </w:r>
      <w:r w:rsidRPr="001F5892">
        <w:rPr>
          <w:sz w:val="18"/>
          <w:szCs w:val="18"/>
        </w:rPr>
        <w:t xml:space="preserve"> </w:t>
      </w:r>
      <m:oMath>
        <m:r>
          <w:rPr>
            <w:rFonts w:ascii="Cambria Math" w:hAnsi="Cambria Math"/>
            <w:sz w:val="18"/>
            <w:szCs w:val="18"/>
          </w:rPr>
          <m:t>∪</m:t>
        </m:r>
      </m:oMath>
      <w:r w:rsidRPr="001F5892">
        <w:rPr>
          <w:sz w:val="18"/>
          <w:szCs w:val="18"/>
        </w:rPr>
        <w:t xml:space="preserve"> L</w:t>
      </w:r>
      <w:r w:rsidRPr="001F5892">
        <w:rPr>
          <w:sz w:val="18"/>
          <w:szCs w:val="18"/>
          <w:vertAlign w:val="subscript"/>
        </w:rPr>
        <w:t>2</w:t>
      </w:r>
      <w:r w:rsidRPr="001F5892">
        <w:rPr>
          <w:sz w:val="18"/>
          <w:szCs w:val="18"/>
        </w:rPr>
        <w:t>, dove M</w:t>
      </w:r>
      <w:r w:rsidRPr="001F5892">
        <w:rPr>
          <w:sz w:val="18"/>
          <w:szCs w:val="18"/>
          <w:vertAlign w:val="subscript"/>
        </w:rPr>
        <w:t>3</w:t>
      </w:r>
      <w:r w:rsidRPr="001F5892">
        <w:rPr>
          <w:sz w:val="18"/>
          <w:szCs w:val="18"/>
        </w:rPr>
        <w:t xml:space="preserve"> = (Q</w:t>
      </w:r>
      <w:r w:rsidRPr="001F5892">
        <w:rPr>
          <w:sz w:val="18"/>
          <w:szCs w:val="18"/>
          <w:vertAlign w:val="subscript"/>
        </w:rPr>
        <w:t>3</w:t>
      </w:r>
      <w:r w:rsidRPr="001F5892">
        <w:rPr>
          <w:sz w:val="18"/>
          <w:szCs w:val="18"/>
        </w:rPr>
        <w:t>,</w:t>
      </w:r>
      <m:oMath>
        <m:r>
          <w:rPr>
            <w:rFonts w:ascii="Cambria Math" w:hAnsi="Cambria Math"/>
            <w:sz w:val="18"/>
            <w:szCs w:val="18"/>
          </w:rPr>
          <m:t>∑</m:t>
        </m:r>
      </m:oMath>
      <w:r w:rsidRPr="001F5892">
        <w:rPr>
          <w:sz w:val="18"/>
          <w:szCs w:val="18"/>
        </w:rPr>
        <w:t>, f</w:t>
      </w:r>
      <w:r w:rsidRPr="001F5892">
        <w:rPr>
          <w:sz w:val="18"/>
          <w:szCs w:val="18"/>
          <w:vertAlign w:val="subscript"/>
        </w:rPr>
        <w:t>3</w:t>
      </w:r>
      <w:r w:rsidRPr="001F5892">
        <w:rPr>
          <w:sz w:val="18"/>
          <w:szCs w:val="18"/>
        </w:rPr>
        <w:t>, q</w:t>
      </w:r>
      <w:r w:rsidRPr="001F5892">
        <w:rPr>
          <w:sz w:val="18"/>
          <w:szCs w:val="18"/>
          <w:vertAlign w:val="subscript"/>
        </w:rPr>
        <w:t>3</w:t>
      </w:r>
      <w:r w:rsidRPr="001F5892">
        <w:rPr>
          <w:sz w:val="18"/>
          <w:szCs w:val="18"/>
        </w:rPr>
        <w:t>, F</w:t>
      </w:r>
      <w:r w:rsidRPr="001F5892">
        <w:rPr>
          <w:sz w:val="18"/>
          <w:szCs w:val="18"/>
          <w:vertAlign w:val="subscript"/>
        </w:rPr>
        <w:t>3</w:t>
      </w:r>
      <w:r w:rsidRPr="001F5892">
        <w:rPr>
          <w:sz w:val="18"/>
          <w:szCs w:val="18"/>
        </w:rPr>
        <w:t>):</w:t>
      </w:r>
    </w:p>
    <w:p w14:paraId="0D496164" w14:textId="113F9419" w:rsidR="001F5892" w:rsidRPr="001F5892" w:rsidRDefault="001F5892" w:rsidP="001F5892">
      <w:pPr>
        <w:numPr>
          <w:ilvl w:val="0"/>
          <w:numId w:val="6"/>
        </w:numPr>
        <w:spacing w:after="20"/>
        <w:rPr>
          <w:sz w:val="18"/>
          <w:szCs w:val="18"/>
        </w:rPr>
      </w:pPr>
      <w:r w:rsidRPr="001F5892">
        <w:rPr>
          <w:sz w:val="18"/>
          <w:szCs w:val="18"/>
        </w:rPr>
        <w:t>Q</w:t>
      </w:r>
      <w:r w:rsidRPr="001F5892">
        <w:rPr>
          <w:sz w:val="18"/>
          <w:szCs w:val="18"/>
          <w:vertAlign w:val="subscript"/>
        </w:rPr>
        <w:t>3</w:t>
      </w:r>
      <w:r w:rsidRPr="001F5892">
        <w:rPr>
          <w:sz w:val="18"/>
          <w:szCs w:val="18"/>
        </w:rPr>
        <w:t>= Q</w:t>
      </w:r>
      <w:r w:rsidRPr="001F5892">
        <w:rPr>
          <w:sz w:val="18"/>
          <w:szCs w:val="18"/>
          <w:vertAlign w:val="subscript"/>
        </w:rPr>
        <w:t>1</w:t>
      </w:r>
      <w:r w:rsidRPr="001F5892">
        <w:rPr>
          <w:sz w:val="18"/>
          <w:szCs w:val="18"/>
        </w:rPr>
        <w:t>×Q</w:t>
      </w:r>
      <w:r w:rsidRPr="001F5892">
        <w:rPr>
          <w:sz w:val="18"/>
          <w:szCs w:val="18"/>
          <w:vertAlign w:val="subscript"/>
        </w:rPr>
        <w:t>2</w:t>
      </w:r>
      <w:r w:rsidRPr="001F5892">
        <w:rPr>
          <w:sz w:val="18"/>
          <w:szCs w:val="18"/>
        </w:rPr>
        <w:t xml:space="preserve">= {(x, y) | x </w:t>
      </w:r>
      <m:oMath>
        <m:r>
          <w:rPr>
            <w:rFonts w:ascii="Cambria Math" w:hAnsi="Cambria Math"/>
            <w:sz w:val="18"/>
            <w:szCs w:val="18"/>
          </w:rPr>
          <m:t>∈</m:t>
        </m:r>
      </m:oMath>
      <w:r w:rsidRPr="001F5892">
        <w:rPr>
          <w:sz w:val="18"/>
          <w:szCs w:val="18"/>
        </w:rPr>
        <w:t xml:space="preserve"> Q</w:t>
      </w:r>
      <w:r w:rsidRPr="001F5892">
        <w:rPr>
          <w:sz w:val="18"/>
          <w:szCs w:val="18"/>
          <w:vertAlign w:val="subscript"/>
        </w:rPr>
        <w:t>1</w:t>
      </w:r>
      <w:r w:rsidRPr="001F5892">
        <w:rPr>
          <w:sz w:val="18"/>
          <w:szCs w:val="18"/>
        </w:rPr>
        <w:t xml:space="preserve">, y </w:t>
      </w:r>
      <m:oMath>
        <m:r>
          <w:rPr>
            <w:rFonts w:ascii="Cambria Math" w:hAnsi="Cambria Math"/>
            <w:sz w:val="18"/>
            <w:szCs w:val="18"/>
          </w:rPr>
          <m:t>∈</m:t>
        </m:r>
      </m:oMath>
      <w:r w:rsidRPr="001F5892">
        <w:rPr>
          <w:sz w:val="18"/>
          <w:szCs w:val="18"/>
        </w:rPr>
        <w:t xml:space="preserve"> Q</w:t>
      </w:r>
      <w:r w:rsidRPr="001F5892">
        <w:rPr>
          <w:sz w:val="18"/>
          <w:szCs w:val="18"/>
          <w:vertAlign w:val="subscript"/>
        </w:rPr>
        <w:t>2</w:t>
      </w:r>
      <w:r w:rsidRPr="001F5892">
        <w:rPr>
          <w:sz w:val="18"/>
          <w:szCs w:val="18"/>
        </w:rPr>
        <w:t>};</w:t>
      </w:r>
      <w:r w:rsidRPr="001F5892">
        <w:rPr>
          <w:sz w:val="18"/>
          <w:szCs w:val="18"/>
        </w:rPr>
        <w:tab/>
      </w:r>
      <w:r w:rsidRPr="001F5892">
        <w:rPr>
          <w:sz w:val="18"/>
          <w:szCs w:val="18"/>
        </w:rPr>
        <w:tab/>
      </w:r>
      <w:r w:rsidRPr="001F5892">
        <w:rPr>
          <w:sz w:val="18"/>
          <w:szCs w:val="18"/>
        </w:rPr>
        <w:tab/>
      </w:r>
      <w:r w:rsidRPr="001F5892">
        <w:rPr>
          <w:sz w:val="18"/>
          <w:szCs w:val="18"/>
        </w:rPr>
        <w:tab/>
      </w:r>
      <w:r w:rsidRPr="001F5892">
        <w:rPr>
          <w:sz w:val="18"/>
          <w:szCs w:val="18"/>
        </w:rPr>
        <w:tab/>
      </w:r>
      <w:r w:rsidRPr="001F5892">
        <w:rPr>
          <w:sz w:val="18"/>
          <w:szCs w:val="18"/>
        </w:rPr>
        <w:tab/>
        <w:t>(</w:t>
      </w:r>
      <w:r w:rsidRPr="001F5892">
        <w:rPr>
          <w:i/>
          <w:iCs/>
          <w:sz w:val="18"/>
          <w:szCs w:val="18"/>
        </w:rPr>
        <w:t>Prodotto cartesiano di Q</w:t>
      </w:r>
      <w:r w:rsidRPr="001F5892">
        <w:rPr>
          <w:i/>
          <w:iCs/>
          <w:sz w:val="18"/>
          <w:szCs w:val="18"/>
          <w:vertAlign w:val="subscript"/>
        </w:rPr>
        <w:t xml:space="preserve">1 </w:t>
      </w:r>
      <w:r w:rsidRPr="001F5892">
        <w:rPr>
          <w:i/>
          <w:iCs/>
          <w:sz w:val="18"/>
          <w:szCs w:val="18"/>
        </w:rPr>
        <w:t>e Q</w:t>
      </w:r>
      <w:r w:rsidRPr="001F5892">
        <w:rPr>
          <w:i/>
          <w:iCs/>
          <w:sz w:val="18"/>
          <w:szCs w:val="18"/>
          <w:vertAlign w:val="subscript"/>
        </w:rPr>
        <w:t>2</w:t>
      </w:r>
      <w:r w:rsidRPr="001F5892">
        <w:rPr>
          <w:sz w:val="18"/>
          <w:szCs w:val="18"/>
        </w:rPr>
        <w:t>)</w:t>
      </w:r>
    </w:p>
    <w:p w14:paraId="5329FF50" w14:textId="6E047B40" w:rsidR="001F5892" w:rsidRPr="001F5892" w:rsidRDefault="001F5892" w:rsidP="001F5892">
      <w:pPr>
        <w:numPr>
          <w:ilvl w:val="0"/>
          <w:numId w:val="6"/>
        </w:numPr>
        <w:spacing w:after="20"/>
        <w:rPr>
          <w:sz w:val="18"/>
          <w:szCs w:val="18"/>
        </w:rPr>
      </w:pPr>
      <w:r w:rsidRPr="001F5892">
        <w:rPr>
          <w:sz w:val="18"/>
          <w:szCs w:val="18"/>
        </w:rPr>
        <w:t>Alfabeto di M</w:t>
      </w:r>
      <w:r w:rsidRPr="001F5892">
        <w:rPr>
          <w:sz w:val="18"/>
          <w:szCs w:val="18"/>
          <w:vertAlign w:val="subscript"/>
        </w:rPr>
        <w:t>3</w:t>
      </w:r>
      <w:r w:rsidRPr="001F5892">
        <w:rPr>
          <w:sz w:val="18"/>
          <w:szCs w:val="18"/>
        </w:rPr>
        <w:t xml:space="preserve"> è  </w:t>
      </w:r>
      <m:oMath>
        <m:r>
          <w:rPr>
            <w:rFonts w:ascii="Cambria Math" w:hAnsi="Cambria Math"/>
            <w:sz w:val="18"/>
            <w:szCs w:val="18"/>
          </w:rPr>
          <m:t>∑</m:t>
        </m:r>
      </m:oMath>
      <w:r w:rsidRPr="001F5892">
        <w:rPr>
          <w:sz w:val="18"/>
          <w:szCs w:val="18"/>
        </w:rPr>
        <w:t>, ovvero lo stesso di M</w:t>
      </w:r>
      <w:r w:rsidRPr="001F5892">
        <w:rPr>
          <w:sz w:val="18"/>
          <w:szCs w:val="18"/>
          <w:vertAlign w:val="subscript"/>
        </w:rPr>
        <w:t>1</w:t>
      </w:r>
      <w:r w:rsidRPr="001F5892">
        <w:rPr>
          <w:sz w:val="18"/>
          <w:szCs w:val="18"/>
        </w:rPr>
        <w:t xml:space="preserve"> ed M</w:t>
      </w:r>
      <w:r w:rsidRPr="001F5892">
        <w:rPr>
          <w:sz w:val="18"/>
          <w:szCs w:val="18"/>
          <w:vertAlign w:val="subscript"/>
        </w:rPr>
        <w:t>2</w:t>
      </w:r>
      <w:r w:rsidRPr="001F5892">
        <w:rPr>
          <w:sz w:val="18"/>
          <w:szCs w:val="18"/>
        </w:rPr>
        <w:t>.</w:t>
      </w:r>
      <w:r w:rsidRPr="001F5892">
        <w:rPr>
          <w:sz w:val="18"/>
          <w:szCs w:val="18"/>
        </w:rPr>
        <w:tab/>
      </w:r>
      <w:r w:rsidRPr="001F5892">
        <w:rPr>
          <w:sz w:val="18"/>
          <w:szCs w:val="18"/>
        </w:rPr>
        <w:tab/>
      </w:r>
      <w:r w:rsidRPr="001F5892">
        <w:rPr>
          <w:sz w:val="18"/>
          <w:szCs w:val="18"/>
        </w:rPr>
        <w:tab/>
      </w:r>
      <w:r w:rsidRPr="001F5892">
        <w:rPr>
          <w:sz w:val="18"/>
          <w:szCs w:val="18"/>
        </w:rPr>
        <w:tab/>
        <w:t>(</w:t>
      </w:r>
      <w:r w:rsidRPr="001F5892">
        <w:rPr>
          <w:i/>
          <w:iCs/>
          <w:sz w:val="18"/>
          <w:szCs w:val="18"/>
        </w:rPr>
        <w:t xml:space="preserve">Se gli alfabeti sono diversi, era: </w:t>
      </w:r>
      <m:oMath>
        <m:r>
          <w:rPr>
            <w:rFonts w:ascii="Cambria Math" w:hAnsi="Cambria Math"/>
            <w:sz w:val="18"/>
            <w:szCs w:val="18"/>
          </w:rPr>
          <m:t>∑</m:t>
        </m:r>
      </m:oMath>
      <w:r w:rsidRPr="001F5892">
        <w:rPr>
          <w:i/>
          <w:iCs/>
          <w:sz w:val="18"/>
          <w:szCs w:val="18"/>
        </w:rPr>
        <w:t xml:space="preserve"> = </w:t>
      </w:r>
      <m:oMath>
        <m:r>
          <w:rPr>
            <w:rFonts w:ascii="Cambria Math" w:hAnsi="Cambria Math"/>
            <w:sz w:val="18"/>
            <w:szCs w:val="18"/>
          </w:rPr>
          <m:t>∑</m:t>
        </m:r>
      </m:oMath>
      <w:r w:rsidRPr="001F5892">
        <w:rPr>
          <w:i/>
          <w:iCs/>
          <w:sz w:val="18"/>
          <w:szCs w:val="18"/>
          <w:vertAlign w:val="subscript"/>
        </w:rPr>
        <w:t xml:space="preserve">1 </w:t>
      </w:r>
      <w:r w:rsidRPr="001F5892">
        <w:rPr>
          <w:rFonts w:ascii="Cambria Math" w:hAnsi="Cambria Math" w:cs="Cambria Math"/>
          <w:i/>
          <w:iCs/>
          <w:sz w:val="18"/>
          <w:szCs w:val="18"/>
        </w:rPr>
        <w:t>∪</w:t>
      </w:r>
      <w:r w:rsidRPr="001F5892">
        <w:rPr>
          <w:i/>
          <w:iCs/>
          <w:sz w:val="18"/>
          <w:szCs w:val="18"/>
        </w:rPr>
        <w:t xml:space="preserve"> </w:t>
      </w:r>
      <m:oMath>
        <m:r>
          <w:rPr>
            <w:rFonts w:ascii="Cambria Math" w:hAnsi="Cambria Math"/>
            <w:sz w:val="18"/>
            <w:szCs w:val="18"/>
          </w:rPr>
          <m:t>∑</m:t>
        </m:r>
      </m:oMath>
      <w:r w:rsidRPr="001F5892">
        <w:rPr>
          <w:i/>
          <w:iCs/>
          <w:sz w:val="18"/>
          <w:szCs w:val="18"/>
          <w:vertAlign w:val="subscript"/>
        </w:rPr>
        <w:t>2</w:t>
      </w:r>
      <w:r w:rsidRPr="001F5892">
        <w:rPr>
          <w:sz w:val="18"/>
          <w:szCs w:val="18"/>
        </w:rPr>
        <w:t>)</w:t>
      </w:r>
    </w:p>
    <w:p w14:paraId="0D347812" w14:textId="40E6080C" w:rsidR="001F5892" w:rsidRPr="001F5892" w:rsidRDefault="001F5892" w:rsidP="001F5892">
      <w:pPr>
        <w:numPr>
          <w:ilvl w:val="0"/>
          <w:numId w:val="6"/>
        </w:numPr>
        <w:spacing w:after="20"/>
        <w:rPr>
          <w:sz w:val="18"/>
          <w:szCs w:val="18"/>
        </w:rPr>
      </w:pPr>
      <w:r w:rsidRPr="001F5892">
        <w:rPr>
          <w:sz w:val="18"/>
          <w:szCs w:val="18"/>
        </w:rPr>
        <w:t>M</w:t>
      </w:r>
      <w:r w:rsidRPr="001F5892">
        <w:rPr>
          <w:sz w:val="18"/>
          <w:szCs w:val="18"/>
          <w:vertAlign w:val="subscript"/>
        </w:rPr>
        <w:t>3</w:t>
      </w:r>
      <w:r w:rsidRPr="001F5892">
        <w:rPr>
          <w:sz w:val="18"/>
          <w:szCs w:val="18"/>
        </w:rPr>
        <w:t xml:space="preserve"> ha funzione di transizione f</w:t>
      </w:r>
      <w:r w:rsidRPr="001F5892">
        <w:rPr>
          <w:sz w:val="18"/>
          <w:szCs w:val="18"/>
          <w:vertAlign w:val="subscript"/>
        </w:rPr>
        <w:t>3</w:t>
      </w:r>
      <w:r w:rsidRPr="001F5892">
        <w:rPr>
          <w:sz w:val="18"/>
          <w:szCs w:val="18"/>
        </w:rPr>
        <w:t>: Q</w:t>
      </w:r>
      <w:r w:rsidRPr="001F5892">
        <w:rPr>
          <w:sz w:val="18"/>
          <w:szCs w:val="18"/>
          <w:vertAlign w:val="subscript"/>
        </w:rPr>
        <w:t>3</w:t>
      </w:r>
      <w:r w:rsidRPr="001F5892">
        <w:rPr>
          <w:sz w:val="18"/>
          <w:szCs w:val="18"/>
        </w:rPr>
        <w:t>×</w:t>
      </w:r>
      <m:oMath>
        <m:r>
          <w:rPr>
            <w:rFonts w:ascii="Cambria Math" w:hAnsi="Cambria Math"/>
            <w:sz w:val="18"/>
            <w:szCs w:val="18"/>
          </w:rPr>
          <m:t>∑</m:t>
        </m:r>
      </m:oMath>
      <w:r w:rsidRPr="001F5892">
        <w:rPr>
          <w:sz w:val="18"/>
          <w:szCs w:val="18"/>
        </w:rPr>
        <w:t xml:space="preserve"> -&gt; Q</w:t>
      </w:r>
      <w:r w:rsidRPr="001F5892">
        <w:rPr>
          <w:sz w:val="18"/>
          <w:szCs w:val="18"/>
          <w:vertAlign w:val="subscript"/>
        </w:rPr>
        <w:t>3</w:t>
      </w:r>
      <w:r w:rsidRPr="001F5892">
        <w:rPr>
          <w:sz w:val="18"/>
          <w:szCs w:val="18"/>
        </w:rPr>
        <w:t>, tale che per ogni x in Q</w:t>
      </w:r>
      <w:r w:rsidRPr="001F5892">
        <w:rPr>
          <w:sz w:val="18"/>
          <w:szCs w:val="18"/>
          <w:vertAlign w:val="subscript"/>
        </w:rPr>
        <w:t>1</w:t>
      </w:r>
      <w:r w:rsidR="00956EDF">
        <w:rPr>
          <w:sz w:val="18"/>
          <w:szCs w:val="18"/>
        </w:rPr>
        <w:t>,</w:t>
      </w:r>
      <w:r w:rsidRPr="001F5892">
        <w:rPr>
          <w:sz w:val="18"/>
          <w:szCs w:val="18"/>
        </w:rPr>
        <w:t xml:space="preserve"> y in Q</w:t>
      </w:r>
      <w:r w:rsidRPr="001F5892">
        <w:rPr>
          <w:sz w:val="18"/>
          <w:szCs w:val="18"/>
          <w:vertAlign w:val="subscript"/>
        </w:rPr>
        <w:t>2</w:t>
      </w:r>
      <w:r w:rsidR="00956EDF">
        <w:rPr>
          <w:sz w:val="18"/>
          <w:szCs w:val="18"/>
        </w:rPr>
        <w:t xml:space="preserve"> ed</w:t>
      </w:r>
      <w:r w:rsidRPr="001F5892">
        <w:rPr>
          <w:sz w:val="18"/>
          <w:szCs w:val="18"/>
        </w:rPr>
        <w:t xml:space="preserve"> a in </w:t>
      </w:r>
      <m:oMath>
        <m:r>
          <w:rPr>
            <w:rFonts w:ascii="Cambria Math" w:hAnsi="Cambria Math"/>
            <w:sz w:val="18"/>
            <w:szCs w:val="18"/>
          </w:rPr>
          <m:t>∑</m:t>
        </m:r>
      </m:oMath>
      <w:r w:rsidRPr="001F5892">
        <w:rPr>
          <w:sz w:val="18"/>
          <w:szCs w:val="18"/>
        </w:rPr>
        <w:t>: f</w:t>
      </w:r>
      <w:r w:rsidRPr="001F5892">
        <w:rPr>
          <w:sz w:val="18"/>
          <w:szCs w:val="18"/>
          <w:vertAlign w:val="subscript"/>
        </w:rPr>
        <w:t>3</w:t>
      </w:r>
      <w:r w:rsidRPr="001F5892">
        <w:rPr>
          <w:sz w:val="18"/>
          <w:szCs w:val="18"/>
        </w:rPr>
        <w:t>((x, y), a) = (f</w:t>
      </w:r>
      <w:r w:rsidRPr="001F5892">
        <w:rPr>
          <w:sz w:val="18"/>
          <w:szCs w:val="18"/>
          <w:vertAlign w:val="subscript"/>
        </w:rPr>
        <w:t>1</w:t>
      </w:r>
      <w:r w:rsidRPr="001F5892">
        <w:rPr>
          <w:sz w:val="18"/>
          <w:szCs w:val="18"/>
        </w:rPr>
        <w:t>(x, a), f</w:t>
      </w:r>
      <w:r w:rsidRPr="001F5892">
        <w:rPr>
          <w:sz w:val="18"/>
          <w:szCs w:val="18"/>
          <w:vertAlign w:val="subscript"/>
        </w:rPr>
        <w:t>2</w:t>
      </w:r>
      <w:r w:rsidRPr="001F5892">
        <w:rPr>
          <w:sz w:val="18"/>
          <w:szCs w:val="18"/>
        </w:rPr>
        <w:t>(y, a));</w:t>
      </w:r>
    </w:p>
    <w:p w14:paraId="30EEF7CC" w14:textId="77777777" w:rsidR="001F5892" w:rsidRPr="001F5892" w:rsidRDefault="001F5892" w:rsidP="001F5892">
      <w:pPr>
        <w:numPr>
          <w:ilvl w:val="0"/>
          <w:numId w:val="6"/>
        </w:numPr>
        <w:spacing w:after="20"/>
        <w:rPr>
          <w:sz w:val="18"/>
          <w:szCs w:val="18"/>
        </w:rPr>
      </w:pPr>
      <w:r w:rsidRPr="001F5892">
        <w:rPr>
          <w:sz w:val="18"/>
          <w:szCs w:val="18"/>
        </w:rPr>
        <w:t>Lo stato start di M</w:t>
      </w:r>
      <w:r w:rsidRPr="001F5892">
        <w:rPr>
          <w:sz w:val="18"/>
          <w:szCs w:val="18"/>
          <w:vertAlign w:val="subscript"/>
        </w:rPr>
        <w:t>3</w:t>
      </w:r>
      <w:r w:rsidRPr="001F5892">
        <w:rPr>
          <w:sz w:val="18"/>
          <w:szCs w:val="18"/>
        </w:rPr>
        <w:t xml:space="preserve"> è q</w:t>
      </w:r>
      <w:r w:rsidRPr="001F5892">
        <w:rPr>
          <w:sz w:val="18"/>
          <w:szCs w:val="18"/>
          <w:vertAlign w:val="subscript"/>
        </w:rPr>
        <w:t>3</w:t>
      </w:r>
      <w:r w:rsidRPr="001F5892">
        <w:rPr>
          <w:sz w:val="18"/>
          <w:szCs w:val="18"/>
        </w:rPr>
        <w:t>= (q</w:t>
      </w:r>
      <w:r w:rsidRPr="001F5892">
        <w:rPr>
          <w:sz w:val="18"/>
          <w:szCs w:val="18"/>
          <w:vertAlign w:val="subscript"/>
        </w:rPr>
        <w:t>1</w:t>
      </w:r>
      <w:r w:rsidRPr="001F5892">
        <w:rPr>
          <w:sz w:val="18"/>
          <w:szCs w:val="18"/>
        </w:rPr>
        <w:t>, q</w:t>
      </w:r>
      <w:r w:rsidRPr="001F5892">
        <w:rPr>
          <w:sz w:val="18"/>
          <w:szCs w:val="18"/>
          <w:vertAlign w:val="subscript"/>
        </w:rPr>
        <w:t>2</w:t>
      </w:r>
      <w:r w:rsidRPr="001F5892">
        <w:rPr>
          <w:sz w:val="18"/>
          <w:szCs w:val="18"/>
        </w:rPr>
        <w:t>) in Q</w:t>
      </w:r>
      <w:r w:rsidRPr="001F5892">
        <w:rPr>
          <w:sz w:val="18"/>
          <w:szCs w:val="18"/>
          <w:vertAlign w:val="subscript"/>
        </w:rPr>
        <w:t>3</w:t>
      </w:r>
      <w:r w:rsidRPr="001F5892">
        <w:rPr>
          <w:sz w:val="18"/>
          <w:szCs w:val="18"/>
        </w:rPr>
        <w:t>.</w:t>
      </w:r>
    </w:p>
    <w:p w14:paraId="5AA51BDC" w14:textId="77777777" w:rsidR="001F5892" w:rsidRPr="001F5892" w:rsidRDefault="001F5892" w:rsidP="001F5892">
      <w:pPr>
        <w:numPr>
          <w:ilvl w:val="0"/>
          <w:numId w:val="6"/>
        </w:numPr>
        <w:spacing w:after="20"/>
        <w:rPr>
          <w:sz w:val="18"/>
          <w:szCs w:val="18"/>
        </w:rPr>
      </w:pPr>
      <w:r w:rsidRPr="001F5892">
        <w:rPr>
          <w:sz w:val="18"/>
          <w:szCs w:val="18"/>
        </w:rPr>
        <w:t>L’ insieme di stati accetta di M</w:t>
      </w:r>
      <w:r w:rsidRPr="001F5892">
        <w:rPr>
          <w:sz w:val="18"/>
          <w:szCs w:val="18"/>
          <w:vertAlign w:val="subscript"/>
        </w:rPr>
        <w:t>3</w:t>
      </w:r>
      <w:r w:rsidRPr="001F5892">
        <w:rPr>
          <w:sz w:val="18"/>
          <w:szCs w:val="18"/>
        </w:rPr>
        <w:t xml:space="preserve"> è F</w:t>
      </w:r>
      <w:r w:rsidRPr="001F5892">
        <w:rPr>
          <w:sz w:val="18"/>
          <w:szCs w:val="18"/>
          <w:vertAlign w:val="subscript"/>
        </w:rPr>
        <w:t>3</w:t>
      </w:r>
      <w:r w:rsidRPr="001F5892">
        <w:rPr>
          <w:sz w:val="18"/>
          <w:szCs w:val="18"/>
        </w:rPr>
        <w:t>= {(x, y) in Q</w:t>
      </w:r>
      <w:r w:rsidRPr="001F5892">
        <w:rPr>
          <w:sz w:val="18"/>
          <w:szCs w:val="18"/>
          <w:vertAlign w:val="subscript"/>
        </w:rPr>
        <w:t>3</w:t>
      </w:r>
      <w:r w:rsidRPr="001F5892">
        <w:rPr>
          <w:sz w:val="18"/>
          <w:szCs w:val="18"/>
        </w:rPr>
        <w:t>| x in F</w:t>
      </w:r>
      <w:r w:rsidRPr="001F5892">
        <w:rPr>
          <w:sz w:val="18"/>
          <w:szCs w:val="18"/>
          <w:vertAlign w:val="subscript"/>
        </w:rPr>
        <w:t xml:space="preserve">1 </w:t>
      </w:r>
      <w:r w:rsidRPr="001F5892">
        <w:rPr>
          <w:b/>
          <w:bCs/>
          <w:color w:val="C00000"/>
          <w:sz w:val="18"/>
          <w:szCs w:val="18"/>
        </w:rPr>
        <w:t>o</w:t>
      </w:r>
      <w:r w:rsidRPr="001F5892">
        <w:rPr>
          <w:sz w:val="18"/>
          <w:szCs w:val="18"/>
        </w:rPr>
        <w:t xml:space="preserve"> y in F</w:t>
      </w:r>
      <w:r w:rsidRPr="001F5892">
        <w:rPr>
          <w:sz w:val="18"/>
          <w:szCs w:val="18"/>
          <w:vertAlign w:val="subscript"/>
        </w:rPr>
        <w:t>2</w:t>
      </w:r>
      <w:r w:rsidRPr="001F5892">
        <w:rPr>
          <w:sz w:val="18"/>
          <w:szCs w:val="18"/>
        </w:rPr>
        <w:t>}</w:t>
      </w:r>
    </w:p>
    <w:p w14:paraId="0B2A9D18" w14:textId="6189D755" w:rsidR="001F5892" w:rsidRDefault="001F5892" w:rsidP="001F5892">
      <w:pPr>
        <w:spacing w:after="20"/>
        <w:rPr>
          <w:sz w:val="18"/>
          <w:szCs w:val="18"/>
        </w:rPr>
      </w:pPr>
      <w:r w:rsidRPr="001F5892">
        <w:rPr>
          <w:sz w:val="18"/>
          <w:szCs w:val="18"/>
        </w:rPr>
        <w:t>Poiché Q</w:t>
      </w:r>
      <w:r w:rsidRPr="001F5892">
        <w:rPr>
          <w:sz w:val="18"/>
          <w:szCs w:val="18"/>
          <w:vertAlign w:val="subscript"/>
        </w:rPr>
        <w:t>3</w:t>
      </w:r>
      <w:r w:rsidRPr="001F5892">
        <w:rPr>
          <w:sz w:val="18"/>
          <w:szCs w:val="18"/>
        </w:rPr>
        <w:t>= Q</w:t>
      </w:r>
      <w:r w:rsidRPr="001F5892">
        <w:rPr>
          <w:sz w:val="18"/>
          <w:szCs w:val="18"/>
          <w:vertAlign w:val="subscript"/>
        </w:rPr>
        <w:t>1</w:t>
      </w:r>
      <w:r w:rsidRPr="001F5892">
        <w:rPr>
          <w:sz w:val="18"/>
          <w:szCs w:val="18"/>
        </w:rPr>
        <w:t>×Q</w:t>
      </w:r>
      <w:r w:rsidRPr="001F5892">
        <w:rPr>
          <w:sz w:val="18"/>
          <w:szCs w:val="18"/>
          <w:vertAlign w:val="subscript"/>
        </w:rPr>
        <w:t>2</w:t>
      </w:r>
      <w:r w:rsidRPr="001F5892">
        <w:rPr>
          <w:sz w:val="18"/>
          <w:szCs w:val="18"/>
        </w:rPr>
        <w:t>, il numero di stati in M</w:t>
      </w:r>
      <w:r w:rsidRPr="001F5892">
        <w:rPr>
          <w:sz w:val="18"/>
          <w:szCs w:val="18"/>
          <w:vertAlign w:val="subscript"/>
        </w:rPr>
        <w:t>3</w:t>
      </w:r>
      <w:r w:rsidRPr="001F5892">
        <w:rPr>
          <w:sz w:val="18"/>
          <w:szCs w:val="18"/>
        </w:rPr>
        <w:t xml:space="preserve"> è |Q</w:t>
      </w:r>
      <w:r w:rsidRPr="001F5892">
        <w:rPr>
          <w:sz w:val="18"/>
          <w:szCs w:val="18"/>
          <w:vertAlign w:val="subscript"/>
        </w:rPr>
        <w:t>3</w:t>
      </w:r>
      <w:r w:rsidRPr="001F5892">
        <w:rPr>
          <w:sz w:val="18"/>
          <w:szCs w:val="18"/>
        </w:rPr>
        <w:t>| = |Q</w:t>
      </w:r>
      <w:r w:rsidRPr="001F5892">
        <w:rPr>
          <w:sz w:val="18"/>
          <w:szCs w:val="18"/>
          <w:vertAlign w:val="subscript"/>
        </w:rPr>
        <w:t>1</w:t>
      </w:r>
      <w:r w:rsidRPr="001F5892">
        <w:rPr>
          <w:sz w:val="18"/>
          <w:szCs w:val="18"/>
        </w:rPr>
        <w:t>| · |Q</w:t>
      </w:r>
      <w:r w:rsidRPr="001F5892">
        <w:rPr>
          <w:sz w:val="18"/>
          <w:szCs w:val="18"/>
          <w:vertAlign w:val="subscript"/>
        </w:rPr>
        <w:t>2</w:t>
      </w:r>
      <w:r w:rsidRPr="001F5892">
        <w:rPr>
          <w:sz w:val="18"/>
          <w:szCs w:val="18"/>
        </w:rPr>
        <w:t>|.</w:t>
      </w:r>
    </w:p>
    <w:p w14:paraId="0016CC3F" w14:textId="6C512A48" w:rsidR="00C277E2" w:rsidRDefault="00C277E2" w:rsidP="001F5892">
      <w:pPr>
        <w:spacing w:after="20"/>
        <w:rPr>
          <w:sz w:val="18"/>
          <w:szCs w:val="18"/>
        </w:rPr>
      </w:pPr>
      <w:r w:rsidRPr="009C4C3C">
        <w:rPr>
          <w:i/>
          <w:iCs/>
          <w:sz w:val="18"/>
          <w:szCs w:val="18"/>
          <w:u w:val="single"/>
        </w:rPr>
        <w:t>Oppure tramite NFA</w:t>
      </w:r>
      <w:r>
        <w:rPr>
          <w:sz w:val="18"/>
          <w:szCs w:val="18"/>
        </w:rPr>
        <w:t>:</w:t>
      </w:r>
    </w:p>
    <w:p w14:paraId="5A6D5B59" w14:textId="3684B938" w:rsidR="006A7385" w:rsidRPr="006A7385" w:rsidRDefault="00116CB9" w:rsidP="006A7385">
      <w:pPr>
        <w:spacing w:after="20"/>
        <w:rPr>
          <w:sz w:val="18"/>
          <w:szCs w:val="18"/>
        </w:rPr>
      </w:pPr>
      <w:r>
        <w:rPr>
          <w:noProof/>
        </w:rPr>
        <w:drawing>
          <wp:anchor distT="0" distB="0" distL="114300" distR="114300" simplePos="0" relativeHeight="251658240" behindDoc="0" locked="0" layoutInCell="1" allowOverlap="1" wp14:anchorId="5197E162" wp14:editId="5B9721DA">
            <wp:simplePos x="0" y="0"/>
            <wp:positionH relativeFrom="column">
              <wp:posOffset>5677535</wp:posOffset>
            </wp:positionH>
            <wp:positionV relativeFrom="paragraph">
              <wp:posOffset>21590</wp:posOffset>
            </wp:positionV>
            <wp:extent cx="1319530" cy="1104265"/>
            <wp:effectExtent l="0" t="0" r="0" b="635"/>
            <wp:wrapSquare wrapText="bothSides"/>
            <wp:docPr id="18" name="Immagine 18"/>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19530" cy="1104265"/>
                    </a:xfrm>
                    <a:prstGeom prst="rect">
                      <a:avLst/>
                    </a:prstGeom>
                    <a:noFill/>
                  </pic:spPr>
                </pic:pic>
              </a:graphicData>
            </a:graphic>
            <wp14:sizeRelH relativeFrom="margin">
              <wp14:pctWidth>0</wp14:pctWidth>
            </wp14:sizeRelH>
            <wp14:sizeRelV relativeFrom="margin">
              <wp14:pctHeight>0</wp14:pctHeight>
            </wp14:sizeRelV>
          </wp:anchor>
        </w:drawing>
      </w:r>
      <w:r w:rsidR="006A7385" w:rsidRPr="006A7385">
        <w:rPr>
          <w:sz w:val="18"/>
          <w:szCs w:val="18"/>
        </w:rPr>
        <w:t>La macchina N deve accettare il suo input se N</w:t>
      </w:r>
      <w:r w:rsidR="006A7385" w:rsidRPr="006A7385">
        <w:rPr>
          <w:sz w:val="18"/>
          <w:szCs w:val="18"/>
          <w:vertAlign w:val="subscript"/>
        </w:rPr>
        <w:t>1</w:t>
      </w:r>
      <w:r w:rsidR="006A7385" w:rsidRPr="006A7385">
        <w:rPr>
          <w:sz w:val="18"/>
          <w:szCs w:val="18"/>
        </w:rPr>
        <w:t xml:space="preserve"> o N</w:t>
      </w:r>
      <w:r w:rsidR="006A7385" w:rsidRPr="006A7385">
        <w:rPr>
          <w:sz w:val="18"/>
          <w:szCs w:val="18"/>
          <w:vertAlign w:val="subscript"/>
        </w:rPr>
        <w:t>2</w:t>
      </w:r>
      <w:r w:rsidR="006A7385" w:rsidRPr="006A7385">
        <w:rPr>
          <w:sz w:val="18"/>
          <w:szCs w:val="18"/>
        </w:rPr>
        <w:t xml:space="preserve"> accetta questo input. La nuova macchina ha un nuovo stato iniziale che si dirama negli stati iniziali delle vecchie macchine con ε-archi. Se una di essi accetta, allora anche N lo accetterà.</w:t>
      </w:r>
    </w:p>
    <w:p w14:paraId="50A44E73" w14:textId="5B8C7581" w:rsidR="00116CB9" w:rsidRPr="00116CB9" w:rsidRDefault="00116CB9" w:rsidP="00116CB9">
      <w:pPr>
        <w:spacing w:after="20"/>
        <w:rPr>
          <w:sz w:val="18"/>
          <w:szCs w:val="18"/>
        </w:rPr>
      </w:pPr>
      <w:r w:rsidRPr="00116CB9">
        <w:rPr>
          <w:sz w:val="18"/>
          <w:szCs w:val="18"/>
        </w:rPr>
        <w:t>Sia N</w:t>
      </w:r>
      <w:r w:rsidRPr="00116CB9">
        <w:rPr>
          <w:sz w:val="18"/>
          <w:szCs w:val="18"/>
          <w:vertAlign w:val="subscript"/>
        </w:rPr>
        <w:t>1</w:t>
      </w:r>
      <w:r w:rsidRPr="00116CB9">
        <w:rPr>
          <w:sz w:val="18"/>
          <w:szCs w:val="18"/>
        </w:rPr>
        <w:t xml:space="preserve"> = (Q</w:t>
      </w:r>
      <w:r w:rsidRPr="00116CB9">
        <w:rPr>
          <w:sz w:val="18"/>
          <w:szCs w:val="18"/>
          <w:vertAlign w:val="subscript"/>
        </w:rPr>
        <w:t>1</w:t>
      </w:r>
      <w:r w:rsidRPr="00116CB9">
        <w:rPr>
          <w:sz w:val="18"/>
          <w:szCs w:val="18"/>
        </w:rPr>
        <w:t xml:space="preserve">, </w:t>
      </w:r>
      <m:oMath>
        <m:r>
          <w:rPr>
            <w:rFonts w:ascii="Cambria Math" w:hAnsi="Cambria Math"/>
            <w:sz w:val="18"/>
            <w:szCs w:val="18"/>
          </w:rPr>
          <m:t>∑</m:t>
        </m:r>
      </m:oMath>
      <w:r w:rsidRPr="00116CB9">
        <w:rPr>
          <w:sz w:val="18"/>
          <w:szCs w:val="18"/>
        </w:rPr>
        <w:t>, f</w:t>
      </w:r>
      <w:r w:rsidRPr="00116CB9">
        <w:rPr>
          <w:sz w:val="18"/>
          <w:szCs w:val="18"/>
          <w:vertAlign w:val="subscript"/>
        </w:rPr>
        <w:t>1</w:t>
      </w:r>
      <w:r w:rsidRPr="00116CB9">
        <w:rPr>
          <w:sz w:val="18"/>
          <w:szCs w:val="18"/>
        </w:rPr>
        <w:t>, q</w:t>
      </w:r>
      <w:r w:rsidRPr="00116CB9">
        <w:rPr>
          <w:sz w:val="18"/>
          <w:szCs w:val="18"/>
          <w:vertAlign w:val="subscript"/>
        </w:rPr>
        <w:t>1</w:t>
      </w:r>
      <w:r w:rsidRPr="00116CB9">
        <w:rPr>
          <w:sz w:val="18"/>
          <w:szCs w:val="18"/>
        </w:rPr>
        <w:t>, F</w:t>
      </w:r>
      <w:r w:rsidRPr="00116CB9">
        <w:rPr>
          <w:sz w:val="18"/>
          <w:szCs w:val="18"/>
          <w:vertAlign w:val="subscript"/>
        </w:rPr>
        <w:t>1</w:t>
      </w:r>
      <w:r w:rsidRPr="00116CB9">
        <w:rPr>
          <w:sz w:val="18"/>
          <w:szCs w:val="18"/>
        </w:rPr>
        <w:t>) che riconosce A</w:t>
      </w:r>
      <w:r w:rsidRPr="00116CB9">
        <w:rPr>
          <w:sz w:val="18"/>
          <w:szCs w:val="18"/>
          <w:vertAlign w:val="subscript"/>
        </w:rPr>
        <w:t>1</w:t>
      </w:r>
      <w:r w:rsidRPr="00116CB9">
        <w:rPr>
          <w:sz w:val="18"/>
          <w:szCs w:val="18"/>
        </w:rPr>
        <w:t xml:space="preserve"> ed N</w:t>
      </w:r>
      <w:r w:rsidRPr="00116CB9">
        <w:rPr>
          <w:sz w:val="18"/>
          <w:szCs w:val="18"/>
          <w:vertAlign w:val="subscript"/>
        </w:rPr>
        <w:t>2</w:t>
      </w:r>
      <w:r w:rsidRPr="00116CB9">
        <w:rPr>
          <w:sz w:val="18"/>
          <w:szCs w:val="18"/>
        </w:rPr>
        <w:t xml:space="preserve"> = (Q</w:t>
      </w:r>
      <w:r w:rsidRPr="00116CB9">
        <w:rPr>
          <w:sz w:val="18"/>
          <w:szCs w:val="18"/>
          <w:vertAlign w:val="subscript"/>
        </w:rPr>
        <w:t>2</w:t>
      </w:r>
      <w:r w:rsidRPr="00116CB9">
        <w:rPr>
          <w:sz w:val="18"/>
          <w:szCs w:val="18"/>
        </w:rPr>
        <w:t xml:space="preserve">, </w:t>
      </w:r>
      <m:oMath>
        <m:r>
          <w:rPr>
            <w:rFonts w:ascii="Cambria Math" w:hAnsi="Cambria Math"/>
            <w:sz w:val="18"/>
            <w:szCs w:val="18"/>
          </w:rPr>
          <m:t>∑</m:t>
        </m:r>
      </m:oMath>
      <w:r w:rsidRPr="00116CB9">
        <w:rPr>
          <w:sz w:val="18"/>
          <w:szCs w:val="18"/>
        </w:rPr>
        <w:t>, f</w:t>
      </w:r>
      <w:r w:rsidRPr="00116CB9">
        <w:rPr>
          <w:sz w:val="18"/>
          <w:szCs w:val="18"/>
          <w:vertAlign w:val="subscript"/>
        </w:rPr>
        <w:t>2</w:t>
      </w:r>
      <w:r w:rsidRPr="00116CB9">
        <w:rPr>
          <w:sz w:val="18"/>
          <w:szCs w:val="18"/>
        </w:rPr>
        <w:t>, q</w:t>
      </w:r>
      <w:r w:rsidRPr="00116CB9">
        <w:rPr>
          <w:sz w:val="18"/>
          <w:szCs w:val="18"/>
          <w:vertAlign w:val="subscript"/>
        </w:rPr>
        <w:t>2</w:t>
      </w:r>
      <w:r w:rsidRPr="00116CB9">
        <w:rPr>
          <w:sz w:val="18"/>
          <w:szCs w:val="18"/>
        </w:rPr>
        <w:t>, F</w:t>
      </w:r>
      <w:r w:rsidRPr="00116CB9">
        <w:rPr>
          <w:sz w:val="18"/>
          <w:szCs w:val="18"/>
          <w:vertAlign w:val="subscript"/>
        </w:rPr>
        <w:t>2</w:t>
      </w:r>
      <w:r w:rsidRPr="00116CB9">
        <w:rPr>
          <w:sz w:val="18"/>
          <w:szCs w:val="18"/>
        </w:rPr>
        <w:t>) che riconosce A</w:t>
      </w:r>
      <w:r w:rsidRPr="00116CB9">
        <w:rPr>
          <w:sz w:val="18"/>
          <w:szCs w:val="18"/>
          <w:vertAlign w:val="subscript"/>
        </w:rPr>
        <w:t>2</w:t>
      </w:r>
      <w:r w:rsidRPr="00116CB9">
        <w:rPr>
          <w:sz w:val="18"/>
          <w:szCs w:val="18"/>
        </w:rPr>
        <w:t>.</w:t>
      </w:r>
    </w:p>
    <w:p w14:paraId="4A626F23" w14:textId="3433507B" w:rsidR="00116CB9" w:rsidRPr="00116CB9" w:rsidRDefault="00116CB9" w:rsidP="00116CB9">
      <w:pPr>
        <w:spacing w:after="20"/>
        <w:rPr>
          <w:sz w:val="18"/>
          <w:szCs w:val="18"/>
        </w:rPr>
      </w:pPr>
      <w:r w:rsidRPr="00116CB9">
        <w:rPr>
          <w:sz w:val="18"/>
          <w:szCs w:val="18"/>
        </w:rPr>
        <w:t xml:space="preserve">Costruiamo N = (Q, </w:t>
      </w:r>
      <m:oMath>
        <m:r>
          <w:rPr>
            <w:rFonts w:ascii="Cambria Math" w:hAnsi="Cambria Math"/>
            <w:sz w:val="18"/>
            <w:szCs w:val="18"/>
          </w:rPr>
          <m:t>∑</m:t>
        </m:r>
      </m:oMath>
      <w:r w:rsidRPr="00116CB9">
        <w:rPr>
          <w:sz w:val="18"/>
          <w:szCs w:val="18"/>
        </w:rPr>
        <w:t>, f, q, F) per A</w:t>
      </w:r>
      <w:r w:rsidRPr="00116CB9">
        <w:rPr>
          <w:sz w:val="18"/>
          <w:szCs w:val="18"/>
          <w:vertAlign w:val="subscript"/>
        </w:rPr>
        <w:t>1</w:t>
      </w:r>
      <w:r w:rsidRPr="00116CB9">
        <w:rPr>
          <w:sz w:val="18"/>
          <w:szCs w:val="18"/>
        </w:rPr>
        <w:t xml:space="preserve"> </w:t>
      </w:r>
      <w:r w:rsidRPr="00116CB9">
        <w:rPr>
          <w:rFonts w:ascii="Cambria Math" w:hAnsi="Cambria Math" w:cs="Cambria Math"/>
          <w:sz w:val="18"/>
          <w:szCs w:val="18"/>
        </w:rPr>
        <w:t>∪</w:t>
      </w:r>
      <w:r w:rsidRPr="00116CB9">
        <w:rPr>
          <w:sz w:val="18"/>
          <w:szCs w:val="18"/>
        </w:rPr>
        <w:t xml:space="preserve"> A</w:t>
      </w:r>
      <w:r w:rsidRPr="00116CB9">
        <w:rPr>
          <w:sz w:val="18"/>
          <w:szCs w:val="18"/>
          <w:vertAlign w:val="subscript"/>
        </w:rPr>
        <w:t>2</w:t>
      </w:r>
      <w:r w:rsidRPr="00116CB9">
        <w:rPr>
          <w:sz w:val="18"/>
          <w:szCs w:val="18"/>
        </w:rPr>
        <w:t>:</w:t>
      </w:r>
    </w:p>
    <w:p w14:paraId="3D4E77FE" w14:textId="347A7693" w:rsidR="00116CB9" w:rsidRPr="00116CB9" w:rsidRDefault="00116CB9" w:rsidP="00116CB9">
      <w:pPr>
        <w:numPr>
          <w:ilvl w:val="0"/>
          <w:numId w:val="9"/>
        </w:numPr>
        <w:spacing w:after="20"/>
        <w:rPr>
          <w:sz w:val="18"/>
          <w:szCs w:val="18"/>
        </w:rPr>
      </w:pPr>
      <w:r w:rsidRPr="00116CB9">
        <w:rPr>
          <w:sz w:val="18"/>
          <w:szCs w:val="18"/>
        </w:rPr>
        <w:t>Q = {q</w:t>
      </w:r>
      <w:r w:rsidRPr="00116CB9">
        <w:rPr>
          <w:sz w:val="18"/>
          <w:szCs w:val="18"/>
          <w:vertAlign w:val="subscript"/>
        </w:rPr>
        <w:t>0</w:t>
      </w:r>
      <w:r w:rsidRPr="00116CB9">
        <w:rPr>
          <w:sz w:val="18"/>
          <w:szCs w:val="18"/>
        </w:rPr>
        <w:t xml:space="preserve">} </w:t>
      </w:r>
      <w:r w:rsidRPr="00116CB9">
        <w:rPr>
          <w:rFonts w:ascii="Cambria Math" w:hAnsi="Cambria Math" w:cs="Cambria Math"/>
          <w:sz w:val="18"/>
          <w:szCs w:val="18"/>
        </w:rPr>
        <w:t>∪</w:t>
      </w:r>
      <w:r w:rsidRPr="00116CB9">
        <w:rPr>
          <w:sz w:val="18"/>
          <w:szCs w:val="18"/>
        </w:rPr>
        <w:t xml:space="preserve"> Q</w:t>
      </w:r>
      <w:r w:rsidRPr="00116CB9">
        <w:rPr>
          <w:sz w:val="18"/>
          <w:szCs w:val="18"/>
          <w:vertAlign w:val="subscript"/>
        </w:rPr>
        <w:t>1</w:t>
      </w:r>
      <w:r w:rsidRPr="00116CB9">
        <w:rPr>
          <w:sz w:val="18"/>
          <w:szCs w:val="18"/>
        </w:rPr>
        <w:t xml:space="preserve"> </w:t>
      </w:r>
      <w:r w:rsidRPr="00116CB9">
        <w:rPr>
          <w:rFonts w:ascii="Cambria Math" w:hAnsi="Cambria Math" w:cs="Cambria Math"/>
          <w:sz w:val="18"/>
          <w:szCs w:val="18"/>
        </w:rPr>
        <w:t>∪</w:t>
      </w:r>
      <w:r w:rsidRPr="00116CB9">
        <w:rPr>
          <w:sz w:val="18"/>
          <w:szCs w:val="18"/>
        </w:rPr>
        <w:t xml:space="preserve"> Q</w:t>
      </w:r>
      <w:r w:rsidRPr="00116CB9">
        <w:rPr>
          <w:sz w:val="18"/>
          <w:szCs w:val="18"/>
          <w:vertAlign w:val="subscript"/>
        </w:rPr>
        <w:t>2</w:t>
      </w:r>
    </w:p>
    <w:p w14:paraId="065E22CB" w14:textId="15C4CDE3" w:rsidR="00116CB9" w:rsidRPr="00116CB9" w:rsidRDefault="00116CB9" w:rsidP="00116CB9">
      <w:pPr>
        <w:spacing w:after="20"/>
        <w:rPr>
          <w:sz w:val="18"/>
          <w:szCs w:val="18"/>
        </w:rPr>
      </w:pPr>
      <w:r w:rsidRPr="00116CB9">
        <w:rPr>
          <w:sz w:val="18"/>
          <w:szCs w:val="18"/>
        </w:rPr>
        <w:t xml:space="preserve">      </w:t>
      </w:r>
      <w:r w:rsidR="00F6555A">
        <w:rPr>
          <w:sz w:val="18"/>
          <w:szCs w:val="18"/>
        </w:rPr>
        <w:tab/>
      </w:r>
      <w:r w:rsidRPr="00116CB9">
        <w:rPr>
          <w:sz w:val="18"/>
          <w:szCs w:val="18"/>
        </w:rPr>
        <w:t>Gli stati di N sono tutti gli stati di N</w:t>
      </w:r>
      <w:r w:rsidRPr="00116CB9">
        <w:rPr>
          <w:sz w:val="18"/>
          <w:szCs w:val="18"/>
          <w:vertAlign w:val="subscript"/>
        </w:rPr>
        <w:t>1</w:t>
      </w:r>
      <w:r w:rsidRPr="00116CB9">
        <w:rPr>
          <w:sz w:val="18"/>
          <w:szCs w:val="18"/>
        </w:rPr>
        <w:t xml:space="preserve"> ed N</w:t>
      </w:r>
      <w:r w:rsidRPr="00116CB9">
        <w:rPr>
          <w:sz w:val="18"/>
          <w:szCs w:val="18"/>
          <w:vertAlign w:val="subscript"/>
        </w:rPr>
        <w:t>2</w:t>
      </w:r>
      <w:r w:rsidRPr="00116CB9">
        <w:rPr>
          <w:sz w:val="18"/>
          <w:szCs w:val="18"/>
        </w:rPr>
        <w:t>, con l’aggiunta di un nuovo stato iniziale q</w:t>
      </w:r>
      <w:r w:rsidRPr="00116CB9">
        <w:rPr>
          <w:sz w:val="18"/>
          <w:szCs w:val="18"/>
          <w:vertAlign w:val="subscript"/>
        </w:rPr>
        <w:t>0</w:t>
      </w:r>
      <w:r w:rsidRPr="00116CB9">
        <w:rPr>
          <w:sz w:val="18"/>
          <w:szCs w:val="18"/>
        </w:rPr>
        <w:t>.</w:t>
      </w:r>
    </w:p>
    <w:p w14:paraId="64697F37" w14:textId="3565AB88" w:rsidR="00116CB9" w:rsidRPr="00116CB9" w:rsidRDefault="00116CB9" w:rsidP="00116CB9">
      <w:pPr>
        <w:numPr>
          <w:ilvl w:val="0"/>
          <w:numId w:val="9"/>
        </w:numPr>
        <w:spacing w:after="20"/>
        <w:rPr>
          <w:sz w:val="18"/>
          <w:szCs w:val="18"/>
        </w:rPr>
      </w:pPr>
      <w:r w:rsidRPr="00116CB9">
        <w:rPr>
          <w:sz w:val="18"/>
          <w:szCs w:val="18"/>
        </w:rPr>
        <w:t>Lo stato q</w:t>
      </w:r>
      <w:r w:rsidRPr="00116CB9">
        <w:rPr>
          <w:sz w:val="18"/>
          <w:szCs w:val="18"/>
          <w:vertAlign w:val="subscript"/>
        </w:rPr>
        <w:t>0</w:t>
      </w:r>
      <w:r w:rsidRPr="00116CB9">
        <w:rPr>
          <w:sz w:val="18"/>
          <w:szCs w:val="18"/>
        </w:rPr>
        <w:t xml:space="preserve"> è lo stato iniziale di N.</w:t>
      </w:r>
    </w:p>
    <w:p w14:paraId="3E424709" w14:textId="31D2B1ED" w:rsidR="00116CB9" w:rsidRPr="00116CB9" w:rsidRDefault="00116CB9" w:rsidP="00116CB9">
      <w:pPr>
        <w:numPr>
          <w:ilvl w:val="0"/>
          <w:numId w:val="9"/>
        </w:numPr>
        <w:spacing w:after="20"/>
        <w:rPr>
          <w:sz w:val="18"/>
          <w:szCs w:val="18"/>
        </w:rPr>
      </w:pPr>
      <w:r w:rsidRPr="00116CB9">
        <w:rPr>
          <w:sz w:val="18"/>
          <w:szCs w:val="18"/>
        </w:rPr>
        <w:t>L’insieme degli stati accettanti F = F</w:t>
      </w:r>
      <w:r w:rsidRPr="00116CB9">
        <w:rPr>
          <w:sz w:val="18"/>
          <w:szCs w:val="18"/>
          <w:vertAlign w:val="subscript"/>
        </w:rPr>
        <w:t>1</w:t>
      </w:r>
      <w:r w:rsidRPr="00116CB9">
        <w:rPr>
          <w:sz w:val="18"/>
          <w:szCs w:val="18"/>
        </w:rPr>
        <w:t xml:space="preserve"> </w:t>
      </w:r>
      <w:r w:rsidRPr="00116CB9">
        <w:rPr>
          <w:rFonts w:ascii="Cambria Math" w:hAnsi="Cambria Math" w:cs="Cambria Math"/>
          <w:sz w:val="18"/>
          <w:szCs w:val="18"/>
        </w:rPr>
        <w:t>∪</w:t>
      </w:r>
      <w:r w:rsidRPr="00116CB9">
        <w:rPr>
          <w:sz w:val="18"/>
          <w:szCs w:val="18"/>
        </w:rPr>
        <w:t xml:space="preserve"> F</w:t>
      </w:r>
      <w:r w:rsidRPr="00116CB9">
        <w:rPr>
          <w:sz w:val="18"/>
          <w:szCs w:val="18"/>
          <w:vertAlign w:val="subscript"/>
        </w:rPr>
        <w:t>2</w:t>
      </w:r>
    </w:p>
    <w:p w14:paraId="0FABE6E2" w14:textId="3A1B2E3E" w:rsidR="00116CB9" w:rsidRPr="00116CB9" w:rsidRDefault="00116CB9" w:rsidP="00116CB9">
      <w:pPr>
        <w:spacing w:after="20"/>
        <w:rPr>
          <w:sz w:val="18"/>
          <w:szCs w:val="18"/>
        </w:rPr>
      </w:pPr>
      <w:r w:rsidRPr="00116CB9">
        <w:rPr>
          <w:sz w:val="18"/>
          <w:szCs w:val="18"/>
        </w:rPr>
        <w:t xml:space="preserve">      </w:t>
      </w:r>
      <w:r w:rsidR="00F6555A">
        <w:rPr>
          <w:sz w:val="18"/>
          <w:szCs w:val="18"/>
        </w:rPr>
        <w:tab/>
      </w:r>
      <w:r w:rsidRPr="00116CB9">
        <w:rPr>
          <w:sz w:val="18"/>
          <w:szCs w:val="18"/>
        </w:rPr>
        <w:t>Gli stati accettanti di N sono tutti gli stati accettanti di N</w:t>
      </w:r>
      <w:r w:rsidRPr="00116CB9">
        <w:rPr>
          <w:sz w:val="18"/>
          <w:szCs w:val="18"/>
          <w:vertAlign w:val="subscript"/>
        </w:rPr>
        <w:t>1</w:t>
      </w:r>
      <w:r w:rsidRPr="00116CB9">
        <w:rPr>
          <w:sz w:val="18"/>
          <w:szCs w:val="18"/>
        </w:rPr>
        <w:t xml:space="preserve"> ed N</w:t>
      </w:r>
      <w:r w:rsidRPr="00116CB9">
        <w:rPr>
          <w:sz w:val="18"/>
          <w:szCs w:val="18"/>
          <w:vertAlign w:val="subscript"/>
        </w:rPr>
        <w:t>2</w:t>
      </w:r>
      <w:r w:rsidRPr="00116CB9">
        <w:rPr>
          <w:sz w:val="18"/>
          <w:szCs w:val="18"/>
        </w:rPr>
        <w:t>. In questo modo, N accetta se N</w:t>
      </w:r>
      <w:r w:rsidRPr="00116CB9">
        <w:rPr>
          <w:sz w:val="18"/>
          <w:szCs w:val="18"/>
          <w:vertAlign w:val="subscript"/>
        </w:rPr>
        <w:t>1</w:t>
      </w:r>
      <w:r w:rsidRPr="00116CB9">
        <w:rPr>
          <w:sz w:val="18"/>
          <w:szCs w:val="18"/>
        </w:rPr>
        <w:t xml:space="preserve"> accetta o N</w:t>
      </w:r>
      <w:r w:rsidRPr="00116CB9">
        <w:rPr>
          <w:sz w:val="18"/>
          <w:szCs w:val="18"/>
          <w:vertAlign w:val="subscript"/>
        </w:rPr>
        <w:t>2</w:t>
      </w:r>
      <w:r w:rsidRPr="00116CB9">
        <w:rPr>
          <w:sz w:val="18"/>
          <w:szCs w:val="18"/>
        </w:rPr>
        <w:t xml:space="preserve"> accetta.</w:t>
      </w:r>
    </w:p>
    <w:p w14:paraId="50C531EF" w14:textId="254B6C41" w:rsidR="00116CB9" w:rsidRPr="00116CB9" w:rsidRDefault="00116CB9" w:rsidP="00116CB9">
      <w:pPr>
        <w:numPr>
          <w:ilvl w:val="0"/>
          <w:numId w:val="9"/>
        </w:numPr>
        <w:spacing w:after="20"/>
        <w:rPr>
          <w:sz w:val="18"/>
          <w:szCs w:val="18"/>
        </w:rPr>
      </w:pPr>
      <w:r w:rsidRPr="00116CB9">
        <w:rPr>
          <w:sz w:val="18"/>
          <w:szCs w:val="18"/>
        </w:rPr>
        <w:t xml:space="preserve">Definiamo f in modo che per ogni </w:t>
      </w:r>
      <w:r w:rsidRPr="00116CB9">
        <w:rPr>
          <w:i/>
          <w:iCs/>
          <w:sz w:val="18"/>
          <w:szCs w:val="18"/>
        </w:rPr>
        <w:t>q</w:t>
      </w:r>
      <w:r w:rsidRPr="00116CB9">
        <w:rPr>
          <w:sz w:val="18"/>
          <w:szCs w:val="18"/>
        </w:rPr>
        <w:t xml:space="preserve"> in </w:t>
      </w:r>
      <w:r w:rsidRPr="00116CB9">
        <w:rPr>
          <w:i/>
          <w:iCs/>
          <w:sz w:val="18"/>
          <w:szCs w:val="18"/>
        </w:rPr>
        <w:t>Q</w:t>
      </w:r>
      <w:r w:rsidRPr="00116CB9">
        <w:rPr>
          <w:sz w:val="18"/>
          <w:szCs w:val="18"/>
        </w:rPr>
        <w:t xml:space="preserve"> e ogni </w:t>
      </w:r>
      <w:r w:rsidRPr="00116CB9">
        <w:rPr>
          <w:i/>
          <w:iCs/>
          <w:sz w:val="18"/>
          <w:szCs w:val="18"/>
        </w:rPr>
        <w:t>a</w:t>
      </w:r>
      <w:r w:rsidRPr="00116CB9">
        <w:rPr>
          <w:sz w:val="18"/>
          <w:szCs w:val="18"/>
        </w:rPr>
        <w:t xml:space="preserve"> in ∑</w:t>
      </w:r>
      <w:r w:rsidRPr="00116CB9">
        <w:rPr>
          <w:sz w:val="18"/>
          <w:szCs w:val="18"/>
          <w:vertAlign w:val="subscript"/>
        </w:rPr>
        <w:t>ε</w:t>
      </w:r>
      <w:r w:rsidRPr="00116CB9">
        <w:rPr>
          <w:sz w:val="18"/>
          <w:szCs w:val="18"/>
        </w:rPr>
        <w:t>:</w:t>
      </w:r>
    </w:p>
    <w:p w14:paraId="00CFEEC4" w14:textId="6ABE6EA2" w:rsidR="00C277E2" w:rsidRDefault="00116CB9" w:rsidP="00116CB9">
      <w:pPr>
        <w:spacing w:after="20"/>
        <w:jc w:val="center"/>
        <w:rPr>
          <w:sz w:val="18"/>
          <w:szCs w:val="18"/>
        </w:rPr>
      </w:pPr>
      <w:r>
        <w:rPr>
          <w:noProof/>
        </w:rPr>
        <w:drawing>
          <wp:inline distT="0" distB="0" distL="0" distR="0" wp14:anchorId="03384DFA" wp14:editId="554524E3">
            <wp:extent cx="1647730" cy="629216"/>
            <wp:effectExtent l="0" t="0" r="0" b="0"/>
            <wp:docPr id="20" name="Immagine 20"/>
            <wp:cNvGraphicFramePr/>
            <a:graphic xmlns:a="http://schemas.openxmlformats.org/drawingml/2006/main">
              <a:graphicData uri="http://schemas.openxmlformats.org/drawingml/2006/picture">
                <pic:pic xmlns:pic="http://schemas.openxmlformats.org/drawingml/2006/picture">
                  <pic:nvPicPr>
                    <pic:cNvPr id="20" name="Immagine 20"/>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6042" cy="659121"/>
                    </a:xfrm>
                    <a:prstGeom prst="rect">
                      <a:avLst/>
                    </a:prstGeom>
                    <a:noFill/>
                  </pic:spPr>
                </pic:pic>
              </a:graphicData>
            </a:graphic>
          </wp:inline>
        </w:drawing>
      </w:r>
      <w:r w:rsidRPr="00116CB9">
        <w:rPr>
          <w:noProof/>
        </w:rPr>
        <w:t xml:space="preserve"> </w:t>
      </w:r>
    </w:p>
    <w:p w14:paraId="4EA22176" w14:textId="77777777" w:rsidR="00ED7768" w:rsidRDefault="00ED7768" w:rsidP="004A4945">
      <w:pPr>
        <w:spacing w:after="20"/>
        <w:rPr>
          <w:b/>
          <w:bCs/>
          <w:sz w:val="18"/>
          <w:szCs w:val="18"/>
        </w:rPr>
      </w:pPr>
    </w:p>
    <w:p w14:paraId="3B85FAD4" w14:textId="58A50AF4" w:rsidR="00010F63" w:rsidRDefault="0084424E" w:rsidP="004A4945">
      <w:pPr>
        <w:spacing w:after="20"/>
        <w:rPr>
          <w:sz w:val="18"/>
          <w:szCs w:val="18"/>
        </w:rPr>
      </w:pPr>
      <w:r w:rsidRPr="0084424E">
        <w:rPr>
          <w:b/>
          <w:bCs/>
          <w:sz w:val="18"/>
          <w:szCs w:val="18"/>
        </w:rPr>
        <w:lastRenderedPageBreak/>
        <w:t>Concatenazione</w:t>
      </w:r>
      <w:r>
        <w:rPr>
          <w:sz w:val="18"/>
          <w:szCs w:val="18"/>
        </w:rPr>
        <w:t>:</w:t>
      </w:r>
    </w:p>
    <w:tbl>
      <w:tblPr>
        <w:tblStyle w:val="Grigliatabella"/>
        <w:tblW w:w="0" w:type="auto"/>
        <w:tblLook w:val="04A0" w:firstRow="1" w:lastRow="0" w:firstColumn="1" w:lastColumn="0" w:noHBand="0" w:noVBand="1"/>
      </w:tblPr>
      <w:tblGrid>
        <w:gridCol w:w="11046"/>
      </w:tblGrid>
      <w:tr w:rsidR="00BB1E3D" w14:paraId="40AFA4E3" w14:textId="77777777" w:rsidTr="00BB1E3D">
        <w:tc>
          <w:tcPr>
            <w:tcW w:w="11046" w:type="dxa"/>
          </w:tcPr>
          <w:p w14:paraId="5958D9FD" w14:textId="04D0BA3B" w:rsidR="00BB1E3D" w:rsidRDefault="00BB1E3D" w:rsidP="004A4945">
            <w:pPr>
              <w:spacing w:after="20"/>
              <w:rPr>
                <w:sz w:val="18"/>
                <w:szCs w:val="18"/>
              </w:rPr>
            </w:pPr>
            <w:r>
              <w:rPr>
                <w:rFonts w:cs="Calibri"/>
                <w:color w:val="C00000"/>
                <w:sz w:val="18"/>
                <w:szCs w:val="18"/>
              </w:rPr>
              <w:t xml:space="preserve">La classe dei </w:t>
            </w:r>
            <w:r w:rsidRPr="00913028">
              <w:rPr>
                <w:rFonts w:cs="Calibri"/>
                <w:b/>
                <w:bCs/>
                <w:i/>
                <w:iCs/>
                <w:color w:val="C00000"/>
                <w:sz w:val="18"/>
                <w:szCs w:val="18"/>
              </w:rPr>
              <w:t>linguaggi regolari</w:t>
            </w:r>
            <w:r>
              <w:rPr>
                <w:rFonts w:cs="Calibri"/>
                <w:color w:val="C00000"/>
                <w:sz w:val="18"/>
                <w:szCs w:val="18"/>
              </w:rPr>
              <w:t xml:space="preserve"> è </w:t>
            </w:r>
            <w:r>
              <w:rPr>
                <w:rFonts w:cs="Calibri"/>
                <w:b/>
                <w:bCs/>
                <w:i/>
                <w:iCs/>
                <w:color w:val="C00000"/>
                <w:sz w:val="18"/>
                <w:szCs w:val="18"/>
              </w:rPr>
              <w:t>chiusa</w:t>
            </w:r>
            <w:r>
              <w:rPr>
                <w:rFonts w:cs="Calibri"/>
                <w:color w:val="C00000"/>
                <w:sz w:val="18"/>
                <w:szCs w:val="18"/>
              </w:rPr>
              <w:t xml:space="preserve"> per la </w:t>
            </w:r>
            <w:r>
              <w:rPr>
                <w:rFonts w:cs="Calibri"/>
                <w:b/>
                <w:bCs/>
                <w:i/>
                <w:iCs/>
                <w:color w:val="C00000"/>
                <w:sz w:val="18"/>
                <w:szCs w:val="18"/>
              </w:rPr>
              <w:t>concatenazione</w:t>
            </w:r>
            <w:r>
              <w:rPr>
                <w:rFonts w:cs="Calibri"/>
                <w:color w:val="C00000"/>
                <w:sz w:val="18"/>
                <w:szCs w:val="18"/>
              </w:rPr>
              <w:t xml:space="preserve">. Cioè, se </w:t>
            </w:r>
            <w:r w:rsidR="005536B9">
              <w:rPr>
                <w:rFonts w:cs="Calibri"/>
                <w:color w:val="C00000"/>
                <w:sz w:val="18"/>
                <w:szCs w:val="18"/>
              </w:rPr>
              <w:t>L</w:t>
            </w:r>
            <w:r>
              <w:rPr>
                <w:rFonts w:cs="Calibri"/>
                <w:color w:val="C00000"/>
                <w:sz w:val="18"/>
                <w:szCs w:val="18"/>
                <w:vertAlign w:val="subscript"/>
              </w:rPr>
              <w:t>1</w:t>
            </w:r>
            <w:r>
              <w:rPr>
                <w:rFonts w:cs="Calibri"/>
                <w:color w:val="C00000"/>
                <w:sz w:val="18"/>
                <w:szCs w:val="18"/>
              </w:rPr>
              <w:t xml:space="preserve"> e </w:t>
            </w:r>
            <w:r w:rsidR="005536B9">
              <w:rPr>
                <w:rFonts w:cs="Calibri"/>
                <w:color w:val="C00000"/>
                <w:sz w:val="18"/>
                <w:szCs w:val="18"/>
              </w:rPr>
              <w:t>L</w:t>
            </w:r>
            <w:r>
              <w:rPr>
                <w:rFonts w:cs="Calibri"/>
                <w:color w:val="C00000"/>
                <w:sz w:val="18"/>
                <w:szCs w:val="18"/>
                <w:vertAlign w:val="subscript"/>
              </w:rPr>
              <w:t>2</w:t>
            </w:r>
            <w:r>
              <w:rPr>
                <w:rFonts w:cs="Calibri"/>
                <w:color w:val="C00000"/>
                <w:sz w:val="18"/>
                <w:szCs w:val="18"/>
              </w:rPr>
              <w:t xml:space="preserve"> sono linguaggi regolari, allora lo è anche </w:t>
            </w:r>
            <w:r w:rsidR="005536B9">
              <w:rPr>
                <w:rFonts w:cs="Calibri"/>
                <w:color w:val="C00000"/>
                <w:sz w:val="18"/>
                <w:szCs w:val="18"/>
              </w:rPr>
              <w:t>L</w:t>
            </w:r>
            <w:r>
              <w:rPr>
                <w:rFonts w:cs="Calibri"/>
                <w:color w:val="C00000"/>
                <w:sz w:val="18"/>
                <w:szCs w:val="18"/>
                <w:vertAlign w:val="subscript"/>
              </w:rPr>
              <w:t>1</w:t>
            </w:r>
            <w:r w:rsidR="005536B9">
              <w:rPr>
                <w:rFonts w:cs="Calibri"/>
                <w:color w:val="C00000"/>
                <w:sz w:val="18"/>
                <w:szCs w:val="18"/>
              </w:rPr>
              <w:t>L</w:t>
            </w:r>
            <w:r>
              <w:rPr>
                <w:rFonts w:cs="Calibri"/>
                <w:color w:val="C00000"/>
                <w:sz w:val="18"/>
                <w:szCs w:val="18"/>
                <w:vertAlign w:val="subscript"/>
              </w:rPr>
              <w:t>2.</w:t>
            </w:r>
          </w:p>
        </w:tc>
      </w:tr>
    </w:tbl>
    <w:p w14:paraId="4C32A4E5" w14:textId="38E03297" w:rsidR="006409CB" w:rsidRDefault="006409CB" w:rsidP="006409CB">
      <w:pPr>
        <w:spacing w:after="20" w:line="256" w:lineRule="auto"/>
        <w:rPr>
          <w:rFonts w:ascii="Calibri" w:eastAsia="Calibri" w:hAnsi="Calibri" w:cs="Calibri"/>
          <w:sz w:val="18"/>
          <w:szCs w:val="18"/>
        </w:rPr>
      </w:pPr>
      <w:r>
        <w:rPr>
          <w:rFonts w:ascii="Calibri" w:eastAsia="Calibri" w:hAnsi="Calibri" w:cs="Calibri"/>
          <w:sz w:val="18"/>
          <w:szCs w:val="18"/>
        </w:rPr>
        <w:t>Dim:</w:t>
      </w:r>
    </w:p>
    <w:p w14:paraId="4310B075" w14:textId="1F66D871" w:rsidR="00010F63" w:rsidRDefault="006409CB" w:rsidP="00DF3B4A">
      <w:pPr>
        <w:spacing w:after="20" w:line="256" w:lineRule="auto"/>
        <w:rPr>
          <w:sz w:val="18"/>
          <w:szCs w:val="18"/>
        </w:rPr>
      </w:pPr>
      <w:r w:rsidRPr="006409CB">
        <w:rPr>
          <w:rFonts w:ascii="Calibri" w:eastAsia="Calibri" w:hAnsi="Calibri" w:cs="Calibri"/>
          <w:sz w:val="18"/>
          <w:szCs w:val="18"/>
        </w:rPr>
        <w:t>Poniamo come stato iniziale di N, lo stato iniziale di N</w:t>
      </w:r>
      <w:r w:rsidRPr="006409CB">
        <w:rPr>
          <w:rFonts w:ascii="Calibri" w:eastAsia="Calibri" w:hAnsi="Calibri" w:cs="Calibri"/>
          <w:sz w:val="18"/>
          <w:szCs w:val="18"/>
          <w:vertAlign w:val="subscript"/>
        </w:rPr>
        <w:t>1</w:t>
      </w:r>
      <w:r w:rsidRPr="006409CB">
        <w:rPr>
          <w:rFonts w:ascii="Calibri" w:eastAsia="Calibri" w:hAnsi="Calibri" w:cs="Calibri"/>
          <w:sz w:val="18"/>
          <w:szCs w:val="18"/>
        </w:rPr>
        <w:t>. Gli stati accettanti di N</w:t>
      </w:r>
      <w:r w:rsidRPr="006409CB">
        <w:rPr>
          <w:rFonts w:ascii="Calibri" w:eastAsia="Calibri" w:hAnsi="Calibri" w:cs="Calibri"/>
          <w:sz w:val="18"/>
          <w:szCs w:val="18"/>
          <w:vertAlign w:val="subscript"/>
        </w:rPr>
        <w:t>1</w:t>
      </w:r>
      <w:r w:rsidRPr="006409CB">
        <w:rPr>
          <w:rFonts w:ascii="Calibri" w:eastAsia="Calibri" w:hAnsi="Calibri" w:cs="Calibri"/>
          <w:sz w:val="18"/>
          <w:szCs w:val="18"/>
        </w:rPr>
        <w:t xml:space="preserve"> hanno degli ulteriori ε-archi che</w:t>
      </w:r>
      <w:r w:rsidR="00DF3B4A">
        <w:rPr>
          <w:rFonts w:ascii="Calibri" w:eastAsia="Calibri" w:hAnsi="Calibri" w:cs="Calibri"/>
          <w:sz w:val="18"/>
          <w:szCs w:val="18"/>
        </w:rPr>
        <w:t xml:space="preserve"> </w:t>
      </w:r>
      <w:r w:rsidRPr="006409CB">
        <w:rPr>
          <w:rFonts w:ascii="Calibri" w:eastAsia="Calibri" w:hAnsi="Calibri" w:cs="Calibri"/>
          <w:sz w:val="18"/>
          <w:szCs w:val="18"/>
        </w:rPr>
        <w:t>permettono di diramarsi in N</w:t>
      </w:r>
      <w:r w:rsidRPr="006409CB">
        <w:rPr>
          <w:rFonts w:ascii="Calibri" w:eastAsia="Calibri" w:hAnsi="Calibri" w:cs="Calibri"/>
          <w:sz w:val="18"/>
          <w:szCs w:val="18"/>
          <w:vertAlign w:val="subscript"/>
        </w:rPr>
        <w:t>2</w:t>
      </w:r>
      <w:r w:rsidRPr="006409CB">
        <w:rPr>
          <w:rFonts w:ascii="Calibri" w:eastAsia="Calibri" w:hAnsi="Calibri" w:cs="Calibri"/>
          <w:sz w:val="18"/>
          <w:szCs w:val="18"/>
        </w:rPr>
        <w:t xml:space="preserve"> ogni volta che N</w:t>
      </w:r>
      <w:r w:rsidRPr="006409CB">
        <w:rPr>
          <w:rFonts w:ascii="Calibri" w:eastAsia="Calibri" w:hAnsi="Calibri" w:cs="Calibri"/>
          <w:sz w:val="18"/>
          <w:szCs w:val="18"/>
          <w:vertAlign w:val="subscript"/>
        </w:rPr>
        <w:t>1</w:t>
      </w:r>
      <w:r w:rsidRPr="006409CB">
        <w:rPr>
          <w:rFonts w:ascii="Calibri" w:eastAsia="Calibri" w:hAnsi="Calibri" w:cs="Calibri"/>
          <w:sz w:val="18"/>
          <w:szCs w:val="18"/>
        </w:rPr>
        <w:t xml:space="preserve"> è in uno stato accettante. Gli stati accettanti di N sono solo gli stati accettanti di N</w:t>
      </w:r>
      <w:r w:rsidRPr="006409CB">
        <w:rPr>
          <w:rFonts w:ascii="Calibri" w:eastAsia="Calibri" w:hAnsi="Calibri" w:cs="Calibri"/>
          <w:sz w:val="18"/>
          <w:szCs w:val="18"/>
          <w:vertAlign w:val="subscript"/>
        </w:rPr>
        <w:t>2</w:t>
      </w:r>
      <w:r w:rsidRPr="006409CB">
        <w:rPr>
          <w:rFonts w:ascii="Calibri" w:eastAsia="Calibri" w:hAnsi="Calibri" w:cs="Calibri"/>
          <w:sz w:val="18"/>
          <w:szCs w:val="18"/>
        </w:rPr>
        <w:t>, esso accetta quando l’input può essere diviso in due parti, la prima accettata da N</w:t>
      </w:r>
      <w:r w:rsidRPr="006409CB">
        <w:rPr>
          <w:rFonts w:ascii="Calibri" w:eastAsia="Calibri" w:hAnsi="Calibri" w:cs="Calibri"/>
          <w:sz w:val="18"/>
          <w:szCs w:val="18"/>
          <w:vertAlign w:val="subscript"/>
        </w:rPr>
        <w:t>1</w:t>
      </w:r>
      <w:r w:rsidRPr="006409CB">
        <w:rPr>
          <w:rFonts w:ascii="Calibri" w:eastAsia="Calibri" w:hAnsi="Calibri" w:cs="Calibri"/>
          <w:sz w:val="18"/>
          <w:szCs w:val="18"/>
        </w:rPr>
        <w:t xml:space="preserve"> e la seconda da N</w:t>
      </w:r>
      <w:r w:rsidRPr="006409CB">
        <w:rPr>
          <w:rFonts w:ascii="Calibri" w:eastAsia="Calibri" w:hAnsi="Calibri" w:cs="Calibri"/>
          <w:sz w:val="18"/>
          <w:szCs w:val="18"/>
          <w:vertAlign w:val="subscript"/>
        </w:rPr>
        <w:t>2</w:t>
      </w:r>
      <w:r w:rsidRPr="006409CB">
        <w:rPr>
          <w:rFonts w:ascii="Calibri" w:eastAsia="Calibri" w:hAnsi="Calibri" w:cs="Calibri"/>
          <w:sz w:val="18"/>
          <w:szCs w:val="18"/>
        </w:rPr>
        <w:t>.</w:t>
      </w:r>
    </w:p>
    <w:p w14:paraId="13B2E3F7" w14:textId="1407EC66" w:rsidR="009E6D02" w:rsidRPr="009E6D02" w:rsidRDefault="009E6D02" w:rsidP="009E6D02">
      <w:pPr>
        <w:spacing w:after="20" w:line="256" w:lineRule="auto"/>
        <w:rPr>
          <w:rFonts w:ascii="Calibri" w:eastAsia="Calibri" w:hAnsi="Calibri" w:cs="Calibri"/>
          <w:sz w:val="18"/>
          <w:szCs w:val="18"/>
        </w:rPr>
      </w:pPr>
      <w:r w:rsidRPr="009E6D02">
        <w:rPr>
          <w:rFonts w:ascii="Calibri" w:eastAsia="Calibri" w:hAnsi="Calibri" w:cs="Calibri"/>
          <w:sz w:val="18"/>
          <w:szCs w:val="18"/>
        </w:rPr>
        <w:t>Sia N</w:t>
      </w:r>
      <w:r w:rsidRPr="009E6D02">
        <w:rPr>
          <w:rFonts w:ascii="Calibri" w:eastAsia="Calibri" w:hAnsi="Calibri" w:cs="Calibri"/>
          <w:sz w:val="18"/>
          <w:szCs w:val="18"/>
          <w:vertAlign w:val="subscript"/>
        </w:rPr>
        <w:t>1</w:t>
      </w:r>
      <w:r w:rsidRPr="009E6D02">
        <w:rPr>
          <w:rFonts w:ascii="Calibri" w:eastAsia="Calibri" w:hAnsi="Calibri" w:cs="Calibri"/>
          <w:sz w:val="18"/>
          <w:szCs w:val="18"/>
        </w:rPr>
        <w:t xml:space="preserve"> = (Q</w:t>
      </w:r>
      <w:r w:rsidRPr="009E6D02">
        <w:rPr>
          <w:rFonts w:ascii="Calibri" w:eastAsia="Calibri" w:hAnsi="Calibri" w:cs="Calibri"/>
          <w:sz w:val="18"/>
          <w:szCs w:val="18"/>
          <w:vertAlign w:val="subscript"/>
        </w:rPr>
        <w:t>1</w:t>
      </w:r>
      <w:r w:rsidRPr="009E6D02">
        <w:rPr>
          <w:rFonts w:ascii="Calibri" w:eastAsia="Calibri" w:hAnsi="Calibri" w:cs="Calibri"/>
          <w:sz w:val="18"/>
          <w:szCs w:val="18"/>
        </w:rPr>
        <w:t xml:space="preserve">, </w:t>
      </w:r>
      <m:oMath>
        <m:r>
          <w:rPr>
            <w:rFonts w:ascii="Cambria Math" w:eastAsia="Calibri" w:hAnsi="Cambria Math" w:cs="Calibri"/>
            <w:sz w:val="18"/>
            <w:szCs w:val="18"/>
          </w:rPr>
          <m:t>∑</m:t>
        </m:r>
      </m:oMath>
      <w:r w:rsidRPr="009E6D02">
        <w:rPr>
          <w:rFonts w:ascii="Calibri" w:eastAsia="Calibri" w:hAnsi="Calibri" w:cs="Calibri"/>
          <w:sz w:val="18"/>
          <w:szCs w:val="18"/>
        </w:rPr>
        <w:t>, f</w:t>
      </w:r>
      <w:r w:rsidRPr="009E6D02">
        <w:rPr>
          <w:rFonts w:ascii="Calibri" w:eastAsia="Calibri" w:hAnsi="Calibri" w:cs="Calibri"/>
          <w:sz w:val="18"/>
          <w:szCs w:val="18"/>
          <w:vertAlign w:val="subscript"/>
        </w:rPr>
        <w:t>1</w:t>
      </w:r>
      <w:r w:rsidRPr="009E6D02">
        <w:rPr>
          <w:rFonts w:ascii="Calibri" w:eastAsia="Calibri" w:hAnsi="Calibri" w:cs="Calibri"/>
          <w:sz w:val="18"/>
          <w:szCs w:val="18"/>
        </w:rPr>
        <w:t>, q</w:t>
      </w:r>
      <w:r w:rsidRPr="009E6D02">
        <w:rPr>
          <w:rFonts w:ascii="Calibri" w:eastAsia="Calibri" w:hAnsi="Calibri" w:cs="Calibri"/>
          <w:sz w:val="18"/>
          <w:szCs w:val="18"/>
          <w:vertAlign w:val="subscript"/>
        </w:rPr>
        <w:t>1</w:t>
      </w:r>
      <w:r w:rsidRPr="009E6D02">
        <w:rPr>
          <w:rFonts w:ascii="Calibri" w:eastAsia="Calibri" w:hAnsi="Calibri" w:cs="Calibri"/>
          <w:sz w:val="18"/>
          <w:szCs w:val="18"/>
        </w:rPr>
        <w:t>, F</w:t>
      </w:r>
      <w:r w:rsidRPr="009E6D02">
        <w:rPr>
          <w:rFonts w:ascii="Calibri" w:eastAsia="Calibri" w:hAnsi="Calibri" w:cs="Calibri"/>
          <w:sz w:val="18"/>
          <w:szCs w:val="18"/>
          <w:vertAlign w:val="subscript"/>
        </w:rPr>
        <w:t>1</w:t>
      </w:r>
      <w:r w:rsidRPr="009E6D02">
        <w:rPr>
          <w:rFonts w:ascii="Calibri" w:eastAsia="Calibri" w:hAnsi="Calibri" w:cs="Calibri"/>
          <w:sz w:val="18"/>
          <w:szCs w:val="18"/>
        </w:rPr>
        <w:t>) che riconosce A</w:t>
      </w:r>
      <w:r w:rsidRPr="009E6D02">
        <w:rPr>
          <w:rFonts w:ascii="Calibri" w:eastAsia="Calibri" w:hAnsi="Calibri" w:cs="Calibri"/>
          <w:sz w:val="18"/>
          <w:szCs w:val="18"/>
          <w:vertAlign w:val="subscript"/>
        </w:rPr>
        <w:t>1</w:t>
      </w:r>
      <w:r w:rsidRPr="009E6D02">
        <w:rPr>
          <w:rFonts w:ascii="Calibri" w:eastAsia="Calibri" w:hAnsi="Calibri" w:cs="Calibri"/>
          <w:sz w:val="18"/>
          <w:szCs w:val="18"/>
        </w:rPr>
        <w:t xml:space="preserve"> ed N</w:t>
      </w:r>
      <w:r w:rsidRPr="009E6D02">
        <w:rPr>
          <w:rFonts w:ascii="Calibri" w:eastAsia="Calibri" w:hAnsi="Calibri" w:cs="Calibri"/>
          <w:sz w:val="18"/>
          <w:szCs w:val="18"/>
          <w:vertAlign w:val="subscript"/>
        </w:rPr>
        <w:t>2</w:t>
      </w:r>
      <w:r w:rsidRPr="009E6D02">
        <w:rPr>
          <w:rFonts w:ascii="Calibri" w:eastAsia="Calibri" w:hAnsi="Calibri" w:cs="Calibri"/>
          <w:sz w:val="18"/>
          <w:szCs w:val="18"/>
        </w:rPr>
        <w:t xml:space="preserve"> = (Q</w:t>
      </w:r>
      <w:r w:rsidRPr="009E6D02">
        <w:rPr>
          <w:rFonts w:ascii="Calibri" w:eastAsia="Calibri" w:hAnsi="Calibri" w:cs="Calibri"/>
          <w:sz w:val="18"/>
          <w:szCs w:val="18"/>
          <w:vertAlign w:val="subscript"/>
        </w:rPr>
        <w:t>2</w:t>
      </w:r>
      <w:r w:rsidRPr="009E6D02">
        <w:rPr>
          <w:rFonts w:ascii="Calibri" w:eastAsia="Calibri" w:hAnsi="Calibri" w:cs="Calibri"/>
          <w:sz w:val="18"/>
          <w:szCs w:val="18"/>
        </w:rPr>
        <w:t xml:space="preserve">, </w:t>
      </w:r>
      <m:oMath>
        <m:r>
          <w:rPr>
            <w:rFonts w:ascii="Cambria Math" w:eastAsia="Calibri" w:hAnsi="Cambria Math" w:cs="Calibri"/>
            <w:sz w:val="18"/>
            <w:szCs w:val="18"/>
          </w:rPr>
          <m:t>∑</m:t>
        </m:r>
      </m:oMath>
      <w:r w:rsidRPr="009E6D02">
        <w:rPr>
          <w:rFonts w:ascii="Calibri" w:eastAsia="Calibri" w:hAnsi="Calibri" w:cs="Calibri"/>
          <w:sz w:val="18"/>
          <w:szCs w:val="18"/>
        </w:rPr>
        <w:t>, f</w:t>
      </w:r>
      <w:r w:rsidRPr="009E6D02">
        <w:rPr>
          <w:rFonts w:ascii="Calibri" w:eastAsia="Calibri" w:hAnsi="Calibri" w:cs="Calibri"/>
          <w:sz w:val="18"/>
          <w:szCs w:val="18"/>
          <w:vertAlign w:val="subscript"/>
        </w:rPr>
        <w:t>2</w:t>
      </w:r>
      <w:r w:rsidRPr="009E6D02">
        <w:rPr>
          <w:rFonts w:ascii="Calibri" w:eastAsia="Calibri" w:hAnsi="Calibri" w:cs="Calibri"/>
          <w:sz w:val="18"/>
          <w:szCs w:val="18"/>
        </w:rPr>
        <w:t>, q</w:t>
      </w:r>
      <w:r w:rsidRPr="009E6D02">
        <w:rPr>
          <w:rFonts w:ascii="Calibri" w:eastAsia="Calibri" w:hAnsi="Calibri" w:cs="Calibri"/>
          <w:sz w:val="18"/>
          <w:szCs w:val="18"/>
          <w:vertAlign w:val="subscript"/>
        </w:rPr>
        <w:t>2</w:t>
      </w:r>
      <w:r w:rsidRPr="009E6D02">
        <w:rPr>
          <w:rFonts w:ascii="Calibri" w:eastAsia="Calibri" w:hAnsi="Calibri" w:cs="Calibri"/>
          <w:sz w:val="18"/>
          <w:szCs w:val="18"/>
        </w:rPr>
        <w:t>, F</w:t>
      </w:r>
      <w:r w:rsidRPr="009E6D02">
        <w:rPr>
          <w:rFonts w:ascii="Calibri" w:eastAsia="Calibri" w:hAnsi="Calibri" w:cs="Calibri"/>
          <w:sz w:val="18"/>
          <w:szCs w:val="18"/>
          <w:vertAlign w:val="subscript"/>
        </w:rPr>
        <w:t>2</w:t>
      </w:r>
      <w:r w:rsidRPr="009E6D02">
        <w:rPr>
          <w:rFonts w:ascii="Calibri" w:eastAsia="Calibri" w:hAnsi="Calibri" w:cs="Calibri"/>
          <w:sz w:val="18"/>
          <w:szCs w:val="18"/>
        </w:rPr>
        <w:t>) che riconosce A</w:t>
      </w:r>
      <w:r w:rsidRPr="009E6D02">
        <w:rPr>
          <w:rFonts w:ascii="Calibri" w:eastAsia="Calibri" w:hAnsi="Calibri" w:cs="Calibri"/>
          <w:sz w:val="18"/>
          <w:szCs w:val="18"/>
          <w:vertAlign w:val="subscript"/>
        </w:rPr>
        <w:t>2</w:t>
      </w:r>
      <w:r w:rsidRPr="009E6D02">
        <w:rPr>
          <w:rFonts w:ascii="Calibri" w:eastAsia="Calibri" w:hAnsi="Calibri" w:cs="Calibri"/>
          <w:sz w:val="18"/>
          <w:szCs w:val="18"/>
        </w:rPr>
        <w:t>.</w:t>
      </w:r>
      <w:r w:rsidR="00FF32C3">
        <w:rPr>
          <w:rFonts w:ascii="Calibri" w:eastAsia="Calibri" w:hAnsi="Calibri" w:cs="Calibri"/>
          <w:sz w:val="18"/>
          <w:szCs w:val="18"/>
        </w:rPr>
        <w:t xml:space="preserve"> </w:t>
      </w:r>
      <w:r w:rsidRPr="009E6D02">
        <w:rPr>
          <w:rFonts w:ascii="Calibri" w:eastAsia="Calibri" w:hAnsi="Calibri" w:cs="Calibri"/>
          <w:sz w:val="18"/>
          <w:szCs w:val="18"/>
        </w:rPr>
        <w:t xml:space="preserve">Costruiamo N = (Q, </w:t>
      </w:r>
      <m:oMath>
        <m:r>
          <w:rPr>
            <w:rFonts w:ascii="Cambria Math" w:eastAsia="Calibri" w:hAnsi="Cambria Math" w:cs="Calibri"/>
            <w:sz w:val="18"/>
            <w:szCs w:val="18"/>
          </w:rPr>
          <m:t>∑</m:t>
        </m:r>
      </m:oMath>
      <w:r w:rsidRPr="009E6D02">
        <w:rPr>
          <w:rFonts w:ascii="Calibri" w:eastAsia="Calibri" w:hAnsi="Calibri" w:cs="Calibri"/>
          <w:sz w:val="18"/>
          <w:szCs w:val="18"/>
        </w:rPr>
        <w:t>, f, q, F) per A</w:t>
      </w:r>
      <w:r w:rsidRPr="009E6D02">
        <w:rPr>
          <w:rFonts w:ascii="Calibri" w:eastAsia="Calibri" w:hAnsi="Calibri" w:cs="Calibri"/>
          <w:sz w:val="18"/>
          <w:szCs w:val="18"/>
          <w:vertAlign w:val="subscript"/>
        </w:rPr>
        <w:t>1</w:t>
      </w:r>
      <w:r w:rsidRPr="009E6D02">
        <w:rPr>
          <w:rFonts w:ascii="Calibri" w:eastAsia="Calibri" w:hAnsi="Calibri" w:cs="Calibri"/>
          <w:sz w:val="18"/>
          <w:szCs w:val="18"/>
        </w:rPr>
        <w:t xml:space="preserve"> o A</w:t>
      </w:r>
      <w:r w:rsidRPr="009E6D02">
        <w:rPr>
          <w:rFonts w:ascii="Calibri" w:eastAsia="Calibri" w:hAnsi="Calibri" w:cs="Calibri"/>
          <w:sz w:val="18"/>
          <w:szCs w:val="18"/>
          <w:vertAlign w:val="subscript"/>
        </w:rPr>
        <w:t>2</w:t>
      </w:r>
      <w:r w:rsidRPr="009E6D02">
        <w:rPr>
          <w:rFonts w:ascii="Calibri" w:eastAsia="Calibri" w:hAnsi="Calibri" w:cs="Calibri"/>
          <w:sz w:val="18"/>
          <w:szCs w:val="18"/>
        </w:rPr>
        <w:t>:</w:t>
      </w:r>
    </w:p>
    <w:p w14:paraId="50E04296" w14:textId="0F04BC21" w:rsidR="009E6D02" w:rsidRPr="009E6D02" w:rsidRDefault="00FF32C3" w:rsidP="009E6D02">
      <w:pPr>
        <w:numPr>
          <w:ilvl w:val="0"/>
          <w:numId w:val="10"/>
        </w:numPr>
        <w:spacing w:after="20" w:line="256" w:lineRule="auto"/>
        <w:ind w:left="321" w:hanging="244"/>
        <w:contextualSpacing/>
        <w:rPr>
          <w:rFonts w:ascii="Calibri" w:eastAsia="Calibri" w:hAnsi="Calibri" w:cs="Calibri"/>
          <w:sz w:val="18"/>
          <w:szCs w:val="18"/>
        </w:rPr>
      </w:pPr>
      <w:r>
        <w:rPr>
          <w:noProof/>
          <w:sz w:val="18"/>
          <w:szCs w:val="18"/>
        </w:rPr>
        <w:drawing>
          <wp:anchor distT="0" distB="0" distL="114300" distR="114300" simplePos="0" relativeHeight="251659264" behindDoc="0" locked="0" layoutInCell="1" allowOverlap="1" wp14:anchorId="3116862E" wp14:editId="1CB643B5">
            <wp:simplePos x="0" y="0"/>
            <wp:positionH relativeFrom="column">
              <wp:posOffset>5206365</wp:posOffset>
            </wp:positionH>
            <wp:positionV relativeFrom="paragraph">
              <wp:posOffset>111760</wp:posOffset>
            </wp:positionV>
            <wp:extent cx="1796415" cy="1061720"/>
            <wp:effectExtent l="0" t="0" r="0" b="317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6415" cy="1061720"/>
                    </a:xfrm>
                    <a:prstGeom prst="rect">
                      <a:avLst/>
                    </a:prstGeom>
                    <a:noFill/>
                  </pic:spPr>
                </pic:pic>
              </a:graphicData>
            </a:graphic>
            <wp14:sizeRelH relativeFrom="margin">
              <wp14:pctWidth>0</wp14:pctWidth>
            </wp14:sizeRelH>
            <wp14:sizeRelV relativeFrom="margin">
              <wp14:pctHeight>0</wp14:pctHeight>
            </wp14:sizeRelV>
          </wp:anchor>
        </w:drawing>
      </w:r>
      <w:r w:rsidR="009E6D02" w:rsidRPr="009E6D02">
        <w:rPr>
          <w:rFonts w:ascii="Calibri" w:eastAsia="Calibri" w:hAnsi="Calibri" w:cs="Calibri"/>
          <w:sz w:val="18"/>
          <w:szCs w:val="18"/>
        </w:rPr>
        <w:t>Q = Q</w:t>
      </w:r>
      <w:r w:rsidR="009E6D02" w:rsidRPr="009E6D02">
        <w:rPr>
          <w:rFonts w:ascii="Calibri" w:eastAsia="Calibri" w:hAnsi="Calibri" w:cs="Calibri"/>
          <w:sz w:val="18"/>
          <w:szCs w:val="18"/>
          <w:vertAlign w:val="subscript"/>
        </w:rPr>
        <w:t>1</w:t>
      </w:r>
      <w:r w:rsidR="009E6D02" w:rsidRPr="009E6D02">
        <w:rPr>
          <w:rFonts w:ascii="Calibri" w:eastAsia="Calibri" w:hAnsi="Calibri" w:cs="Calibri"/>
          <w:sz w:val="18"/>
          <w:szCs w:val="18"/>
        </w:rPr>
        <w:t xml:space="preserve"> </w:t>
      </w:r>
      <w:r w:rsidR="009E6D02" w:rsidRPr="009E6D02">
        <w:rPr>
          <w:rFonts w:ascii="Cambria Math" w:eastAsia="Calibri" w:hAnsi="Cambria Math" w:cs="Cambria Math"/>
          <w:sz w:val="18"/>
          <w:szCs w:val="18"/>
        </w:rPr>
        <w:t>∪</w:t>
      </w:r>
      <w:r w:rsidR="009E6D02" w:rsidRPr="009E6D02">
        <w:rPr>
          <w:rFonts w:ascii="Calibri" w:eastAsia="Calibri" w:hAnsi="Calibri" w:cs="Calibri"/>
          <w:sz w:val="18"/>
          <w:szCs w:val="18"/>
        </w:rPr>
        <w:t xml:space="preserve"> Q</w:t>
      </w:r>
      <w:r w:rsidR="009E6D02" w:rsidRPr="009E6D02">
        <w:rPr>
          <w:rFonts w:ascii="Calibri" w:eastAsia="Calibri" w:hAnsi="Calibri" w:cs="Calibri"/>
          <w:sz w:val="18"/>
          <w:szCs w:val="18"/>
          <w:vertAlign w:val="subscript"/>
        </w:rPr>
        <w:t>2</w:t>
      </w:r>
    </w:p>
    <w:p w14:paraId="466755C0" w14:textId="77777777" w:rsidR="009E6D02" w:rsidRPr="009E6D02" w:rsidRDefault="009E6D02" w:rsidP="009E6D02">
      <w:pPr>
        <w:spacing w:after="20" w:line="256" w:lineRule="auto"/>
        <w:ind w:left="463" w:hanging="244"/>
        <w:contextualSpacing/>
        <w:rPr>
          <w:rFonts w:ascii="Calibri" w:eastAsia="Calibri" w:hAnsi="Calibri" w:cs="Calibri"/>
          <w:sz w:val="18"/>
          <w:szCs w:val="18"/>
        </w:rPr>
      </w:pPr>
      <w:r w:rsidRPr="009E6D02">
        <w:rPr>
          <w:rFonts w:ascii="Calibri" w:eastAsia="Calibri" w:hAnsi="Calibri" w:cs="Calibri"/>
          <w:sz w:val="18"/>
          <w:szCs w:val="18"/>
        </w:rPr>
        <w:t xml:space="preserve">   Gli stati di N sono tutti gli stati di N</w:t>
      </w:r>
      <w:r w:rsidRPr="009E6D02">
        <w:rPr>
          <w:rFonts w:ascii="Calibri" w:eastAsia="Calibri" w:hAnsi="Calibri" w:cs="Calibri"/>
          <w:sz w:val="18"/>
          <w:szCs w:val="18"/>
          <w:vertAlign w:val="subscript"/>
        </w:rPr>
        <w:t>1</w:t>
      </w:r>
      <w:r w:rsidRPr="009E6D02">
        <w:rPr>
          <w:rFonts w:ascii="Calibri" w:eastAsia="Calibri" w:hAnsi="Calibri" w:cs="Calibri"/>
          <w:sz w:val="18"/>
          <w:szCs w:val="18"/>
        </w:rPr>
        <w:t xml:space="preserve"> ed N</w:t>
      </w:r>
      <w:r w:rsidRPr="009E6D02">
        <w:rPr>
          <w:rFonts w:ascii="Calibri" w:eastAsia="Calibri" w:hAnsi="Calibri" w:cs="Calibri"/>
          <w:sz w:val="18"/>
          <w:szCs w:val="18"/>
          <w:vertAlign w:val="subscript"/>
        </w:rPr>
        <w:t>2</w:t>
      </w:r>
      <w:r w:rsidRPr="009E6D02">
        <w:rPr>
          <w:rFonts w:ascii="Calibri" w:eastAsia="Calibri" w:hAnsi="Calibri" w:cs="Calibri"/>
          <w:sz w:val="18"/>
          <w:szCs w:val="18"/>
        </w:rPr>
        <w:t>.</w:t>
      </w:r>
    </w:p>
    <w:p w14:paraId="055177C0" w14:textId="77777777" w:rsidR="009E6D02" w:rsidRPr="009E6D02" w:rsidRDefault="009E6D02" w:rsidP="009E6D02">
      <w:pPr>
        <w:numPr>
          <w:ilvl w:val="0"/>
          <w:numId w:val="10"/>
        </w:numPr>
        <w:spacing w:after="20" w:line="256" w:lineRule="auto"/>
        <w:ind w:left="321" w:hanging="244"/>
        <w:contextualSpacing/>
        <w:rPr>
          <w:rFonts w:ascii="Calibri" w:eastAsia="Calibri" w:hAnsi="Calibri" w:cs="Calibri"/>
          <w:sz w:val="18"/>
          <w:szCs w:val="18"/>
        </w:rPr>
      </w:pPr>
      <w:r w:rsidRPr="009E6D02">
        <w:rPr>
          <w:rFonts w:ascii="Calibri" w:eastAsia="Calibri" w:hAnsi="Calibri" w:cs="Calibri"/>
          <w:sz w:val="18"/>
          <w:szCs w:val="18"/>
        </w:rPr>
        <w:t xml:space="preserve">L’alfabeto </w:t>
      </w:r>
      <m:oMath>
        <m:r>
          <w:rPr>
            <w:rFonts w:ascii="Cambria Math" w:eastAsia="Calibri" w:hAnsi="Cambria Math" w:cs="Calibri"/>
            <w:sz w:val="18"/>
            <w:szCs w:val="18"/>
          </w:rPr>
          <m:t>∑</m:t>
        </m:r>
      </m:oMath>
      <w:r w:rsidRPr="009E6D02">
        <w:rPr>
          <w:rFonts w:ascii="Calibri" w:eastAsia="Calibri" w:hAnsi="Calibri" w:cs="Calibri"/>
          <w:sz w:val="18"/>
          <w:szCs w:val="18"/>
        </w:rPr>
        <w:t xml:space="preserve"> è lo stesso dei due linguaggi L</w:t>
      </w:r>
      <w:r w:rsidRPr="009E6D02">
        <w:rPr>
          <w:rFonts w:ascii="Calibri" w:eastAsia="Calibri" w:hAnsi="Calibri" w:cs="Calibri"/>
          <w:sz w:val="18"/>
          <w:szCs w:val="18"/>
          <w:vertAlign w:val="subscript"/>
        </w:rPr>
        <w:t>1</w:t>
      </w:r>
      <w:r w:rsidRPr="009E6D02">
        <w:rPr>
          <w:rFonts w:ascii="Calibri" w:eastAsia="Calibri" w:hAnsi="Calibri" w:cs="Calibri"/>
          <w:sz w:val="18"/>
          <w:szCs w:val="18"/>
        </w:rPr>
        <w:t xml:space="preserve"> ed L</w:t>
      </w:r>
      <w:r w:rsidRPr="009E6D02">
        <w:rPr>
          <w:rFonts w:ascii="Calibri" w:eastAsia="Calibri" w:hAnsi="Calibri" w:cs="Calibri"/>
          <w:sz w:val="18"/>
          <w:szCs w:val="18"/>
          <w:vertAlign w:val="subscript"/>
        </w:rPr>
        <w:t>2.</w:t>
      </w:r>
    </w:p>
    <w:p w14:paraId="216BC1CA" w14:textId="77777777" w:rsidR="009E6D02" w:rsidRPr="009E6D02" w:rsidRDefault="009E6D02" w:rsidP="009E6D02">
      <w:pPr>
        <w:numPr>
          <w:ilvl w:val="0"/>
          <w:numId w:val="10"/>
        </w:numPr>
        <w:spacing w:after="20" w:line="256" w:lineRule="auto"/>
        <w:ind w:left="321" w:hanging="244"/>
        <w:contextualSpacing/>
        <w:rPr>
          <w:rFonts w:ascii="Calibri" w:eastAsia="Calibri" w:hAnsi="Calibri" w:cs="Calibri"/>
          <w:sz w:val="18"/>
          <w:szCs w:val="18"/>
        </w:rPr>
      </w:pPr>
      <w:r w:rsidRPr="009E6D02">
        <w:rPr>
          <w:rFonts w:ascii="Calibri" w:eastAsia="Calibri" w:hAnsi="Calibri" w:cs="Calibri"/>
          <w:sz w:val="18"/>
          <w:szCs w:val="18"/>
        </w:rPr>
        <w:t>Lo stato q</w:t>
      </w:r>
      <w:r w:rsidRPr="009E6D02">
        <w:rPr>
          <w:rFonts w:ascii="Calibri" w:eastAsia="Calibri" w:hAnsi="Calibri" w:cs="Calibri"/>
          <w:sz w:val="18"/>
          <w:szCs w:val="18"/>
          <w:vertAlign w:val="subscript"/>
        </w:rPr>
        <w:t>0</w:t>
      </w:r>
      <w:r w:rsidRPr="009E6D02">
        <w:rPr>
          <w:rFonts w:ascii="Calibri" w:eastAsia="Calibri" w:hAnsi="Calibri" w:cs="Calibri"/>
          <w:sz w:val="18"/>
          <w:szCs w:val="18"/>
        </w:rPr>
        <w:t xml:space="preserve"> è uguale allo stato iniziale di N</w:t>
      </w:r>
      <w:r w:rsidRPr="009E6D02">
        <w:rPr>
          <w:rFonts w:ascii="Calibri" w:eastAsia="Calibri" w:hAnsi="Calibri" w:cs="Calibri"/>
          <w:sz w:val="18"/>
          <w:szCs w:val="18"/>
          <w:vertAlign w:val="subscript"/>
        </w:rPr>
        <w:t>1</w:t>
      </w:r>
      <w:r w:rsidRPr="009E6D02">
        <w:rPr>
          <w:rFonts w:ascii="Calibri" w:eastAsia="Calibri" w:hAnsi="Calibri" w:cs="Calibri"/>
          <w:sz w:val="18"/>
          <w:szCs w:val="18"/>
        </w:rPr>
        <w:t>.</w:t>
      </w:r>
    </w:p>
    <w:p w14:paraId="3DF62F56" w14:textId="77777777" w:rsidR="009E6D02" w:rsidRPr="009E6D02" w:rsidRDefault="009E6D02" w:rsidP="009E6D02">
      <w:pPr>
        <w:numPr>
          <w:ilvl w:val="0"/>
          <w:numId w:val="10"/>
        </w:numPr>
        <w:spacing w:after="20" w:line="256" w:lineRule="auto"/>
        <w:ind w:left="321" w:hanging="244"/>
        <w:contextualSpacing/>
        <w:rPr>
          <w:rFonts w:ascii="Calibri" w:eastAsia="Calibri" w:hAnsi="Calibri" w:cs="Calibri"/>
          <w:sz w:val="18"/>
          <w:szCs w:val="18"/>
        </w:rPr>
      </w:pPr>
      <w:r w:rsidRPr="009E6D02">
        <w:rPr>
          <w:rFonts w:ascii="Calibri" w:eastAsia="Calibri" w:hAnsi="Calibri" w:cs="Calibri"/>
          <w:sz w:val="18"/>
          <w:szCs w:val="18"/>
        </w:rPr>
        <w:t>Gli stati accettanti F</w:t>
      </w:r>
      <w:r w:rsidRPr="009E6D02">
        <w:rPr>
          <w:rFonts w:ascii="Calibri" w:eastAsia="Calibri" w:hAnsi="Calibri" w:cs="Calibri"/>
          <w:sz w:val="18"/>
          <w:szCs w:val="18"/>
          <w:vertAlign w:val="subscript"/>
        </w:rPr>
        <w:t>2</w:t>
      </w:r>
      <w:r w:rsidRPr="009E6D02">
        <w:rPr>
          <w:rFonts w:ascii="Calibri" w:eastAsia="Calibri" w:hAnsi="Calibri" w:cs="Calibri"/>
          <w:sz w:val="18"/>
          <w:szCs w:val="18"/>
        </w:rPr>
        <w:t xml:space="preserve"> sono uguali agli stati accettanti di N</w:t>
      </w:r>
      <w:r w:rsidRPr="009E6D02">
        <w:rPr>
          <w:rFonts w:ascii="Calibri" w:eastAsia="Calibri" w:hAnsi="Calibri" w:cs="Calibri"/>
          <w:sz w:val="18"/>
          <w:szCs w:val="18"/>
          <w:vertAlign w:val="subscript"/>
        </w:rPr>
        <w:t>2</w:t>
      </w:r>
      <w:r w:rsidRPr="009E6D02">
        <w:rPr>
          <w:rFonts w:ascii="Calibri" w:eastAsia="Calibri" w:hAnsi="Calibri" w:cs="Calibri"/>
          <w:sz w:val="18"/>
          <w:szCs w:val="18"/>
        </w:rPr>
        <w:t>.</w:t>
      </w:r>
    </w:p>
    <w:p w14:paraId="2882BEA0" w14:textId="77777777" w:rsidR="009E6D02" w:rsidRPr="009E6D02" w:rsidRDefault="009E6D02" w:rsidP="009E6D02">
      <w:pPr>
        <w:numPr>
          <w:ilvl w:val="0"/>
          <w:numId w:val="10"/>
        </w:numPr>
        <w:spacing w:after="20" w:line="256" w:lineRule="auto"/>
        <w:ind w:left="321" w:hanging="244"/>
        <w:contextualSpacing/>
        <w:rPr>
          <w:rFonts w:ascii="Calibri" w:eastAsia="Calibri" w:hAnsi="Calibri" w:cs="Calibri"/>
          <w:sz w:val="18"/>
          <w:szCs w:val="18"/>
        </w:rPr>
      </w:pPr>
      <w:r w:rsidRPr="009E6D02">
        <w:rPr>
          <w:rFonts w:ascii="Calibri" w:eastAsia="Calibri" w:hAnsi="Calibri" w:cs="Calibri"/>
          <w:sz w:val="18"/>
          <w:szCs w:val="18"/>
        </w:rPr>
        <w:t xml:space="preserve">Definiamo f in modo che per ogni </w:t>
      </w:r>
      <w:r w:rsidRPr="009E6D02">
        <w:rPr>
          <w:rFonts w:ascii="Calibri" w:eastAsia="Calibri" w:hAnsi="Calibri" w:cs="Calibri"/>
          <w:i/>
          <w:iCs/>
          <w:sz w:val="18"/>
          <w:szCs w:val="18"/>
        </w:rPr>
        <w:t>q</w:t>
      </w:r>
      <w:r w:rsidRPr="009E6D02">
        <w:rPr>
          <w:rFonts w:ascii="Calibri" w:eastAsia="Calibri" w:hAnsi="Calibri" w:cs="Calibri"/>
          <w:sz w:val="18"/>
          <w:szCs w:val="18"/>
        </w:rPr>
        <w:t xml:space="preserve"> in </w:t>
      </w:r>
      <w:r w:rsidRPr="009E6D02">
        <w:rPr>
          <w:rFonts w:ascii="Calibri" w:eastAsia="Calibri" w:hAnsi="Calibri" w:cs="Calibri"/>
          <w:i/>
          <w:iCs/>
          <w:sz w:val="18"/>
          <w:szCs w:val="18"/>
        </w:rPr>
        <w:t>Q</w:t>
      </w:r>
      <w:r w:rsidRPr="009E6D02">
        <w:rPr>
          <w:rFonts w:ascii="Calibri" w:eastAsia="Calibri" w:hAnsi="Calibri" w:cs="Calibri"/>
          <w:sz w:val="18"/>
          <w:szCs w:val="18"/>
        </w:rPr>
        <w:t xml:space="preserve"> e ogni </w:t>
      </w:r>
      <w:r w:rsidRPr="009E6D02">
        <w:rPr>
          <w:rFonts w:ascii="Calibri" w:eastAsia="Calibri" w:hAnsi="Calibri" w:cs="Calibri"/>
          <w:i/>
          <w:iCs/>
          <w:sz w:val="18"/>
          <w:szCs w:val="18"/>
        </w:rPr>
        <w:t>a</w:t>
      </w:r>
      <w:r w:rsidRPr="009E6D02">
        <w:rPr>
          <w:rFonts w:ascii="Calibri" w:eastAsia="Calibri" w:hAnsi="Calibri" w:cs="Calibri"/>
          <w:sz w:val="18"/>
          <w:szCs w:val="18"/>
        </w:rPr>
        <w:t xml:space="preserve"> in ∑</w:t>
      </w:r>
      <w:r w:rsidRPr="009E6D02">
        <w:rPr>
          <w:rFonts w:ascii="Calibri" w:eastAsia="Calibri" w:hAnsi="Calibri" w:cs="Calibri"/>
          <w:sz w:val="18"/>
          <w:szCs w:val="18"/>
          <w:vertAlign w:val="subscript"/>
        </w:rPr>
        <w:t>ε</w:t>
      </w:r>
      <w:r w:rsidRPr="009E6D02">
        <w:rPr>
          <w:rFonts w:ascii="Calibri" w:eastAsia="Calibri" w:hAnsi="Calibri" w:cs="Calibri"/>
          <w:sz w:val="18"/>
          <w:szCs w:val="18"/>
        </w:rPr>
        <w:t>:</w:t>
      </w:r>
    </w:p>
    <w:p w14:paraId="3AD7C56F" w14:textId="77777777" w:rsidR="009E6D02" w:rsidRPr="009E6D02" w:rsidRDefault="009E6D02" w:rsidP="009E6D02">
      <w:pPr>
        <w:spacing w:line="256" w:lineRule="auto"/>
        <w:jc w:val="center"/>
        <w:rPr>
          <w:rFonts w:ascii="Calibri" w:eastAsia="Calibri" w:hAnsi="Calibri" w:cs="Calibri"/>
          <w:sz w:val="18"/>
          <w:szCs w:val="18"/>
        </w:rPr>
      </w:pPr>
      <w:r w:rsidRPr="009E6D02">
        <w:rPr>
          <w:rFonts w:ascii="Calibri" w:eastAsia="Calibri" w:hAnsi="Calibri" w:cs="Calibri"/>
          <w:noProof/>
          <w:sz w:val="18"/>
          <w:szCs w:val="18"/>
        </w:rPr>
        <w:drawing>
          <wp:inline distT="0" distB="0" distL="0" distR="0" wp14:anchorId="02BE0DD7" wp14:editId="299EFC39">
            <wp:extent cx="2009869" cy="610211"/>
            <wp:effectExtent l="0" t="0" r="0" b="0"/>
            <wp:docPr id="3"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1522" cy="656254"/>
                    </a:xfrm>
                    <a:prstGeom prst="rect">
                      <a:avLst/>
                    </a:prstGeom>
                    <a:noFill/>
                    <a:ln>
                      <a:noFill/>
                    </a:ln>
                  </pic:spPr>
                </pic:pic>
              </a:graphicData>
            </a:graphic>
          </wp:inline>
        </w:drawing>
      </w:r>
    </w:p>
    <w:p w14:paraId="4340BA0D" w14:textId="2677DC38" w:rsidR="00010F63" w:rsidRDefault="005F77B9" w:rsidP="004A4945">
      <w:pPr>
        <w:spacing w:after="20"/>
        <w:rPr>
          <w:sz w:val="18"/>
          <w:szCs w:val="18"/>
        </w:rPr>
      </w:pPr>
      <w:r w:rsidRPr="005F77B9">
        <w:rPr>
          <w:b/>
          <w:bCs/>
          <w:sz w:val="18"/>
          <w:szCs w:val="18"/>
        </w:rPr>
        <w:t>Kleene Star</w:t>
      </w:r>
      <w:r>
        <w:rPr>
          <w:sz w:val="18"/>
          <w:szCs w:val="18"/>
        </w:rPr>
        <w:t>:</w:t>
      </w:r>
    </w:p>
    <w:tbl>
      <w:tblPr>
        <w:tblStyle w:val="Grigliatabella"/>
        <w:tblW w:w="0" w:type="auto"/>
        <w:tblLook w:val="04A0" w:firstRow="1" w:lastRow="0" w:firstColumn="1" w:lastColumn="0" w:noHBand="0" w:noVBand="1"/>
      </w:tblPr>
      <w:tblGrid>
        <w:gridCol w:w="11046"/>
      </w:tblGrid>
      <w:tr w:rsidR="005F77B9" w14:paraId="5900C92A" w14:textId="77777777" w:rsidTr="005F77B9">
        <w:tc>
          <w:tcPr>
            <w:tcW w:w="11046" w:type="dxa"/>
          </w:tcPr>
          <w:p w14:paraId="5FEB17E6" w14:textId="3E102644" w:rsidR="005F77B9" w:rsidRDefault="005F77B9" w:rsidP="004A4945">
            <w:pPr>
              <w:spacing w:after="20"/>
              <w:rPr>
                <w:sz w:val="18"/>
                <w:szCs w:val="18"/>
              </w:rPr>
            </w:pPr>
            <w:r>
              <w:rPr>
                <w:rFonts w:cs="Calibri"/>
                <w:color w:val="C00000"/>
                <w:sz w:val="18"/>
                <w:szCs w:val="18"/>
              </w:rPr>
              <w:t xml:space="preserve">La classe dei </w:t>
            </w:r>
            <w:r>
              <w:rPr>
                <w:rFonts w:cs="Calibri"/>
                <w:b/>
                <w:bCs/>
                <w:i/>
                <w:iCs/>
                <w:color w:val="C00000"/>
                <w:sz w:val="18"/>
                <w:szCs w:val="18"/>
              </w:rPr>
              <w:t>linguaggi regolari</w:t>
            </w:r>
            <w:r>
              <w:rPr>
                <w:rFonts w:cs="Calibri"/>
                <w:color w:val="C00000"/>
                <w:sz w:val="18"/>
                <w:szCs w:val="18"/>
              </w:rPr>
              <w:t xml:space="preserve"> è chiusa rispetto all’operazione </w:t>
            </w:r>
            <w:r>
              <w:rPr>
                <w:rFonts w:cs="Calibri"/>
                <w:b/>
                <w:bCs/>
                <w:i/>
                <w:iCs/>
                <w:color w:val="C00000"/>
                <w:sz w:val="18"/>
                <w:szCs w:val="18"/>
              </w:rPr>
              <w:t>star</w:t>
            </w:r>
            <w:r>
              <w:rPr>
                <w:rFonts w:cs="Calibri"/>
                <w:color w:val="C00000"/>
                <w:sz w:val="18"/>
                <w:szCs w:val="18"/>
              </w:rPr>
              <w:t>.</w:t>
            </w:r>
          </w:p>
        </w:tc>
      </w:tr>
    </w:tbl>
    <w:p w14:paraId="5F4822D7" w14:textId="3982D9CB" w:rsidR="005F77B9" w:rsidRDefault="00F81331" w:rsidP="004A4945">
      <w:pPr>
        <w:spacing w:after="20"/>
        <w:rPr>
          <w:sz w:val="18"/>
          <w:szCs w:val="18"/>
        </w:rPr>
      </w:pPr>
      <w:r>
        <w:rPr>
          <w:sz w:val="18"/>
          <w:szCs w:val="18"/>
        </w:rPr>
        <w:t>Dim:</w:t>
      </w:r>
    </w:p>
    <w:p w14:paraId="6BEA2286" w14:textId="3DC80736" w:rsidR="00F81331" w:rsidRDefault="00F81331" w:rsidP="004A4945">
      <w:pPr>
        <w:spacing w:after="20"/>
        <w:rPr>
          <w:sz w:val="18"/>
          <w:szCs w:val="18"/>
        </w:rPr>
      </w:pPr>
      <w:r>
        <w:rPr>
          <w:rFonts w:cstheme="minorHAnsi"/>
          <w:sz w:val="18"/>
          <w:szCs w:val="18"/>
        </w:rPr>
        <w:t>Possiamo costruire N come N</w:t>
      </w:r>
      <w:r>
        <w:rPr>
          <w:rFonts w:cstheme="minorHAnsi"/>
          <w:sz w:val="18"/>
          <w:szCs w:val="18"/>
          <w:vertAlign w:val="subscript"/>
        </w:rPr>
        <w:t>1</w:t>
      </w:r>
      <w:r>
        <w:rPr>
          <w:rFonts w:cstheme="minorHAnsi"/>
          <w:sz w:val="18"/>
          <w:szCs w:val="18"/>
        </w:rPr>
        <w:t xml:space="preserve"> con ε-archi supplementari che dagli stati accettanti ritornano allo stato iniziale. Quando l’elaborazione giunge alla fine di una parte che N</w:t>
      </w:r>
      <w:r>
        <w:rPr>
          <w:rFonts w:cstheme="minorHAnsi"/>
          <w:sz w:val="18"/>
          <w:szCs w:val="18"/>
          <w:vertAlign w:val="subscript"/>
        </w:rPr>
        <w:t>1</w:t>
      </w:r>
      <w:r>
        <w:rPr>
          <w:rFonts w:cstheme="minorHAnsi"/>
          <w:sz w:val="18"/>
          <w:szCs w:val="18"/>
        </w:rPr>
        <w:t xml:space="preserve"> accetta, la macchina N ha la scelta di tornare indietro allo stato iniziale per provare a leggere un'altra parte che N</w:t>
      </w:r>
      <w:r>
        <w:rPr>
          <w:rFonts w:cstheme="minorHAnsi"/>
          <w:sz w:val="18"/>
          <w:szCs w:val="18"/>
          <w:vertAlign w:val="subscript"/>
        </w:rPr>
        <w:t>1</w:t>
      </w:r>
      <w:r>
        <w:rPr>
          <w:rFonts w:cstheme="minorHAnsi"/>
          <w:sz w:val="18"/>
          <w:szCs w:val="18"/>
        </w:rPr>
        <w:t xml:space="preserve"> accetta. Inoltre, si aggiunge un nuovo stato iniziale, che è anche uno stato accettante, e che ha un ε-arco entrante nel vecchio stato iniziale.</w:t>
      </w:r>
    </w:p>
    <w:p w14:paraId="6E304E75" w14:textId="4AFDB490" w:rsidR="00524E59" w:rsidRPr="00524E59" w:rsidRDefault="00524E59" w:rsidP="00524E59">
      <w:pPr>
        <w:spacing w:after="20" w:line="256" w:lineRule="auto"/>
        <w:rPr>
          <w:rFonts w:ascii="Calibri" w:eastAsia="Calibri" w:hAnsi="Calibri" w:cs="Calibri"/>
          <w:sz w:val="18"/>
          <w:szCs w:val="18"/>
        </w:rPr>
      </w:pPr>
      <w:r w:rsidRPr="00524E59">
        <w:rPr>
          <w:rFonts w:ascii="Calibri" w:eastAsia="Calibri" w:hAnsi="Calibri" w:cs="Calibri"/>
          <w:sz w:val="18"/>
          <w:szCs w:val="18"/>
        </w:rPr>
        <w:t>Sia N</w:t>
      </w:r>
      <w:r w:rsidRPr="00524E59">
        <w:rPr>
          <w:rFonts w:ascii="Calibri" w:eastAsia="Calibri" w:hAnsi="Calibri" w:cs="Calibri"/>
          <w:sz w:val="18"/>
          <w:szCs w:val="18"/>
          <w:vertAlign w:val="subscript"/>
        </w:rPr>
        <w:t>1</w:t>
      </w:r>
      <w:r w:rsidRPr="00524E59">
        <w:rPr>
          <w:rFonts w:ascii="Calibri" w:eastAsia="Calibri" w:hAnsi="Calibri" w:cs="Calibri"/>
          <w:sz w:val="18"/>
          <w:szCs w:val="18"/>
        </w:rPr>
        <w:t xml:space="preserve"> = (Q</w:t>
      </w:r>
      <w:r w:rsidRPr="00524E59">
        <w:rPr>
          <w:rFonts w:ascii="Calibri" w:eastAsia="Calibri" w:hAnsi="Calibri" w:cs="Calibri"/>
          <w:sz w:val="18"/>
          <w:szCs w:val="18"/>
          <w:vertAlign w:val="subscript"/>
        </w:rPr>
        <w:t>1</w:t>
      </w:r>
      <w:r w:rsidRPr="00524E59">
        <w:rPr>
          <w:rFonts w:ascii="Calibri" w:eastAsia="Calibri" w:hAnsi="Calibri" w:cs="Calibri"/>
          <w:sz w:val="18"/>
          <w:szCs w:val="18"/>
        </w:rPr>
        <w:t xml:space="preserve">, </w:t>
      </w:r>
      <m:oMath>
        <m:r>
          <w:rPr>
            <w:rFonts w:ascii="Cambria Math" w:eastAsia="Calibri" w:hAnsi="Cambria Math" w:cs="Calibri"/>
            <w:sz w:val="18"/>
            <w:szCs w:val="18"/>
          </w:rPr>
          <m:t>∑</m:t>
        </m:r>
      </m:oMath>
      <w:r w:rsidRPr="00524E59">
        <w:rPr>
          <w:rFonts w:ascii="Calibri" w:eastAsia="Calibri" w:hAnsi="Calibri" w:cs="Calibri"/>
          <w:sz w:val="18"/>
          <w:szCs w:val="18"/>
        </w:rPr>
        <w:t>, f</w:t>
      </w:r>
      <w:r w:rsidRPr="00524E59">
        <w:rPr>
          <w:rFonts w:ascii="Calibri" w:eastAsia="Calibri" w:hAnsi="Calibri" w:cs="Calibri"/>
          <w:sz w:val="18"/>
          <w:szCs w:val="18"/>
          <w:vertAlign w:val="subscript"/>
        </w:rPr>
        <w:t>1</w:t>
      </w:r>
      <w:r w:rsidRPr="00524E59">
        <w:rPr>
          <w:rFonts w:ascii="Calibri" w:eastAsia="Calibri" w:hAnsi="Calibri" w:cs="Calibri"/>
          <w:sz w:val="18"/>
          <w:szCs w:val="18"/>
        </w:rPr>
        <w:t>, q</w:t>
      </w:r>
      <w:r w:rsidRPr="00524E59">
        <w:rPr>
          <w:rFonts w:ascii="Calibri" w:eastAsia="Calibri" w:hAnsi="Calibri" w:cs="Calibri"/>
          <w:sz w:val="18"/>
          <w:szCs w:val="18"/>
          <w:vertAlign w:val="subscript"/>
        </w:rPr>
        <w:t>1</w:t>
      </w:r>
      <w:r w:rsidRPr="00524E59">
        <w:rPr>
          <w:rFonts w:ascii="Calibri" w:eastAsia="Calibri" w:hAnsi="Calibri" w:cs="Calibri"/>
          <w:sz w:val="18"/>
          <w:szCs w:val="18"/>
        </w:rPr>
        <w:t>, F</w:t>
      </w:r>
      <w:r w:rsidRPr="00524E59">
        <w:rPr>
          <w:rFonts w:ascii="Calibri" w:eastAsia="Calibri" w:hAnsi="Calibri" w:cs="Calibri"/>
          <w:sz w:val="18"/>
          <w:szCs w:val="18"/>
          <w:vertAlign w:val="subscript"/>
        </w:rPr>
        <w:t>1</w:t>
      </w:r>
      <w:r w:rsidRPr="00524E59">
        <w:rPr>
          <w:rFonts w:ascii="Calibri" w:eastAsia="Calibri" w:hAnsi="Calibri" w:cs="Calibri"/>
          <w:sz w:val="18"/>
          <w:szCs w:val="18"/>
        </w:rPr>
        <w:t>) che riconosce A</w:t>
      </w:r>
      <w:r w:rsidRPr="00524E59">
        <w:rPr>
          <w:rFonts w:ascii="Calibri" w:eastAsia="Calibri" w:hAnsi="Calibri" w:cs="Calibri"/>
          <w:sz w:val="18"/>
          <w:szCs w:val="18"/>
          <w:vertAlign w:val="subscript"/>
        </w:rPr>
        <w:t>1</w:t>
      </w:r>
      <w:r w:rsidRPr="00524E59">
        <w:rPr>
          <w:rFonts w:ascii="Calibri" w:eastAsia="Calibri" w:hAnsi="Calibri" w:cs="Calibri"/>
          <w:sz w:val="18"/>
          <w:szCs w:val="18"/>
        </w:rPr>
        <w:t>.</w:t>
      </w:r>
      <w:r>
        <w:rPr>
          <w:rFonts w:ascii="Calibri" w:eastAsia="Calibri" w:hAnsi="Calibri" w:cs="Calibri"/>
          <w:sz w:val="18"/>
          <w:szCs w:val="18"/>
        </w:rPr>
        <w:t xml:space="preserve"> </w:t>
      </w:r>
      <w:r w:rsidRPr="00524E59">
        <w:rPr>
          <w:rFonts w:ascii="Calibri" w:eastAsia="Calibri" w:hAnsi="Calibri" w:cs="Calibri"/>
          <w:sz w:val="18"/>
          <w:szCs w:val="18"/>
        </w:rPr>
        <w:t xml:space="preserve">Costruiamo N = (Q, </w:t>
      </w:r>
      <m:oMath>
        <m:r>
          <w:rPr>
            <w:rFonts w:ascii="Cambria Math" w:eastAsia="Calibri" w:hAnsi="Cambria Math" w:cs="Calibri"/>
            <w:sz w:val="18"/>
            <w:szCs w:val="18"/>
          </w:rPr>
          <m:t>∑</m:t>
        </m:r>
      </m:oMath>
      <w:r w:rsidRPr="00524E59">
        <w:rPr>
          <w:rFonts w:ascii="Calibri" w:eastAsia="Calibri" w:hAnsi="Calibri" w:cs="Calibri"/>
          <w:sz w:val="18"/>
          <w:szCs w:val="18"/>
        </w:rPr>
        <w:t>, f, q</w:t>
      </w:r>
      <w:r w:rsidRPr="00524E59">
        <w:rPr>
          <w:rFonts w:ascii="Calibri" w:eastAsia="Calibri" w:hAnsi="Calibri" w:cs="Calibri"/>
          <w:sz w:val="18"/>
          <w:szCs w:val="18"/>
          <w:vertAlign w:val="subscript"/>
        </w:rPr>
        <w:t>0</w:t>
      </w:r>
      <w:r w:rsidRPr="00524E59">
        <w:rPr>
          <w:rFonts w:ascii="Calibri" w:eastAsia="Calibri" w:hAnsi="Calibri" w:cs="Calibri"/>
          <w:sz w:val="18"/>
          <w:szCs w:val="18"/>
        </w:rPr>
        <w:t>, F) per A</w:t>
      </w:r>
      <w:r w:rsidRPr="00524E59">
        <w:rPr>
          <w:rFonts w:ascii="Calibri" w:eastAsia="Calibri" w:hAnsi="Calibri" w:cs="Calibri"/>
          <w:sz w:val="18"/>
          <w:szCs w:val="18"/>
          <w:vertAlign w:val="subscript"/>
        </w:rPr>
        <w:t>1</w:t>
      </w:r>
      <w:r w:rsidRPr="00524E59">
        <w:rPr>
          <w:rFonts w:ascii="Calibri" w:eastAsia="Calibri" w:hAnsi="Calibri" w:cs="Calibri"/>
          <w:sz w:val="18"/>
          <w:szCs w:val="18"/>
          <w:vertAlign w:val="superscript"/>
        </w:rPr>
        <w:t>*</w:t>
      </w:r>
      <w:r w:rsidRPr="00524E59">
        <w:rPr>
          <w:rFonts w:ascii="Calibri" w:eastAsia="Calibri" w:hAnsi="Calibri" w:cs="Calibri"/>
          <w:sz w:val="18"/>
          <w:szCs w:val="18"/>
        </w:rPr>
        <w:t>:</w:t>
      </w:r>
    </w:p>
    <w:p w14:paraId="4E3EE274" w14:textId="59399D94" w:rsidR="00524E59" w:rsidRPr="00524E59" w:rsidRDefault="00524E59" w:rsidP="00524E59">
      <w:pPr>
        <w:numPr>
          <w:ilvl w:val="0"/>
          <w:numId w:val="11"/>
        </w:numPr>
        <w:spacing w:after="20" w:line="256" w:lineRule="auto"/>
        <w:ind w:left="316" w:hanging="239"/>
        <w:contextualSpacing/>
        <w:rPr>
          <w:rFonts w:ascii="Calibri" w:eastAsia="Calibri" w:hAnsi="Calibri" w:cs="Calibri"/>
          <w:sz w:val="18"/>
          <w:szCs w:val="18"/>
        </w:rPr>
      </w:pPr>
      <w:r w:rsidRPr="00524E59">
        <w:rPr>
          <w:rFonts w:ascii="Calibri" w:eastAsia="Calibri" w:hAnsi="Calibri" w:cs="Calibri"/>
          <w:sz w:val="18"/>
          <w:szCs w:val="18"/>
        </w:rPr>
        <w:t>Q = {q</w:t>
      </w:r>
      <w:r w:rsidRPr="00524E59">
        <w:rPr>
          <w:rFonts w:ascii="Calibri" w:eastAsia="Calibri" w:hAnsi="Calibri" w:cs="Calibri"/>
          <w:sz w:val="18"/>
          <w:szCs w:val="18"/>
          <w:vertAlign w:val="subscript"/>
        </w:rPr>
        <w:t>0</w:t>
      </w:r>
      <w:r w:rsidRPr="00524E59">
        <w:rPr>
          <w:rFonts w:ascii="Calibri" w:eastAsia="Calibri" w:hAnsi="Calibri" w:cs="Calibri"/>
          <w:sz w:val="18"/>
          <w:szCs w:val="18"/>
        </w:rPr>
        <w:t xml:space="preserve">} </w:t>
      </w:r>
      <w:r w:rsidRPr="00524E59">
        <w:rPr>
          <w:rFonts w:ascii="Cambria Math" w:eastAsia="Calibri" w:hAnsi="Cambria Math" w:cs="Cambria Math"/>
          <w:sz w:val="18"/>
          <w:szCs w:val="18"/>
        </w:rPr>
        <w:t>∪</w:t>
      </w:r>
      <w:r w:rsidRPr="00524E59">
        <w:rPr>
          <w:rFonts w:ascii="Calibri" w:eastAsia="Calibri" w:hAnsi="Calibri" w:cs="Calibri"/>
          <w:sz w:val="18"/>
          <w:szCs w:val="18"/>
        </w:rPr>
        <w:t xml:space="preserve"> Q</w:t>
      </w:r>
      <w:r w:rsidRPr="00524E59">
        <w:rPr>
          <w:rFonts w:ascii="Calibri" w:eastAsia="Calibri" w:hAnsi="Calibri" w:cs="Calibri"/>
          <w:sz w:val="18"/>
          <w:szCs w:val="18"/>
          <w:vertAlign w:val="subscript"/>
        </w:rPr>
        <w:t>1</w:t>
      </w:r>
    </w:p>
    <w:p w14:paraId="5D825108" w14:textId="72B91177" w:rsidR="00524E59" w:rsidRPr="00524E59" w:rsidRDefault="00524E59" w:rsidP="00524E59">
      <w:pPr>
        <w:spacing w:after="20" w:line="256" w:lineRule="auto"/>
        <w:ind w:left="316" w:hanging="239"/>
        <w:contextualSpacing/>
        <w:rPr>
          <w:rFonts w:ascii="Calibri" w:eastAsia="Calibri" w:hAnsi="Calibri" w:cs="Calibri"/>
          <w:sz w:val="18"/>
          <w:szCs w:val="18"/>
        </w:rPr>
      </w:pPr>
      <w:r w:rsidRPr="00524E59">
        <w:rPr>
          <w:rFonts w:ascii="Calibri" w:eastAsia="Calibri" w:hAnsi="Calibri" w:cs="Calibri"/>
          <w:sz w:val="18"/>
          <w:szCs w:val="18"/>
        </w:rPr>
        <w:t xml:space="preserve">      Gli stati di N sono tutti gli stati di N</w:t>
      </w:r>
      <w:r w:rsidRPr="00524E59">
        <w:rPr>
          <w:rFonts w:ascii="Calibri" w:eastAsia="Calibri" w:hAnsi="Calibri" w:cs="Calibri"/>
          <w:sz w:val="18"/>
          <w:szCs w:val="18"/>
          <w:vertAlign w:val="subscript"/>
        </w:rPr>
        <w:t>1</w:t>
      </w:r>
      <w:r w:rsidRPr="00524E59">
        <w:rPr>
          <w:rFonts w:ascii="Calibri" w:eastAsia="Calibri" w:hAnsi="Calibri" w:cs="Calibri"/>
          <w:sz w:val="18"/>
          <w:szCs w:val="18"/>
        </w:rPr>
        <w:t xml:space="preserve"> più un nuovo stato iniziale.</w:t>
      </w:r>
    </w:p>
    <w:p w14:paraId="6B6B9863" w14:textId="125F27C3" w:rsidR="00524E59" w:rsidRPr="00524E59" w:rsidRDefault="00524E59" w:rsidP="00524E59">
      <w:pPr>
        <w:numPr>
          <w:ilvl w:val="0"/>
          <w:numId w:val="11"/>
        </w:numPr>
        <w:spacing w:after="20" w:line="256" w:lineRule="auto"/>
        <w:ind w:left="316" w:hanging="239"/>
        <w:contextualSpacing/>
        <w:rPr>
          <w:rFonts w:ascii="Calibri" w:eastAsia="Calibri" w:hAnsi="Calibri" w:cs="Calibri"/>
          <w:sz w:val="18"/>
          <w:szCs w:val="18"/>
        </w:rPr>
      </w:pPr>
      <w:r>
        <w:rPr>
          <w:noProof/>
        </w:rPr>
        <w:drawing>
          <wp:anchor distT="0" distB="0" distL="114300" distR="114300" simplePos="0" relativeHeight="251660288" behindDoc="0" locked="0" layoutInCell="1" allowOverlap="1" wp14:anchorId="4CCEB18C" wp14:editId="32179872">
            <wp:simplePos x="0" y="0"/>
            <wp:positionH relativeFrom="column">
              <wp:posOffset>5137131</wp:posOffset>
            </wp:positionH>
            <wp:positionV relativeFrom="paragraph">
              <wp:posOffset>8821</wp:posOffset>
            </wp:positionV>
            <wp:extent cx="1818640" cy="678815"/>
            <wp:effectExtent l="0" t="0" r="0" b="6985"/>
            <wp:wrapSquare wrapText="bothSides"/>
            <wp:docPr id="26" name="Immagine 26"/>
            <wp:cNvGraphicFramePr/>
            <a:graphic xmlns:a="http://schemas.openxmlformats.org/drawingml/2006/main">
              <a:graphicData uri="http://schemas.openxmlformats.org/drawingml/2006/picture">
                <pic:pic xmlns:pic="http://schemas.openxmlformats.org/drawingml/2006/picture">
                  <pic:nvPicPr>
                    <pic:cNvPr id="26" name="Immagine 26"/>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8640" cy="678815"/>
                    </a:xfrm>
                    <a:prstGeom prst="rect">
                      <a:avLst/>
                    </a:prstGeom>
                    <a:noFill/>
                  </pic:spPr>
                </pic:pic>
              </a:graphicData>
            </a:graphic>
            <wp14:sizeRelH relativeFrom="margin">
              <wp14:pctWidth>0</wp14:pctWidth>
            </wp14:sizeRelH>
            <wp14:sizeRelV relativeFrom="margin">
              <wp14:pctHeight>0</wp14:pctHeight>
            </wp14:sizeRelV>
          </wp:anchor>
        </w:drawing>
      </w:r>
      <w:r w:rsidRPr="00524E59">
        <w:rPr>
          <w:rFonts w:ascii="Calibri" w:eastAsia="Calibri" w:hAnsi="Calibri" w:cs="Calibri"/>
          <w:sz w:val="18"/>
          <w:szCs w:val="18"/>
        </w:rPr>
        <w:t>Lo stato q</w:t>
      </w:r>
      <w:r w:rsidRPr="00524E59">
        <w:rPr>
          <w:rFonts w:ascii="Calibri" w:eastAsia="Calibri" w:hAnsi="Calibri" w:cs="Calibri"/>
          <w:sz w:val="18"/>
          <w:szCs w:val="18"/>
          <w:vertAlign w:val="subscript"/>
        </w:rPr>
        <w:t>0</w:t>
      </w:r>
      <w:r w:rsidRPr="00524E59">
        <w:rPr>
          <w:rFonts w:ascii="Calibri" w:eastAsia="Calibri" w:hAnsi="Calibri" w:cs="Calibri"/>
          <w:sz w:val="18"/>
          <w:szCs w:val="18"/>
        </w:rPr>
        <w:t xml:space="preserve"> è il nuovo stato iniziale.</w:t>
      </w:r>
    </w:p>
    <w:p w14:paraId="19C2112B" w14:textId="46B85802" w:rsidR="00524E59" w:rsidRPr="00524E59" w:rsidRDefault="00524E59" w:rsidP="00524E59">
      <w:pPr>
        <w:numPr>
          <w:ilvl w:val="0"/>
          <w:numId w:val="11"/>
        </w:numPr>
        <w:spacing w:after="20" w:line="256" w:lineRule="auto"/>
        <w:ind w:left="316" w:hanging="239"/>
        <w:contextualSpacing/>
        <w:rPr>
          <w:rFonts w:ascii="Calibri" w:eastAsia="Calibri" w:hAnsi="Calibri" w:cs="Calibri"/>
          <w:sz w:val="18"/>
          <w:szCs w:val="18"/>
        </w:rPr>
      </w:pPr>
      <w:r w:rsidRPr="00524E59">
        <w:rPr>
          <w:rFonts w:ascii="Calibri" w:eastAsia="Calibri" w:hAnsi="Calibri" w:cs="Calibri"/>
          <w:sz w:val="18"/>
          <w:szCs w:val="18"/>
        </w:rPr>
        <w:t>F = {q</w:t>
      </w:r>
      <w:r w:rsidRPr="00524E59">
        <w:rPr>
          <w:rFonts w:ascii="Calibri" w:eastAsia="Calibri" w:hAnsi="Calibri" w:cs="Calibri"/>
          <w:sz w:val="18"/>
          <w:szCs w:val="18"/>
          <w:vertAlign w:val="subscript"/>
        </w:rPr>
        <w:t>0</w:t>
      </w:r>
      <w:r w:rsidRPr="00524E59">
        <w:rPr>
          <w:rFonts w:ascii="Calibri" w:eastAsia="Calibri" w:hAnsi="Calibri" w:cs="Calibri"/>
          <w:sz w:val="18"/>
          <w:szCs w:val="18"/>
        </w:rPr>
        <w:t xml:space="preserve">} </w:t>
      </w:r>
      <w:r w:rsidRPr="00524E59">
        <w:rPr>
          <w:rFonts w:ascii="Cambria Math" w:eastAsia="Calibri" w:hAnsi="Cambria Math" w:cs="Cambria Math"/>
          <w:sz w:val="18"/>
          <w:szCs w:val="18"/>
        </w:rPr>
        <w:t>∪</w:t>
      </w:r>
      <w:r w:rsidRPr="00524E59">
        <w:rPr>
          <w:rFonts w:ascii="Calibri" w:eastAsia="Calibri" w:hAnsi="Calibri" w:cs="Calibri"/>
          <w:sz w:val="18"/>
          <w:szCs w:val="18"/>
        </w:rPr>
        <w:t xml:space="preserve"> F</w:t>
      </w:r>
      <w:r w:rsidRPr="00524E59">
        <w:rPr>
          <w:rFonts w:ascii="Calibri" w:eastAsia="Calibri" w:hAnsi="Calibri" w:cs="Calibri"/>
          <w:sz w:val="18"/>
          <w:szCs w:val="18"/>
          <w:vertAlign w:val="subscript"/>
        </w:rPr>
        <w:t>1</w:t>
      </w:r>
    </w:p>
    <w:p w14:paraId="45195432" w14:textId="680FF2D5" w:rsidR="00524E59" w:rsidRPr="00524E59" w:rsidRDefault="00524E59" w:rsidP="00524E59">
      <w:pPr>
        <w:spacing w:after="20" w:line="256" w:lineRule="auto"/>
        <w:ind w:left="316" w:hanging="239"/>
        <w:contextualSpacing/>
        <w:rPr>
          <w:rFonts w:ascii="Calibri" w:eastAsia="Calibri" w:hAnsi="Calibri" w:cs="Calibri"/>
          <w:sz w:val="18"/>
          <w:szCs w:val="18"/>
        </w:rPr>
      </w:pPr>
      <w:r w:rsidRPr="00524E59">
        <w:rPr>
          <w:rFonts w:ascii="Calibri" w:eastAsia="Calibri" w:hAnsi="Calibri" w:cs="Calibri"/>
          <w:sz w:val="18"/>
          <w:szCs w:val="18"/>
        </w:rPr>
        <w:t xml:space="preserve">      Gli stati accettanti sono i vecchi stati accettanti più il nuovo stato iniziale.</w:t>
      </w:r>
    </w:p>
    <w:p w14:paraId="77BFD721" w14:textId="0380BA76" w:rsidR="00524E59" w:rsidRPr="00524E59" w:rsidRDefault="00524E59" w:rsidP="00524E59">
      <w:pPr>
        <w:numPr>
          <w:ilvl w:val="0"/>
          <w:numId w:val="11"/>
        </w:numPr>
        <w:spacing w:after="20" w:line="256" w:lineRule="auto"/>
        <w:ind w:left="316" w:hanging="239"/>
        <w:contextualSpacing/>
        <w:rPr>
          <w:rFonts w:ascii="Calibri" w:eastAsia="Calibri" w:hAnsi="Calibri" w:cs="Calibri"/>
          <w:sz w:val="18"/>
          <w:szCs w:val="18"/>
        </w:rPr>
      </w:pPr>
      <w:r w:rsidRPr="00524E59">
        <w:rPr>
          <w:rFonts w:ascii="Calibri" w:eastAsia="Calibri" w:hAnsi="Calibri" w:cs="Calibri"/>
          <w:sz w:val="18"/>
          <w:szCs w:val="18"/>
        </w:rPr>
        <w:t xml:space="preserve">Definiamo f in modo che per ogni </w:t>
      </w:r>
      <w:r w:rsidRPr="00524E59">
        <w:rPr>
          <w:rFonts w:ascii="Calibri" w:eastAsia="Calibri" w:hAnsi="Calibri" w:cs="Calibri"/>
          <w:i/>
          <w:iCs/>
          <w:sz w:val="18"/>
          <w:szCs w:val="18"/>
        </w:rPr>
        <w:t>q</w:t>
      </w:r>
      <w:r w:rsidRPr="00524E59">
        <w:rPr>
          <w:rFonts w:ascii="Calibri" w:eastAsia="Calibri" w:hAnsi="Calibri" w:cs="Calibri"/>
          <w:sz w:val="18"/>
          <w:szCs w:val="18"/>
        </w:rPr>
        <w:t xml:space="preserve"> in </w:t>
      </w:r>
      <w:r w:rsidRPr="00524E59">
        <w:rPr>
          <w:rFonts w:ascii="Calibri" w:eastAsia="Calibri" w:hAnsi="Calibri" w:cs="Calibri"/>
          <w:i/>
          <w:iCs/>
          <w:sz w:val="18"/>
          <w:szCs w:val="18"/>
        </w:rPr>
        <w:t>Q</w:t>
      </w:r>
      <w:r w:rsidRPr="00524E59">
        <w:rPr>
          <w:rFonts w:ascii="Calibri" w:eastAsia="Calibri" w:hAnsi="Calibri" w:cs="Calibri"/>
          <w:sz w:val="18"/>
          <w:szCs w:val="18"/>
        </w:rPr>
        <w:t xml:space="preserve"> e ogni </w:t>
      </w:r>
      <w:r w:rsidRPr="00524E59">
        <w:rPr>
          <w:rFonts w:ascii="Calibri" w:eastAsia="Calibri" w:hAnsi="Calibri" w:cs="Calibri"/>
          <w:i/>
          <w:iCs/>
          <w:sz w:val="18"/>
          <w:szCs w:val="18"/>
        </w:rPr>
        <w:t>a</w:t>
      </w:r>
      <w:r w:rsidRPr="00524E59">
        <w:rPr>
          <w:rFonts w:ascii="Calibri" w:eastAsia="Calibri" w:hAnsi="Calibri" w:cs="Calibri"/>
          <w:sz w:val="18"/>
          <w:szCs w:val="18"/>
        </w:rPr>
        <w:t xml:space="preserve"> in ∑</w:t>
      </w:r>
      <w:r w:rsidRPr="00524E59">
        <w:rPr>
          <w:rFonts w:ascii="Calibri" w:eastAsia="Calibri" w:hAnsi="Calibri" w:cs="Calibri"/>
          <w:sz w:val="18"/>
          <w:szCs w:val="18"/>
          <w:vertAlign w:val="subscript"/>
        </w:rPr>
        <w:t>ε</w:t>
      </w:r>
      <w:r w:rsidRPr="00524E59">
        <w:rPr>
          <w:rFonts w:ascii="Calibri" w:eastAsia="Calibri" w:hAnsi="Calibri" w:cs="Calibri"/>
          <w:sz w:val="18"/>
          <w:szCs w:val="18"/>
        </w:rPr>
        <w:t>:</w:t>
      </w:r>
    </w:p>
    <w:p w14:paraId="2AC323D8" w14:textId="520CAE4D" w:rsidR="00524E59" w:rsidRPr="00524E59" w:rsidRDefault="00524E59" w:rsidP="00524E59">
      <w:pPr>
        <w:spacing w:after="20" w:line="256" w:lineRule="auto"/>
        <w:jc w:val="center"/>
        <w:rPr>
          <w:rFonts w:ascii="Calibri" w:eastAsia="Calibri" w:hAnsi="Calibri" w:cs="Calibri"/>
          <w:sz w:val="18"/>
          <w:szCs w:val="18"/>
        </w:rPr>
      </w:pPr>
      <w:r w:rsidRPr="00524E59">
        <w:rPr>
          <w:rFonts w:ascii="Calibri" w:eastAsia="Calibri" w:hAnsi="Calibri" w:cs="Times New Roman"/>
          <w:noProof/>
        </w:rPr>
        <w:drawing>
          <wp:inline distT="0" distB="0" distL="0" distR="0" wp14:anchorId="1B42D250" wp14:editId="584A1A27">
            <wp:extent cx="1964602" cy="786926"/>
            <wp:effectExtent l="0" t="0" r="0" b="0"/>
            <wp:docPr id="4"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8317" cy="796425"/>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11046"/>
      </w:tblGrid>
      <w:tr w:rsidR="00ED7768" w:rsidRPr="00646136" w14:paraId="58BA4AF7" w14:textId="77777777" w:rsidTr="004F78F1">
        <w:tc>
          <w:tcPr>
            <w:tcW w:w="11046" w:type="dxa"/>
            <w:tcBorders>
              <w:top w:val="single" w:sz="4" w:space="0" w:color="auto"/>
            </w:tcBorders>
          </w:tcPr>
          <w:p w14:paraId="10FF04AF" w14:textId="77777777" w:rsidR="00ED7768" w:rsidRDefault="00ED7768" w:rsidP="004F78F1">
            <w:pPr>
              <w:spacing w:after="20"/>
              <w:rPr>
                <w:rFonts w:cstheme="minorHAnsi"/>
                <w:color w:val="C00000"/>
                <w:sz w:val="18"/>
                <w:szCs w:val="18"/>
              </w:rPr>
            </w:pPr>
            <w:r>
              <w:rPr>
                <w:rFonts w:cstheme="minorHAnsi"/>
                <w:color w:val="C00000"/>
                <w:sz w:val="18"/>
                <w:szCs w:val="18"/>
              </w:rPr>
              <w:t xml:space="preserve">Per ogni automa finito non deterministico NFA esiste un automa finito deterministico DFA </w:t>
            </w:r>
            <w:r>
              <w:rPr>
                <w:rFonts w:cstheme="minorHAnsi"/>
                <w:b/>
                <w:bCs/>
                <w:i/>
                <w:iCs/>
                <w:color w:val="C00000"/>
                <w:sz w:val="18"/>
                <w:szCs w:val="18"/>
              </w:rPr>
              <w:t>equivalente</w:t>
            </w:r>
            <w:r>
              <w:rPr>
                <w:rFonts w:cstheme="minorHAnsi"/>
                <w:color w:val="C00000"/>
                <w:sz w:val="18"/>
                <w:szCs w:val="18"/>
              </w:rPr>
              <w:t>.</w:t>
            </w:r>
          </w:p>
          <w:p w14:paraId="22635B82" w14:textId="77777777" w:rsidR="00ED7768" w:rsidRPr="00646136" w:rsidRDefault="00ED7768" w:rsidP="004F78F1">
            <w:pPr>
              <w:spacing w:after="20"/>
              <w:rPr>
                <w:rFonts w:cstheme="minorHAnsi"/>
                <w:sz w:val="18"/>
                <w:szCs w:val="18"/>
              </w:rPr>
            </w:pPr>
            <w:r>
              <w:rPr>
                <w:rFonts w:cstheme="minorHAnsi"/>
                <w:color w:val="C00000"/>
                <w:sz w:val="18"/>
                <w:szCs w:val="18"/>
              </w:rPr>
              <w:t xml:space="preserve">Ogni NFA N ha un equivalente DFA M, cioè se N è un NFA, allora esiste DFA M t.c. </w:t>
            </w:r>
            <w:r>
              <w:rPr>
                <w:rFonts w:cstheme="minorHAnsi"/>
                <w:b/>
                <w:bCs/>
                <w:i/>
                <w:iCs/>
                <w:color w:val="C00000"/>
                <w:sz w:val="18"/>
                <w:szCs w:val="18"/>
              </w:rPr>
              <w:t>L(M) = L(N).</w:t>
            </w:r>
          </w:p>
        </w:tc>
      </w:tr>
    </w:tbl>
    <w:p w14:paraId="5DBD5885" w14:textId="3167BE49" w:rsidR="008E0918" w:rsidRPr="008E0918" w:rsidRDefault="008E0918" w:rsidP="00AC052F">
      <w:pPr>
        <w:spacing w:after="20"/>
        <w:rPr>
          <w:sz w:val="18"/>
          <w:szCs w:val="18"/>
        </w:rPr>
      </w:pPr>
      <w:r>
        <w:rPr>
          <w:sz w:val="18"/>
          <w:szCs w:val="18"/>
        </w:rPr>
        <w:t>S</w:t>
      </w:r>
      <w:r w:rsidRPr="008E0918">
        <w:rPr>
          <w:sz w:val="18"/>
          <w:szCs w:val="18"/>
        </w:rPr>
        <w:t>ia L = L(N) per un NFA N = (Q</w:t>
      </w:r>
      <w:r w:rsidRPr="008E0918">
        <w:rPr>
          <w:sz w:val="18"/>
          <w:szCs w:val="18"/>
          <w:vertAlign w:val="subscript"/>
        </w:rPr>
        <w:t>N</w:t>
      </w:r>
      <w:r w:rsidRPr="008E0918">
        <w:rPr>
          <w:sz w:val="18"/>
          <w:szCs w:val="18"/>
        </w:rPr>
        <w:t>, Σ, f</w:t>
      </w:r>
      <w:r w:rsidRPr="008E0918">
        <w:rPr>
          <w:sz w:val="18"/>
          <w:szCs w:val="18"/>
          <w:vertAlign w:val="subscript"/>
        </w:rPr>
        <w:t>N</w:t>
      </w:r>
      <w:r w:rsidRPr="008E0918">
        <w:rPr>
          <w:sz w:val="18"/>
          <w:szCs w:val="18"/>
        </w:rPr>
        <w:t>, q</w:t>
      </w:r>
      <w:r w:rsidRPr="008E0918">
        <w:rPr>
          <w:sz w:val="18"/>
          <w:szCs w:val="18"/>
          <w:vertAlign w:val="subscript"/>
        </w:rPr>
        <w:t>N</w:t>
      </w:r>
      <w:r w:rsidRPr="008E0918">
        <w:rPr>
          <w:sz w:val="18"/>
          <w:szCs w:val="18"/>
        </w:rPr>
        <w:t>, F</w:t>
      </w:r>
      <w:r w:rsidRPr="008E0918">
        <w:rPr>
          <w:sz w:val="18"/>
          <w:szCs w:val="18"/>
          <w:vertAlign w:val="subscript"/>
        </w:rPr>
        <w:t>N</w:t>
      </w:r>
      <w:r w:rsidRPr="008E0918">
        <w:rPr>
          <w:sz w:val="18"/>
          <w:szCs w:val="18"/>
        </w:rPr>
        <w:t>); allora, costruiamo un DFA D = (Q</w:t>
      </w:r>
      <w:r w:rsidRPr="008E0918">
        <w:rPr>
          <w:sz w:val="18"/>
          <w:szCs w:val="18"/>
          <w:vertAlign w:val="subscript"/>
        </w:rPr>
        <w:t>D</w:t>
      </w:r>
      <w:r w:rsidRPr="008E0918">
        <w:rPr>
          <w:sz w:val="18"/>
          <w:szCs w:val="18"/>
        </w:rPr>
        <w:t>, Σ, f</w:t>
      </w:r>
      <w:r w:rsidRPr="008E0918">
        <w:rPr>
          <w:sz w:val="18"/>
          <w:szCs w:val="18"/>
          <w:vertAlign w:val="subscript"/>
        </w:rPr>
        <w:t>D</w:t>
      </w:r>
      <w:r w:rsidRPr="008E0918">
        <w:rPr>
          <w:sz w:val="18"/>
          <w:szCs w:val="18"/>
        </w:rPr>
        <w:t>, q</w:t>
      </w:r>
      <w:r w:rsidRPr="008E0918">
        <w:rPr>
          <w:sz w:val="18"/>
          <w:szCs w:val="18"/>
          <w:vertAlign w:val="subscript"/>
        </w:rPr>
        <w:t>D</w:t>
      </w:r>
      <w:r w:rsidRPr="008E0918">
        <w:rPr>
          <w:sz w:val="18"/>
          <w:szCs w:val="18"/>
        </w:rPr>
        <w:t>, F</w:t>
      </w:r>
      <w:r w:rsidRPr="008E0918">
        <w:rPr>
          <w:sz w:val="18"/>
          <w:szCs w:val="18"/>
          <w:vertAlign w:val="subscript"/>
        </w:rPr>
        <w:t>D</w:t>
      </w:r>
      <w:r w:rsidRPr="008E0918">
        <w:rPr>
          <w:sz w:val="18"/>
          <w:szCs w:val="18"/>
        </w:rPr>
        <w:t>).</w:t>
      </w:r>
    </w:p>
    <w:p w14:paraId="43F9D92E" w14:textId="42C72A0A" w:rsidR="008E0918" w:rsidRPr="008E0918" w:rsidRDefault="008E0918" w:rsidP="00AC052F">
      <w:pPr>
        <w:spacing w:after="20"/>
        <w:rPr>
          <w:sz w:val="18"/>
          <w:szCs w:val="18"/>
        </w:rPr>
      </w:pPr>
      <w:r w:rsidRPr="008E0918">
        <w:rPr>
          <w:sz w:val="18"/>
          <w:szCs w:val="18"/>
        </w:rPr>
        <w:t xml:space="preserve">Partiamo da un automa D’ che non considera le ε-transition, dove, per ogni r </w:t>
      </w:r>
      <w:r w:rsidRPr="008E0918">
        <w:rPr>
          <w:rFonts w:ascii="Cambria Math" w:hAnsi="Cambria Math" w:cs="Cambria Math"/>
          <w:sz w:val="18"/>
          <w:szCs w:val="18"/>
        </w:rPr>
        <w:t>∈</w:t>
      </w:r>
      <w:r w:rsidRPr="008E0918">
        <w:rPr>
          <w:sz w:val="18"/>
          <w:szCs w:val="18"/>
        </w:rPr>
        <w:t xml:space="preserve"> Q e a </w:t>
      </w:r>
      <w:r w:rsidRPr="008E0918">
        <w:rPr>
          <w:rFonts w:ascii="Cambria Math" w:hAnsi="Cambria Math" w:cs="Cambria Math"/>
          <w:sz w:val="18"/>
          <w:szCs w:val="18"/>
        </w:rPr>
        <w:t>∈</w:t>
      </w:r>
      <w:r w:rsidRPr="008E0918">
        <w:rPr>
          <w:sz w:val="18"/>
          <w:szCs w:val="18"/>
        </w:rPr>
        <w:t xml:space="preserve"> Σ:</w:t>
      </w:r>
      <w:r w:rsidRPr="008E0918">
        <w:rPr>
          <w:sz w:val="18"/>
          <w:szCs w:val="18"/>
        </w:rPr>
        <w:br/>
        <w:t>- Q = P(Q</w:t>
      </w:r>
      <w:r w:rsidRPr="008E0918">
        <w:rPr>
          <w:sz w:val="18"/>
          <w:szCs w:val="18"/>
          <w:vertAlign w:val="subscript"/>
        </w:rPr>
        <w:t>N</w:t>
      </w:r>
      <w:r w:rsidRPr="008E0918">
        <w:rPr>
          <w:sz w:val="18"/>
          <w:szCs w:val="18"/>
        </w:rPr>
        <w:t>), ossia ogni stato in D’ sarà un sottoinsieme dell’insieme potenza degli stati del NFA N;</w:t>
      </w:r>
      <w:r w:rsidRPr="008E0918">
        <w:rPr>
          <w:sz w:val="18"/>
          <w:szCs w:val="18"/>
        </w:rPr>
        <w:br/>
        <w:t xml:space="preserve">- f(r, a) = </w:t>
      </w:r>
      <m:oMath>
        <m:nary>
          <m:naryPr>
            <m:chr m:val="⋃"/>
            <m:limLoc m:val="undOvr"/>
            <m:supHide m:val="1"/>
            <m:ctrlPr>
              <w:rPr>
                <w:rFonts w:ascii="Cambria Math" w:hAnsi="Cambria Math"/>
                <w:i/>
                <w:sz w:val="18"/>
                <w:szCs w:val="18"/>
              </w:rPr>
            </m:ctrlPr>
          </m:naryPr>
          <m:sub>
            <m:r>
              <w:rPr>
                <w:rFonts w:ascii="Cambria Math" w:hAnsi="Cambria Math"/>
                <w:sz w:val="18"/>
                <w:szCs w:val="18"/>
              </w:rPr>
              <m:t>r ∈ R</m:t>
            </m:r>
          </m:sub>
          <m:sup/>
          <m:e>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N</m:t>
                </m:r>
              </m:sub>
            </m:sSub>
            <m:r>
              <w:rPr>
                <w:rFonts w:ascii="Cambria Math" w:hAnsi="Cambria Math"/>
                <w:sz w:val="18"/>
                <w:szCs w:val="18"/>
              </w:rPr>
              <m:t>(r, a)</m:t>
            </m:r>
          </m:e>
        </m:nary>
      </m:oMath>
      <w:r w:rsidRPr="008E0918">
        <w:rPr>
          <w:sz w:val="18"/>
          <w:szCs w:val="18"/>
        </w:rPr>
        <w:t>, ossia la funzione di transizione darà come risultato l’unione dei risultati (per ogni elemento r dell’insieme R), della funzione di transizione f</w:t>
      </w:r>
      <w:r w:rsidRPr="008E0918">
        <w:rPr>
          <w:sz w:val="18"/>
          <w:szCs w:val="18"/>
          <w:vertAlign w:val="subscript"/>
        </w:rPr>
        <w:t>N</w:t>
      </w:r>
      <w:r w:rsidRPr="008E0918">
        <w:rPr>
          <w:sz w:val="18"/>
          <w:szCs w:val="18"/>
        </w:rPr>
        <w:t>(r, a);</w:t>
      </w:r>
      <w:r w:rsidRPr="008E0918">
        <w:rPr>
          <w:sz w:val="18"/>
          <w:szCs w:val="18"/>
        </w:rPr>
        <w:br/>
        <w:t>- q = {q</w:t>
      </w:r>
      <w:r w:rsidRPr="008E0918">
        <w:rPr>
          <w:sz w:val="18"/>
          <w:szCs w:val="18"/>
          <w:vertAlign w:val="subscript"/>
        </w:rPr>
        <w:t>N</w:t>
      </w:r>
      <w:r w:rsidRPr="008E0918">
        <w:rPr>
          <w:sz w:val="18"/>
          <w:szCs w:val="18"/>
        </w:rPr>
        <w:t>}, ossia lo stato iniziale sarà l’insieme in cui compare lo stato iniziale del NFA N;</w:t>
      </w:r>
      <w:r w:rsidRPr="008E0918">
        <w:rPr>
          <w:sz w:val="18"/>
          <w:szCs w:val="18"/>
        </w:rPr>
        <w:br/>
        <w:t xml:space="preserve">- f = {r </w:t>
      </w:r>
      <w:r w:rsidRPr="008E0918">
        <w:rPr>
          <w:rFonts w:ascii="Cambria Math" w:hAnsi="Cambria Math" w:cs="Cambria Math"/>
          <w:sz w:val="18"/>
          <w:szCs w:val="18"/>
        </w:rPr>
        <w:t>∈</w:t>
      </w:r>
      <w:r w:rsidRPr="008E0918">
        <w:rPr>
          <w:sz w:val="18"/>
          <w:szCs w:val="18"/>
        </w:rPr>
        <w:t xml:space="preserve"> Q | r ∩ F</w:t>
      </w:r>
      <w:r w:rsidRPr="008E0918">
        <w:rPr>
          <w:sz w:val="18"/>
          <w:szCs w:val="18"/>
          <w:vertAlign w:val="subscript"/>
        </w:rPr>
        <w:t>N</w:t>
      </w:r>
      <w:r w:rsidRPr="008E0918">
        <w:rPr>
          <w:sz w:val="18"/>
          <w:szCs w:val="18"/>
        </w:rPr>
        <w:t xml:space="preserve"> ≠ </w:t>
      </w:r>
      <w:r w:rsidRPr="008E0918">
        <w:rPr>
          <w:rFonts w:ascii="Cambria Math" w:hAnsi="Cambria Math" w:cs="Cambria Math"/>
          <w:sz w:val="18"/>
          <w:szCs w:val="18"/>
        </w:rPr>
        <w:t>∅</w:t>
      </w:r>
      <w:r w:rsidRPr="008E0918">
        <w:rPr>
          <w:sz w:val="18"/>
          <w:szCs w:val="18"/>
        </w:rPr>
        <w:t>}, ossia gli stati finali saranno tutti quegli stati che contengono al loro interno uno stato finale del NFA N.</w:t>
      </w:r>
    </w:p>
    <w:p w14:paraId="630DA502" w14:textId="44883790" w:rsidR="008E0918" w:rsidRDefault="008E0918" w:rsidP="00AC052F">
      <w:pPr>
        <w:spacing w:after="20"/>
        <w:rPr>
          <w:sz w:val="18"/>
          <w:szCs w:val="18"/>
        </w:rPr>
      </w:pPr>
      <w:r w:rsidRPr="008E0918">
        <w:rPr>
          <w:sz w:val="18"/>
          <w:szCs w:val="18"/>
        </w:rPr>
        <w:t>Per ogni stato in f</w:t>
      </w:r>
      <w:r w:rsidRPr="008E0918">
        <w:rPr>
          <w:sz w:val="18"/>
          <w:szCs w:val="18"/>
          <w:vertAlign w:val="subscript"/>
        </w:rPr>
        <w:t>N</w:t>
      </w:r>
      <w:r w:rsidRPr="008E0918">
        <w:rPr>
          <w:sz w:val="18"/>
          <w:szCs w:val="18"/>
        </w:rPr>
        <w:t>, se vi è una ε-transition dobbiamo</w:t>
      </w:r>
      <w:r>
        <w:rPr>
          <w:sz w:val="18"/>
          <w:szCs w:val="18"/>
        </w:rPr>
        <w:t xml:space="preserve"> </w:t>
      </w:r>
      <w:r w:rsidR="003E3F97">
        <w:rPr>
          <w:sz w:val="18"/>
          <w:szCs w:val="18"/>
        </w:rPr>
        <w:t>definire</w:t>
      </w:r>
      <w:r w:rsidRPr="008E0918">
        <w:rPr>
          <w:sz w:val="18"/>
          <w:szCs w:val="18"/>
        </w:rPr>
        <w:t xml:space="preserve"> l’insieme </w:t>
      </w:r>
      <w:r w:rsidRPr="008E0918">
        <w:rPr>
          <w:b/>
          <w:bCs/>
          <w:sz w:val="18"/>
          <w:szCs w:val="18"/>
        </w:rPr>
        <w:t xml:space="preserve">E(r) </w:t>
      </w:r>
      <w:r w:rsidRPr="008E0918">
        <w:rPr>
          <w:sz w:val="18"/>
          <w:szCs w:val="18"/>
        </w:rPr>
        <w:t xml:space="preserve">= r </w:t>
      </w:r>
      <w:r w:rsidRPr="008E0918">
        <w:rPr>
          <w:rFonts w:ascii="Cambria Math" w:hAnsi="Cambria Math" w:cs="Cambria Math"/>
          <w:sz w:val="18"/>
          <w:szCs w:val="18"/>
        </w:rPr>
        <w:t>∪</w:t>
      </w:r>
      <w:r w:rsidRPr="008E0918">
        <w:rPr>
          <w:sz w:val="18"/>
          <w:szCs w:val="18"/>
        </w:rPr>
        <w:t xml:space="preserve"> {q | q è raggiungibile da uno stato in r con 1 o più archi labellati ε}, cioè l’insieme che considera l’unione tra uno stato di D’ (in quanto r </w:t>
      </w:r>
      <w:r w:rsidRPr="008E0918">
        <w:rPr>
          <w:rFonts w:ascii="Cambria Math" w:hAnsi="Cambria Math" w:cs="Cambria Math"/>
          <w:sz w:val="18"/>
          <w:szCs w:val="18"/>
        </w:rPr>
        <w:t>∈</w:t>
      </w:r>
      <w:r w:rsidRPr="008E0918">
        <w:rPr>
          <w:sz w:val="18"/>
          <w:szCs w:val="18"/>
        </w:rPr>
        <w:t xml:space="preserve"> Q) e l’insieme degli stati raggiungibili da uno stato in r che ammettono almeno una ε-transition.</w:t>
      </w:r>
    </w:p>
    <w:p w14:paraId="03B1C819" w14:textId="77777777" w:rsidR="00AC052F" w:rsidRDefault="00C22DC5" w:rsidP="00AC052F">
      <w:pPr>
        <w:pStyle w:val="Default"/>
        <w:rPr>
          <w:sz w:val="18"/>
          <w:szCs w:val="18"/>
        </w:rPr>
      </w:pPr>
      <w:r w:rsidRPr="00C22DC5">
        <w:rPr>
          <w:sz w:val="18"/>
          <w:szCs w:val="18"/>
        </w:rPr>
        <w:t>Per la funzione di transizione estesa</w:t>
      </w:r>
      <w:r w:rsidR="00AC052F">
        <w:rPr>
          <w:sz w:val="18"/>
          <w:szCs w:val="18"/>
        </w:rPr>
        <w:t xml:space="preserve">, </w:t>
      </w:r>
      <w:r w:rsidR="00AC052F" w:rsidRPr="00AC052F">
        <w:rPr>
          <w:sz w:val="18"/>
          <w:szCs w:val="18"/>
        </w:rPr>
        <w:t xml:space="preserve">si ha che: </w:t>
      </w:r>
    </w:p>
    <w:p w14:paraId="40A76D39" w14:textId="77777777" w:rsidR="00AC052F" w:rsidRDefault="00AC052F" w:rsidP="00AC052F">
      <w:pPr>
        <w:pStyle w:val="Default"/>
        <w:rPr>
          <w:sz w:val="18"/>
          <w:szCs w:val="18"/>
        </w:rPr>
      </w:pPr>
      <w:r w:rsidRPr="00AC052F">
        <w:rPr>
          <w:sz w:val="18"/>
          <w:szCs w:val="18"/>
        </w:rPr>
        <w:t xml:space="preserve">- </w:t>
      </w:r>
      <w:r w:rsidRPr="00AC052F">
        <w:rPr>
          <w:rFonts w:ascii="Cambria Math" w:hAnsi="Cambria Math" w:cs="Cambria Math"/>
          <w:sz w:val="18"/>
          <w:szCs w:val="18"/>
        </w:rPr>
        <w:t>𝑓</w:t>
      </w:r>
      <w:r w:rsidRPr="00AC052F">
        <w:rPr>
          <w:rFonts w:ascii="Cambria Math" w:hAnsi="Cambria Math" w:cs="Cambria Math"/>
          <w:sz w:val="13"/>
          <w:szCs w:val="13"/>
        </w:rPr>
        <w:t>𝑁∗</w:t>
      </w:r>
      <w:r w:rsidRPr="00AC052F">
        <w:rPr>
          <w:rFonts w:ascii="Cambria Math" w:hAnsi="Cambria Math" w:cs="Cambria Math"/>
          <w:sz w:val="18"/>
          <w:szCs w:val="18"/>
        </w:rPr>
        <w:t>(𝑞</w:t>
      </w:r>
      <w:r w:rsidRPr="00AC052F">
        <w:rPr>
          <w:rFonts w:ascii="Cambria Math" w:hAnsi="Cambria Math" w:cs="Cambria Math"/>
          <w:sz w:val="13"/>
          <w:szCs w:val="13"/>
        </w:rPr>
        <w:t>𝑁</w:t>
      </w:r>
      <w:r w:rsidRPr="00AC052F">
        <w:rPr>
          <w:rFonts w:ascii="Cambria Math" w:hAnsi="Cambria Math" w:cs="Cambria Math"/>
          <w:sz w:val="18"/>
          <w:szCs w:val="18"/>
        </w:rPr>
        <w:t>,𝜀)=𝐸({𝑞</w:t>
      </w:r>
      <w:r w:rsidRPr="00AC052F">
        <w:rPr>
          <w:rFonts w:ascii="Cambria Math" w:hAnsi="Cambria Math" w:cs="Cambria Math"/>
          <w:sz w:val="13"/>
          <w:szCs w:val="13"/>
        </w:rPr>
        <w:t>𝑁</w:t>
      </w:r>
      <w:r w:rsidRPr="00AC052F">
        <w:rPr>
          <w:rFonts w:ascii="Cambria Math" w:hAnsi="Cambria Math" w:cs="Cambria Math"/>
          <w:sz w:val="18"/>
          <w:szCs w:val="18"/>
        </w:rPr>
        <w:t>})</w:t>
      </w:r>
      <w:r w:rsidRPr="00AC052F">
        <w:rPr>
          <w:sz w:val="18"/>
          <w:szCs w:val="18"/>
        </w:rPr>
        <w:t xml:space="preserve">, quindi non ci sono lettere lette ed applichiamo la sola epsilon-transition; </w:t>
      </w:r>
    </w:p>
    <w:p w14:paraId="5BE3E43F" w14:textId="56561D1B" w:rsidR="00AC052F" w:rsidRPr="00AC052F" w:rsidRDefault="00AC052F" w:rsidP="00AC052F">
      <w:pPr>
        <w:pStyle w:val="Default"/>
        <w:rPr>
          <w:sz w:val="18"/>
          <w:szCs w:val="18"/>
        </w:rPr>
      </w:pPr>
      <w:r w:rsidRPr="00AC052F">
        <w:rPr>
          <w:sz w:val="18"/>
          <w:szCs w:val="18"/>
        </w:rPr>
        <w:t xml:space="preserve">- </w:t>
      </w:r>
      <w:r w:rsidRPr="00AC052F">
        <w:rPr>
          <w:rFonts w:ascii="Cambria Math" w:hAnsi="Cambria Math" w:cs="Cambria Math"/>
          <w:sz w:val="18"/>
          <w:szCs w:val="18"/>
        </w:rPr>
        <w:t>𝑓</w:t>
      </w:r>
      <w:r w:rsidRPr="00AC052F">
        <w:rPr>
          <w:rFonts w:ascii="Cambria Math" w:hAnsi="Cambria Math" w:cs="Cambria Math"/>
          <w:sz w:val="13"/>
          <w:szCs w:val="13"/>
        </w:rPr>
        <w:t>𝑁∗</w:t>
      </w:r>
      <w:r w:rsidRPr="00AC052F">
        <w:rPr>
          <w:rFonts w:ascii="Cambria Math" w:hAnsi="Cambria Math" w:cs="Cambria Math"/>
          <w:sz w:val="18"/>
          <w:szCs w:val="18"/>
        </w:rPr>
        <w:t>(𝑞</w:t>
      </w:r>
      <w:r w:rsidRPr="00AC052F">
        <w:rPr>
          <w:rFonts w:ascii="Cambria Math" w:hAnsi="Cambria Math" w:cs="Cambria Math"/>
          <w:sz w:val="13"/>
          <w:szCs w:val="13"/>
        </w:rPr>
        <w:t>𝑁</w:t>
      </w:r>
      <w:r w:rsidRPr="00AC052F">
        <w:rPr>
          <w:rFonts w:ascii="Cambria Math" w:hAnsi="Cambria Math" w:cs="Cambria Math"/>
          <w:sz w:val="18"/>
          <w:szCs w:val="18"/>
        </w:rPr>
        <w:t>,𝑥𝑎)=⋃𝐸(𝑓</w:t>
      </w:r>
      <w:r w:rsidRPr="00AC052F">
        <w:rPr>
          <w:rFonts w:ascii="Cambria Math" w:hAnsi="Cambria Math" w:cs="Cambria Math"/>
          <w:sz w:val="13"/>
          <w:szCs w:val="13"/>
        </w:rPr>
        <w:t>𝑁</w:t>
      </w:r>
      <w:r w:rsidRPr="00AC052F">
        <w:rPr>
          <w:rFonts w:ascii="Cambria Math" w:hAnsi="Cambria Math" w:cs="Cambria Math"/>
          <w:sz w:val="18"/>
          <w:szCs w:val="18"/>
        </w:rPr>
        <w:t>(𝑟,𝑎))</w:t>
      </w:r>
      <w:r w:rsidRPr="00AC052F">
        <w:rPr>
          <w:rFonts w:ascii="Cambria Math" w:hAnsi="Cambria Math" w:cs="Cambria Math"/>
          <w:sz w:val="13"/>
          <w:szCs w:val="13"/>
        </w:rPr>
        <w:t>𝑟 ∈ 𝑓</w:t>
      </w:r>
      <w:r w:rsidRPr="00AC052F">
        <w:rPr>
          <w:rFonts w:ascii="Cambria Math" w:hAnsi="Cambria Math" w:cs="Cambria Math"/>
          <w:sz w:val="10"/>
          <w:szCs w:val="10"/>
        </w:rPr>
        <w:t>𝑁∗</w:t>
      </w:r>
      <w:r w:rsidRPr="00AC052F">
        <w:rPr>
          <w:rFonts w:ascii="Cambria Math" w:hAnsi="Cambria Math" w:cs="Cambria Math"/>
          <w:sz w:val="13"/>
          <w:szCs w:val="13"/>
        </w:rPr>
        <w:t>(𝑞</w:t>
      </w:r>
      <w:r w:rsidRPr="00AC052F">
        <w:rPr>
          <w:rFonts w:ascii="Cambria Math" w:hAnsi="Cambria Math" w:cs="Cambria Math"/>
          <w:sz w:val="10"/>
          <w:szCs w:val="10"/>
        </w:rPr>
        <w:t>𝑁</w:t>
      </w:r>
      <w:r w:rsidRPr="00AC052F">
        <w:rPr>
          <w:rFonts w:ascii="Cambria Math" w:hAnsi="Cambria Math" w:cs="Cambria Math"/>
          <w:sz w:val="13"/>
          <w:szCs w:val="13"/>
        </w:rPr>
        <w:t>,𝑥)</w:t>
      </w:r>
      <w:r w:rsidRPr="00AC052F">
        <w:rPr>
          <w:sz w:val="18"/>
          <w:szCs w:val="18"/>
        </w:rPr>
        <w:t xml:space="preserve">, quindi si prendono tutti gli stati in cui potrebbe trovarsi l’automa dopo aver letto la stringa x </w:t>
      </w:r>
      <w:r w:rsidRPr="00AC052F">
        <w:rPr>
          <w:rFonts w:ascii="Cambria Math" w:hAnsi="Cambria Math" w:cs="Cambria Math"/>
          <w:sz w:val="18"/>
          <w:szCs w:val="18"/>
        </w:rPr>
        <w:t xml:space="preserve">∈ </w:t>
      </w:r>
      <w:r w:rsidRPr="00AC052F">
        <w:rPr>
          <w:sz w:val="18"/>
          <w:szCs w:val="18"/>
        </w:rPr>
        <w:t xml:space="preserve">Σ*, e per ognuno di questi stati applichiamo la funzione di transizione del NFA, applichiamo poi la funzione E, facciamo l’unione di ciò che abbiamo ottenuto ed otteniamo l’insieme di stati raggiungibili quando l’input è la stringa xa. </w:t>
      </w:r>
    </w:p>
    <w:p w14:paraId="7776B3B4" w14:textId="77777777" w:rsidR="000B0060" w:rsidRPr="000B0060" w:rsidRDefault="000B0060" w:rsidP="000B0060">
      <w:pPr>
        <w:autoSpaceDE w:val="0"/>
        <w:autoSpaceDN w:val="0"/>
        <w:adjustRightInd w:val="0"/>
        <w:spacing w:after="0" w:line="240" w:lineRule="auto"/>
        <w:rPr>
          <w:rFonts w:ascii="Calibri" w:hAnsi="Calibri" w:cs="Calibri"/>
          <w:color w:val="000000"/>
          <w:sz w:val="18"/>
          <w:szCs w:val="18"/>
        </w:rPr>
      </w:pPr>
      <w:r w:rsidRPr="000B0060">
        <w:rPr>
          <w:rFonts w:ascii="Calibri" w:hAnsi="Calibri" w:cs="Calibri"/>
          <w:color w:val="000000"/>
          <w:sz w:val="18"/>
          <w:szCs w:val="18"/>
        </w:rPr>
        <w:t xml:space="preserve">Risulta, per ogni x </w:t>
      </w:r>
      <w:r w:rsidRPr="000B0060">
        <w:rPr>
          <w:rFonts w:ascii="Cambria Math" w:hAnsi="Cambria Math" w:cs="Cambria Math"/>
          <w:color w:val="000000"/>
          <w:sz w:val="18"/>
          <w:szCs w:val="18"/>
        </w:rPr>
        <w:t xml:space="preserve">∈ </w:t>
      </w:r>
      <w:r w:rsidRPr="000B0060">
        <w:rPr>
          <w:rFonts w:ascii="Calibri" w:hAnsi="Calibri" w:cs="Calibri"/>
          <w:color w:val="000000"/>
          <w:sz w:val="18"/>
          <w:szCs w:val="18"/>
        </w:rPr>
        <w:t xml:space="preserve">Σ*, </w:t>
      </w:r>
      <w:r w:rsidRPr="000B0060">
        <w:rPr>
          <w:rFonts w:ascii="Cambria Math" w:hAnsi="Cambria Math" w:cs="Cambria Math"/>
          <w:color w:val="000000"/>
          <w:sz w:val="18"/>
          <w:szCs w:val="18"/>
        </w:rPr>
        <w:t>𝑓</w:t>
      </w:r>
      <w:r w:rsidRPr="000B0060">
        <w:rPr>
          <w:rFonts w:ascii="Cambria Math" w:hAnsi="Cambria Math" w:cs="Cambria Math"/>
          <w:color w:val="000000"/>
          <w:sz w:val="13"/>
          <w:szCs w:val="13"/>
        </w:rPr>
        <w:t>𝐷∗</w:t>
      </w:r>
      <w:r w:rsidRPr="000B0060">
        <w:rPr>
          <w:rFonts w:ascii="Cambria Math" w:hAnsi="Cambria Math" w:cs="Cambria Math"/>
          <w:color w:val="000000"/>
          <w:sz w:val="18"/>
          <w:szCs w:val="18"/>
        </w:rPr>
        <w:t>(𝑞</w:t>
      </w:r>
      <w:r w:rsidRPr="000B0060">
        <w:rPr>
          <w:rFonts w:ascii="Cambria Math" w:hAnsi="Cambria Math" w:cs="Cambria Math"/>
          <w:color w:val="000000"/>
          <w:sz w:val="13"/>
          <w:szCs w:val="13"/>
        </w:rPr>
        <w:t>𝐷</w:t>
      </w:r>
      <w:r w:rsidRPr="000B0060">
        <w:rPr>
          <w:rFonts w:ascii="Cambria Math" w:hAnsi="Cambria Math" w:cs="Cambria Math"/>
          <w:color w:val="000000"/>
          <w:sz w:val="18"/>
          <w:szCs w:val="18"/>
        </w:rPr>
        <w:t>,𝑥)=𝑓</w:t>
      </w:r>
      <w:r w:rsidRPr="000B0060">
        <w:rPr>
          <w:rFonts w:ascii="Cambria Math" w:hAnsi="Cambria Math" w:cs="Cambria Math"/>
          <w:color w:val="000000"/>
          <w:sz w:val="13"/>
          <w:szCs w:val="13"/>
        </w:rPr>
        <w:t>𝑁∗</w:t>
      </w:r>
      <w:r w:rsidRPr="000B0060">
        <w:rPr>
          <w:rFonts w:ascii="Cambria Math" w:hAnsi="Cambria Math" w:cs="Cambria Math"/>
          <w:color w:val="000000"/>
          <w:sz w:val="18"/>
          <w:szCs w:val="18"/>
        </w:rPr>
        <w:t>(𝑞</w:t>
      </w:r>
      <w:r w:rsidRPr="000B0060">
        <w:rPr>
          <w:rFonts w:ascii="Cambria Math" w:hAnsi="Cambria Math" w:cs="Cambria Math"/>
          <w:color w:val="000000"/>
          <w:sz w:val="13"/>
          <w:szCs w:val="13"/>
        </w:rPr>
        <w:t>𝑁</w:t>
      </w:r>
      <w:r w:rsidRPr="000B0060">
        <w:rPr>
          <w:rFonts w:ascii="Cambria Math" w:hAnsi="Cambria Math" w:cs="Cambria Math"/>
          <w:color w:val="000000"/>
          <w:sz w:val="18"/>
          <w:szCs w:val="18"/>
        </w:rPr>
        <w:t>,𝑥)</w:t>
      </w:r>
      <w:r w:rsidRPr="000B0060">
        <w:rPr>
          <w:rFonts w:ascii="Calibri" w:hAnsi="Calibri" w:cs="Calibri"/>
          <w:color w:val="000000"/>
          <w:sz w:val="18"/>
          <w:szCs w:val="18"/>
        </w:rPr>
        <w:t xml:space="preserve">, cioè che le funzioni di transizione estese del NFA e del DFA corrispondente coincidono (ciò significa che i due automi accettano le stesse stringhe); questo risultato si può dimostrare induttivamente. Quindi, sappiamo che D simula N su ogni input x. Inoltre, D accetta x se e solo se N accetta x. Infine, il linguaggio L = L(N) = L(D). Ciò significa che D e N sono equivalenti. </w:t>
      </w:r>
    </w:p>
    <w:p w14:paraId="1A718B70" w14:textId="77777777" w:rsidR="00ED7768" w:rsidRPr="00576833" w:rsidRDefault="00ED7768" w:rsidP="004A4945">
      <w:pPr>
        <w:pBdr>
          <w:bottom w:val="single" w:sz="6" w:space="1" w:color="auto"/>
        </w:pBdr>
        <w:spacing w:after="20"/>
        <w:rPr>
          <w:sz w:val="18"/>
          <w:szCs w:val="18"/>
        </w:rPr>
      </w:pPr>
    </w:p>
    <w:p w14:paraId="7EF42DEE" w14:textId="0C31A1F9" w:rsidR="00004FE7" w:rsidRPr="00004FE7" w:rsidRDefault="00004FE7" w:rsidP="00004FE7">
      <w:pPr>
        <w:spacing w:after="20"/>
        <w:jc w:val="center"/>
        <w:rPr>
          <w:b/>
          <w:bCs/>
          <w:sz w:val="14"/>
          <w:szCs w:val="14"/>
        </w:rPr>
      </w:pPr>
      <w:r w:rsidRPr="00004FE7">
        <w:rPr>
          <w:b/>
          <w:bCs/>
          <w:sz w:val="14"/>
          <w:szCs w:val="14"/>
        </w:rPr>
        <w:t>2 – Espressione regolare</w:t>
      </w:r>
    </w:p>
    <w:p w14:paraId="56A30F35" w14:textId="77777777" w:rsidR="00572B48" w:rsidRPr="00572B48" w:rsidRDefault="00572B48" w:rsidP="00572B48">
      <w:pPr>
        <w:spacing w:after="20" w:line="256" w:lineRule="auto"/>
        <w:rPr>
          <w:rFonts w:ascii="Calibri" w:eastAsia="Calibri" w:hAnsi="Calibri" w:cs="Times New Roman"/>
          <w:b/>
          <w:bCs/>
          <w:sz w:val="18"/>
          <w:szCs w:val="18"/>
        </w:rPr>
      </w:pPr>
      <w:r w:rsidRPr="00572B48">
        <w:rPr>
          <w:rFonts w:eastAsia="Calibri" w:cstheme="minorHAnsi"/>
          <w:b/>
          <w:bCs/>
          <w:sz w:val="18"/>
          <w:szCs w:val="18"/>
        </w:rPr>
        <w:t>Definizione</w:t>
      </w:r>
      <w:r w:rsidRPr="00572B48">
        <w:rPr>
          <w:rFonts w:ascii="Calibri" w:eastAsia="Calibri" w:hAnsi="Calibri" w:cs="Times New Roman"/>
          <w:b/>
          <w:bCs/>
          <w:sz w:val="18"/>
          <w:szCs w:val="18"/>
        </w:rPr>
        <w:t xml:space="preserve"> induttiva di espressione regolare (e.r.):</w:t>
      </w:r>
    </w:p>
    <w:p w14:paraId="488B3BFF" w14:textId="7F208793" w:rsidR="00572B48" w:rsidRDefault="00572B48" w:rsidP="00572B48">
      <w:pPr>
        <w:spacing w:after="20" w:line="256" w:lineRule="auto"/>
        <w:rPr>
          <w:rFonts w:ascii="Calibri" w:eastAsia="Calibri" w:hAnsi="Calibri" w:cs="Times New Roman"/>
          <w:sz w:val="18"/>
          <w:szCs w:val="18"/>
        </w:rPr>
      </w:pPr>
      <w:r w:rsidRPr="00572B48">
        <w:rPr>
          <w:rFonts w:ascii="Calibri" w:eastAsia="Calibri" w:hAnsi="Calibri" w:cs="Times New Roman"/>
          <w:b/>
          <w:bCs/>
          <w:i/>
          <w:iCs/>
          <w:sz w:val="18"/>
          <w:szCs w:val="18"/>
        </w:rPr>
        <w:t>BASE</w:t>
      </w:r>
      <w:r w:rsidRPr="00572B48">
        <w:rPr>
          <w:rFonts w:ascii="Calibri" w:eastAsia="Calibri" w:hAnsi="Calibri" w:cs="Times New Roman"/>
          <w:sz w:val="18"/>
          <w:szCs w:val="18"/>
        </w:rPr>
        <w:t>:</w:t>
      </w:r>
      <w:r w:rsidRPr="00572B48">
        <w:rPr>
          <w:rFonts w:ascii="Calibri" w:eastAsia="Calibri" w:hAnsi="Calibri" w:cs="Times New Roman"/>
          <w:sz w:val="18"/>
          <w:szCs w:val="18"/>
        </w:rPr>
        <w:br/>
        <w:t xml:space="preserve">- </w:t>
      </w:r>
      <w:r w:rsidR="00027ED5">
        <w:rPr>
          <w:rFonts w:ascii="Calibri" w:eastAsia="Calibri" w:hAnsi="Calibri" w:cs="Times New Roman"/>
          <w:sz w:val="18"/>
          <w:szCs w:val="18"/>
        </w:rPr>
        <w:t xml:space="preserve">Se </w:t>
      </w:r>
      <w:r w:rsidRPr="00572B48">
        <w:rPr>
          <w:rFonts w:ascii="Calibri" w:eastAsia="Calibri" w:hAnsi="Calibri" w:cs="Times New Roman"/>
          <w:sz w:val="18"/>
          <w:szCs w:val="18"/>
        </w:rPr>
        <w:t xml:space="preserve">ε e </w:t>
      </w:r>
      <w:r w:rsidRPr="00572B48">
        <w:rPr>
          <w:rFonts w:ascii="Cambria Math" w:eastAsia="Calibri" w:hAnsi="Cambria Math" w:cs="Cambria Math"/>
          <w:sz w:val="18"/>
          <w:szCs w:val="18"/>
        </w:rPr>
        <w:t>∅</w:t>
      </w:r>
      <w:r w:rsidRPr="00572B48">
        <w:rPr>
          <w:rFonts w:ascii="Calibri" w:eastAsia="Calibri" w:hAnsi="Calibri" w:cs="Times New Roman"/>
          <w:sz w:val="18"/>
          <w:szCs w:val="18"/>
        </w:rPr>
        <w:t xml:space="preserve"> sono espressioni regolari: L(ε) = {ε} e L(</w:t>
      </w:r>
      <w:r w:rsidRPr="00572B48">
        <w:rPr>
          <w:rFonts w:ascii="Cambria Math" w:eastAsia="Calibri" w:hAnsi="Cambria Math" w:cs="Cambria Math"/>
          <w:sz w:val="18"/>
          <w:szCs w:val="18"/>
        </w:rPr>
        <w:t>∅</w:t>
      </w:r>
      <w:r w:rsidRPr="00572B48">
        <w:rPr>
          <w:rFonts w:ascii="Calibri" w:eastAsia="Calibri" w:hAnsi="Calibri" w:cs="Times New Roman"/>
          <w:sz w:val="18"/>
          <w:szCs w:val="18"/>
        </w:rPr>
        <w:t xml:space="preserve">) = </w:t>
      </w:r>
      <w:r w:rsidRPr="00572B48">
        <w:rPr>
          <w:rFonts w:ascii="Cambria Math" w:eastAsia="Calibri" w:hAnsi="Cambria Math" w:cs="Cambria Math"/>
          <w:sz w:val="18"/>
          <w:szCs w:val="18"/>
        </w:rPr>
        <w:t>∅</w:t>
      </w:r>
      <w:r w:rsidRPr="00572B48">
        <w:rPr>
          <w:rFonts w:ascii="Calibri" w:eastAsia="Calibri" w:hAnsi="Calibri" w:cs="Times New Roman"/>
          <w:sz w:val="18"/>
          <w:szCs w:val="18"/>
        </w:rPr>
        <w:t>;</w:t>
      </w:r>
      <w:r w:rsidRPr="00572B48">
        <w:rPr>
          <w:rFonts w:ascii="Calibri" w:eastAsia="Calibri" w:hAnsi="Calibri" w:cs="Times New Roman"/>
          <w:sz w:val="18"/>
          <w:szCs w:val="18"/>
        </w:rPr>
        <w:br/>
        <w:t xml:space="preserve">- </w:t>
      </w:r>
      <w:r w:rsidR="00027ED5">
        <w:rPr>
          <w:rFonts w:ascii="Calibri" w:eastAsia="Calibri" w:hAnsi="Calibri" w:cs="Times New Roman"/>
          <w:sz w:val="18"/>
          <w:szCs w:val="18"/>
        </w:rPr>
        <w:t>Ed</w:t>
      </w:r>
      <w:r w:rsidRPr="00572B48">
        <w:rPr>
          <w:rFonts w:ascii="Calibri" w:eastAsia="Calibri" w:hAnsi="Calibri" w:cs="Times New Roman"/>
          <w:sz w:val="18"/>
          <w:szCs w:val="18"/>
        </w:rPr>
        <w:t xml:space="preserve"> a </w:t>
      </w:r>
      <w:r w:rsidRPr="00572B48">
        <w:rPr>
          <w:rFonts w:ascii="Cambria Math" w:eastAsia="Calibri" w:hAnsi="Cambria Math" w:cs="Cambria Math"/>
          <w:sz w:val="18"/>
          <w:szCs w:val="18"/>
        </w:rPr>
        <w:t>∈</w:t>
      </w:r>
      <w:r w:rsidRPr="00572B48">
        <w:rPr>
          <w:rFonts w:ascii="Calibri" w:eastAsia="Calibri" w:hAnsi="Calibri" w:cs="Times New Roman"/>
          <w:sz w:val="18"/>
          <w:szCs w:val="18"/>
        </w:rPr>
        <w:t xml:space="preserve"> Σ, allora a è un’espressione regolare: L(a) = {a}.</w:t>
      </w:r>
      <w:r w:rsidRPr="00572B48">
        <w:rPr>
          <w:rFonts w:ascii="Calibri" w:eastAsia="Calibri" w:hAnsi="Calibri" w:cs="Times New Roman"/>
          <w:sz w:val="18"/>
          <w:szCs w:val="18"/>
        </w:rPr>
        <w:br/>
      </w:r>
      <w:r w:rsidRPr="00572B48">
        <w:rPr>
          <w:rFonts w:ascii="Calibri" w:eastAsia="Calibri" w:hAnsi="Calibri" w:cs="Times New Roman"/>
          <w:b/>
          <w:bCs/>
          <w:i/>
          <w:iCs/>
          <w:sz w:val="18"/>
          <w:szCs w:val="18"/>
        </w:rPr>
        <w:t>PASSO</w:t>
      </w:r>
      <w:r w:rsidRPr="00572B48">
        <w:rPr>
          <w:rFonts w:ascii="Calibri" w:eastAsia="Calibri" w:hAnsi="Calibri" w:cs="Times New Roman"/>
          <w:sz w:val="18"/>
          <w:szCs w:val="18"/>
        </w:rPr>
        <w:t>: Se R</w:t>
      </w:r>
      <w:r w:rsidRPr="00572B48">
        <w:rPr>
          <w:rFonts w:ascii="Calibri" w:eastAsia="Calibri" w:hAnsi="Calibri" w:cs="Times New Roman"/>
          <w:sz w:val="18"/>
          <w:szCs w:val="18"/>
          <w:vertAlign w:val="subscript"/>
        </w:rPr>
        <w:t>1</w:t>
      </w:r>
      <w:r w:rsidRPr="00572B48">
        <w:rPr>
          <w:rFonts w:ascii="Calibri" w:eastAsia="Calibri" w:hAnsi="Calibri" w:cs="Times New Roman"/>
          <w:sz w:val="18"/>
          <w:szCs w:val="18"/>
        </w:rPr>
        <w:t xml:space="preserve"> e R</w:t>
      </w:r>
      <w:r w:rsidRPr="00572B48">
        <w:rPr>
          <w:rFonts w:ascii="Calibri" w:eastAsia="Calibri" w:hAnsi="Calibri" w:cs="Times New Roman"/>
          <w:sz w:val="18"/>
          <w:szCs w:val="18"/>
          <w:vertAlign w:val="subscript"/>
        </w:rPr>
        <w:t>2</w:t>
      </w:r>
      <w:r w:rsidRPr="00572B48">
        <w:rPr>
          <w:rFonts w:ascii="Calibri" w:eastAsia="Calibri" w:hAnsi="Calibri" w:cs="Times New Roman"/>
          <w:sz w:val="18"/>
          <w:szCs w:val="18"/>
        </w:rPr>
        <w:t xml:space="preserve"> sono espressioni regolari, allora:</w:t>
      </w:r>
      <w:r w:rsidRPr="00572B48">
        <w:rPr>
          <w:rFonts w:ascii="Calibri" w:eastAsia="Calibri" w:hAnsi="Calibri" w:cs="Times New Roman"/>
          <w:sz w:val="18"/>
          <w:szCs w:val="18"/>
        </w:rPr>
        <w:br/>
        <w:t>- R</w:t>
      </w:r>
      <w:r w:rsidRPr="00572B48">
        <w:rPr>
          <w:rFonts w:ascii="Calibri" w:eastAsia="Calibri" w:hAnsi="Calibri" w:cs="Times New Roman"/>
          <w:sz w:val="18"/>
          <w:szCs w:val="18"/>
          <w:vertAlign w:val="subscript"/>
        </w:rPr>
        <w:t>1</w:t>
      </w:r>
      <w:r w:rsidRPr="00572B48">
        <w:rPr>
          <w:rFonts w:ascii="Calibri" w:eastAsia="Calibri" w:hAnsi="Calibri" w:cs="Times New Roman"/>
          <w:sz w:val="18"/>
          <w:szCs w:val="18"/>
        </w:rPr>
        <w:t xml:space="preserve"> </w:t>
      </w:r>
      <w:r w:rsidRPr="00572B48">
        <w:rPr>
          <w:rFonts w:ascii="Cambria Math" w:eastAsia="Calibri" w:hAnsi="Cambria Math" w:cs="Cambria Math"/>
          <w:sz w:val="18"/>
          <w:szCs w:val="18"/>
        </w:rPr>
        <w:t>∪</w:t>
      </w:r>
      <w:r w:rsidRPr="00572B48">
        <w:rPr>
          <w:rFonts w:ascii="Calibri" w:eastAsia="Calibri" w:hAnsi="Calibri" w:cs="Times New Roman"/>
          <w:sz w:val="18"/>
          <w:szCs w:val="18"/>
        </w:rPr>
        <w:t xml:space="preserve"> R</w:t>
      </w:r>
      <w:r w:rsidRPr="00572B48">
        <w:rPr>
          <w:rFonts w:ascii="Calibri" w:eastAsia="Calibri" w:hAnsi="Calibri" w:cs="Times New Roman"/>
          <w:sz w:val="18"/>
          <w:szCs w:val="18"/>
          <w:vertAlign w:val="subscript"/>
        </w:rPr>
        <w:t>2</w:t>
      </w:r>
      <w:r w:rsidRPr="00572B48">
        <w:rPr>
          <w:rFonts w:ascii="Calibri" w:eastAsia="Calibri" w:hAnsi="Calibri" w:cs="Times New Roman"/>
          <w:sz w:val="18"/>
          <w:szCs w:val="18"/>
        </w:rPr>
        <w:t xml:space="preserve"> è un’espressione regolare che rappresenta L(R</w:t>
      </w:r>
      <w:r w:rsidRPr="00572B48">
        <w:rPr>
          <w:rFonts w:ascii="Calibri" w:eastAsia="Calibri" w:hAnsi="Calibri" w:cs="Times New Roman"/>
          <w:sz w:val="18"/>
          <w:szCs w:val="18"/>
          <w:vertAlign w:val="subscript"/>
        </w:rPr>
        <w:t>1</w:t>
      </w:r>
      <w:r w:rsidRPr="00572B48">
        <w:rPr>
          <w:rFonts w:ascii="Calibri" w:eastAsia="Calibri" w:hAnsi="Calibri" w:cs="Times New Roman"/>
          <w:sz w:val="18"/>
          <w:szCs w:val="18"/>
        </w:rPr>
        <w:t xml:space="preserve">) </w:t>
      </w:r>
      <w:r w:rsidRPr="00572B48">
        <w:rPr>
          <w:rFonts w:ascii="Cambria Math" w:eastAsia="Calibri" w:hAnsi="Cambria Math" w:cs="Cambria Math"/>
          <w:sz w:val="18"/>
          <w:szCs w:val="18"/>
        </w:rPr>
        <w:t>∪</w:t>
      </w:r>
      <w:r w:rsidRPr="00572B48">
        <w:rPr>
          <w:rFonts w:ascii="Calibri" w:eastAsia="Calibri" w:hAnsi="Calibri" w:cs="Times New Roman"/>
          <w:sz w:val="18"/>
          <w:szCs w:val="18"/>
        </w:rPr>
        <w:t xml:space="preserve"> L(R</w:t>
      </w:r>
      <w:r w:rsidRPr="00572B48">
        <w:rPr>
          <w:rFonts w:ascii="Calibri" w:eastAsia="Calibri" w:hAnsi="Calibri" w:cs="Times New Roman"/>
          <w:sz w:val="18"/>
          <w:szCs w:val="18"/>
          <w:vertAlign w:val="subscript"/>
        </w:rPr>
        <w:t>2</w:t>
      </w:r>
      <w:r w:rsidRPr="00572B48">
        <w:rPr>
          <w:rFonts w:ascii="Calibri" w:eastAsia="Calibri" w:hAnsi="Calibri" w:cs="Times New Roman"/>
          <w:sz w:val="18"/>
          <w:szCs w:val="18"/>
        </w:rPr>
        <w:t>);</w:t>
      </w:r>
      <w:r w:rsidRPr="00572B48">
        <w:rPr>
          <w:rFonts w:ascii="Calibri" w:eastAsia="Calibri" w:hAnsi="Calibri" w:cs="Times New Roman"/>
          <w:sz w:val="18"/>
          <w:szCs w:val="18"/>
        </w:rPr>
        <w:br/>
        <w:t>- R</w:t>
      </w:r>
      <w:r w:rsidRPr="00572B48">
        <w:rPr>
          <w:rFonts w:ascii="Calibri" w:eastAsia="Calibri" w:hAnsi="Calibri" w:cs="Times New Roman"/>
          <w:sz w:val="18"/>
          <w:szCs w:val="18"/>
          <w:vertAlign w:val="subscript"/>
        </w:rPr>
        <w:t>1</w:t>
      </w:r>
      <w:r w:rsidRPr="00572B48">
        <w:rPr>
          <w:rFonts w:ascii="Calibri" w:eastAsia="Calibri" w:hAnsi="Calibri" w:cs="Times New Roman"/>
          <w:sz w:val="18"/>
          <w:szCs w:val="18"/>
        </w:rPr>
        <w:t>R</w:t>
      </w:r>
      <w:r w:rsidRPr="00572B48">
        <w:rPr>
          <w:rFonts w:ascii="Calibri" w:eastAsia="Calibri" w:hAnsi="Calibri" w:cs="Times New Roman"/>
          <w:sz w:val="18"/>
          <w:szCs w:val="18"/>
          <w:vertAlign w:val="subscript"/>
        </w:rPr>
        <w:t>2</w:t>
      </w:r>
      <w:r w:rsidRPr="00572B48">
        <w:rPr>
          <w:rFonts w:ascii="Calibri" w:eastAsia="Calibri" w:hAnsi="Calibri" w:cs="Times New Roman"/>
          <w:sz w:val="18"/>
          <w:szCs w:val="18"/>
        </w:rPr>
        <w:t xml:space="preserve"> è un’espressione regolare che rappresenta L(R</w:t>
      </w:r>
      <w:r w:rsidRPr="00572B48">
        <w:rPr>
          <w:rFonts w:ascii="Calibri" w:eastAsia="Calibri" w:hAnsi="Calibri" w:cs="Times New Roman"/>
          <w:sz w:val="18"/>
          <w:szCs w:val="18"/>
          <w:vertAlign w:val="subscript"/>
        </w:rPr>
        <w:t>1</w:t>
      </w:r>
      <w:r w:rsidRPr="00572B48">
        <w:rPr>
          <w:rFonts w:ascii="Calibri" w:eastAsia="Calibri" w:hAnsi="Calibri" w:cs="Times New Roman"/>
          <w:sz w:val="18"/>
          <w:szCs w:val="18"/>
        </w:rPr>
        <w:t>)L(R</w:t>
      </w:r>
      <w:r w:rsidRPr="00572B48">
        <w:rPr>
          <w:rFonts w:ascii="Calibri" w:eastAsia="Calibri" w:hAnsi="Calibri" w:cs="Times New Roman"/>
          <w:sz w:val="18"/>
          <w:szCs w:val="18"/>
          <w:vertAlign w:val="subscript"/>
        </w:rPr>
        <w:t>2</w:t>
      </w:r>
      <w:r w:rsidRPr="00572B48">
        <w:rPr>
          <w:rFonts w:ascii="Calibri" w:eastAsia="Calibri" w:hAnsi="Calibri" w:cs="Times New Roman"/>
          <w:sz w:val="18"/>
          <w:szCs w:val="18"/>
        </w:rPr>
        <w:t>);</w:t>
      </w:r>
      <w:r w:rsidRPr="00572B48">
        <w:rPr>
          <w:rFonts w:ascii="Calibri" w:eastAsia="Calibri" w:hAnsi="Calibri" w:cs="Times New Roman"/>
          <w:sz w:val="18"/>
          <w:szCs w:val="18"/>
        </w:rPr>
        <w:br/>
        <w:t>- R</w:t>
      </w:r>
      <w:r w:rsidRPr="00572B48">
        <w:rPr>
          <w:rFonts w:ascii="Calibri" w:eastAsia="Calibri" w:hAnsi="Calibri" w:cs="Times New Roman"/>
          <w:sz w:val="18"/>
          <w:szCs w:val="18"/>
          <w:vertAlign w:val="subscript"/>
        </w:rPr>
        <w:t>1</w:t>
      </w:r>
      <w:r w:rsidRPr="00572B48">
        <w:rPr>
          <w:rFonts w:ascii="Calibri" w:eastAsia="Calibri" w:hAnsi="Calibri" w:cs="Times New Roman"/>
          <w:sz w:val="18"/>
          <w:szCs w:val="18"/>
        </w:rPr>
        <w:t>* è un’espressione regolare che rappresenta (L(R</w:t>
      </w:r>
      <w:r w:rsidRPr="00572B48">
        <w:rPr>
          <w:rFonts w:ascii="Calibri" w:eastAsia="Calibri" w:hAnsi="Calibri" w:cs="Times New Roman"/>
          <w:sz w:val="18"/>
          <w:szCs w:val="18"/>
          <w:vertAlign w:val="subscript"/>
        </w:rPr>
        <w:t>1</w:t>
      </w:r>
      <w:r w:rsidRPr="00572B48">
        <w:rPr>
          <w:rFonts w:ascii="Calibri" w:eastAsia="Calibri" w:hAnsi="Calibri" w:cs="Times New Roman"/>
          <w:sz w:val="18"/>
          <w:szCs w:val="18"/>
        </w:rPr>
        <w:t>))*.</w:t>
      </w:r>
    </w:p>
    <w:p w14:paraId="34F54453" w14:textId="77F4F3CA" w:rsidR="00CF1668" w:rsidRPr="00CF1668" w:rsidRDefault="00CF1668" w:rsidP="00CF1668">
      <w:pPr>
        <w:spacing w:after="20" w:line="256" w:lineRule="auto"/>
        <w:rPr>
          <w:rFonts w:ascii="Calibri" w:eastAsia="Calibri" w:hAnsi="Calibri" w:cs="Times New Roman"/>
          <w:sz w:val="18"/>
          <w:szCs w:val="18"/>
        </w:rPr>
      </w:pPr>
      <w:r w:rsidRPr="00CF1668">
        <w:rPr>
          <w:rFonts w:ascii="Calibri" w:eastAsia="Calibri" w:hAnsi="Calibri" w:cs="Times New Roman"/>
          <w:b/>
          <w:bCs/>
          <w:sz w:val="18"/>
          <w:szCs w:val="18"/>
        </w:rPr>
        <w:t>Teorema di Kleene</w:t>
      </w:r>
      <w:r w:rsidRPr="00CF1668">
        <w:rPr>
          <w:rFonts w:ascii="Calibri" w:eastAsia="Calibri" w:hAnsi="Calibri" w:cs="Times New Roman"/>
          <w:sz w:val="18"/>
          <w:szCs w:val="18"/>
        </w:rPr>
        <w:t>:</w:t>
      </w:r>
    </w:p>
    <w:tbl>
      <w:tblPr>
        <w:tblStyle w:val="Grigliatabella1"/>
        <w:tblW w:w="0" w:type="auto"/>
        <w:tblInd w:w="0" w:type="dxa"/>
        <w:tblLook w:val="04A0" w:firstRow="1" w:lastRow="0" w:firstColumn="1" w:lastColumn="0" w:noHBand="0" w:noVBand="1"/>
      </w:tblPr>
      <w:tblGrid>
        <w:gridCol w:w="8075"/>
      </w:tblGrid>
      <w:tr w:rsidR="00CF1668" w:rsidRPr="00CF1668" w14:paraId="160AA173" w14:textId="77777777" w:rsidTr="00943F47">
        <w:tc>
          <w:tcPr>
            <w:tcW w:w="8075" w:type="dxa"/>
            <w:tcBorders>
              <w:top w:val="single" w:sz="4" w:space="0" w:color="auto"/>
              <w:left w:val="single" w:sz="4" w:space="0" w:color="auto"/>
              <w:bottom w:val="single" w:sz="4" w:space="0" w:color="auto"/>
              <w:right w:val="single" w:sz="4" w:space="0" w:color="auto"/>
            </w:tcBorders>
            <w:hideMark/>
          </w:tcPr>
          <w:p w14:paraId="404AF0F4" w14:textId="77777777" w:rsidR="00CF1668" w:rsidRPr="00CF1668" w:rsidRDefault="00CF1668" w:rsidP="00CF1668">
            <w:pPr>
              <w:spacing w:after="20"/>
              <w:rPr>
                <w:color w:val="C00000"/>
                <w:sz w:val="18"/>
                <w:szCs w:val="18"/>
              </w:rPr>
            </w:pPr>
            <w:r w:rsidRPr="00CF1668">
              <w:rPr>
                <w:color w:val="C00000"/>
                <w:sz w:val="18"/>
                <w:szCs w:val="18"/>
              </w:rPr>
              <w:t xml:space="preserve">Un linguaggio è </w:t>
            </w:r>
            <w:r w:rsidRPr="00CF1668">
              <w:rPr>
                <w:b/>
                <w:bCs/>
                <w:i/>
                <w:iCs/>
                <w:color w:val="C00000"/>
                <w:sz w:val="18"/>
                <w:szCs w:val="18"/>
              </w:rPr>
              <w:t>regolare</w:t>
            </w:r>
            <w:r w:rsidRPr="00CF1668">
              <w:rPr>
                <w:color w:val="C00000"/>
                <w:sz w:val="18"/>
                <w:szCs w:val="18"/>
              </w:rPr>
              <w:t xml:space="preserve"> se e solo se qualche </w:t>
            </w:r>
            <w:r w:rsidRPr="00CF1668">
              <w:rPr>
                <w:b/>
                <w:bCs/>
                <w:i/>
                <w:iCs/>
                <w:color w:val="C00000"/>
                <w:sz w:val="18"/>
                <w:szCs w:val="18"/>
              </w:rPr>
              <w:t>espressione regolare</w:t>
            </w:r>
            <w:r w:rsidRPr="00CF1668">
              <w:rPr>
                <w:color w:val="C00000"/>
                <w:sz w:val="18"/>
                <w:szCs w:val="18"/>
              </w:rPr>
              <w:t xml:space="preserve"> lo descrive: L </w:t>
            </w:r>
            <w:r w:rsidRPr="00CF1668">
              <w:rPr>
                <w:rFonts w:ascii="Cambria Math" w:hAnsi="Cambria Math"/>
                <w:color w:val="C00000"/>
                <w:sz w:val="18"/>
                <w:szCs w:val="18"/>
              </w:rPr>
              <w:t>↔</w:t>
            </w:r>
            <w:r w:rsidRPr="00CF1668">
              <w:rPr>
                <w:color w:val="C00000"/>
                <w:sz w:val="18"/>
                <w:szCs w:val="18"/>
              </w:rPr>
              <w:t xml:space="preserve"> E.R.</w:t>
            </w:r>
          </w:p>
        </w:tc>
      </w:tr>
      <w:tr w:rsidR="00CF1668" w:rsidRPr="00CF1668" w14:paraId="0AD54719" w14:textId="77777777" w:rsidTr="00943F47">
        <w:tc>
          <w:tcPr>
            <w:tcW w:w="8075" w:type="dxa"/>
            <w:tcBorders>
              <w:top w:val="single" w:sz="4" w:space="0" w:color="auto"/>
              <w:left w:val="single" w:sz="4" w:space="0" w:color="auto"/>
              <w:bottom w:val="single" w:sz="4" w:space="0" w:color="auto"/>
              <w:right w:val="single" w:sz="4" w:space="0" w:color="auto"/>
            </w:tcBorders>
          </w:tcPr>
          <w:p w14:paraId="60507CEC" w14:textId="4302F46D" w:rsidR="00CF1668" w:rsidRPr="00CF1668" w:rsidRDefault="00BF76F6" w:rsidP="00CF1668">
            <w:pPr>
              <w:spacing w:after="20"/>
              <w:rPr>
                <w:color w:val="C00000"/>
                <w:sz w:val="18"/>
                <w:szCs w:val="18"/>
              </w:rPr>
            </w:pPr>
            <w:r w:rsidRPr="00BF76F6">
              <w:rPr>
                <w:b/>
                <w:bCs/>
                <w:color w:val="C00000"/>
                <w:sz w:val="18"/>
                <w:szCs w:val="18"/>
              </w:rPr>
              <w:lastRenderedPageBreak/>
              <w:t>Lemma1</w:t>
            </w:r>
            <w:r>
              <w:rPr>
                <w:color w:val="C00000"/>
                <w:sz w:val="18"/>
                <w:szCs w:val="18"/>
              </w:rPr>
              <w:t xml:space="preserve">. </w:t>
            </w:r>
            <w:r w:rsidR="00CF1668">
              <w:rPr>
                <w:color w:val="C00000"/>
                <w:sz w:val="18"/>
                <w:szCs w:val="18"/>
              </w:rPr>
              <w:t>Se un linguaggio è descritto da un’</w:t>
            </w:r>
            <w:r w:rsidR="00CF1668">
              <w:rPr>
                <w:b/>
                <w:bCs/>
                <w:i/>
                <w:iCs/>
                <w:color w:val="C00000"/>
                <w:sz w:val="18"/>
                <w:szCs w:val="18"/>
              </w:rPr>
              <w:t>espressione regolare</w:t>
            </w:r>
            <w:r w:rsidR="00CF1668">
              <w:rPr>
                <w:color w:val="C00000"/>
                <w:sz w:val="18"/>
                <w:szCs w:val="18"/>
              </w:rPr>
              <w:t xml:space="preserve">, allora esso è </w:t>
            </w:r>
            <w:r w:rsidR="00CF1668">
              <w:rPr>
                <w:b/>
                <w:bCs/>
                <w:i/>
                <w:iCs/>
                <w:color w:val="C00000"/>
                <w:sz w:val="18"/>
                <w:szCs w:val="18"/>
              </w:rPr>
              <w:t>regolare</w:t>
            </w:r>
            <w:r w:rsidR="00CF1668">
              <w:rPr>
                <w:color w:val="C00000"/>
                <w:sz w:val="18"/>
                <w:szCs w:val="18"/>
              </w:rPr>
              <w:t>.</w:t>
            </w:r>
          </w:p>
        </w:tc>
      </w:tr>
    </w:tbl>
    <w:p w14:paraId="2434F82D" w14:textId="7470C668" w:rsidR="003170ED" w:rsidRDefault="00393AC1" w:rsidP="004A4945">
      <w:pPr>
        <w:spacing w:after="20"/>
        <w:rPr>
          <w:sz w:val="18"/>
          <w:szCs w:val="18"/>
        </w:rPr>
      </w:pPr>
      <w:r w:rsidRPr="00393AC1">
        <w:rPr>
          <w:sz w:val="18"/>
          <w:szCs w:val="18"/>
        </w:rPr>
        <w:drawing>
          <wp:anchor distT="0" distB="0" distL="114300" distR="114300" simplePos="0" relativeHeight="251663360" behindDoc="0" locked="0" layoutInCell="1" allowOverlap="1" wp14:anchorId="05F3B3EB" wp14:editId="47D4FCF9">
            <wp:simplePos x="0" y="0"/>
            <wp:positionH relativeFrom="column">
              <wp:posOffset>5954395</wp:posOffset>
            </wp:positionH>
            <wp:positionV relativeFrom="paragraph">
              <wp:posOffset>-165100</wp:posOffset>
            </wp:positionV>
            <wp:extent cx="1054100" cy="97282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54100" cy="972820"/>
                    </a:xfrm>
                    <a:prstGeom prst="rect">
                      <a:avLst/>
                    </a:prstGeom>
                  </pic:spPr>
                </pic:pic>
              </a:graphicData>
            </a:graphic>
            <wp14:sizeRelH relativeFrom="margin">
              <wp14:pctWidth>0</wp14:pctWidth>
            </wp14:sizeRelH>
            <wp14:sizeRelV relativeFrom="margin">
              <wp14:pctHeight>0</wp14:pctHeight>
            </wp14:sizeRelV>
          </wp:anchor>
        </w:drawing>
      </w:r>
      <w:r w:rsidR="003170ED">
        <w:rPr>
          <w:sz w:val="18"/>
          <w:szCs w:val="18"/>
        </w:rPr>
        <w:t>Dim:</w:t>
      </w:r>
    </w:p>
    <w:p w14:paraId="07155090" w14:textId="439D5576" w:rsidR="00966B2B" w:rsidRDefault="00F250D1" w:rsidP="004A4945">
      <w:pPr>
        <w:spacing w:after="20"/>
        <w:rPr>
          <w:sz w:val="18"/>
          <w:szCs w:val="18"/>
        </w:rPr>
      </w:pPr>
      <w:r>
        <w:rPr>
          <w:sz w:val="18"/>
          <w:szCs w:val="18"/>
        </w:rPr>
        <w:t xml:space="preserve">Data una espressione regolare, </w:t>
      </w:r>
      <w:r w:rsidR="00F3641A">
        <w:rPr>
          <w:sz w:val="18"/>
          <w:szCs w:val="18"/>
        </w:rPr>
        <w:t>la si scompone in sotto-espressioni più semplici (aiutandoci con una struttura ad albero)</w:t>
      </w:r>
      <w:r w:rsidR="006C386B">
        <w:rPr>
          <w:sz w:val="18"/>
          <w:szCs w:val="18"/>
        </w:rPr>
        <w:t xml:space="preserve"> e si costruiscono una serie di NFA che riconoscono queste sotto-espressioni semplici. </w:t>
      </w:r>
    </w:p>
    <w:p w14:paraId="4BC9A53F" w14:textId="50776A82" w:rsidR="00F250D1" w:rsidRDefault="006C386B" w:rsidP="004A4945">
      <w:pPr>
        <w:spacing w:after="20"/>
        <w:rPr>
          <w:sz w:val="18"/>
          <w:szCs w:val="18"/>
        </w:rPr>
      </w:pPr>
      <w:r>
        <w:rPr>
          <w:sz w:val="18"/>
          <w:szCs w:val="18"/>
        </w:rPr>
        <w:t>Con quest’ultim</w:t>
      </w:r>
      <w:r w:rsidR="00444D2A">
        <w:rPr>
          <w:sz w:val="18"/>
          <w:szCs w:val="18"/>
        </w:rPr>
        <w:t xml:space="preserve">i costruiamo </w:t>
      </w:r>
      <w:r w:rsidR="00DA27B3">
        <w:rPr>
          <w:sz w:val="18"/>
          <w:szCs w:val="18"/>
        </w:rPr>
        <w:t xml:space="preserve">altri </w:t>
      </w:r>
      <w:r w:rsidR="00444D2A">
        <w:rPr>
          <w:sz w:val="18"/>
          <w:szCs w:val="18"/>
        </w:rPr>
        <w:t>NFA</w:t>
      </w:r>
      <w:r w:rsidR="00DA27B3">
        <w:rPr>
          <w:sz w:val="18"/>
          <w:szCs w:val="18"/>
        </w:rPr>
        <w:t>, tramite operazioni regolari con gli automi, che riconoscono sotto-espressioni più complesse</w:t>
      </w:r>
      <w:r w:rsidR="001F5DBA">
        <w:rPr>
          <w:sz w:val="18"/>
          <w:szCs w:val="18"/>
        </w:rPr>
        <w:t>, fino ad arrivare a costruire un NFA che riconosca l’espressione regolare data.</w:t>
      </w:r>
    </w:p>
    <w:tbl>
      <w:tblPr>
        <w:tblStyle w:val="Grigliatabella"/>
        <w:tblW w:w="0" w:type="auto"/>
        <w:tblLook w:val="04A0" w:firstRow="1" w:lastRow="0" w:firstColumn="1" w:lastColumn="0" w:noHBand="0" w:noVBand="1"/>
      </w:tblPr>
      <w:tblGrid>
        <w:gridCol w:w="8075"/>
      </w:tblGrid>
      <w:tr w:rsidR="003170ED" w14:paraId="11C0EC81" w14:textId="77777777" w:rsidTr="00FC5017">
        <w:tc>
          <w:tcPr>
            <w:tcW w:w="8075" w:type="dxa"/>
          </w:tcPr>
          <w:p w14:paraId="45957547" w14:textId="0C317CFB" w:rsidR="003170ED" w:rsidRPr="0042568B" w:rsidRDefault="00BF76F6" w:rsidP="004A4945">
            <w:pPr>
              <w:spacing w:after="20"/>
              <w:rPr>
                <w:sz w:val="18"/>
                <w:szCs w:val="18"/>
              </w:rPr>
            </w:pPr>
            <w:r w:rsidRPr="00BF76F6">
              <w:rPr>
                <w:b/>
                <w:bCs/>
                <w:color w:val="C00000"/>
                <w:sz w:val="18"/>
                <w:szCs w:val="18"/>
              </w:rPr>
              <w:t>Lemma2</w:t>
            </w:r>
            <w:r>
              <w:rPr>
                <w:color w:val="C00000"/>
                <w:sz w:val="18"/>
                <w:szCs w:val="18"/>
              </w:rPr>
              <w:t xml:space="preserve">. </w:t>
            </w:r>
            <w:r w:rsidR="0042568B">
              <w:rPr>
                <w:color w:val="C00000"/>
                <w:sz w:val="18"/>
                <w:szCs w:val="18"/>
              </w:rPr>
              <w:t xml:space="preserve">Se un linguaggio è </w:t>
            </w:r>
            <w:r w:rsidR="0042568B">
              <w:rPr>
                <w:b/>
                <w:bCs/>
                <w:i/>
                <w:iCs/>
                <w:color w:val="C00000"/>
                <w:sz w:val="18"/>
                <w:szCs w:val="18"/>
              </w:rPr>
              <w:t>regolare</w:t>
            </w:r>
            <w:r w:rsidR="0042568B">
              <w:rPr>
                <w:color w:val="C00000"/>
                <w:sz w:val="18"/>
                <w:szCs w:val="18"/>
              </w:rPr>
              <w:t>, allora è descritto da un’</w:t>
            </w:r>
            <w:r w:rsidR="0042568B">
              <w:rPr>
                <w:b/>
                <w:bCs/>
                <w:i/>
                <w:iCs/>
                <w:color w:val="C00000"/>
                <w:sz w:val="18"/>
                <w:szCs w:val="18"/>
              </w:rPr>
              <w:t>espressione regolare</w:t>
            </w:r>
            <w:r w:rsidR="0042568B">
              <w:rPr>
                <w:color w:val="C00000"/>
                <w:sz w:val="18"/>
                <w:szCs w:val="18"/>
              </w:rPr>
              <w:t>.</w:t>
            </w:r>
          </w:p>
        </w:tc>
      </w:tr>
    </w:tbl>
    <w:p w14:paraId="44FD571E" w14:textId="103DCA7B" w:rsidR="003170ED" w:rsidRDefault="00F85AE8" w:rsidP="004A4945">
      <w:pPr>
        <w:spacing w:after="20"/>
        <w:rPr>
          <w:sz w:val="18"/>
          <w:szCs w:val="18"/>
        </w:rPr>
      </w:pPr>
      <w:r w:rsidRPr="00346FA7">
        <w:rPr>
          <w:sz w:val="18"/>
          <w:szCs w:val="18"/>
        </w:rPr>
        <w:drawing>
          <wp:anchor distT="0" distB="0" distL="114300" distR="114300" simplePos="0" relativeHeight="251662336" behindDoc="0" locked="0" layoutInCell="1" allowOverlap="1" wp14:anchorId="43840250" wp14:editId="2D8D8E93">
            <wp:simplePos x="0" y="0"/>
            <wp:positionH relativeFrom="column">
              <wp:posOffset>6058535</wp:posOffset>
            </wp:positionH>
            <wp:positionV relativeFrom="paragraph">
              <wp:posOffset>1270</wp:posOffset>
            </wp:positionV>
            <wp:extent cx="944245" cy="507365"/>
            <wp:effectExtent l="0" t="0" r="8255" b="698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44245" cy="507365"/>
                    </a:xfrm>
                    <a:prstGeom prst="rect">
                      <a:avLst/>
                    </a:prstGeom>
                  </pic:spPr>
                </pic:pic>
              </a:graphicData>
            </a:graphic>
            <wp14:sizeRelH relativeFrom="margin">
              <wp14:pctWidth>0</wp14:pctWidth>
            </wp14:sizeRelH>
            <wp14:sizeRelV relativeFrom="margin">
              <wp14:pctHeight>0</wp14:pctHeight>
            </wp14:sizeRelV>
          </wp:anchor>
        </w:drawing>
      </w:r>
      <w:r w:rsidR="001C31BD">
        <w:rPr>
          <w:sz w:val="18"/>
          <w:szCs w:val="18"/>
        </w:rPr>
        <w:t>Dim:</w:t>
      </w:r>
    </w:p>
    <w:p w14:paraId="5C7BD2E1" w14:textId="59A370F0" w:rsidR="003170ED" w:rsidRDefault="005D48D8" w:rsidP="004A4945">
      <w:pPr>
        <w:spacing w:after="20"/>
        <w:rPr>
          <w:sz w:val="18"/>
          <w:szCs w:val="18"/>
        </w:rPr>
      </w:pPr>
      <w:r>
        <w:rPr>
          <w:sz w:val="18"/>
          <w:szCs w:val="18"/>
        </w:rPr>
        <w:t>Dato un automa A, costruiamo un nuovo automa avente un nuovo stato iniziale senza archi entranti ed un nuovo stato finale senza archi uscenti. Si rimuove uno stato alla volta</w:t>
      </w:r>
      <w:r w:rsidR="00641308">
        <w:rPr>
          <w:sz w:val="18"/>
          <w:szCs w:val="18"/>
        </w:rPr>
        <w:t xml:space="preserve">, che non siano i nuovi stati inseriti, modificando le etichette </w:t>
      </w:r>
      <w:r w:rsidR="00612BCF">
        <w:rPr>
          <w:sz w:val="18"/>
          <w:szCs w:val="18"/>
        </w:rPr>
        <w:t>sugli archi</w:t>
      </w:r>
      <w:r w:rsidR="00641308">
        <w:rPr>
          <w:sz w:val="18"/>
          <w:szCs w:val="18"/>
        </w:rPr>
        <w:t xml:space="preserve"> </w:t>
      </w:r>
      <w:r w:rsidR="00612BCF">
        <w:rPr>
          <w:sz w:val="18"/>
          <w:szCs w:val="18"/>
        </w:rPr>
        <w:t>in modo che l’automa risultante accetti le stesse stringhe</w:t>
      </w:r>
      <w:r w:rsidR="00A31B9B">
        <w:rPr>
          <w:sz w:val="18"/>
          <w:szCs w:val="18"/>
        </w:rPr>
        <w:t>, fino ad avere solo i due nuovi stati inseriti inizialmente.</w:t>
      </w:r>
      <w:r w:rsidR="00346FA7" w:rsidRPr="00346FA7">
        <w:rPr>
          <w:noProof/>
        </w:rPr>
        <w:t xml:space="preserve"> </w:t>
      </w:r>
    </w:p>
    <w:p w14:paraId="41E8176B" w14:textId="43720869" w:rsidR="00010F63" w:rsidRDefault="003170ED" w:rsidP="004A4945">
      <w:pPr>
        <w:spacing w:after="20"/>
        <w:rPr>
          <w:sz w:val="18"/>
          <w:szCs w:val="18"/>
        </w:rPr>
      </w:pPr>
      <w:r w:rsidRPr="003170ED">
        <w:rPr>
          <w:b/>
          <w:bCs/>
          <w:sz w:val="18"/>
          <w:szCs w:val="18"/>
        </w:rPr>
        <w:t>Pumping Lemma</w:t>
      </w:r>
      <w:r>
        <w:rPr>
          <w:sz w:val="18"/>
          <w:szCs w:val="18"/>
        </w:rPr>
        <w:t>:</w:t>
      </w:r>
    </w:p>
    <w:tbl>
      <w:tblPr>
        <w:tblStyle w:val="Grigliatabella"/>
        <w:tblW w:w="0" w:type="auto"/>
        <w:tblLook w:val="04A0" w:firstRow="1" w:lastRow="0" w:firstColumn="1" w:lastColumn="0" w:noHBand="0" w:noVBand="1"/>
      </w:tblPr>
      <w:tblGrid>
        <w:gridCol w:w="11046"/>
      </w:tblGrid>
      <w:tr w:rsidR="003170ED" w14:paraId="3F933C48" w14:textId="77777777" w:rsidTr="003170ED">
        <w:tc>
          <w:tcPr>
            <w:tcW w:w="11046" w:type="dxa"/>
          </w:tcPr>
          <w:p w14:paraId="2C16CE11" w14:textId="77777777" w:rsidR="003170ED" w:rsidRPr="003170ED" w:rsidRDefault="003170ED" w:rsidP="00AC6058">
            <w:pPr>
              <w:spacing w:line="257" w:lineRule="auto"/>
              <w:rPr>
                <w:rFonts w:ascii="Calibri" w:eastAsia="Calibri" w:hAnsi="Calibri" w:cs="Times New Roman"/>
                <w:color w:val="C00000"/>
                <w:sz w:val="18"/>
                <w:szCs w:val="18"/>
              </w:rPr>
            </w:pPr>
            <w:r w:rsidRPr="003170ED">
              <w:rPr>
                <w:rFonts w:ascii="Calibri" w:eastAsia="Calibri" w:hAnsi="Calibri" w:cs="Times New Roman"/>
                <w:color w:val="C00000"/>
                <w:sz w:val="18"/>
                <w:szCs w:val="18"/>
              </w:rPr>
              <w:t xml:space="preserve">Se </w:t>
            </w:r>
            <w:r w:rsidRPr="003170ED">
              <w:rPr>
                <w:rFonts w:ascii="Calibri" w:eastAsia="Calibri" w:hAnsi="Calibri" w:cs="Times New Roman"/>
                <w:b/>
                <w:bCs/>
                <w:i/>
                <w:iCs/>
                <w:color w:val="C00000"/>
                <w:sz w:val="18"/>
                <w:szCs w:val="18"/>
              </w:rPr>
              <w:t>A</w:t>
            </w:r>
            <w:r w:rsidRPr="003170ED">
              <w:rPr>
                <w:rFonts w:ascii="Calibri" w:eastAsia="Calibri" w:hAnsi="Calibri" w:cs="Times New Roman"/>
                <w:color w:val="C00000"/>
                <w:sz w:val="18"/>
                <w:szCs w:val="18"/>
              </w:rPr>
              <w:t xml:space="preserve"> è un </w:t>
            </w:r>
            <w:r w:rsidRPr="003170ED">
              <w:rPr>
                <w:rFonts w:ascii="Calibri" w:eastAsia="Calibri" w:hAnsi="Calibri" w:cs="Times New Roman"/>
                <w:b/>
                <w:bCs/>
                <w:i/>
                <w:iCs/>
                <w:color w:val="C00000"/>
                <w:sz w:val="18"/>
                <w:szCs w:val="18"/>
              </w:rPr>
              <w:t>linguaggio</w:t>
            </w:r>
            <w:r w:rsidRPr="003170ED">
              <w:rPr>
                <w:rFonts w:ascii="Calibri" w:eastAsia="Calibri" w:hAnsi="Calibri" w:cs="Times New Roman"/>
                <w:color w:val="C00000"/>
                <w:sz w:val="18"/>
                <w:szCs w:val="18"/>
              </w:rPr>
              <w:t xml:space="preserve"> </w:t>
            </w:r>
            <w:r w:rsidRPr="003170ED">
              <w:rPr>
                <w:rFonts w:ascii="Calibri" w:eastAsia="Calibri" w:hAnsi="Calibri" w:cs="Times New Roman"/>
                <w:b/>
                <w:bCs/>
                <w:i/>
                <w:iCs/>
                <w:color w:val="C00000"/>
                <w:sz w:val="18"/>
                <w:szCs w:val="18"/>
              </w:rPr>
              <w:t>regolare</w:t>
            </w:r>
            <w:r w:rsidRPr="003170ED">
              <w:rPr>
                <w:rFonts w:ascii="Calibri" w:eastAsia="Calibri" w:hAnsi="Calibri" w:cs="Times New Roman"/>
                <w:color w:val="C00000"/>
                <w:sz w:val="18"/>
                <w:szCs w:val="18"/>
              </w:rPr>
              <w:t xml:space="preserve">, allora esiste un numero </w:t>
            </w:r>
            <w:r w:rsidRPr="003170ED">
              <w:rPr>
                <w:rFonts w:ascii="Calibri" w:eastAsia="Calibri" w:hAnsi="Calibri" w:cs="Times New Roman"/>
                <w:b/>
                <w:bCs/>
                <w:i/>
                <w:iCs/>
                <w:color w:val="C00000"/>
                <w:sz w:val="18"/>
                <w:szCs w:val="18"/>
              </w:rPr>
              <w:t>p</w:t>
            </w:r>
            <w:r w:rsidRPr="003170ED">
              <w:rPr>
                <w:rFonts w:ascii="Calibri" w:eastAsia="Calibri" w:hAnsi="Calibri" w:cs="Times New Roman"/>
                <w:color w:val="C00000"/>
                <w:sz w:val="18"/>
                <w:szCs w:val="18"/>
              </w:rPr>
              <w:t xml:space="preserve"> (</w:t>
            </w:r>
            <w:r w:rsidRPr="003170ED">
              <w:rPr>
                <w:rFonts w:ascii="Calibri" w:eastAsia="Calibri" w:hAnsi="Calibri" w:cs="Times New Roman"/>
                <w:b/>
                <w:bCs/>
                <w:i/>
                <w:iCs/>
                <w:color w:val="C00000"/>
                <w:sz w:val="18"/>
                <w:szCs w:val="18"/>
              </w:rPr>
              <w:t>lunghezza del pumping</w:t>
            </w:r>
            <w:r w:rsidRPr="003170ED">
              <w:rPr>
                <w:rFonts w:ascii="Calibri" w:eastAsia="Calibri" w:hAnsi="Calibri" w:cs="Times New Roman"/>
                <w:color w:val="C00000"/>
                <w:sz w:val="18"/>
                <w:szCs w:val="18"/>
              </w:rPr>
              <w:t xml:space="preserve">) tale che </w:t>
            </w:r>
            <w:r w:rsidRPr="003170ED">
              <w:rPr>
                <w:rFonts w:ascii="Calibri" w:eastAsia="Calibri" w:hAnsi="Calibri" w:cs="Times New Roman"/>
                <w:b/>
                <w:bCs/>
                <w:i/>
                <w:iCs/>
                <w:color w:val="C00000"/>
                <w:sz w:val="18"/>
                <w:szCs w:val="18"/>
              </w:rPr>
              <w:t>s</w:t>
            </w:r>
            <w:r w:rsidRPr="003170ED">
              <w:rPr>
                <w:rFonts w:ascii="Calibri" w:eastAsia="Calibri" w:hAnsi="Calibri" w:cs="Times New Roman"/>
                <w:color w:val="C00000"/>
                <w:sz w:val="18"/>
                <w:szCs w:val="18"/>
              </w:rPr>
              <w:t xml:space="preserve"> è una qualsiasi stringa in A di lunghezza almeno </w:t>
            </w:r>
            <w:r w:rsidRPr="003170ED">
              <w:rPr>
                <w:rFonts w:ascii="Calibri" w:eastAsia="Calibri" w:hAnsi="Calibri" w:cs="Times New Roman"/>
                <w:b/>
                <w:bCs/>
                <w:i/>
                <w:iCs/>
                <w:color w:val="C00000"/>
                <w:sz w:val="18"/>
                <w:szCs w:val="18"/>
              </w:rPr>
              <w:t>p</w:t>
            </w:r>
            <w:r w:rsidRPr="003170ED">
              <w:rPr>
                <w:rFonts w:ascii="Calibri" w:eastAsia="Calibri" w:hAnsi="Calibri" w:cs="Times New Roman"/>
                <w:color w:val="C00000"/>
                <w:sz w:val="18"/>
                <w:szCs w:val="18"/>
              </w:rPr>
              <w:t xml:space="preserve">, allora </w:t>
            </w:r>
            <w:r w:rsidRPr="00457465">
              <w:rPr>
                <w:rFonts w:ascii="Calibri" w:eastAsia="Calibri" w:hAnsi="Calibri" w:cs="Times New Roman"/>
                <w:b/>
                <w:bCs/>
                <w:i/>
                <w:iCs/>
                <w:color w:val="C00000"/>
                <w:sz w:val="18"/>
                <w:szCs w:val="18"/>
              </w:rPr>
              <w:t>s</w:t>
            </w:r>
            <w:r w:rsidRPr="003170ED">
              <w:rPr>
                <w:rFonts w:ascii="Calibri" w:eastAsia="Calibri" w:hAnsi="Calibri" w:cs="Times New Roman"/>
                <w:color w:val="C00000"/>
                <w:sz w:val="18"/>
                <w:szCs w:val="18"/>
              </w:rPr>
              <w:t xml:space="preserve"> può essere divisa in </w:t>
            </w:r>
            <w:r w:rsidRPr="003170ED">
              <w:rPr>
                <w:rFonts w:ascii="Calibri" w:eastAsia="Calibri" w:hAnsi="Calibri" w:cs="Times New Roman"/>
                <w:b/>
                <w:bCs/>
                <w:i/>
                <w:iCs/>
                <w:color w:val="C00000"/>
                <w:sz w:val="18"/>
                <w:szCs w:val="18"/>
              </w:rPr>
              <w:t>tre parti</w:t>
            </w:r>
            <w:r w:rsidRPr="003170ED">
              <w:rPr>
                <w:rFonts w:ascii="Calibri" w:eastAsia="Calibri" w:hAnsi="Calibri" w:cs="Times New Roman"/>
                <w:color w:val="C00000"/>
                <w:sz w:val="18"/>
                <w:szCs w:val="18"/>
              </w:rPr>
              <w:t xml:space="preserve">, </w:t>
            </w:r>
            <w:r w:rsidRPr="003170ED">
              <w:rPr>
                <w:rFonts w:ascii="Calibri" w:eastAsia="Calibri" w:hAnsi="Calibri" w:cs="Times New Roman"/>
                <w:b/>
                <w:bCs/>
                <w:i/>
                <w:iCs/>
                <w:color w:val="C00000"/>
                <w:sz w:val="18"/>
                <w:szCs w:val="18"/>
              </w:rPr>
              <w:t>s = x y z</w:t>
            </w:r>
            <w:r w:rsidRPr="003170ED">
              <w:rPr>
                <w:rFonts w:ascii="Calibri" w:eastAsia="Calibri" w:hAnsi="Calibri" w:cs="Times New Roman"/>
                <w:color w:val="C00000"/>
                <w:sz w:val="18"/>
                <w:szCs w:val="18"/>
              </w:rPr>
              <w:t>, che soddisfa le seguenti condizioni:</w:t>
            </w:r>
          </w:p>
          <w:p w14:paraId="01EC3487" w14:textId="77777777" w:rsidR="003170ED" w:rsidRPr="003170ED" w:rsidRDefault="003170ED" w:rsidP="00AC6058">
            <w:pPr>
              <w:numPr>
                <w:ilvl w:val="0"/>
                <w:numId w:val="12"/>
              </w:numPr>
              <w:spacing w:line="257" w:lineRule="auto"/>
              <w:contextualSpacing/>
              <w:rPr>
                <w:rFonts w:ascii="Calibri" w:eastAsia="Calibri" w:hAnsi="Calibri" w:cs="Times New Roman"/>
                <w:b/>
                <w:bCs/>
                <w:i/>
                <w:iCs/>
                <w:color w:val="C00000"/>
                <w:sz w:val="18"/>
                <w:szCs w:val="18"/>
              </w:rPr>
            </w:pPr>
            <w:r w:rsidRPr="003170ED">
              <w:rPr>
                <w:rFonts w:ascii="Calibri" w:eastAsia="Calibri" w:hAnsi="Calibri" w:cs="Times New Roman"/>
                <w:b/>
                <w:bCs/>
                <w:i/>
                <w:iCs/>
                <w:color w:val="C00000"/>
                <w:sz w:val="18"/>
                <w:szCs w:val="18"/>
              </w:rPr>
              <w:t xml:space="preserve">Per ogni i </w:t>
            </w:r>
            <w:r w:rsidRPr="003170ED">
              <w:rPr>
                <w:rFonts w:ascii="Cambria Math" w:eastAsia="Calibri" w:hAnsi="Cambria Math" w:cs="Times New Roman"/>
                <w:b/>
                <w:bCs/>
                <w:i/>
                <w:iCs/>
                <w:color w:val="C00000"/>
                <w:sz w:val="18"/>
                <w:szCs w:val="18"/>
              </w:rPr>
              <w:t>≥</w:t>
            </w:r>
            <w:r w:rsidRPr="003170ED">
              <w:rPr>
                <w:rFonts w:ascii="Calibri" w:eastAsia="Calibri" w:hAnsi="Calibri" w:cs="Times New Roman"/>
                <w:b/>
                <w:bCs/>
                <w:i/>
                <w:iCs/>
                <w:color w:val="C00000"/>
                <w:sz w:val="18"/>
                <w:szCs w:val="18"/>
              </w:rPr>
              <w:t xml:space="preserve"> 0, xy</w:t>
            </w:r>
            <w:r w:rsidRPr="003170ED">
              <w:rPr>
                <w:rFonts w:ascii="Calibri" w:eastAsia="Calibri" w:hAnsi="Calibri" w:cs="Times New Roman"/>
                <w:b/>
                <w:bCs/>
                <w:i/>
                <w:iCs/>
                <w:color w:val="C00000"/>
                <w:sz w:val="18"/>
                <w:szCs w:val="18"/>
                <w:vertAlign w:val="superscript"/>
              </w:rPr>
              <w:t>i</w:t>
            </w:r>
            <w:r w:rsidRPr="003170ED">
              <w:rPr>
                <w:rFonts w:ascii="Calibri" w:eastAsia="Calibri" w:hAnsi="Calibri" w:cs="Times New Roman"/>
                <w:b/>
                <w:bCs/>
                <w:i/>
                <w:iCs/>
                <w:color w:val="C00000"/>
                <w:sz w:val="18"/>
                <w:szCs w:val="18"/>
              </w:rPr>
              <w:t xml:space="preserve">z </w:t>
            </w:r>
            <w:r w:rsidRPr="003170ED">
              <w:rPr>
                <w:rFonts w:ascii="Cambria Math" w:eastAsia="Calibri" w:hAnsi="Cambria Math" w:cs="Times New Roman"/>
                <w:b/>
                <w:bCs/>
                <w:i/>
                <w:iCs/>
                <w:color w:val="C00000"/>
                <w:sz w:val="18"/>
                <w:szCs w:val="18"/>
              </w:rPr>
              <w:t>∈</w:t>
            </w:r>
            <w:r w:rsidRPr="003170ED">
              <w:rPr>
                <w:rFonts w:ascii="Calibri" w:eastAsia="Calibri" w:hAnsi="Calibri" w:cs="Times New Roman"/>
                <w:b/>
                <w:bCs/>
                <w:i/>
                <w:iCs/>
                <w:color w:val="C00000"/>
                <w:sz w:val="18"/>
                <w:szCs w:val="18"/>
              </w:rPr>
              <w:t xml:space="preserve"> A;</w:t>
            </w:r>
          </w:p>
          <w:p w14:paraId="5DA7C40E" w14:textId="77777777" w:rsidR="003170ED" w:rsidRPr="003170ED" w:rsidRDefault="003170ED" w:rsidP="00AC6058">
            <w:pPr>
              <w:numPr>
                <w:ilvl w:val="0"/>
                <w:numId w:val="12"/>
              </w:numPr>
              <w:spacing w:line="257" w:lineRule="auto"/>
              <w:contextualSpacing/>
              <w:rPr>
                <w:rFonts w:ascii="Calibri" w:eastAsia="Calibri" w:hAnsi="Calibri" w:cs="Times New Roman"/>
                <w:b/>
                <w:bCs/>
                <w:i/>
                <w:iCs/>
                <w:color w:val="C00000"/>
                <w:sz w:val="18"/>
                <w:szCs w:val="18"/>
              </w:rPr>
            </w:pPr>
            <w:r w:rsidRPr="003170ED">
              <w:rPr>
                <w:rFonts w:ascii="Calibri" w:eastAsia="Calibri" w:hAnsi="Calibri" w:cs="Times New Roman"/>
                <w:b/>
                <w:bCs/>
                <w:i/>
                <w:iCs/>
                <w:color w:val="C00000"/>
                <w:sz w:val="18"/>
                <w:szCs w:val="18"/>
              </w:rPr>
              <w:t>|y| &gt; 0;</w:t>
            </w:r>
          </w:p>
          <w:p w14:paraId="24111D06" w14:textId="081942F4" w:rsidR="003170ED" w:rsidRDefault="003170ED" w:rsidP="00AC6058">
            <w:pPr>
              <w:numPr>
                <w:ilvl w:val="0"/>
                <w:numId w:val="12"/>
              </w:numPr>
              <w:spacing w:line="257" w:lineRule="auto"/>
              <w:contextualSpacing/>
              <w:rPr>
                <w:sz w:val="18"/>
                <w:szCs w:val="18"/>
              </w:rPr>
            </w:pPr>
            <w:r w:rsidRPr="003170ED">
              <w:rPr>
                <w:rFonts w:ascii="Calibri" w:eastAsia="Calibri" w:hAnsi="Calibri" w:cs="Times New Roman"/>
                <w:b/>
                <w:bCs/>
                <w:i/>
                <w:iCs/>
                <w:color w:val="C00000"/>
                <w:sz w:val="18"/>
                <w:szCs w:val="18"/>
              </w:rPr>
              <w:t xml:space="preserve">|xy| </w:t>
            </w:r>
            <w:r w:rsidRPr="003170ED">
              <w:rPr>
                <w:rFonts w:ascii="Cambria Math" w:eastAsia="Calibri" w:hAnsi="Cambria Math" w:cs="Times New Roman"/>
                <w:b/>
                <w:bCs/>
                <w:i/>
                <w:iCs/>
                <w:color w:val="C00000"/>
                <w:sz w:val="18"/>
                <w:szCs w:val="18"/>
              </w:rPr>
              <w:t>≤</w:t>
            </w:r>
            <w:r w:rsidRPr="003170ED">
              <w:rPr>
                <w:rFonts w:ascii="Calibri" w:eastAsia="Calibri" w:hAnsi="Calibri" w:cs="Times New Roman"/>
                <w:b/>
                <w:bCs/>
                <w:i/>
                <w:iCs/>
                <w:color w:val="C00000"/>
                <w:sz w:val="18"/>
                <w:szCs w:val="18"/>
              </w:rPr>
              <w:t xml:space="preserve"> p</w:t>
            </w:r>
            <w:r w:rsidRPr="003170ED">
              <w:rPr>
                <w:rFonts w:ascii="Calibri" w:eastAsia="Calibri" w:hAnsi="Calibri" w:cs="Times New Roman"/>
                <w:color w:val="C00000"/>
                <w:sz w:val="18"/>
                <w:szCs w:val="18"/>
              </w:rPr>
              <w:t>.</w:t>
            </w:r>
          </w:p>
        </w:tc>
      </w:tr>
    </w:tbl>
    <w:p w14:paraId="066FA9DC" w14:textId="77777777" w:rsidR="007E1263" w:rsidRPr="00565BCA" w:rsidRDefault="007E1263" w:rsidP="004A4945">
      <w:pPr>
        <w:pBdr>
          <w:bottom w:val="single" w:sz="6" w:space="1" w:color="auto"/>
        </w:pBdr>
        <w:spacing w:after="20"/>
        <w:rPr>
          <w:sz w:val="2"/>
          <w:szCs w:val="2"/>
        </w:rPr>
      </w:pPr>
    </w:p>
    <w:p w14:paraId="6F72740D" w14:textId="27D95FCC" w:rsidR="00774C1D" w:rsidRPr="00774C1D" w:rsidRDefault="00774C1D" w:rsidP="00774C1D">
      <w:pPr>
        <w:spacing w:after="20"/>
        <w:jc w:val="center"/>
        <w:rPr>
          <w:b/>
          <w:bCs/>
          <w:sz w:val="14"/>
          <w:szCs w:val="14"/>
        </w:rPr>
      </w:pPr>
      <w:r w:rsidRPr="00774C1D">
        <w:rPr>
          <w:b/>
          <w:bCs/>
          <w:sz w:val="14"/>
          <w:szCs w:val="14"/>
        </w:rPr>
        <w:t>3 - MdT</w:t>
      </w:r>
    </w:p>
    <w:tbl>
      <w:tblPr>
        <w:tblStyle w:val="Grigliatabella"/>
        <w:tblW w:w="0" w:type="auto"/>
        <w:tblLook w:val="04A0" w:firstRow="1" w:lastRow="0" w:firstColumn="1" w:lastColumn="0" w:noHBand="0" w:noVBand="1"/>
      </w:tblPr>
      <w:tblGrid>
        <w:gridCol w:w="11046"/>
      </w:tblGrid>
      <w:tr w:rsidR="007E1263" w:rsidRPr="007E1263" w14:paraId="1744E4C5" w14:textId="77777777" w:rsidTr="00F45838">
        <w:tc>
          <w:tcPr>
            <w:tcW w:w="11046" w:type="dxa"/>
            <w:tcBorders>
              <w:top w:val="single" w:sz="4" w:space="0" w:color="auto"/>
              <w:left w:val="nil"/>
              <w:bottom w:val="single" w:sz="4" w:space="0" w:color="auto"/>
              <w:right w:val="nil"/>
            </w:tcBorders>
          </w:tcPr>
          <w:p w14:paraId="2B1C01E6" w14:textId="77777777" w:rsidR="007E1263" w:rsidRPr="007E1263" w:rsidRDefault="007E1263" w:rsidP="007E1263">
            <w:pPr>
              <w:spacing w:after="20" w:line="256" w:lineRule="auto"/>
              <w:rPr>
                <w:rFonts w:ascii="Calibri" w:eastAsia="Calibri" w:hAnsi="Calibri" w:cs="Times New Roman"/>
                <w:color w:val="000000" w:themeColor="text1"/>
                <w:sz w:val="18"/>
                <w:szCs w:val="18"/>
              </w:rPr>
            </w:pPr>
            <w:r w:rsidRPr="007E1263">
              <w:rPr>
                <w:rFonts w:ascii="Calibri" w:eastAsia="Calibri" w:hAnsi="Calibri" w:cs="Times New Roman"/>
                <w:color w:val="000000" w:themeColor="text1"/>
                <w:sz w:val="18"/>
                <w:szCs w:val="18"/>
              </w:rPr>
              <w:t xml:space="preserve">Una </w:t>
            </w:r>
            <w:r w:rsidRPr="007E1263">
              <w:rPr>
                <w:rFonts w:ascii="Calibri" w:eastAsia="Calibri" w:hAnsi="Calibri" w:cs="Times New Roman"/>
                <w:b/>
                <w:bCs/>
                <w:i/>
                <w:iCs/>
                <w:color w:val="000000" w:themeColor="text1"/>
                <w:sz w:val="18"/>
                <w:szCs w:val="18"/>
              </w:rPr>
              <w:t>macchina di Turing</w:t>
            </w:r>
            <w:r w:rsidRPr="007E1263">
              <w:rPr>
                <w:rFonts w:ascii="Calibri" w:eastAsia="Calibri" w:hAnsi="Calibri" w:cs="Times New Roman"/>
                <w:color w:val="000000" w:themeColor="text1"/>
                <w:sz w:val="18"/>
                <w:szCs w:val="18"/>
              </w:rPr>
              <w:t xml:space="preserve"> è una 7-tupla (Q, </w:t>
            </w:r>
            <w:r w:rsidRPr="007E1263">
              <w:rPr>
                <w:rFonts w:ascii="Cambria Math" w:eastAsia="Calibri" w:hAnsi="Cambria Math" w:cs="Times New Roman"/>
                <w:color w:val="000000" w:themeColor="text1"/>
                <w:sz w:val="18"/>
                <w:szCs w:val="18"/>
              </w:rPr>
              <w:t>∑</w:t>
            </w:r>
            <w:r w:rsidRPr="007E1263">
              <w:rPr>
                <w:rFonts w:ascii="Calibri" w:eastAsia="Calibri" w:hAnsi="Calibri" w:cs="Times New Roman"/>
                <w:color w:val="000000" w:themeColor="text1"/>
                <w:sz w:val="18"/>
                <w:szCs w:val="18"/>
              </w:rPr>
              <w:t xml:space="preserve">, </w:t>
            </w:r>
            <w:r w:rsidRPr="007E1263">
              <w:rPr>
                <w:rFonts w:ascii="Cambria Math" w:eastAsia="Calibri" w:hAnsi="Cambria Math" w:cs="Times New Roman"/>
                <w:color w:val="000000" w:themeColor="text1"/>
                <w:sz w:val="18"/>
                <w:szCs w:val="18"/>
              </w:rPr>
              <w:t>Γ</w:t>
            </w:r>
            <w:r w:rsidRPr="007E1263">
              <w:rPr>
                <w:rFonts w:ascii="Calibri" w:eastAsia="Calibri" w:hAnsi="Calibri" w:cs="Times New Roman"/>
                <w:color w:val="000000" w:themeColor="text1"/>
                <w:sz w:val="18"/>
                <w:szCs w:val="18"/>
              </w:rPr>
              <w:t>, f, q</w:t>
            </w:r>
            <w:r w:rsidRPr="007E1263">
              <w:rPr>
                <w:rFonts w:ascii="Calibri" w:eastAsia="Calibri" w:hAnsi="Calibri" w:cs="Times New Roman"/>
                <w:color w:val="000000" w:themeColor="text1"/>
                <w:sz w:val="18"/>
                <w:szCs w:val="18"/>
                <w:vertAlign w:val="subscript"/>
              </w:rPr>
              <w:t>0</w:t>
            </w:r>
            <w:r w:rsidRPr="007E1263">
              <w:rPr>
                <w:rFonts w:ascii="Calibri" w:eastAsia="Calibri" w:hAnsi="Calibri" w:cs="Times New Roman"/>
                <w:color w:val="000000" w:themeColor="text1"/>
                <w:sz w:val="18"/>
                <w:szCs w:val="18"/>
              </w:rPr>
              <w:t>, q</w:t>
            </w:r>
            <w:r w:rsidRPr="007E1263">
              <w:rPr>
                <w:rFonts w:ascii="Calibri" w:eastAsia="Calibri" w:hAnsi="Calibri" w:cs="Times New Roman"/>
                <w:color w:val="000000" w:themeColor="text1"/>
                <w:sz w:val="18"/>
                <w:szCs w:val="18"/>
                <w:vertAlign w:val="subscript"/>
              </w:rPr>
              <w:t>accept</w:t>
            </w:r>
            <w:r w:rsidRPr="007E1263">
              <w:rPr>
                <w:rFonts w:ascii="Calibri" w:eastAsia="Calibri" w:hAnsi="Calibri" w:cs="Times New Roman"/>
                <w:color w:val="000000" w:themeColor="text1"/>
                <w:sz w:val="18"/>
                <w:szCs w:val="18"/>
              </w:rPr>
              <w:t>, q</w:t>
            </w:r>
            <w:r w:rsidRPr="007E1263">
              <w:rPr>
                <w:rFonts w:ascii="Calibri" w:eastAsia="Calibri" w:hAnsi="Calibri" w:cs="Times New Roman"/>
                <w:color w:val="000000" w:themeColor="text1"/>
                <w:sz w:val="18"/>
                <w:szCs w:val="18"/>
                <w:vertAlign w:val="subscript"/>
              </w:rPr>
              <w:t>reject</w:t>
            </w:r>
            <w:r w:rsidRPr="007E1263">
              <w:rPr>
                <w:rFonts w:ascii="Calibri" w:eastAsia="Calibri" w:hAnsi="Calibri" w:cs="Times New Roman"/>
                <w:color w:val="000000" w:themeColor="text1"/>
                <w:sz w:val="18"/>
                <w:szCs w:val="18"/>
              </w:rPr>
              <w:t xml:space="preserve">), dove Q, </w:t>
            </w:r>
            <w:r w:rsidRPr="007E1263">
              <w:rPr>
                <w:rFonts w:ascii="Cambria Math" w:eastAsia="Calibri" w:hAnsi="Cambria Math" w:cs="Times New Roman"/>
                <w:color w:val="000000" w:themeColor="text1"/>
                <w:sz w:val="18"/>
                <w:szCs w:val="18"/>
              </w:rPr>
              <w:t>∑</w:t>
            </w:r>
            <w:r w:rsidRPr="007E1263">
              <w:rPr>
                <w:rFonts w:ascii="Calibri" w:eastAsia="Calibri" w:hAnsi="Calibri" w:cs="Times New Roman"/>
                <w:color w:val="000000" w:themeColor="text1"/>
                <w:sz w:val="18"/>
                <w:szCs w:val="18"/>
              </w:rPr>
              <w:t xml:space="preserve">, </w:t>
            </w:r>
            <w:r w:rsidRPr="007E1263">
              <w:rPr>
                <w:rFonts w:ascii="Cambria Math" w:eastAsia="Calibri" w:hAnsi="Cambria Math" w:cs="Times New Roman"/>
                <w:color w:val="000000" w:themeColor="text1"/>
                <w:sz w:val="18"/>
                <w:szCs w:val="18"/>
              </w:rPr>
              <w:t xml:space="preserve">Γ </w:t>
            </w:r>
            <w:r w:rsidRPr="007E1263">
              <w:rPr>
                <w:rFonts w:ascii="Calibri" w:eastAsia="Calibri" w:hAnsi="Calibri" w:cs="Times New Roman"/>
                <w:color w:val="000000" w:themeColor="text1"/>
                <w:sz w:val="18"/>
                <w:szCs w:val="18"/>
              </w:rPr>
              <w:t>sono tutti insiemi finiti e:</w:t>
            </w:r>
          </w:p>
          <w:p w14:paraId="6C819FDB" w14:textId="77777777" w:rsidR="007E1263" w:rsidRPr="007E1263" w:rsidRDefault="007E1263" w:rsidP="007E1263">
            <w:pPr>
              <w:numPr>
                <w:ilvl w:val="0"/>
                <w:numId w:val="13"/>
              </w:numPr>
              <w:spacing w:after="20" w:line="256" w:lineRule="auto"/>
              <w:ind w:left="312" w:hanging="238"/>
              <w:contextualSpacing/>
              <w:rPr>
                <w:rFonts w:ascii="Calibri" w:eastAsia="Calibri" w:hAnsi="Calibri" w:cs="Times New Roman"/>
                <w:color w:val="000000" w:themeColor="text1"/>
                <w:sz w:val="18"/>
                <w:szCs w:val="18"/>
              </w:rPr>
            </w:pPr>
            <w:r w:rsidRPr="007E1263">
              <w:rPr>
                <w:rFonts w:ascii="Calibri" w:eastAsia="Calibri" w:hAnsi="Calibri" w:cs="Times New Roman"/>
                <w:b/>
                <w:bCs/>
                <w:i/>
                <w:iCs/>
                <w:color w:val="000000" w:themeColor="text1"/>
                <w:sz w:val="18"/>
                <w:szCs w:val="18"/>
              </w:rPr>
              <w:t>Q</w:t>
            </w:r>
            <w:r w:rsidRPr="007E1263">
              <w:rPr>
                <w:rFonts w:ascii="Calibri" w:eastAsia="Calibri" w:hAnsi="Calibri" w:cs="Times New Roman"/>
                <w:color w:val="000000" w:themeColor="text1"/>
                <w:sz w:val="18"/>
                <w:szCs w:val="18"/>
              </w:rPr>
              <w:t xml:space="preserve"> è </w:t>
            </w:r>
            <w:r w:rsidRPr="007E1263">
              <w:rPr>
                <w:rFonts w:ascii="Calibri" w:eastAsia="Calibri" w:hAnsi="Calibri" w:cs="Times New Roman"/>
                <w:b/>
                <w:bCs/>
                <w:i/>
                <w:iCs/>
                <w:color w:val="000000" w:themeColor="text1"/>
                <w:sz w:val="18"/>
                <w:szCs w:val="18"/>
              </w:rPr>
              <w:t>l’insieme degli stati</w:t>
            </w:r>
            <w:r w:rsidRPr="007E1263">
              <w:rPr>
                <w:rFonts w:ascii="Calibri" w:eastAsia="Calibri" w:hAnsi="Calibri" w:cs="Times New Roman"/>
                <w:color w:val="000000" w:themeColor="text1"/>
                <w:sz w:val="18"/>
                <w:szCs w:val="18"/>
              </w:rPr>
              <w:t>;</w:t>
            </w:r>
          </w:p>
          <w:p w14:paraId="43DE8374" w14:textId="77777777" w:rsidR="007E1263" w:rsidRPr="007E1263" w:rsidRDefault="007E1263" w:rsidP="007E1263">
            <w:pPr>
              <w:numPr>
                <w:ilvl w:val="0"/>
                <w:numId w:val="13"/>
              </w:numPr>
              <w:spacing w:after="20" w:line="256" w:lineRule="auto"/>
              <w:ind w:left="312" w:hanging="238"/>
              <w:contextualSpacing/>
              <w:rPr>
                <w:rFonts w:ascii="Calibri" w:eastAsia="Calibri" w:hAnsi="Calibri" w:cs="Times New Roman"/>
                <w:color w:val="000000" w:themeColor="text1"/>
                <w:sz w:val="18"/>
                <w:szCs w:val="18"/>
              </w:rPr>
            </w:pPr>
            <w:r w:rsidRPr="007E1263">
              <w:rPr>
                <w:rFonts w:ascii="Cambria Math" w:eastAsia="Calibri" w:hAnsi="Cambria Math" w:cs="Times New Roman"/>
                <w:b/>
                <w:bCs/>
                <w:i/>
                <w:iCs/>
                <w:color w:val="000000" w:themeColor="text1"/>
                <w:sz w:val="18"/>
                <w:szCs w:val="18"/>
              </w:rPr>
              <w:t>∑</w:t>
            </w:r>
            <w:r w:rsidRPr="007E1263">
              <w:rPr>
                <w:rFonts w:ascii="Calibri" w:eastAsia="Calibri" w:hAnsi="Calibri" w:cs="Calibri"/>
                <w:color w:val="000000" w:themeColor="text1"/>
                <w:sz w:val="18"/>
                <w:szCs w:val="18"/>
              </w:rPr>
              <w:t xml:space="preserve"> è </w:t>
            </w:r>
            <w:r w:rsidRPr="007E1263">
              <w:rPr>
                <w:rFonts w:ascii="Calibri" w:eastAsia="Calibri" w:hAnsi="Calibri" w:cs="Calibri"/>
                <w:b/>
                <w:bCs/>
                <w:i/>
                <w:iCs/>
                <w:color w:val="000000" w:themeColor="text1"/>
                <w:sz w:val="18"/>
                <w:szCs w:val="18"/>
              </w:rPr>
              <w:t>l’alfabeto di input</w:t>
            </w:r>
            <w:r w:rsidRPr="007E1263">
              <w:rPr>
                <w:rFonts w:ascii="Calibri" w:eastAsia="Calibri" w:hAnsi="Calibri" w:cs="Calibri"/>
                <w:color w:val="000000" w:themeColor="text1"/>
                <w:sz w:val="18"/>
                <w:szCs w:val="18"/>
              </w:rPr>
              <w:t xml:space="preserve"> non contenente il </w:t>
            </w:r>
            <w:r w:rsidRPr="007E1263">
              <w:rPr>
                <w:rFonts w:ascii="Calibri" w:eastAsia="Calibri" w:hAnsi="Calibri" w:cs="Calibri"/>
                <w:b/>
                <w:bCs/>
                <w:i/>
                <w:iCs/>
                <w:color w:val="000000" w:themeColor="text1"/>
                <w:sz w:val="18"/>
                <w:szCs w:val="18"/>
              </w:rPr>
              <w:t>simbolo blank</w:t>
            </w:r>
            <w:r w:rsidRPr="007E1263">
              <w:rPr>
                <w:rFonts w:ascii="Calibri" w:eastAsia="Calibri" w:hAnsi="Calibri" w:cs="Calibri"/>
                <w:color w:val="000000" w:themeColor="text1"/>
                <w:sz w:val="18"/>
                <w:szCs w:val="18"/>
              </w:rPr>
              <w:t xml:space="preserve"> ‘</w:t>
            </w:r>
            <w:r w:rsidRPr="007E1263">
              <w:rPr>
                <w:rFonts w:ascii="Calibri" w:eastAsia="Calibri" w:hAnsi="Calibri" w:cs="Calibri"/>
                <w:b/>
                <w:bCs/>
                <w:color w:val="000000" w:themeColor="text1"/>
                <w:sz w:val="18"/>
                <w:szCs w:val="18"/>
              </w:rPr>
              <w:t>_’</w:t>
            </w:r>
            <w:r w:rsidRPr="007E1263">
              <w:rPr>
                <w:rFonts w:ascii="Calibri" w:eastAsia="Calibri" w:hAnsi="Calibri" w:cs="Calibri"/>
                <w:color w:val="000000" w:themeColor="text1"/>
                <w:sz w:val="18"/>
                <w:szCs w:val="18"/>
              </w:rPr>
              <w:t>;</w:t>
            </w:r>
          </w:p>
          <w:p w14:paraId="4A65CC63" w14:textId="77777777" w:rsidR="007E1263" w:rsidRPr="007E1263" w:rsidRDefault="007E1263" w:rsidP="007E1263">
            <w:pPr>
              <w:numPr>
                <w:ilvl w:val="0"/>
                <w:numId w:val="13"/>
              </w:numPr>
              <w:spacing w:after="20" w:line="256" w:lineRule="auto"/>
              <w:ind w:left="312" w:hanging="238"/>
              <w:contextualSpacing/>
              <w:rPr>
                <w:rFonts w:ascii="Calibri" w:eastAsia="Calibri" w:hAnsi="Calibri" w:cs="Calibri"/>
                <w:color w:val="000000" w:themeColor="text1"/>
                <w:sz w:val="18"/>
                <w:szCs w:val="18"/>
              </w:rPr>
            </w:pPr>
            <w:r w:rsidRPr="007E1263">
              <w:rPr>
                <w:rFonts w:ascii="Cambria Math" w:eastAsia="Calibri" w:hAnsi="Cambria Math" w:cs="Times New Roman"/>
                <w:b/>
                <w:bCs/>
                <w:i/>
                <w:iCs/>
                <w:color w:val="000000" w:themeColor="text1"/>
                <w:sz w:val="18"/>
                <w:szCs w:val="18"/>
              </w:rPr>
              <w:t>Γ</w:t>
            </w:r>
            <w:r w:rsidRPr="007E1263">
              <w:rPr>
                <w:rFonts w:ascii="Calibri" w:eastAsia="Calibri" w:hAnsi="Calibri" w:cs="Calibri"/>
                <w:color w:val="000000" w:themeColor="text1"/>
                <w:sz w:val="18"/>
                <w:szCs w:val="18"/>
              </w:rPr>
              <w:t xml:space="preserve"> è </w:t>
            </w:r>
            <w:r w:rsidRPr="007E1263">
              <w:rPr>
                <w:rFonts w:ascii="Calibri" w:eastAsia="Calibri" w:hAnsi="Calibri" w:cs="Calibri"/>
                <w:b/>
                <w:bCs/>
                <w:i/>
                <w:iCs/>
                <w:color w:val="000000" w:themeColor="text1"/>
                <w:sz w:val="18"/>
                <w:szCs w:val="18"/>
              </w:rPr>
              <w:t>l’alfabeto del nastro</w:t>
            </w:r>
            <w:r w:rsidRPr="007E1263">
              <w:rPr>
                <w:rFonts w:ascii="Calibri" w:eastAsia="Calibri" w:hAnsi="Calibri" w:cs="Calibri"/>
                <w:color w:val="000000" w:themeColor="text1"/>
                <w:sz w:val="18"/>
                <w:szCs w:val="18"/>
              </w:rPr>
              <w:t xml:space="preserve"> con </w:t>
            </w:r>
            <w:r w:rsidRPr="007E1263">
              <w:rPr>
                <w:rFonts w:ascii="Calibri" w:eastAsia="Calibri" w:hAnsi="Calibri" w:cs="Calibri"/>
                <w:b/>
                <w:bCs/>
                <w:color w:val="000000" w:themeColor="text1"/>
                <w:sz w:val="18"/>
                <w:szCs w:val="18"/>
              </w:rPr>
              <w:t>_</w:t>
            </w:r>
            <w:r w:rsidRPr="007E1263">
              <w:rPr>
                <w:rFonts w:ascii="Calibri" w:eastAsia="Calibri" w:hAnsi="Calibri" w:cs="Calibri"/>
                <w:color w:val="000000" w:themeColor="text1"/>
                <w:sz w:val="18"/>
                <w:szCs w:val="18"/>
              </w:rPr>
              <w:t xml:space="preserve"> </w:t>
            </w:r>
            <w:r w:rsidRPr="007E1263">
              <w:rPr>
                <w:rFonts w:ascii="Cambria Math" w:eastAsia="Calibri" w:hAnsi="Cambria Math" w:cs="Calibri"/>
                <w:color w:val="000000" w:themeColor="text1"/>
                <w:sz w:val="18"/>
                <w:szCs w:val="18"/>
              </w:rPr>
              <w:t>∈</w:t>
            </w:r>
            <w:r w:rsidRPr="007E1263">
              <w:rPr>
                <w:rFonts w:ascii="Calibri" w:eastAsia="Calibri" w:hAnsi="Calibri" w:cs="Calibri"/>
                <w:color w:val="000000" w:themeColor="text1"/>
                <w:sz w:val="18"/>
                <w:szCs w:val="18"/>
              </w:rPr>
              <w:t xml:space="preserve"> </w:t>
            </w:r>
            <w:r w:rsidRPr="007E1263">
              <w:rPr>
                <w:rFonts w:ascii="Cambria Math" w:eastAsia="Calibri" w:hAnsi="Cambria Math" w:cs="Times New Roman"/>
                <w:color w:val="000000" w:themeColor="text1"/>
                <w:sz w:val="18"/>
                <w:szCs w:val="18"/>
              </w:rPr>
              <w:t>Γ</w:t>
            </w:r>
            <w:r w:rsidRPr="007E1263">
              <w:rPr>
                <w:rFonts w:ascii="Calibri" w:eastAsia="Calibri" w:hAnsi="Calibri" w:cs="Calibri"/>
                <w:color w:val="000000" w:themeColor="text1"/>
                <w:sz w:val="18"/>
                <w:szCs w:val="18"/>
              </w:rPr>
              <w:t xml:space="preserve"> e </w:t>
            </w:r>
            <w:r w:rsidRPr="007E1263">
              <w:rPr>
                <w:rFonts w:ascii="Cambria Math" w:eastAsia="Calibri" w:hAnsi="Cambria Math" w:cs="Times New Roman"/>
                <w:color w:val="000000" w:themeColor="text1"/>
                <w:sz w:val="18"/>
                <w:szCs w:val="18"/>
              </w:rPr>
              <w:t>∑</w:t>
            </w:r>
            <w:r w:rsidRPr="007E1263">
              <w:rPr>
                <w:rFonts w:ascii="Calibri" w:eastAsia="Calibri" w:hAnsi="Calibri" w:cs="Calibri"/>
                <w:color w:val="000000" w:themeColor="text1"/>
                <w:sz w:val="18"/>
                <w:szCs w:val="18"/>
              </w:rPr>
              <w:t xml:space="preserve"> </w:t>
            </w:r>
            <w:r w:rsidRPr="007E1263">
              <w:rPr>
                <w:rFonts w:ascii="Cambria Math" w:eastAsia="Calibri" w:hAnsi="Cambria Math" w:cs="Calibri"/>
                <w:color w:val="000000" w:themeColor="text1"/>
                <w:sz w:val="18"/>
                <w:szCs w:val="18"/>
              </w:rPr>
              <w:t>⊆</w:t>
            </w:r>
            <w:r w:rsidRPr="007E1263">
              <w:rPr>
                <w:rFonts w:ascii="Calibri" w:eastAsia="Calibri" w:hAnsi="Calibri" w:cs="Calibri"/>
                <w:color w:val="000000" w:themeColor="text1"/>
                <w:sz w:val="18"/>
                <w:szCs w:val="18"/>
              </w:rPr>
              <w:t xml:space="preserve"> Γ contenente tutti i simboli che possono essere scritti all’interno di una cella di memoria (tecnicamente, l’unione tra l’alfabeto di lavoro e l’insieme dei simboli non processabili dalla macchina, come _);</w:t>
            </w:r>
          </w:p>
          <w:p w14:paraId="3E5EC43D" w14:textId="1968461C" w:rsidR="007E1263" w:rsidRPr="007E1263" w:rsidRDefault="007E1263" w:rsidP="007E1263">
            <w:pPr>
              <w:numPr>
                <w:ilvl w:val="0"/>
                <w:numId w:val="13"/>
              </w:numPr>
              <w:spacing w:after="20" w:line="256" w:lineRule="auto"/>
              <w:ind w:left="312" w:hanging="238"/>
              <w:contextualSpacing/>
              <w:rPr>
                <w:rFonts w:ascii="Calibri" w:eastAsia="Calibri" w:hAnsi="Calibri" w:cs="Times New Roman"/>
                <w:color w:val="000000" w:themeColor="text1"/>
                <w:sz w:val="18"/>
                <w:szCs w:val="18"/>
              </w:rPr>
            </w:pPr>
            <w:r w:rsidRPr="007E1263">
              <w:rPr>
                <w:rFonts w:ascii="Calibri" w:eastAsia="Calibri" w:hAnsi="Calibri" w:cs="Calibri"/>
                <w:b/>
                <w:bCs/>
                <w:i/>
                <w:iCs/>
                <w:color w:val="000000" w:themeColor="text1"/>
                <w:sz w:val="18"/>
                <w:szCs w:val="18"/>
              </w:rPr>
              <w:t>F: Q x</w:t>
            </w:r>
            <w:r w:rsidRPr="007E1263">
              <w:rPr>
                <w:rFonts w:ascii="Cambria Math" w:eastAsia="Calibri" w:hAnsi="Cambria Math" w:cs="Times New Roman"/>
                <w:b/>
                <w:bCs/>
                <w:i/>
                <w:iCs/>
                <w:color w:val="000000" w:themeColor="text1"/>
                <w:sz w:val="18"/>
                <w:szCs w:val="18"/>
              </w:rPr>
              <w:t xml:space="preserve"> Γ</w:t>
            </w:r>
            <w:r w:rsidRPr="007E1263">
              <w:rPr>
                <w:rFonts w:ascii="Calibri" w:eastAsia="Calibri" w:hAnsi="Calibri" w:cs="Calibri"/>
                <w:b/>
                <w:bCs/>
                <w:i/>
                <w:iCs/>
                <w:color w:val="000000" w:themeColor="text1"/>
                <w:sz w:val="18"/>
                <w:szCs w:val="18"/>
              </w:rPr>
              <w:t xml:space="preserve"> </w:t>
            </w:r>
            <w:r w:rsidRPr="007E1263">
              <w:rPr>
                <w:rFonts w:ascii="Calibri" w:eastAsia="Calibri" w:hAnsi="Calibri" w:cs="Calibri"/>
                <w:b/>
                <w:bCs/>
                <w:i/>
                <w:iCs/>
                <w:color w:val="000000" w:themeColor="text1"/>
                <w:sz w:val="18"/>
                <w:szCs w:val="18"/>
              </w:rPr>
              <w:sym w:font="Wingdings" w:char="F0E0"/>
            </w:r>
            <w:r w:rsidRPr="007E1263">
              <w:rPr>
                <w:rFonts w:ascii="Calibri" w:eastAsia="Calibri" w:hAnsi="Calibri" w:cs="Calibri"/>
                <w:b/>
                <w:bCs/>
                <w:i/>
                <w:iCs/>
                <w:color w:val="000000" w:themeColor="text1"/>
                <w:sz w:val="18"/>
                <w:szCs w:val="18"/>
              </w:rPr>
              <w:t xml:space="preserve"> Q x </w:t>
            </w:r>
            <w:r w:rsidRPr="007E1263">
              <w:rPr>
                <w:rFonts w:ascii="Cambria Math" w:eastAsia="Calibri" w:hAnsi="Cambria Math" w:cs="Times New Roman"/>
                <w:b/>
                <w:bCs/>
                <w:i/>
                <w:iCs/>
                <w:color w:val="000000" w:themeColor="text1"/>
                <w:sz w:val="18"/>
                <w:szCs w:val="18"/>
              </w:rPr>
              <w:t>Γ</w:t>
            </w:r>
            <w:r w:rsidRPr="007E1263">
              <w:rPr>
                <w:rFonts w:ascii="Calibri" w:eastAsia="Calibri" w:hAnsi="Calibri" w:cs="Calibri"/>
                <w:b/>
                <w:bCs/>
                <w:i/>
                <w:iCs/>
                <w:color w:val="000000" w:themeColor="text1"/>
                <w:sz w:val="18"/>
                <w:szCs w:val="18"/>
              </w:rPr>
              <w:t xml:space="preserve"> x {L,</w:t>
            </w:r>
            <w:r w:rsidR="00A07029">
              <w:rPr>
                <w:rFonts w:ascii="Calibri" w:eastAsia="Calibri" w:hAnsi="Calibri" w:cs="Calibri"/>
                <w:b/>
                <w:bCs/>
                <w:i/>
                <w:iCs/>
                <w:color w:val="000000" w:themeColor="text1"/>
                <w:sz w:val="18"/>
                <w:szCs w:val="18"/>
              </w:rPr>
              <w:t xml:space="preserve"> </w:t>
            </w:r>
            <w:r w:rsidRPr="007E1263">
              <w:rPr>
                <w:rFonts w:ascii="Calibri" w:eastAsia="Calibri" w:hAnsi="Calibri" w:cs="Calibri"/>
                <w:b/>
                <w:bCs/>
                <w:i/>
                <w:iCs/>
                <w:color w:val="000000" w:themeColor="text1"/>
                <w:sz w:val="18"/>
                <w:szCs w:val="18"/>
              </w:rPr>
              <w:t>R}</w:t>
            </w:r>
            <w:r w:rsidRPr="007E1263">
              <w:rPr>
                <w:rFonts w:ascii="Calibri" w:eastAsia="Calibri" w:hAnsi="Calibri" w:cs="Calibri"/>
                <w:color w:val="000000" w:themeColor="text1"/>
                <w:sz w:val="18"/>
                <w:szCs w:val="18"/>
              </w:rPr>
              <w:t xml:space="preserve"> è la </w:t>
            </w:r>
            <w:r w:rsidRPr="007E1263">
              <w:rPr>
                <w:rFonts w:ascii="Calibri" w:eastAsia="Calibri" w:hAnsi="Calibri" w:cs="Calibri"/>
                <w:b/>
                <w:bCs/>
                <w:i/>
                <w:iCs/>
                <w:color w:val="000000" w:themeColor="text1"/>
                <w:sz w:val="18"/>
                <w:szCs w:val="18"/>
              </w:rPr>
              <w:t>funzione di transizione</w:t>
            </w:r>
            <w:r w:rsidRPr="007E1263">
              <w:rPr>
                <w:rFonts w:ascii="Calibri" w:eastAsia="Calibri" w:hAnsi="Calibri" w:cs="Calibri"/>
                <w:color w:val="000000" w:themeColor="text1"/>
                <w:sz w:val="18"/>
                <w:szCs w:val="18"/>
              </w:rPr>
              <w:t>, dove le lettere lette sono all’interno del nastro (in ogni istante si hanno dei simboli nelle varie celle, e la cella a cui punta la testina rappresenta lo stato q in cui si trova la macchina).;</w:t>
            </w:r>
          </w:p>
          <w:p w14:paraId="549B1C92" w14:textId="77777777" w:rsidR="007E1263" w:rsidRPr="007E1263" w:rsidRDefault="007E1263" w:rsidP="007E1263">
            <w:pPr>
              <w:numPr>
                <w:ilvl w:val="0"/>
                <w:numId w:val="13"/>
              </w:numPr>
              <w:spacing w:after="20" w:line="256" w:lineRule="auto"/>
              <w:ind w:left="312" w:hanging="238"/>
              <w:contextualSpacing/>
              <w:rPr>
                <w:rFonts w:ascii="Calibri" w:eastAsia="Calibri" w:hAnsi="Calibri" w:cs="Times New Roman"/>
                <w:color w:val="000000" w:themeColor="text1"/>
                <w:sz w:val="18"/>
                <w:szCs w:val="18"/>
              </w:rPr>
            </w:pPr>
            <w:r w:rsidRPr="007E1263">
              <w:rPr>
                <w:rFonts w:ascii="Calibri" w:eastAsia="Calibri" w:hAnsi="Calibri" w:cs="Times New Roman"/>
                <w:b/>
                <w:bCs/>
                <w:i/>
                <w:iCs/>
                <w:color w:val="000000" w:themeColor="text1"/>
                <w:sz w:val="18"/>
                <w:szCs w:val="18"/>
              </w:rPr>
              <w:t>q</w:t>
            </w:r>
            <w:r w:rsidRPr="007E1263">
              <w:rPr>
                <w:rFonts w:ascii="Calibri" w:eastAsia="Calibri" w:hAnsi="Calibri" w:cs="Times New Roman"/>
                <w:b/>
                <w:bCs/>
                <w:i/>
                <w:iCs/>
                <w:color w:val="000000" w:themeColor="text1"/>
                <w:sz w:val="18"/>
                <w:szCs w:val="18"/>
                <w:vertAlign w:val="subscript"/>
              </w:rPr>
              <w:t>0</w:t>
            </w:r>
            <w:r w:rsidRPr="007E1263">
              <w:rPr>
                <w:rFonts w:ascii="Calibri" w:eastAsia="Calibri" w:hAnsi="Calibri" w:cs="Times New Roman"/>
                <w:color w:val="000000" w:themeColor="text1"/>
                <w:sz w:val="18"/>
                <w:szCs w:val="18"/>
              </w:rPr>
              <w:t xml:space="preserve"> </w:t>
            </w:r>
            <w:r w:rsidRPr="007E1263">
              <w:rPr>
                <w:rFonts w:ascii="Cambria Math" w:eastAsia="Calibri" w:hAnsi="Cambria Math" w:cs="Cambria Math"/>
                <w:color w:val="000000" w:themeColor="text1"/>
                <w:sz w:val="18"/>
                <w:szCs w:val="18"/>
              </w:rPr>
              <w:t>∈</w:t>
            </w:r>
            <w:r w:rsidRPr="007E1263">
              <w:rPr>
                <w:rFonts w:ascii="Calibri" w:eastAsia="Calibri" w:hAnsi="Calibri" w:cs="Calibri"/>
                <w:color w:val="000000" w:themeColor="text1"/>
                <w:sz w:val="18"/>
                <w:szCs w:val="18"/>
              </w:rPr>
              <w:t xml:space="preserve"> Q è lo </w:t>
            </w:r>
            <w:r w:rsidRPr="007E1263">
              <w:rPr>
                <w:rFonts w:ascii="Calibri" w:eastAsia="Calibri" w:hAnsi="Calibri" w:cs="Calibri"/>
                <w:b/>
                <w:bCs/>
                <w:i/>
                <w:iCs/>
                <w:color w:val="000000" w:themeColor="text1"/>
                <w:sz w:val="18"/>
                <w:szCs w:val="18"/>
              </w:rPr>
              <w:t>stato iniziale</w:t>
            </w:r>
            <w:r w:rsidRPr="007E1263">
              <w:rPr>
                <w:rFonts w:ascii="Calibri" w:eastAsia="Calibri" w:hAnsi="Calibri" w:cs="Calibri"/>
                <w:color w:val="000000" w:themeColor="text1"/>
                <w:sz w:val="18"/>
                <w:szCs w:val="18"/>
              </w:rPr>
              <w:t>;</w:t>
            </w:r>
          </w:p>
          <w:p w14:paraId="0B820D4C" w14:textId="177F8EE9" w:rsidR="00B54660" w:rsidRPr="007E1263" w:rsidRDefault="007E1263" w:rsidP="007E1263">
            <w:pPr>
              <w:numPr>
                <w:ilvl w:val="0"/>
                <w:numId w:val="13"/>
              </w:numPr>
              <w:spacing w:after="20" w:line="256" w:lineRule="auto"/>
              <w:ind w:left="312" w:hanging="238"/>
              <w:contextualSpacing/>
              <w:rPr>
                <w:rFonts w:ascii="Calibri" w:eastAsia="Calibri" w:hAnsi="Calibri" w:cs="Times New Roman"/>
                <w:color w:val="000000" w:themeColor="text1"/>
                <w:sz w:val="18"/>
                <w:szCs w:val="18"/>
              </w:rPr>
            </w:pPr>
            <w:r w:rsidRPr="007E1263">
              <w:rPr>
                <w:rFonts w:ascii="Calibri" w:eastAsia="Calibri" w:hAnsi="Calibri" w:cs="Times New Roman"/>
                <w:b/>
                <w:bCs/>
                <w:i/>
                <w:iCs/>
                <w:color w:val="000000" w:themeColor="text1"/>
                <w:sz w:val="18"/>
                <w:szCs w:val="18"/>
              </w:rPr>
              <w:t>q</w:t>
            </w:r>
            <w:r w:rsidRPr="007E1263">
              <w:rPr>
                <w:rFonts w:ascii="Calibri" w:eastAsia="Calibri" w:hAnsi="Calibri" w:cs="Times New Roman"/>
                <w:b/>
                <w:bCs/>
                <w:i/>
                <w:iCs/>
                <w:color w:val="000000" w:themeColor="text1"/>
                <w:sz w:val="18"/>
                <w:szCs w:val="18"/>
                <w:vertAlign w:val="subscript"/>
              </w:rPr>
              <w:t>accept</w:t>
            </w:r>
            <w:r w:rsidRPr="007E1263">
              <w:rPr>
                <w:rFonts w:ascii="Calibri" w:eastAsia="Calibri" w:hAnsi="Calibri" w:cs="Times New Roman"/>
                <w:color w:val="000000" w:themeColor="text1"/>
                <w:sz w:val="18"/>
                <w:szCs w:val="18"/>
              </w:rPr>
              <w:t xml:space="preserve"> </w:t>
            </w:r>
            <w:r w:rsidRPr="007E1263">
              <w:rPr>
                <w:rFonts w:ascii="Cambria Math" w:eastAsia="Calibri" w:hAnsi="Cambria Math" w:cs="Calibri"/>
                <w:color w:val="000000" w:themeColor="text1"/>
                <w:sz w:val="18"/>
                <w:szCs w:val="18"/>
              </w:rPr>
              <w:t>∈</w:t>
            </w:r>
            <w:r w:rsidRPr="007E1263">
              <w:rPr>
                <w:rFonts w:ascii="Calibri" w:eastAsia="Calibri" w:hAnsi="Calibri" w:cs="Calibri"/>
                <w:color w:val="000000" w:themeColor="text1"/>
                <w:sz w:val="18"/>
                <w:szCs w:val="18"/>
              </w:rPr>
              <w:t xml:space="preserve"> Q è lo </w:t>
            </w:r>
            <w:r w:rsidRPr="007E1263">
              <w:rPr>
                <w:rFonts w:ascii="Calibri" w:eastAsia="Calibri" w:hAnsi="Calibri" w:cs="Calibri"/>
                <w:b/>
                <w:bCs/>
                <w:i/>
                <w:iCs/>
                <w:color w:val="000000" w:themeColor="text1"/>
                <w:sz w:val="18"/>
                <w:szCs w:val="18"/>
              </w:rPr>
              <w:t>stato di</w:t>
            </w:r>
            <w:r w:rsidRPr="007E1263">
              <w:rPr>
                <w:rFonts w:ascii="Calibri" w:eastAsia="Calibri" w:hAnsi="Calibri" w:cs="Calibri"/>
                <w:color w:val="000000" w:themeColor="text1"/>
                <w:sz w:val="18"/>
                <w:szCs w:val="18"/>
              </w:rPr>
              <w:t xml:space="preserve"> </w:t>
            </w:r>
            <w:r w:rsidRPr="007E1263">
              <w:rPr>
                <w:rFonts w:ascii="Calibri" w:eastAsia="Calibri" w:hAnsi="Calibri" w:cs="Calibri"/>
                <w:b/>
                <w:bCs/>
                <w:i/>
                <w:iCs/>
                <w:color w:val="000000" w:themeColor="text1"/>
                <w:sz w:val="18"/>
                <w:szCs w:val="18"/>
              </w:rPr>
              <w:t>accettazione</w:t>
            </w:r>
            <w:r w:rsidRPr="007E1263">
              <w:rPr>
                <w:rFonts w:ascii="Calibri" w:eastAsia="Calibri" w:hAnsi="Calibri" w:cs="Calibri"/>
                <w:color w:val="000000" w:themeColor="text1"/>
                <w:sz w:val="18"/>
                <w:szCs w:val="18"/>
              </w:rPr>
              <w:t>;</w:t>
            </w:r>
          </w:p>
        </w:tc>
      </w:tr>
    </w:tbl>
    <w:p w14:paraId="0D7A9E40" w14:textId="77777777" w:rsidR="00772B67" w:rsidRPr="00772B67" w:rsidRDefault="00772B67" w:rsidP="00772B67">
      <w:pPr>
        <w:spacing w:after="20" w:line="256" w:lineRule="auto"/>
        <w:rPr>
          <w:rFonts w:ascii="Calibri" w:eastAsia="Calibri" w:hAnsi="Calibri" w:cs="Times New Roman"/>
          <w:sz w:val="18"/>
          <w:szCs w:val="18"/>
        </w:rPr>
      </w:pPr>
      <w:r w:rsidRPr="00772B67">
        <w:rPr>
          <w:rFonts w:ascii="Calibri" w:eastAsia="Calibri" w:hAnsi="Calibri" w:cs="Times New Roman"/>
          <w:sz w:val="18"/>
          <w:szCs w:val="18"/>
        </w:rPr>
        <w:t xml:space="preserve">Una </w:t>
      </w:r>
      <w:r w:rsidRPr="00772B67">
        <w:rPr>
          <w:rFonts w:ascii="Calibri" w:eastAsia="Calibri" w:hAnsi="Calibri" w:cs="Times New Roman"/>
          <w:b/>
          <w:bCs/>
          <w:sz w:val="18"/>
          <w:szCs w:val="18"/>
        </w:rPr>
        <w:t>configurazione</w:t>
      </w:r>
      <w:r w:rsidRPr="00772B67">
        <w:rPr>
          <w:rFonts w:ascii="Calibri" w:eastAsia="Calibri" w:hAnsi="Calibri" w:cs="Times New Roman"/>
          <w:sz w:val="18"/>
          <w:szCs w:val="18"/>
        </w:rPr>
        <w:t xml:space="preserve"> di una Macchina di Turing è una descrizione concisa di stato e contenuto del nastro. Trattasi di una stringa C = </w:t>
      </w:r>
      <w:r w:rsidRPr="00772B67">
        <w:rPr>
          <w:rFonts w:ascii="Calibri" w:eastAsia="Calibri" w:hAnsi="Calibri" w:cs="Times New Roman"/>
          <w:i/>
          <w:iCs/>
          <w:sz w:val="18"/>
          <w:szCs w:val="18"/>
        </w:rPr>
        <w:t>uqv</w:t>
      </w:r>
      <w:r w:rsidRPr="00772B67">
        <w:rPr>
          <w:rFonts w:ascii="Calibri" w:eastAsia="Calibri" w:hAnsi="Calibri" w:cs="Times New Roman"/>
          <w:sz w:val="18"/>
          <w:szCs w:val="18"/>
        </w:rPr>
        <w:t>, dove:</w:t>
      </w:r>
      <w:r w:rsidRPr="00772B67">
        <w:rPr>
          <w:rFonts w:ascii="Calibri" w:eastAsia="Calibri" w:hAnsi="Calibri" w:cs="Times New Roman"/>
          <w:sz w:val="18"/>
          <w:szCs w:val="18"/>
        </w:rPr>
        <w:br/>
        <w:t xml:space="preserve">- </w:t>
      </w:r>
      <w:r w:rsidRPr="00772B67">
        <w:rPr>
          <w:rFonts w:ascii="Calibri" w:eastAsia="Calibri" w:hAnsi="Calibri" w:cs="Times New Roman"/>
          <w:i/>
          <w:iCs/>
          <w:sz w:val="18"/>
          <w:szCs w:val="18"/>
        </w:rPr>
        <w:t>q</w:t>
      </w:r>
      <w:r w:rsidRPr="00772B67">
        <w:rPr>
          <w:rFonts w:ascii="Calibri" w:eastAsia="Calibri" w:hAnsi="Calibri" w:cs="Times New Roman"/>
          <w:sz w:val="18"/>
          <w:szCs w:val="18"/>
        </w:rPr>
        <w:t xml:space="preserve"> è lo </w:t>
      </w:r>
      <w:r w:rsidRPr="00772B67">
        <w:rPr>
          <w:rFonts w:ascii="Calibri" w:eastAsia="Calibri" w:hAnsi="Calibri" w:cs="Times New Roman"/>
          <w:i/>
          <w:iCs/>
          <w:sz w:val="18"/>
          <w:szCs w:val="18"/>
        </w:rPr>
        <w:t>stato</w:t>
      </w:r>
      <w:r w:rsidRPr="00772B67">
        <w:rPr>
          <w:rFonts w:ascii="Calibri" w:eastAsia="Calibri" w:hAnsi="Calibri" w:cs="Times New Roman"/>
          <w:sz w:val="18"/>
          <w:szCs w:val="18"/>
        </w:rPr>
        <w:t xml:space="preserve"> occupato dalla macchina M;</w:t>
      </w:r>
      <w:r w:rsidRPr="00772B67">
        <w:rPr>
          <w:rFonts w:ascii="Calibri" w:eastAsia="Calibri" w:hAnsi="Calibri" w:cs="Times New Roman"/>
          <w:sz w:val="18"/>
          <w:szCs w:val="18"/>
        </w:rPr>
        <w:br/>
        <w:t xml:space="preserve">- </w:t>
      </w:r>
      <w:r w:rsidRPr="00772B67">
        <w:rPr>
          <w:rFonts w:ascii="Calibri" w:eastAsia="Calibri" w:hAnsi="Calibri" w:cs="Times New Roman"/>
          <w:i/>
          <w:iCs/>
          <w:sz w:val="18"/>
          <w:szCs w:val="18"/>
        </w:rPr>
        <w:t>uv</w:t>
      </w:r>
      <w:r w:rsidRPr="00772B67">
        <w:rPr>
          <w:rFonts w:ascii="Calibri" w:eastAsia="Calibri" w:hAnsi="Calibri" w:cs="Times New Roman"/>
          <w:sz w:val="18"/>
          <w:szCs w:val="18"/>
        </w:rPr>
        <w:t xml:space="preserve"> è il </w:t>
      </w:r>
      <w:r w:rsidRPr="00772B67">
        <w:rPr>
          <w:rFonts w:ascii="Calibri" w:eastAsia="Calibri" w:hAnsi="Calibri" w:cs="Times New Roman"/>
          <w:i/>
          <w:iCs/>
          <w:sz w:val="18"/>
          <w:szCs w:val="18"/>
        </w:rPr>
        <w:t>contenuto del nastro</w:t>
      </w:r>
      <w:r w:rsidRPr="00772B67">
        <w:rPr>
          <w:rFonts w:ascii="Calibri" w:eastAsia="Calibri" w:hAnsi="Calibri" w:cs="Times New Roman"/>
          <w:sz w:val="18"/>
          <w:szCs w:val="18"/>
        </w:rPr>
        <w:t xml:space="preserve"> (sinistra – destra);</w:t>
      </w:r>
      <w:r w:rsidRPr="00772B67">
        <w:rPr>
          <w:rFonts w:ascii="Calibri" w:eastAsia="Calibri" w:hAnsi="Calibri" w:cs="Times New Roman"/>
          <w:sz w:val="18"/>
          <w:szCs w:val="18"/>
        </w:rPr>
        <w:br/>
        <w:t xml:space="preserve">- la testina punta sul primo (cioè, più a sinistra) simbolo di </w:t>
      </w:r>
      <w:r w:rsidRPr="00772B67">
        <w:rPr>
          <w:rFonts w:ascii="Calibri" w:eastAsia="Calibri" w:hAnsi="Calibri" w:cs="Times New Roman"/>
          <w:i/>
          <w:iCs/>
          <w:sz w:val="18"/>
          <w:szCs w:val="18"/>
        </w:rPr>
        <w:t>v</w:t>
      </w:r>
      <w:r w:rsidRPr="00772B67">
        <w:rPr>
          <w:rFonts w:ascii="Calibri" w:eastAsia="Calibri" w:hAnsi="Calibri" w:cs="Times New Roman"/>
          <w:sz w:val="18"/>
          <w:szCs w:val="18"/>
        </w:rPr>
        <w:t xml:space="preserve"> (su primo blank _ se v = ε);</w:t>
      </w:r>
      <w:r w:rsidRPr="00772B67">
        <w:rPr>
          <w:rFonts w:ascii="Calibri" w:eastAsia="Calibri" w:hAnsi="Calibri" w:cs="Times New Roman"/>
          <w:sz w:val="18"/>
          <w:szCs w:val="18"/>
        </w:rPr>
        <w:br/>
        <w:t xml:space="preserve">- dopo </w:t>
      </w:r>
      <w:r w:rsidRPr="00772B67">
        <w:rPr>
          <w:rFonts w:ascii="Calibri" w:eastAsia="Calibri" w:hAnsi="Calibri" w:cs="Times New Roman"/>
          <w:i/>
          <w:iCs/>
          <w:sz w:val="18"/>
          <w:szCs w:val="18"/>
        </w:rPr>
        <w:t>v</w:t>
      </w:r>
      <w:r w:rsidRPr="00772B67">
        <w:rPr>
          <w:rFonts w:ascii="Calibri" w:eastAsia="Calibri" w:hAnsi="Calibri" w:cs="Times New Roman"/>
          <w:sz w:val="18"/>
          <w:szCs w:val="18"/>
        </w:rPr>
        <w:t xml:space="preserve"> sono presenti solo simboli blank _.</w:t>
      </w:r>
    </w:p>
    <w:tbl>
      <w:tblPr>
        <w:tblStyle w:val="Grigliatabel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46"/>
      </w:tblGrid>
      <w:tr w:rsidR="00F45838" w14:paraId="057FFF54" w14:textId="77777777" w:rsidTr="008854C2">
        <w:tc>
          <w:tcPr>
            <w:tcW w:w="11046" w:type="dxa"/>
            <w:tcBorders>
              <w:bottom w:val="single" w:sz="4" w:space="0" w:color="auto"/>
            </w:tcBorders>
          </w:tcPr>
          <w:p w14:paraId="201DDA21" w14:textId="77777777" w:rsidR="00391E44" w:rsidRPr="00391E44" w:rsidRDefault="00391E44" w:rsidP="00391E44">
            <w:pPr>
              <w:spacing w:after="20"/>
              <w:rPr>
                <w:color w:val="000000" w:themeColor="text1"/>
                <w:sz w:val="18"/>
                <w:szCs w:val="18"/>
              </w:rPr>
            </w:pPr>
            <w:r w:rsidRPr="00391E44">
              <w:rPr>
                <w:color w:val="000000" w:themeColor="text1"/>
                <w:sz w:val="18"/>
                <w:szCs w:val="18"/>
              </w:rPr>
              <w:t xml:space="preserve">Una </w:t>
            </w:r>
            <w:r w:rsidRPr="00391E44">
              <w:rPr>
                <w:b/>
                <w:bCs/>
                <w:i/>
                <w:iCs/>
                <w:color w:val="000000" w:themeColor="text1"/>
                <w:sz w:val="18"/>
                <w:szCs w:val="18"/>
              </w:rPr>
              <w:t>MdT M</w:t>
            </w:r>
            <w:r w:rsidRPr="00391E44">
              <w:rPr>
                <w:color w:val="000000" w:themeColor="text1"/>
                <w:sz w:val="18"/>
                <w:szCs w:val="18"/>
              </w:rPr>
              <w:t xml:space="preserve"> accetta una </w:t>
            </w:r>
            <w:r w:rsidRPr="00391E44">
              <w:rPr>
                <w:b/>
                <w:bCs/>
                <w:i/>
                <w:iCs/>
                <w:color w:val="000000" w:themeColor="text1"/>
                <w:sz w:val="18"/>
                <w:szCs w:val="18"/>
              </w:rPr>
              <w:t>stringa w</w:t>
            </w:r>
            <w:r w:rsidRPr="00391E44">
              <w:rPr>
                <w:color w:val="000000" w:themeColor="text1"/>
                <w:sz w:val="18"/>
                <w:szCs w:val="18"/>
              </w:rPr>
              <w:t xml:space="preserve"> se esiste una </w:t>
            </w:r>
            <w:r w:rsidRPr="00391E44">
              <w:rPr>
                <w:b/>
                <w:bCs/>
                <w:i/>
                <w:iCs/>
                <w:color w:val="000000" w:themeColor="text1"/>
                <w:sz w:val="18"/>
                <w:szCs w:val="18"/>
              </w:rPr>
              <w:t>computazione</w:t>
            </w:r>
            <w:r w:rsidRPr="00391E44">
              <w:rPr>
                <w:color w:val="000000" w:themeColor="text1"/>
                <w:sz w:val="18"/>
                <w:szCs w:val="18"/>
              </w:rPr>
              <w:t xml:space="preserve"> (</w:t>
            </w:r>
            <w:r w:rsidRPr="00391E44">
              <w:rPr>
                <w:b/>
                <w:bCs/>
                <w:i/>
                <w:iCs/>
                <w:color w:val="000000" w:themeColor="text1"/>
                <w:sz w:val="18"/>
                <w:szCs w:val="18"/>
              </w:rPr>
              <w:t>sequenza di configurazione</w:t>
            </w:r>
            <w:r w:rsidRPr="00391E44">
              <w:rPr>
                <w:color w:val="000000" w:themeColor="text1"/>
                <w:sz w:val="18"/>
                <w:szCs w:val="18"/>
              </w:rPr>
              <w:t>) di M:   C</w:t>
            </w:r>
            <w:r w:rsidRPr="00391E44">
              <w:rPr>
                <w:color w:val="000000" w:themeColor="text1"/>
                <w:sz w:val="18"/>
                <w:szCs w:val="18"/>
                <w:vertAlign w:val="subscript"/>
              </w:rPr>
              <w:t>1</w:t>
            </w:r>
            <w:r w:rsidRPr="00391E44">
              <w:rPr>
                <w:color w:val="000000" w:themeColor="text1"/>
                <w:sz w:val="18"/>
                <w:szCs w:val="18"/>
              </w:rPr>
              <w:t>, … C</w:t>
            </w:r>
            <w:r w:rsidRPr="00391E44">
              <w:rPr>
                <w:color w:val="000000" w:themeColor="text1"/>
                <w:sz w:val="18"/>
                <w:szCs w:val="18"/>
                <w:vertAlign w:val="subscript"/>
              </w:rPr>
              <w:t xml:space="preserve">k </w:t>
            </w:r>
            <w:r w:rsidRPr="00391E44">
              <w:rPr>
                <w:color w:val="000000" w:themeColor="text1"/>
                <w:sz w:val="18"/>
                <w:szCs w:val="18"/>
              </w:rPr>
              <w:t xml:space="preserve">  tale che</w:t>
            </w:r>
          </w:p>
          <w:p w14:paraId="3445E836" w14:textId="77777777" w:rsidR="00391E44" w:rsidRPr="00391E44" w:rsidRDefault="00391E44" w:rsidP="00391E44">
            <w:pPr>
              <w:pStyle w:val="Paragrafoelenco"/>
              <w:numPr>
                <w:ilvl w:val="0"/>
                <w:numId w:val="16"/>
              </w:numPr>
              <w:spacing w:after="20"/>
              <w:rPr>
                <w:color w:val="000000" w:themeColor="text1"/>
                <w:sz w:val="18"/>
                <w:szCs w:val="18"/>
              </w:rPr>
            </w:pPr>
            <w:r w:rsidRPr="00391E44">
              <w:rPr>
                <w:color w:val="000000" w:themeColor="text1"/>
                <w:sz w:val="18"/>
                <w:szCs w:val="18"/>
              </w:rPr>
              <w:t>C</w:t>
            </w:r>
            <w:r w:rsidRPr="00391E44">
              <w:rPr>
                <w:color w:val="000000" w:themeColor="text1"/>
                <w:sz w:val="18"/>
                <w:szCs w:val="18"/>
                <w:vertAlign w:val="subscript"/>
              </w:rPr>
              <w:t>1</w:t>
            </w:r>
            <w:r w:rsidRPr="00391E44">
              <w:rPr>
                <w:color w:val="000000" w:themeColor="text1"/>
                <w:sz w:val="18"/>
                <w:szCs w:val="18"/>
              </w:rPr>
              <w:t xml:space="preserve"> = </w:t>
            </w:r>
            <w:r w:rsidRPr="00391E44">
              <w:rPr>
                <w:i/>
                <w:iCs/>
                <w:color w:val="000000" w:themeColor="text1"/>
                <w:sz w:val="18"/>
                <w:szCs w:val="18"/>
              </w:rPr>
              <w:t>q</w:t>
            </w:r>
            <w:r w:rsidRPr="00391E44">
              <w:rPr>
                <w:i/>
                <w:iCs/>
                <w:color w:val="000000" w:themeColor="text1"/>
                <w:sz w:val="18"/>
                <w:szCs w:val="18"/>
                <w:vertAlign w:val="subscript"/>
              </w:rPr>
              <w:t>0</w:t>
            </w:r>
            <w:r w:rsidRPr="00391E44">
              <w:rPr>
                <w:i/>
                <w:iCs/>
                <w:color w:val="000000" w:themeColor="text1"/>
                <w:sz w:val="18"/>
                <w:szCs w:val="18"/>
              </w:rPr>
              <w:t>w</w:t>
            </w:r>
            <w:r w:rsidRPr="00391E44">
              <w:rPr>
                <w:color w:val="000000" w:themeColor="text1"/>
                <w:sz w:val="18"/>
                <w:szCs w:val="18"/>
              </w:rPr>
              <w:t xml:space="preserve"> è la configurazione iniziale di M con input w;</w:t>
            </w:r>
          </w:p>
          <w:p w14:paraId="78EA34FF" w14:textId="77777777" w:rsidR="00391E44" w:rsidRPr="00391E44" w:rsidRDefault="00391E44" w:rsidP="00391E44">
            <w:pPr>
              <w:pStyle w:val="Paragrafoelenco"/>
              <w:numPr>
                <w:ilvl w:val="0"/>
                <w:numId w:val="16"/>
              </w:numPr>
              <w:spacing w:after="20"/>
              <w:rPr>
                <w:color w:val="000000" w:themeColor="text1"/>
                <w:sz w:val="18"/>
                <w:szCs w:val="18"/>
              </w:rPr>
            </w:pPr>
            <w:r w:rsidRPr="00391E44">
              <w:rPr>
                <w:color w:val="000000" w:themeColor="text1"/>
                <w:sz w:val="18"/>
                <w:szCs w:val="18"/>
              </w:rPr>
              <w:t>Ogni C</w:t>
            </w:r>
            <w:r w:rsidRPr="00391E44">
              <w:rPr>
                <w:color w:val="000000" w:themeColor="text1"/>
                <w:sz w:val="18"/>
                <w:szCs w:val="18"/>
                <w:vertAlign w:val="subscript"/>
              </w:rPr>
              <w:t>i</w:t>
            </w:r>
            <w:r w:rsidRPr="00391E44">
              <w:rPr>
                <w:color w:val="000000" w:themeColor="text1"/>
                <w:sz w:val="18"/>
                <w:szCs w:val="18"/>
              </w:rPr>
              <w:t xml:space="preserve"> produce C</w:t>
            </w:r>
            <w:r w:rsidRPr="00391E44">
              <w:rPr>
                <w:color w:val="000000" w:themeColor="text1"/>
                <w:sz w:val="18"/>
                <w:szCs w:val="18"/>
                <w:vertAlign w:val="subscript"/>
              </w:rPr>
              <w:t>i+1</w:t>
            </w:r>
            <w:r w:rsidRPr="00391E44">
              <w:rPr>
                <w:color w:val="000000" w:themeColor="text1"/>
                <w:sz w:val="18"/>
                <w:szCs w:val="18"/>
              </w:rPr>
              <w:t xml:space="preserve"> per ogni i=1, …, k-1;</w:t>
            </w:r>
          </w:p>
          <w:p w14:paraId="4A3244A3" w14:textId="1A137104" w:rsidR="00F45838" w:rsidRPr="00391E44" w:rsidRDefault="00391E44" w:rsidP="00391E44">
            <w:pPr>
              <w:pStyle w:val="Paragrafoelenco"/>
              <w:numPr>
                <w:ilvl w:val="0"/>
                <w:numId w:val="16"/>
              </w:numPr>
              <w:spacing w:after="20" w:line="256" w:lineRule="auto"/>
              <w:rPr>
                <w:color w:val="000000" w:themeColor="text1"/>
                <w:sz w:val="18"/>
                <w:szCs w:val="18"/>
              </w:rPr>
            </w:pPr>
            <w:r w:rsidRPr="00391E44">
              <w:rPr>
                <w:color w:val="000000" w:themeColor="text1"/>
                <w:sz w:val="18"/>
                <w:szCs w:val="18"/>
              </w:rPr>
              <w:t>C</w:t>
            </w:r>
            <w:r w:rsidRPr="00391E44">
              <w:rPr>
                <w:color w:val="000000" w:themeColor="text1"/>
                <w:sz w:val="18"/>
                <w:szCs w:val="18"/>
                <w:vertAlign w:val="subscript"/>
              </w:rPr>
              <w:t>k</w:t>
            </w:r>
            <w:r w:rsidRPr="00391E44">
              <w:rPr>
                <w:color w:val="000000" w:themeColor="text1"/>
                <w:sz w:val="18"/>
                <w:szCs w:val="18"/>
              </w:rPr>
              <w:t xml:space="preserve"> è una configurazione di accept.</w:t>
            </w:r>
          </w:p>
        </w:tc>
      </w:tr>
      <w:tr w:rsidR="008854C2" w14:paraId="691238A4" w14:textId="77777777" w:rsidTr="008854C2">
        <w:tc>
          <w:tcPr>
            <w:tcW w:w="11046" w:type="dxa"/>
            <w:tcBorders>
              <w:top w:val="single" w:sz="4" w:space="0" w:color="auto"/>
              <w:left w:val="single" w:sz="4" w:space="0" w:color="auto"/>
              <w:bottom w:val="single" w:sz="4" w:space="0" w:color="auto"/>
              <w:right w:val="single" w:sz="4" w:space="0" w:color="auto"/>
            </w:tcBorders>
          </w:tcPr>
          <w:p w14:paraId="075528FD" w14:textId="237BA083" w:rsidR="008854C2" w:rsidRPr="00391E44" w:rsidRDefault="008854C2" w:rsidP="00391E44">
            <w:pPr>
              <w:spacing w:after="20"/>
              <w:rPr>
                <w:color w:val="000000" w:themeColor="text1"/>
                <w:sz w:val="18"/>
                <w:szCs w:val="18"/>
              </w:rPr>
            </w:pPr>
            <w:r>
              <w:rPr>
                <w:color w:val="C00000"/>
                <w:sz w:val="18"/>
                <w:szCs w:val="18"/>
              </w:rPr>
              <w:t xml:space="preserve">Un linguaggio si dice </w:t>
            </w:r>
            <w:r>
              <w:rPr>
                <w:b/>
                <w:bCs/>
                <w:i/>
                <w:iCs/>
                <w:color w:val="C00000"/>
                <w:sz w:val="18"/>
                <w:szCs w:val="18"/>
              </w:rPr>
              <w:t>Turing-riconoscibile</w:t>
            </w:r>
            <w:r>
              <w:rPr>
                <w:color w:val="C00000"/>
                <w:sz w:val="18"/>
                <w:szCs w:val="18"/>
              </w:rPr>
              <w:t xml:space="preserve"> se esiste una macchina di Turing che lo riconosce.</w:t>
            </w:r>
          </w:p>
        </w:tc>
      </w:tr>
    </w:tbl>
    <w:p w14:paraId="6C5B9376" w14:textId="3A6C54F1" w:rsidR="008854C2" w:rsidRPr="008854C2" w:rsidRDefault="008854C2" w:rsidP="008854C2">
      <w:pPr>
        <w:spacing w:after="20" w:line="256" w:lineRule="auto"/>
        <w:rPr>
          <w:rFonts w:ascii="Calibri" w:eastAsia="Calibri" w:hAnsi="Calibri" w:cs="Times New Roman"/>
          <w:sz w:val="18"/>
          <w:szCs w:val="18"/>
        </w:rPr>
      </w:pPr>
      <w:r w:rsidRPr="008854C2">
        <w:rPr>
          <w:rFonts w:ascii="Calibri" w:eastAsia="Calibri" w:hAnsi="Calibri" w:cs="Times New Roman"/>
          <w:iCs/>
          <w:sz w:val="18"/>
          <w:szCs w:val="18"/>
        </w:rPr>
        <w:t>Formalmente, un linguaggio L si dice Turing riconoscibile se esiste una Macchina di Turing M tale che L(M) = L. Di conseguenza, la macchina accetta tutte le stringhe del linguaggio. Se, invece, una stringa w</w:t>
      </w:r>
      <w:r w:rsidRPr="008854C2">
        <w:rPr>
          <w:rFonts w:ascii="Cambria Math" w:eastAsia="Calibri" w:hAnsi="Cambria Math" w:cs="Cambria Math"/>
          <w:sz w:val="18"/>
          <w:szCs w:val="18"/>
        </w:rPr>
        <w:t>∉</w:t>
      </w:r>
      <w:r w:rsidRPr="008854C2">
        <w:rPr>
          <w:rFonts w:ascii="Calibri" w:eastAsia="Calibri" w:hAnsi="Calibri" w:cs="Times New Roman"/>
          <w:sz w:val="18"/>
          <w:szCs w:val="18"/>
        </w:rPr>
        <w:t xml:space="preserve">L, allora la stringa può essere o </w:t>
      </w:r>
      <w:r w:rsidRPr="008854C2">
        <w:rPr>
          <w:rFonts w:ascii="Calibri" w:eastAsia="Calibri" w:hAnsi="Calibri" w:cs="Times New Roman"/>
          <w:i/>
          <w:iCs/>
          <w:sz w:val="18"/>
          <w:szCs w:val="18"/>
        </w:rPr>
        <w:t>rifiutata</w:t>
      </w:r>
      <w:r w:rsidRPr="008854C2">
        <w:rPr>
          <w:rFonts w:ascii="Calibri" w:eastAsia="Calibri" w:hAnsi="Calibri" w:cs="Times New Roman"/>
          <w:sz w:val="18"/>
          <w:szCs w:val="18"/>
        </w:rPr>
        <w:t xml:space="preserve"> o mandare la macchina </w:t>
      </w:r>
      <w:r w:rsidRPr="008854C2">
        <w:rPr>
          <w:rFonts w:ascii="Calibri" w:eastAsia="Calibri" w:hAnsi="Calibri" w:cs="Times New Roman"/>
          <w:i/>
          <w:iCs/>
          <w:sz w:val="18"/>
          <w:szCs w:val="18"/>
        </w:rPr>
        <w:t>in loop</w:t>
      </w:r>
      <w:r w:rsidRPr="008854C2">
        <w:rPr>
          <w:rFonts w:ascii="Calibri" w:eastAsia="Calibri" w:hAnsi="Calibri" w:cs="Times New Roman"/>
          <w:sz w:val="18"/>
          <w:szCs w:val="18"/>
        </w:rPr>
        <w:t>.</w:t>
      </w:r>
    </w:p>
    <w:p w14:paraId="10351540" w14:textId="1E19F893" w:rsidR="008854C2" w:rsidRPr="008854C2" w:rsidRDefault="008854C2" w:rsidP="008854C2">
      <w:pPr>
        <w:spacing w:after="20" w:line="256" w:lineRule="auto"/>
        <w:rPr>
          <w:rFonts w:ascii="Calibri" w:eastAsia="Calibri" w:hAnsi="Calibri" w:cs="Times New Roman"/>
          <w:iCs/>
          <w:sz w:val="18"/>
          <w:szCs w:val="18"/>
        </w:rPr>
      </w:pPr>
      <w:r w:rsidRPr="008854C2">
        <w:rPr>
          <w:rFonts w:ascii="Calibri" w:eastAsia="Calibri" w:hAnsi="Calibri" w:cs="Times New Roman"/>
          <w:iCs/>
          <w:sz w:val="18"/>
          <w:szCs w:val="18"/>
        </w:rPr>
        <w:t xml:space="preserve">Possiamo evitare </w:t>
      </w:r>
      <w:r w:rsidR="00234454">
        <w:rPr>
          <w:rFonts w:ascii="Calibri" w:eastAsia="Calibri" w:hAnsi="Calibri" w:cs="Times New Roman"/>
          <w:iCs/>
          <w:sz w:val="18"/>
          <w:szCs w:val="18"/>
        </w:rPr>
        <w:t>il loop</w:t>
      </w:r>
      <w:r w:rsidRPr="008854C2">
        <w:rPr>
          <w:rFonts w:ascii="Calibri" w:eastAsia="Calibri" w:hAnsi="Calibri" w:cs="Times New Roman"/>
          <w:iCs/>
          <w:sz w:val="18"/>
          <w:szCs w:val="18"/>
        </w:rPr>
        <w:t xml:space="preserve"> costruendo le macchine che si fermano (accettando o rifiutando) </w:t>
      </w:r>
      <w:r w:rsidRPr="008854C2">
        <w:rPr>
          <w:rFonts w:ascii="Calibri" w:eastAsia="Calibri" w:hAnsi="Calibri" w:cs="Times New Roman"/>
          <w:i/>
          <w:sz w:val="18"/>
          <w:szCs w:val="18"/>
        </w:rPr>
        <w:t>su ogni input</w:t>
      </w:r>
      <w:r w:rsidRPr="008854C2">
        <w:rPr>
          <w:rFonts w:ascii="Calibri" w:eastAsia="Calibri" w:hAnsi="Calibri" w:cs="Times New Roman"/>
          <w:iCs/>
          <w:sz w:val="18"/>
          <w:szCs w:val="18"/>
        </w:rPr>
        <w:t xml:space="preserve">: trattasi dei </w:t>
      </w:r>
      <w:r w:rsidRPr="008854C2">
        <w:rPr>
          <w:rFonts w:ascii="Calibri" w:eastAsia="Calibri" w:hAnsi="Calibri" w:cs="Times New Roman"/>
          <w:b/>
          <w:bCs/>
          <w:i/>
          <w:sz w:val="18"/>
          <w:szCs w:val="18"/>
        </w:rPr>
        <w:t>deciders</w:t>
      </w:r>
      <w:r w:rsidRPr="008854C2">
        <w:rPr>
          <w:rFonts w:ascii="Calibri" w:eastAsia="Calibri" w:hAnsi="Calibri" w:cs="Times New Roman"/>
          <w:iCs/>
          <w:sz w:val="18"/>
          <w:szCs w:val="18"/>
        </w:rPr>
        <w:t>.</w:t>
      </w:r>
      <w:r w:rsidRPr="008854C2">
        <w:rPr>
          <w:rFonts w:ascii="Calibri" w:eastAsia="Calibri" w:hAnsi="Calibri" w:cs="Times New Roman"/>
          <w:iCs/>
          <w:sz w:val="18"/>
          <w:szCs w:val="18"/>
        </w:rPr>
        <w:br/>
        <w:t xml:space="preserve">Si dice che un decider </w:t>
      </w:r>
      <w:r w:rsidRPr="008854C2">
        <w:rPr>
          <w:rFonts w:ascii="Calibri" w:eastAsia="Calibri" w:hAnsi="Calibri" w:cs="Times New Roman"/>
          <w:i/>
          <w:sz w:val="18"/>
          <w:szCs w:val="18"/>
        </w:rPr>
        <w:t>decide</w:t>
      </w:r>
      <w:r w:rsidRPr="008854C2">
        <w:rPr>
          <w:rFonts w:ascii="Calibri" w:eastAsia="Calibri" w:hAnsi="Calibri" w:cs="Times New Roman"/>
          <w:iCs/>
          <w:sz w:val="18"/>
          <w:szCs w:val="18"/>
        </w:rPr>
        <w:t xml:space="preserve"> il linguaggio L se esso riconosce L.</w:t>
      </w:r>
    </w:p>
    <w:tbl>
      <w:tblPr>
        <w:tblStyle w:val="Grigliatabella"/>
        <w:tblW w:w="0" w:type="auto"/>
        <w:tblLook w:val="04A0" w:firstRow="1" w:lastRow="0" w:firstColumn="1" w:lastColumn="0" w:noHBand="0" w:noVBand="1"/>
      </w:tblPr>
      <w:tblGrid>
        <w:gridCol w:w="11046"/>
      </w:tblGrid>
      <w:tr w:rsidR="008854C2" w14:paraId="5D53F06D" w14:textId="77777777" w:rsidTr="008854C2">
        <w:tc>
          <w:tcPr>
            <w:tcW w:w="11046" w:type="dxa"/>
          </w:tcPr>
          <w:p w14:paraId="0B5880DA" w14:textId="514B20C9" w:rsidR="008854C2" w:rsidRPr="008854C2" w:rsidRDefault="008854C2" w:rsidP="004A4945">
            <w:pPr>
              <w:spacing w:after="20"/>
              <w:rPr>
                <w:color w:val="C00000"/>
                <w:sz w:val="18"/>
                <w:szCs w:val="18"/>
              </w:rPr>
            </w:pPr>
            <w:r>
              <w:rPr>
                <w:color w:val="C00000"/>
                <w:sz w:val="18"/>
                <w:szCs w:val="18"/>
              </w:rPr>
              <w:t xml:space="preserve">Un linguaggio si dice </w:t>
            </w:r>
            <w:r>
              <w:rPr>
                <w:b/>
                <w:bCs/>
                <w:i/>
                <w:iCs/>
                <w:color w:val="C00000"/>
                <w:sz w:val="18"/>
                <w:szCs w:val="18"/>
              </w:rPr>
              <w:t>Turing-decidibile</w:t>
            </w:r>
            <w:r>
              <w:rPr>
                <w:color w:val="C00000"/>
                <w:sz w:val="18"/>
                <w:szCs w:val="18"/>
              </w:rPr>
              <w:t xml:space="preserve"> o semplicemente </w:t>
            </w:r>
            <w:r>
              <w:rPr>
                <w:b/>
                <w:bCs/>
                <w:i/>
                <w:iCs/>
                <w:color w:val="C00000"/>
                <w:sz w:val="18"/>
                <w:szCs w:val="18"/>
              </w:rPr>
              <w:t>decidibile</w:t>
            </w:r>
            <w:r>
              <w:rPr>
                <w:color w:val="C00000"/>
                <w:sz w:val="18"/>
                <w:szCs w:val="18"/>
              </w:rPr>
              <w:t xml:space="preserve"> se esiste una macchina di Turing che lo decide.</w:t>
            </w:r>
          </w:p>
        </w:tc>
      </w:tr>
    </w:tbl>
    <w:p w14:paraId="2A14BAA2" w14:textId="511DD6CB" w:rsidR="00010F63" w:rsidRDefault="00234454" w:rsidP="004A4945">
      <w:pPr>
        <w:spacing w:after="20"/>
        <w:rPr>
          <w:sz w:val="18"/>
          <w:szCs w:val="18"/>
        </w:rPr>
      </w:pPr>
      <w:r w:rsidRPr="008854C2">
        <w:rPr>
          <w:rFonts w:ascii="Calibri" w:eastAsia="Calibri" w:hAnsi="Calibri" w:cs="Times New Roman"/>
          <w:iCs/>
          <w:sz w:val="18"/>
          <w:szCs w:val="18"/>
        </w:rPr>
        <w:t xml:space="preserve">Formalmente, un linguaggio L si dice Turing decidibile se esiste una Macchina di Turing M tale che L(M) = L e M è un </w:t>
      </w:r>
      <w:r w:rsidRPr="008854C2">
        <w:rPr>
          <w:rFonts w:ascii="Calibri" w:eastAsia="Calibri" w:hAnsi="Calibri" w:cs="Times New Roman"/>
          <w:b/>
          <w:bCs/>
          <w:i/>
          <w:sz w:val="18"/>
          <w:szCs w:val="18"/>
        </w:rPr>
        <w:t>decider</w:t>
      </w:r>
      <w:r w:rsidRPr="008854C2">
        <w:rPr>
          <w:rFonts w:ascii="Calibri" w:eastAsia="Calibri" w:hAnsi="Calibri" w:cs="Times New Roman"/>
          <w:iCs/>
          <w:sz w:val="18"/>
          <w:szCs w:val="18"/>
        </w:rPr>
        <w:t>.</w:t>
      </w:r>
      <w:r w:rsidRPr="008854C2">
        <w:rPr>
          <w:rFonts w:ascii="Calibri" w:eastAsia="Calibri" w:hAnsi="Calibri" w:cs="Times New Roman"/>
          <w:iCs/>
          <w:sz w:val="18"/>
          <w:szCs w:val="18"/>
        </w:rPr>
        <w:br/>
        <w:t xml:space="preserve">La </w:t>
      </w:r>
      <w:r w:rsidRPr="008854C2">
        <w:rPr>
          <w:rFonts w:ascii="Calibri" w:eastAsia="Calibri" w:hAnsi="Calibri" w:cs="Times New Roman"/>
          <w:b/>
          <w:bCs/>
          <w:i/>
          <w:sz w:val="18"/>
          <w:szCs w:val="18"/>
        </w:rPr>
        <w:t>differenza tra un linguaggio L Turing riconoscibile e Turing decidibile</w:t>
      </w:r>
      <w:r w:rsidRPr="008854C2">
        <w:rPr>
          <w:rFonts w:ascii="Calibri" w:eastAsia="Calibri" w:hAnsi="Calibri" w:cs="Times New Roman"/>
          <w:iCs/>
          <w:sz w:val="18"/>
          <w:szCs w:val="18"/>
        </w:rPr>
        <w:t xml:space="preserve"> risiede nel fatto che i primi possono mandare le MdT che li riconoscono in loop, mentre i secondi possono far sì che le MdT che li decidono o accettino o rifiutino le loro stringhe </w:t>
      </w:r>
      <w:r w:rsidRPr="008854C2">
        <w:rPr>
          <w:rFonts w:ascii="Calibri" w:eastAsia="Calibri" w:hAnsi="Calibri" w:cs="Times New Roman"/>
          <w:i/>
          <w:sz w:val="18"/>
          <w:szCs w:val="18"/>
        </w:rPr>
        <w:t>su ogni input</w:t>
      </w:r>
      <w:r w:rsidRPr="008854C2">
        <w:rPr>
          <w:rFonts w:ascii="Calibri" w:eastAsia="Calibri" w:hAnsi="Calibri" w:cs="Times New Roman"/>
          <w:iCs/>
          <w:sz w:val="18"/>
          <w:szCs w:val="18"/>
        </w:rPr>
        <w:t>.</w:t>
      </w:r>
    </w:p>
    <w:p w14:paraId="12C07E3E" w14:textId="700E97FD" w:rsidR="00010F63" w:rsidRDefault="00DA3E36" w:rsidP="004A4945">
      <w:pPr>
        <w:spacing w:after="20"/>
        <w:rPr>
          <w:sz w:val="18"/>
          <w:szCs w:val="18"/>
        </w:rPr>
      </w:pPr>
      <w:r>
        <w:rPr>
          <w:sz w:val="18"/>
          <w:szCs w:val="18"/>
        </w:rPr>
        <w:t xml:space="preserve">Uno </w:t>
      </w:r>
      <w:r>
        <w:rPr>
          <w:b/>
          <w:bCs/>
          <w:sz w:val="18"/>
          <w:szCs w:val="18"/>
        </w:rPr>
        <w:t>stayer</w:t>
      </w:r>
      <w:r>
        <w:rPr>
          <w:sz w:val="18"/>
          <w:szCs w:val="18"/>
        </w:rPr>
        <w:t xml:space="preserve"> è una Macchina di Turing la cui testina può rimanere sulla stessa cella del nastro durante una transizione; formalmente, essa è la stessa settupla M = (Q, Σ, Г, δ, q</w:t>
      </w:r>
      <w:r>
        <w:rPr>
          <w:sz w:val="18"/>
          <w:szCs w:val="18"/>
          <w:vertAlign w:val="subscript"/>
        </w:rPr>
        <w:t>0</w:t>
      </w:r>
      <w:r>
        <w:rPr>
          <w:sz w:val="18"/>
          <w:szCs w:val="18"/>
        </w:rPr>
        <w:t>, q</w:t>
      </w:r>
      <w:r>
        <w:rPr>
          <w:sz w:val="18"/>
          <w:szCs w:val="18"/>
          <w:vertAlign w:val="subscript"/>
        </w:rPr>
        <w:t>accept</w:t>
      </w:r>
      <w:r>
        <w:rPr>
          <w:sz w:val="18"/>
          <w:szCs w:val="18"/>
        </w:rPr>
        <w:t>, q</w:t>
      </w:r>
      <w:r>
        <w:rPr>
          <w:sz w:val="18"/>
          <w:szCs w:val="18"/>
          <w:vertAlign w:val="subscript"/>
        </w:rPr>
        <w:t>reject</w:t>
      </w:r>
      <w:r>
        <w:rPr>
          <w:sz w:val="18"/>
          <w:szCs w:val="18"/>
        </w:rPr>
        <w:t>), con la sola differenza che la funzione di transizione è δ: Q × Г → Q × Г × {</w:t>
      </w:r>
      <w:r>
        <w:rPr>
          <w:i/>
          <w:iCs/>
          <w:sz w:val="18"/>
          <w:szCs w:val="18"/>
        </w:rPr>
        <w:t>L, S, R</w:t>
      </w:r>
      <w:r>
        <w:rPr>
          <w:sz w:val="18"/>
          <w:szCs w:val="18"/>
        </w:rPr>
        <w:t xml:space="preserve">}, dove </w:t>
      </w:r>
      <w:r>
        <w:rPr>
          <w:b/>
          <w:bCs/>
          <w:sz w:val="18"/>
          <w:szCs w:val="18"/>
        </w:rPr>
        <w:t>S</w:t>
      </w:r>
      <w:r>
        <w:rPr>
          <w:sz w:val="18"/>
          <w:szCs w:val="18"/>
        </w:rPr>
        <w:t xml:space="preserve"> indica che la testina resta ferma durante la transizione (S sta per “stay”).</w:t>
      </w:r>
    </w:p>
    <w:p w14:paraId="24DE315C" w14:textId="77777777" w:rsidR="00DA3E36" w:rsidRPr="00DA3E36" w:rsidRDefault="00DA3E36" w:rsidP="00DA3E36">
      <w:pPr>
        <w:spacing w:after="20" w:line="256" w:lineRule="auto"/>
        <w:rPr>
          <w:rFonts w:ascii="Calibri" w:eastAsia="Calibri" w:hAnsi="Calibri" w:cs="Times New Roman"/>
          <w:sz w:val="18"/>
          <w:szCs w:val="18"/>
        </w:rPr>
      </w:pPr>
      <w:r w:rsidRPr="00DA3E36">
        <w:rPr>
          <w:rFonts w:ascii="Calibri" w:eastAsia="Calibri" w:hAnsi="Calibri" w:cs="Times New Roman"/>
          <w:sz w:val="18"/>
          <w:szCs w:val="18"/>
        </w:rPr>
        <w:t xml:space="preserve">Una MdT </w:t>
      </w:r>
      <w:r w:rsidRPr="00DA3E36">
        <w:rPr>
          <w:rFonts w:ascii="Calibri" w:eastAsia="Calibri" w:hAnsi="Calibri" w:cs="Times New Roman"/>
          <w:b/>
          <w:bCs/>
          <w:sz w:val="18"/>
          <w:szCs w:val="18"/>
        </w:rPr>
        <w:t>multinastro</w:t>
      </w:r>
      <w:r w:rsidRPr="00DA3E36">
        <w:rPr>
          <w:rFonts w:ascii="Calibri" w:eastAsia="Calibri" w:hAnsi="Calibri" w:cs="Times New Roman"/>
          <w:sz w:val="18"/>
          <w:szCs w:val="18"/>
        </w:rPr>
        <w:t xml:space="preserve"> (a k nastri) è una normale Macchina di Turing avente k nastri. Inizialmente, l’input compare sul primo nastro e gli altri sono vuoti. La sua funzione di transizione è </w:t>
      </w:r>
      <w:r w:rsidRPr="00DA3E36">
        <w:rPr>
          <w:rFonts w:ascii="Calibri" w:eastAsia="Calibri" w:hAnsi="Calibri" w:cs="Times New Roman"/>
          <w:b/>
          <w:bCs/>
          <w:sz w:val="18"/>
          <w:szCs w:val="18"/>
        </w:rPr>
        <w:t>δ: Q × Г</w:t>
      </w:r>
      <w:r w:rsidRPr="00DA3E36">
        <w:rPr>
          <w:rFonts w:ascii="Calibri" w:eastAsia="Calibri" w:hAnsi="Calibri" w:cs="Times New Roman"/>
          <w:b/>
          <w:bCs/>
          <w:sz w:val="18"/>
          <w:szCs w:val="18"/>
          <w:vertAlign w:val="superscript"/>
        </w:rPr>
        <w:t>k</w:t>
      </w:r>
      <w:r w:rsidRPr="00DA3E36">
        <w:rPr>
          <w:rFonts w:ascii="Calibri" w:eastAsia="Calibri" w:hAnsi="Calibri" w:cs="Times New Roman"/>
          <w:b/>
          <w:bCs/>
          <w:sz w:val="18"/>
          <w:szCs w:val="18"/>
        </w:rPr>
        <w:t xml:space="preserve"> → Q × Г</w:t>
      </w:r>
      <w:r w:rsidRPr="00DA3E36">
        <w:rPr>
          <w:rFonts w:ascii="Calibri" w:eastAsia="Calibri" w:hAnsi="Calibri" w:cs="Times New Roman"/>
          <w:b/>
          <w:bCs/>
          <w:sz w:val="18"/>
          <w:szCs w:val="18"/>
          <w:vertAlign w:val="superscript"/>
        </w:rPr>
        <w:t>k</w:t>
      </w:r>
      <w:r w:rsidRPr="00DA3E36">
        <w:rPr>
          <w:rFonts w:ascii="Calibri" w:eastAsia="Calibri" w:hAnsi="Calibri" w:cs="Times New Roman"/>
          <w:b/>
          <w:bCs/>
          <w:sz w:val="18"/>
          <w:szCs w:val="18"/>
        </w:rPr>
        <w:t xml:space="preserve"> × {</w:t>
      </w:r>
      <w:r w:rsidRPr="00DA3E36">
        <w:rPr>
          <w:rFonts w:ascii="Calibri" w:eastAsia="Calibri" w:hAnsi="Calibri" w:cs="Times New Roman"/>
          <w:b/>
          <w:bCs/>
          <w:i/>
          <w:iCs/>
          <w:sz w:val="18"/>
          <w:szCs w:val="18"/>
        </w:rPr>
        <w:t>L, S, R</w:t>
      </w:r>
      <w:r w:rsidRPr="00DA3E36">
        <w:rPr>
          <w:rFonts w:ascii="Calibri" w:eastAsia="Calibri" w:hAnsi="Calibri" w:cs="Times New Roman"/>
          <w:b/>
          <w:bCs/>
          <w:sz w:val="18"/>
          <w:szCs w:val="18"/>
        </w:rPr>
        <w:t>}</w:t>
      </w:r>
      <w:r w:rsidRPr="00DA3E36">
        <w:rPr>
          <w:rFonts w:ascii="Calibri" w:eastAsia="Calibri" w:hAnsi="Calibri" w:cs="Times New Roman"/>
          <w:b/>
          <w:bCs/>
          <w:sz w:val="18"/>
          <w:szCs w:val="18"/>
          <w:vertAlign w:val="superscript"/>
        </w:rPr>
        <w:t>k</w:t>
      </w:r>
      <w:r w:rsidRPr="00DA3E36">
        <w:rPr>
          <w:rFonts w:ascii="Calibri" w:eastAsia="Calibri" w:hAnsi="Calibri" w:cs="Times New Roman"/>
          <w:sz w:val="18"/>
          <w:szCs w:val="18"/>
        </w:rPr>
        <w:t>; dunque, essa muove (in modo indipendente) le testine dei vari nastri.</w:t>
      </w:r>
      <w:r w:rsidRPr="00DA3E36">
        <w:rPr>
          <w:rFonts w:ascii="Calibri" w:eastAsia="Calibri" w:hAnsi="Calibri" w:cs="Times New Roman"/>
          <w:sz w:val="18"/>
          <w:szCs w:val="18"/>
        </w:rPr>
        <w:br/>
        <w:t>Questa variante è simile ad una MdT convenzionale: usa k nastri, con k ≥ 1. Ciascun nastro ha una propria testina, e con una mossa si specificano (oltre al nuovo stato): i k simboli letti, i k simboli da scrivere e i k movimenti delle k testine. Come configurazione iniziale, essa avrà l’input sul primo nastro ed i rimanenti nastri saranno vuoti.</w:t>
      </w:r>
    </w:p>
    <w:tbl>
      <w:tblPr>
        <w:tblStyle w:val="Grigliatabella"/>
        <w:tblW w:w="0" w:type="auto"/>
        <w:tblLook w:val="04A0" w:firstRow="1" w:lastRow="0" w:firstColumn="1" w:lastColumn="0" w:noHBand="0" w:noVBand="1"/>
      </w:tblPr>
      <w:tblGrid>
        <w:gridCol w:w="11046"/>
      </w:tblGrid>
      <w:tr w:rsidR="00D32853" w14:paraId="058F5520" w14:textId="77777777" w:rsidTr="00D32853">
        <w:tc>
          <w:tcPr>
            <w:tcW w:w="11046" w:type="dxa"/>
          </w:tcPr>
          <w:p w14:paraId="38A74F05" w14:textId="6544A3A5" w:rsidR="00D32853" w:rsidRDefault="00D32853" w:rsidP="004A4945">
            <w:pPr>
              <w:spacing w:after="20"/>
              <w:rPr>
                <w:sz w:val="18"/>
                <w:szCs w:val="18"/>
              </w:rPr>
            </w:pPr>
            <w:r>
              <w:rPr>
                <w:i/>
                <w:iCs/>
                <w:color w:val="C00000"/>
                <w:sz w:val="18"/>
                <w:szCs w:val="18"/>
              </w:rPr>
              <w:t>MdT e MdT multinastro sono modelli equivalenti.</w:t>
            </w:r>
          </w:p>
        </w:tc>
      </w:tr>
    </w:tbl>
    <w:p w14:paraId="0E2C0292" w14:textId="1499743C" w:rsidR="00010F63" w:rsidRDefault="00D32853" w:rsidP="004A4945">
      <w:pPr>
        <w:spacing w:after="20"/>
        <w:rPr>
          <w:sz w:val="18"/>
          <w:szCs w:val="18"/>
        </w:rPr>
      </w:pPr>
      <w:r>
        <w:rPr>
          <w:sz w:val="18"/>
          <w:szCs w:val="18"/>
        </w:rPr>
        <w:t>Dim:</w:t>
      </w:r>
    </w:p>
    <w:p w14:paraId="4D4B9DB9" w14:textId="76B8B008" w:rsidR="00560975" w:rsidRPr="00560975" w:rsidRDefault="00560975" w:rsidP="00560975">
      <w:pPr>
        <w:spacing w:after="20" w:line="256" w:lineRule="auto"/>
        <w:rPr>
          <w:rFonts w:ascii="Calibri" w:eastAsia="Calibri" w:hAnsi="Calibri" w:cs="Times New Roman"/>
          <w:sz w:val="18"/>
          <w:szCs w:val="18"/>
        </w:rPr>
      </w:pPr>
      <w:r w:rsidRPr="00560975">
        <w:rPr>
          <w:rFonts w:ascii="Calibri" w:eastAsia="Calibri" w:hAnsi="Calibri" w:cs="Times New Roman"/>
          <w:sz w:val="18"/>
          <w:szCs w:val="18"/>
        </w:rPr>
        <w:t>L’implicazione diretta è ovvia, in quanto una MdT è una MdT multinastro, con k = 1. Vogliamo dimostrare che per ogni MdT multinastro è possibile costruire una MdT convenzionale che riconosce lo stesso linguaggio</w:t>
      </w:r>
      <w:r w:rsidR="000270CC">
        <w:rPr>
          <w:rFonts w:ascii="Calibri" w:eastAsia="Calibri" w:hAnsi="Calibri" w:cs="Times New Roman"/>
          <w:sz w:val="18"/>
          <w:szCs w:val="18"/>
        </w:rPr>
        <w:t>. E</w:t>
      </w:r>
      <w:r w:rsidRPr="00560975">
        <w:rPr>
          <w:rFonts w:ascii="Calibri" w:eastAsia="Calibri" w:hAnsi="Calibri" w:cs="Times New Roman"/>
          <w:sz w:val="18"/>
          <w:szCs w:val="18"/>
        </w:rPr>
        <w:t>ffettuiamo una simulazione</w:t>
      </w:r>
      <w:r w:rsidR="000270CC">
        <w:rPr>
          <w:rFonts w:ascii="Calibri" w:eastAsia="Calibri" w:hAnsi="Calibri" w:cs="Times New Roman"/>
          <w:sz w:val="18"/>
          <w:szCs w:val="18"/>
        </w:rPr>
        <w:t>, u</w:t>
      </w:r>
      <w:r w:rsidRPr="00560975">
        <w:rPr>
          <w:rFonts w:ascii="Calibri" w:eastAsia="Calibri" w:hAnsi="Calibri" w:cs="Times New Roman"/>
          <w:sz w:val="18"/>
          <w:szCs w:val="18"/>
        </w:rPr>
        <w:t xml:space="preserve">tilizziamo </w:t>
      </w:r>
      <w:r w:rsidR="000270CC">
        <w:rPr>
          <w:rFonts w:ascii="Calibri" w:eastAsia="Calibri" w:hAnsi="Calibri" w:cs="Times New Roman"/>
          <w:sz w:val="18"/>
          <w:szCs w:val="18"/>
        </w:rPr>
        <w:t>una</w:t>
      </w:r>
      <w:r w:rsidRPr="00560975">
        <w:rPr>
          <w:rFonts w:ascii="Calibri" w:eastAsia="Calibri" w:hAnsi="Calibri" w:cs="Times New Roman"/>
          <w:sz w:val="18"/>
          <w:szCs w:val="18"/>
        </w:rPr>
        <w:t xml:space="preserve"> MdT multinastro, con k=3.</w:t>
      </w:r>
      <w:r w:rsidRPr="00560975">
        <w:rPr>
          <w:rFonts w:ascii="Calibri" w:eastAsia="Calibri" w:hAnsi="Calibri" w:cs="Times New Roman"/>
          <w:sz w:val="18"/>
          <w:szCs w:val="18"/>
        </w:rPr>
        <w:br/>
        <w:t>Una soluzione è immaginare i k nastri affiancati, ognuno con indicata la posizione della testina. Dobbiamo codificare questa informazione su un solo nastro. Per fare ciò</w:t>
      </w:r>
      <w:r w:rsidR="002D75E8">
        <w:rPr>
          <w:rFonts w:ascii="Calibri" w:eastAsia="Calibri" w:hAnsi="Calibri" w:cs="Times New Roman"/>
          <w:sz w:val="18"/>
          <w:szCs w:val="18"/>
        </w:rPr>
        <w:t xml:space="preserve"> </w:t>
      </w:r>
      <w:r w:rsidRPr="00560975">
        <w:rPr>
          <w:rFonts w:ascii="Calibri" w:eastAsia="Calibri" w:hAnsi="Calibri" w:cs="Times New Roman"/>
          <w:sz w:val="18"/>
          <w:szCs w:val="18"/>
        </w:rPr>
        <w:t>possiamo concatenare il contenuto dei k nastri, su k blocchi consecutivi separati da un carattere particolare (</w:t>
      </w:r>
      <w:r w:rsidR="00745F16">
        <w:rPr>
          <w:rFonts w:ascii="Calibri" w:eastAsia="Calibri" w:hAnsi="Calibri" w:cs="Times New Roman"/>
          <w:sz w:val="18"/>
          <w:szCs w:val="18"/>
        </w:rPr>
        <w:t xml:space="preserve">con </w:t>
      </w:r>
      <w:r w:rsidRPr="00560975">
        <w:rPr>
          <w:rFonts w:ascii="Calibri" w:eastAsia="Calibri" w:hAnsi="Calibri" w:cs="Times New Roman"/>
          <w:sz w:val="18"/>
          <w:szCs w:val="18"/>
        </w:rPr>
        <w:t>#):</w:t>
      </w:r>
      <w:r w:rsidRPr="00560975">
        <w:rPr>
          <w:rFonts w:ascii="Calibri" w:eastAsia="Calibri" w:hAnsi="Calibri" w:cs="Times New Roman"/>
          <w:sz w:val="18"/>
          <w:szCs w:val="18"/>
        </w:rPr>
        <w:br/>
        <w:t>- ogni blocco avrà lunghezza variabile che dipende dal contenuto del nastro corrispondente;</w:t>
      </w:r>
      <w:r w:rsidRPr="00560975">
        <w:rPr>
          <w:rFonts w:ascii="Calibri" w:eastAsia="Calibri" w:hAnsi="Calibri" w:cs="Times New Roman"/>
          <w:sz w:val="18"/>
          <w:szCs w:val="18"/>
        </w:rPr>
        <w:br/>
        <w:t>- un elemento marcato (con ˙) nel blocco i-esimo indica la posizione della testina i-esima (ad esempio, se la testina S punta ad un elemento del primo blocco e legge γ˙, allora la testina del primo nastro è in questa posizione e legge γ);</w:t>
      </w:r>
    </w:p>
    <w:p w14:paraId="68EE9779" w14:textId="77777777" w:rsidR="00560975" w:rsidRPr="00560975" w:rsidRDefault="00560975" w:rsidP="00560975">
      <w:pPr>
        <w:spacing w:after="20" w:line="256" w:lineRule="auto"/>
        <w:rPr>
          <w:rFonts w:ascii="Calibri" w:eastAsia="Calibri" w:hAnsi="Calibri" w:cs="Times New Roman"/>
          <w:sz w:val="18"/>
          <w:szCs w:val="18"/>
        </w:rPr>
      </w:pPr>
      <w:r w:rsidRPr="00560975">
        <w:rPr>
          <w:rFonts w:ascii="Calibri" w:eastAsia="Calibri" w:hAnsi="Calibri" w:cs="Times New Roman"/>
          <w:sz w:val="18"/>
          <w:szCs w:val="18"/>
        </w:rPr>
        <w:t>- usiamo un alfabeto esteso Г</w:t>
      </w:r>
      <w:r w:rsidRPr="00560975">
        <w:rPr>
          <w:rFonts w:ascii="Calibri" w:eastAsia="Calibri" w:hAnsi="Calibri" w:cs="Times New Roman"/>
          <w:sz w:val="18"/>
          <w:szCs w:val="18"/>
          <w:vertAlign w:val="subscript"/>
        </w:rPr>
        <w:t>2</w:t>
      </w:r>
      <w:r w:rsidRPr="00560975">
        <w:rPr>
          <w:rFonts w:ascii="Calibri" w:eastAsia="Calibri" w:hAnsi="Calibri" w:cs="Times New Roman"/>
          <w:sz w:val="18"/>
          <w:szCs w:val="18"/>
        </w:rPr>
        <w:t xml:space="preserve"> tale che γ˙ </w:t>
      </w:r>
      <w:r w:rsidRPr="00560975">
        <w:rPr>
          <w:rFonts w:ascii="Cambria Math" w:eastAsia="Calibri" w:hAnsi="Cambria Math" w:cs="Cambria Math"/>
          <w:sz w:val="18"/>
          <w:szCs w:val="18"/>
        </w:rPr>
        <w:t>∈</w:t>
      </w:r>
      <w:r w:rsidRPr="00560975">
        <w:rPr>
          <w:rFonts w:ascii="Calibri" w:eastAsia="Calibri" w:hAnsi="Calibri" w:cs="Times New Roman"/>
          <w:sz w:val="18"/>
          <w:szCs w:val="18"/>
        </w:rPr>
        <w:t xml:space="preserve"> Г</w:t>
      </w:r>
      <w:r w:rsidRPr="00560975">
        <w:rPr>
          <w:rFonts w:ascii="Calibri" w:eastAsia="Calibri" w:hAnsi="Calibri" w:cs="Times New Roman"/>
          <w:sz w:val="18"/>
          <w:szCs w:val="18"/>
          <w:vertAlign w:val="subscript"/>
        </w:rPr>
        <w:t>2</w:t>
      </w:r>
      <w:r w:rsidRPr="00560975">
        <w:rPr>
          <w:rFonts w:ascii="Calibri" w:eastAsia="Calibri" w:hAnsi="Calibri" w:cs="Times New Roman"/>
          <w:sz w:val="18"/>
          <w:szCs w:val="18"/>
        </w:rPr>
        <w:t xml:space="preserve"> per ogni γ </w:t>
      </w:r>
      <w:r w:rsidRPr="00560975">
        <w:rPr>
          <w:rFonts w:ascii="Cambria Math" w:eastAsia="Calibri" w:hAnsi="Cambria Math" w:cs="Cambria Math"/>
          <w:sz w:val="18"/>
          <w:szCs w:val="18"/>
        </w:rPr>
        <w:t>∈</w:t>
      </w:r>
      <w:r w:rsidRPr="00560975">
        <w:rPr>
          <w:rFonts w:ascii="Calibri" w:eastAsia="Calibri" w:hAnsi="Calibri" w:cs="Times New Roman"/>
          <w:sz w:val="18"/>
          <w:szCs w:val="18"/>
        </w:rPr>
        <w:t xml:space="preserve"> Г.</w:t>
      </w:r>
    </w:p>
    <w:p w14:paraId="737760FB" w14:textId="77777777" w:rsidR="006B30D4" w:rsidRDefault="006B30D4" w:rsidP="004A4945">
      <w:pPr>
        <w:spacing w:after="20"/>
        <w:rPr>
          <w:sz w:val="18"/>
          <w:szCs w:val="18"/>
        </w:rPr>
      </w:pPr>
    </w:p>
    <w:sectPr w:rsidR="006B30D4" w:rsidSect="00EF34E1">
      <w:pgSz w:w="11906" w:h="16838"/>
      <w:pgMar w:top="284" w:right="424" w:bottom="284" w:left="42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5592F"/>
    <w:multiLevelType w:val="hybridMultilevel"/>
    <w:tmpl w:val="4118C196"/>
    <w:lvl w:ilvl="0" w:tplc="40743292">
      <w:start w:val="1"/>
      <w:numFmt w:val="decimal"/>
      <w:lvlText w:val="%1."/>
      <w:lvlJc w:val="left"/>
      <w:pPr>
        <w:ind w:left="720" w:hanging="360"/>
      </w:pPr>
      <w:rPr>
        <w:i/>
        <w:iCs/>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 w15:restartNumberingAfterBreak="0">
    <w:nsid w:val="1AE441F3"/>
    <w:multiLevelType w:val="hybridMultilevel"/>
    <w:tmpl w:val="FFCE0A64"/>
    <w:lvl w:ilvl="0" w:tplc="FCE0D3E4">
      <w:start w:val="1"/>
      <w:numFmt w:val="decimal"/>
      <w:lvlText w:val="%1."/>
      <w:lvlJc w:val="left"/>
      <w:pPr>
        <w:ind w:left="720" w:hanging="360"/>
      </w:pPr>
      <w:rPr>
        <w:b/>
        <w:bCs/>
        <w:i/>
        <w:iCs/>
        <w:color w:val="C0000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15:restartNumberingAfterBreak="0">
    <w:nsid w:val="22A95AFB"/>
    <w:multiLevelType w:val="hybridMultilevel"/>
    <w:tmpl w:val="F600E49E"/>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15:restartNumberingAfterBreak="0">
    <w:nsid w:val="28160942"/>
    <w:multiLevelType w:val="hybridMultilevel"/>
    <w:tmpl w:val="E7EE1D9C"/>
    <w:lvl w:ilvl="0" w:tplc="5F84DCD0">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4CF36CB"/>
    <w:multiLevelType w:val="hybridMultilevel"/>
    <w:tmpl w:val="A1F267E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39CE404C"/>
    <w:multiLevelType w:val="hybridMultilevel"/>
    <w:tmpl w:val="D750D0C0"/>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6" w15:restartNumberingAfterBreak="0">
    <w:nsid w:val="3E811605"/>
    <w:multiLevelType w:val="hybridMultilevel"/>
    <w:tmpl w:val="6C683BCA"/>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7" w15:restartNumberingAfterBreak="0">
    <w:nsid w:val="456B5BCE"/>
    <w:multiLevelType w:val="hybridMultilevel"/>
    <w:tmpl w:val="596C02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7276E3B"/>
    <w:multiLevelType w:val="hybridMultilevel"/>
    <w:tmpl w:val="6C683BCA"/>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4F000A10"/>
    <w:multiLevelType w:val="hybridMultilevel"/>
    <w:tmpl w:val="6FA8127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0" w15:restartNumberingAfterBreak="0">
    <w:nsid w:val="55DE5F8B"/>
    <w:multiLevelType w:val="hybridMultilevel"/>
    <w:tmpl w:val="6832D8AC"/>
    <w:lvl w:ilvl="0" w:tplc="5F84DCD0">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4FB2C88"/>
    <w:multiLevelType w:val="hybridMultilevel"/>
    <w:tmpl w:val="2816378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2" w15:restartNumberingAfterBreak="0">
    <w:nsid w:val="7617112D"/>
    <w:multiLevelType w:val="hybridMultilevel"/>
    <w:tmpl w:val="6C683BCA"/>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3"/>
  </w:num>
  <w:num w:numId="4">
    <w:abstractNumId w:val="2"/>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0"/>
  </w:num>
  <w:num w:numId="9">
    <w:abstractNumId w:val="12"/>
    <w:lvlOverride w:ilvl="0">
      <w:startOverride w:val="1"/>
    </w:lvlOverride>
    <w:lvlOverride w:ilvl="1"/>
    <w:lvlOverride w:ilvl="2"/>
    <w:lvlOverride w:ilvl="3"/>
    <w:lvlOverride w:ilvl="4"/>
    <w:lvlOverride w:ilvl="5"/>
    <w:lvlOverride w:ilvl="6"/>
    <w:lvlOverride w:ilvl="7"/>
    <w:lvlOverride w:ilvl="8"/>
  </w:num>
  <w:num w:numId="10">
    <w:abstractNumId w:val="6"/>
    <w:lvlOverride w:ilvl="0">
      <w:startOverride w:val="1"/>
    </w:lvlOverride>
    <w:lvlOverride w:ilvl="1"/>
    <w:lvlOverride w:ilvl="2"/>
    <w:lvlOverride w:ilvl="3"/>
    <w:lvlOverride w:ilvl="4"/>
    <w:lvlOverride w:ilvl="5"/>
    <w:lvlOverride w:ilvl="6"/>
    <w:lvlOverride w:ilvl="7"/>
    <w:lvlOverride w:ilvl="8"/>
  </w:num>
  <w:num w:numId="11">
    <w:abstractNumId w:val="8"/>
    <w:lvlOverride w:ilvl="0">
      <w:startOverride w:val="1"/>
    </w:lvlOverride>
    <w:lvlOverride w:ilvl="1"/>
    <w:lvlOverride w:ilvl="2"/>
    <w:lvlOverride w:ilvl="3"/>
    <w:lvlOverride w:ilvl="4"/>
    <w:lvlOverride w:ilvl="5"/>
    <w:lvlOverride w:ilvl="6"/>
    <w:lvlOverride w:ilvl="7"/>
    <w:lvlOverride w:ilvl="8"/>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7"/>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08"/>
  <w:hyphenationZone w:val="283"/>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70B"/>
    <w:rsid w:val="00004FE7"/>
    <w:rsid w:val="00010F63"/>
    <w:rsid w:val="000270CC"/>
    <w:rsid w:val="00027ED5"/>
    <w:rsid w:val="0004570B"/>
    <w:rsid w:val="00046EE8"/>
    <w:rsid w:val="00093DDC"/>
    <w:rsid w:val="000B0060"/>
    <w:rsid w:val="000B4497"/>
    <w:rsid w:val="000C0B7B"/>
    <w:rsid w:val="00116CB9"/>
    <w:rsid w:val="001474CE"/>
    <w:rsid w:val="001C31BD"/>
    <w:rsid w:val="001D3C93"/>
    <w:rsid w:val="001F5892"/>
    <w:rsid w:val="001F5DBA"/>
    <w:rsid w:val="00205B4A"/>
    <w:rsid w:val="00234454"/>
    <w:rsid w:val="00237DE2"/>
    <w:rsid w:val="002439AE"/>
    <w:rsid w:val="00260031"/>
    <w:rsid w:val="00273FE5"/>
    <w:rsid w:val="00274650"/>
    <w:rsid w:val="002D75E8"/>
    <w:rsid w:val="003170ED"/>
    <w:rsid w:val="00333F61"/>
    <w:rsid w:val="00346FA7"/>
    <w:rsid w:val="00391E44"/>
    <w:rsid w:val="00393AC1"/>
    <w:rsid w:val="003E3F97"/>
    <w:rsid w:val="0042568B"/>
    <w:rsid w:val="00444D2A"/>
    <w:rsid w:val="00457465"/>
    <w:rsid w:val="00497422"/>
    <w:rsid w:val="004A4945"/>
    <w:rsid w:val="004B54CA"/>
    <w:rsid w:val="004C16F6"/>
    <w:rsid w:val="005053FB"/>
    <w:rsid w:val="00524E59"/>
    <w:rsid w:val="005536B9"/>
    <w:rsid w:val="00560975"/>
    <w:rsid w:val="0056227F"/>
    <w:rsid w:val="00565BCA"/>
    <w:rsid w:val="00572B48"/>
    <w:rsid w:val="00576833"/>
    <w:rsid w:val="005955F6"/>
    <w:rsid w:val="005B6BF1"/>
    <w:rsid w:val="005D48D8"/>
    <w:rsid w:val="005F3975"/>
    <w:rsid w:val="005F77B9"/>
    <w:rsid w:val="00612BCF"/>
    <w:rsid w:val="006409CB"/>
    <w:rsid w:val="00641308"/>
    <w:rsid w:val="00646136"/>
    <w:rsid w:val="00683A65"/>
    <w:rsid w:val="006A7385"/>
    <w:rsid w:val="006B30D4"/>
    <w:rsid w:val="006C0954"/>
    <w:rsid w:val="006C386B"/>
    <w:rsid w:val="006D445C"/>
    <w:rsid w:val="006F0C21"/>
    <w:rsid w:val="00720498"/>
    <w:rsid w:val="0073607B"/>
    <w:rsid w:val="00736C8C"/>
    <w:rsid w:val="00745F16"/>
    <w:rsid w:val="00772B67"/>
    <w:rsid w:val="00774C1D"/>
    <w:rsid w:val="007E1263"/>
    <w:rsid w:val="007E62F5"/>
    <w:rsid w:val="008053D8"/>
    <w:rsid w:val="008412A4"/>
    <w:rsid w:val="0084424E"/>
    <w:rsid w:val="008854C2"/>
    <w:rsid w:val="008E0918"/>
    <w:rsid w:val="008E0F3F"/>
    <w:rsid w:val="00904DF3"/>
    <w:rsid w:val="00913028"/>
    <w:rsid w:val="00916A3D"/>
    <w:rsid w:val="009261E6"/>
    <w:rsid w:val="00943F47"/>
    <w:rsid w:val="00956EDF"/>
    <w:rsid w:val="00966B2B"/>
    <w:rsid w:val="009675BD"/>
    <w:rsid w:val="009C4C3C"/>
    <w:rsid w:val="009E6D02"/>
    <w:rsid w:val="00A07029"/>
    <w:rsid w:val="00A07799"/>
    <w:rsid w:val="00A109D1"/>
    <w:rsid w:val="00A2375B"/>
    <w:rsid w:val="00A31B9B"/>
    <w:rsid w:val="00A364A1"/>
    <w:rsid w:val="00A9580A"/>
    <w:rsid w:val="00AC052F"/>
    <w:rsid w:val="00AC6058"/>
    <w:rsid w:val="00AD173B"/>
    <w:rsid w:val="00B01B38"/>
    <w:rsid w:val="00B54660"/>
    <w:rsid w:val="00BB1799"/>
    <w:rsid w:val="00BB1E3D"/>
    <w:rsid w:val="00BF76F6"/>
    <w:rsid w:val="00C22DC5"/>
    <w:rsid w:val="00C277E2"/>
    <w:rsid w:val="00C4199B"/>
    <w:rsid w:val="00C82303"/>
    <w:rsid w:val="00CC795B"/>
    <w:rsid w:val="00CF1668"/>
    <w:rsid w:val="00D174BF"/>
    <w:rsid w:val="00D32853"/>
    <w:rsid w:val="00D84139"/>
    <w:rsid w:val="00DA27B3"/>
    <w:rsid w:val="00DA3E36"/>
    <w:rsid w:val="00DD37F3"/>
    <w:rsid w:val="00DE39F4"/>
    <w:rsid w:val="00DF3B4A"/>
    <w:rsid w:val="00E142AE"/>
    <w:rsid w:val="00E205CD"/>
    <w:rsid w:val="00E77B2E"/>
    <w:rsid w:val="00ED7768"/>
    <w:rsid w:val="00EF34E1"/>
    <w:rsid w:val="00F105EF"/>
    <w:rsid w:val="00F250D1"/>
    <w:rsid w:val="00F3641A"/>
    <w:rsid w:val="00F45838"/>
    <w:rsid w:val="00F6555A"/>
    <w:rsid w:val="00F657A6"/>
    <w:rsid w:val="00F81331"/>
    <w:rsid w:val="00F85AE8"/>
    <w:rsid w:val="00F92032"/>
    <w:rsid w:val="00FC5017"/>
    <w:rsid w:val="00FE02D1"/>
    <w:rsid w:val="00FF2154"/>
    <w:rsid w:val="00FF32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6D957"/>
  <w15:chartTrackingRefBased/>
  <w15:docId w15:val="{086D354C-1C54-461A-A480-8E5B18703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t-IT" w:eastAsia="en-US" w:bidi="ar-SA"/>
      </w:rPr>
    </w:rPrDefault>
    <w:pPrDefault>
      <w:pPr>
        <w:spacing w:after="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C0B7B"/>
    <w:pPr>
      <w:ind w:left="720"/>
      <w:contextualSpacing/>
    </w:pPr>
  </w:style>
  <w:style w:type="table" w:styleId="Grigliatabella">
    <w:name w:val="Table Grid"/>
    <w:basedOn w:val="Tabellanormale"/>
    <w:uiPriority w:val="39"/>
    <w:rsid w:val="00A36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93DDC"/>
    <w:pPr>
      <w:autoSpaceDE w:val="0"/>
      <w:autoSpaceDN w:val="0"/>
      <w:adjustRightInd w:val="0"/>
      <w:spacing w:after="0" w:line="240" w:lineRule="auto"/>
    </w:pPr>
    <w:rPr>
      <w:rFonts w:ascii="Calibri" w:hAnsi="Calibri" w:cs="Calibri"/>
      <w:color w:val="000000"/>
      <w:sz w:val="24"/>
      <w:szCs w:val="24"/>
    </w:rPr>
  </w:style>
  <w:style w:type="table" w:customStyle="1" w:styleId="Grigliatabella1">
    <w:name w:val="Griglia tabella1"/>
    <w:basedOn w:val="Tabellanormale"/>
    <w:next w:val="Grigliatabella"/>
    <w:uiPriority w:val="39"/>
    <w:rsid w:val="00CF166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33280">
      <w:bodyDiv w:val="1"/>
      <w:marLeft w:val="0"/>
      <w:marRight w:val="0"/>
      <w:marTop w:val="0"/>
      <w:marBottom w:val="0"/>
      <w:divBdr>
        <w:top w:val="none" w:sz="0" w:space="0" w:color="auto"/>
        <w:left w:val="none" w:sz="0" w:space="0" w:color="auto"/>
        <w:bottom w:val="none" w:sz="0" w:space="0" w:color="auto"/>
        <w:right w:val="none" w:sz="0" w:space="0" w:color="auto"/>
      </w:divBdr>
    </w:div>
    <w:div w:id="308629425">
      <w:bodyDiv w:val="1"/>
      <w:marLeft w:val="0"/>
      <w:marRight w:val="0"/>
      <w:marTop w:val="0"/>
      <w:marBottom w:val="0"/>
      <w:divBdr>
        <w:top w:val="none" w:sz="0" w:space="0" w:color="auto"/>
        <w:left w:val="none" w:sz="0" w:space="0" w:color="auto"/>
        <w:bottom w:val="none" w:sz="0" w:space="0" w:color="auto"/>
        <w:right w:val="none" w:sz="0" w:space="0" w:color="auto"/>
      </w:divBdr>
    </w:div>
    <w:div w:id="483395163">
      <w:bodyDiv w:val="1"/>
      <w:marLeft w:val="0"/>
      <w:marRight w:val="0"/>
      <w:marTop w:val="0"/>
      <w:marBottom w:val="0"/>
      <w:divBdr>
        <w:top w:val="none" w:sz="0" w:space="0" w:color="auto"/>
        <w:left w:val="none" w:sz="0" w:space="0" w:color="auto"/>
        <w:bottom w:val="none" w:sz="0" w:space="0" w:color="auto"/>
        <w:right w:val="none" w:sz="0" w:space="0" w:color="auto"/>
      </w:divBdr>
    </w:div>
    <w:div w:id="508639117">
      <w:bodyDiv w:val="1"/>
      <w:marLeft w:val="0"/>
      <w:marRight w:val="0"/>
      <w:marTop w:val="0"/>
      <w:marBottom w:val="0"/>
      <w:divBdr>
        <w:top w:val="none" w:sz="0" w:space="0" w:color="auto"/>
        <w:left w:val="none" w:sz="0" w:space="0" w:color="auto"/>
        <w:bottom w:val="none" w:sz="0" w:space="0" w:color="auto"/>
        <w:right w:val="none" w:sz="0" w:space="0" w:color="auto"/>
      </w:divBdr>
    </w:div>
    <w:div w:id="533421663">
      <w:bodyDiv w:val="1"/>
      <w:marLeft w:val="0"/>
      <w:marRight w:val="0"/>
      <w:marTop w:val="0"/>
      <w:marBottom w:val="0"/>
      <w:divBdr>
        <w:top w:val="none" w:sz="0" w:space="0" w:color="auto"/>
        <w:left w:val="none" w:sz="0" w:space="0" w:color="auto"/>
        <w:bottom w:val="none" w:sz="0" w:space="0" w:color="auto"/>
        <w:right w:val="none" w:sz="0" w:space="0" w:color="auto"/>
      </w:divBdr>
    </w:div>
    <w:div w:id="557253037">
      <w:bodyDiv w:val="1"/>
      <w:marLeft w:val="0"/>
      <w:marRight w:val="0"/>
      <w:marTop w:val="0"/>
      <w:marBottom w:val="0"/>
      <w:divBdr>
        <w:top w:val="none" w:sz="0" w:space="0" w:color="auto"/>
        <w:left w:val="none" w:sz="0" w:space="0" w:color="auto"/>
        <w:bottom w:val="none" w:sz="0" w:space="0" w:color="auto"/>
        <w:right w:val="none" w:sz="0" w:space="0" w:color="auto"/>
      </w:divBdr>
    </w:div>
    <w:div w:id="566843530">
      <w:bodyDiv w:val="1"/>
      <w:marLeft w:val="0"/>
      <w:marRight w:val="0"/>
      <w:marTop w:val="0"/>
      <w:marBottom w:val="0"/>
      <w:divBdr>
        <w:top w:val="none" w:sz="0" w:space="0" w:color="auto"/>
        <w:left w:val="none" w:sz="0" w:space="0" w:color="auto"/>
        <w:bottom w:val="none" w:sz="0" w:space="0" w:color="auto"/>
        <w:right w:val="none" w:sz="0" w:space="0" w:color="auto"/>
      </w:divBdr>
    </w:div>
    <w:div w:id="718363816">
      <w:bodyDiv w:val="1"/>
      <w:marLeft w:val="0"/>
      <w:marRight w:val="0"/>
      <w:marTop w:val="0"/>
      <w:marBottom w:val="0"/>
      <w:divBdr>
        <w:top w:val="none" w:sz="0" w:space="0" w:color="auto"/>
        <w:left w:val="none" w:sz="0" w:space="0" w:color="auto"/>
        <w:bottom w:val="none" w:sz="0" w:space="0" w:color="auto"/>
        <w:right w:val="none" w:sz="0" w:space="0" w:color="auto"/>
      </w:divBdr>
    </w:div>
    <w:div w:id="734595876">
      <w:bodyDiv w:val="1"/>
      <w:marLeft w:val="0"/>
      <w:marRight w:val="0"/>
      <w:marTop w:val="0"/>
      <w:marBottom w:val="0"/>
      <w:divBdr>
        <w:top w:val="none" w:sz="0" w:space="0" w:color="auto"/>
        <w:left w:val="none" w:sz="0" w:space="0" w:color="auto"/>
        <w:bottom w:val="none" w:sz="0" w:space="0" w:color="auto"/>
        <w:right w:val="none" w:sz="0" w:space="0" w:color="auto"/>
      </w:divBdr>
    </w:div>
    <w:div w:id="799347353">
      <w:bodyDiv w:val="1"/>
      <w:marLeft w:val="0"/>
      <w:marRight w:val="0"/>
      <w:marTop w:val="0"/>
      <w:marBottom w:val="0"/>
      <w:divBdr>
        <w:top w:val="none" w:sz="0" w:space="0" w:color="auto"/>
        <w:left w:val="none" w:sz="0" w:space="0" w:color="auto"/>
        <w:bottom w:val="none" w:sz="0" w:space="0" w:color="auto"/>
        <w:right w:val="none" w:sz="0" w:space="0" w:color="auto"/>
      </w:divBdr>
    </w:div>
    <w:div w:id="863593779">
      <w:bodyDiv w:val="1"/>
      <w:marLeft w:val="0"/>
      <w:marRight w:val="0"/>
      <w:marTop w:val="0"/>
      <w:marBottom w:val="0"/>
      <w:divBdr>
        <w:top w:val="none" w:sz="0" w:space="0" w:color="auto"/>
        <w:left w:val="none" w:sz="0" w:space="0" w:color="auto"/>
        <w:bottom w:val="none" w:sz="0" w:space="0" w:color="auto"/>
        <w:right w:val="none" w:sz="0" w:space="0" w:color="auto"/>
      </w:divBdr>
    </w:div>
    <w:div w:id="870806803">
      <w:bodyDiv w:val="1"/>
      <w:marLeft w:val="0"/>
      <w:marRight w:val="0"/>
      <w:marTop w:val="0"/>
      <w:marBottom w:val="0"/>
      <w:divBdr>
        <w:top w:val="none" w:sz="0" w:space="0" w:color="auto"/>
        <w:left w:val="none" w:sz="0" w:space="0" w:color="auto"/>
        <w:bottom w:val="none" w:sz="0" w:space="0" w:color="auto"/>
        <w:right w:val="none" w:sz="0" w:space="0" w:color="auto"/>
      </w:divBdr>
    </w:div>
    <w:div w:id="919095433">
      <w:bodyDiv w:val="1"/>
      <w:marLeft w:val="0"/>
      <w:marRight w:val="0"/>
      <w:marTop w:val="0"/>
      <w:marBottom w:val="0"/>
      <w:divBdr>
        <w:top w:val="none" w:sz="0" w:space="0" w:color="auto"/>
        <w:left w:val="none" w:sz="0" w:space="0" w:color="auto"/>
        <w:bottom w:val="none" w:sz="0" w:space="0" w:color="auto"/>
        <w:right w:val="none" w:sz="0" w:space="0" w:color="auto"/>
      </w:divBdr>
    </w:div>
    <w:div w:id="1125153960">
      <w:bodyDiv w:val="1"/>
      <w:marLeft w:val="0"/>
      <w:marRight w:val="0"/>
      <w:marTop w:val="0"/>
      <w:marBottom w:val="0"/>
      <w:divBdr>
        <w:top w:val="none" w:sz="0" w:space="0" w:color="auto"/>
        <w:left w:val="none" w:sz="0" w:space="0" w:color="auto"/>
        <w:bottom w:val="none" w:sz="0" w:space="0" w:color="auto"/>
        <w:right w:val="none" w:sz="0" w:space="0" w:color="auto"/>
      </w:divBdr>
    </w:div>
    <w:div w:id="1196968348">
      <w:bodyDiv w:val="1"/>
      <w:marLeft w:val="0"/>
      <w:marRight w:val="0"/>
      <w:marTop w:val="0"/>
      <w:marBottom w:val="0"/>
      <w:divBdr>
        <w:top w:val="none" w:sz="0" w:space="0" w:color="auto"/>
        <w:left w:val="none" w:sz="0" w:space="0" w:color="auto"/>
        <w:bottom w:val="none" w:sz="0" w:space="0" w:color="auto"/>
        <w:right w:val="none" w:sz="0" w:space="0" w:color="auto"/>
      </w:divBdr>
    </w:div>
    <w:div w:id="1214005844">
      <w:bodyDiv w:val="1"/>
      <w:marLeft w:val="0"/>
      <w:marRight w:val="0"/>
      <w:marTop w:val="0"/>
      <w:marBottom w:val="0"/>
      <w:divBdr>
        <w:top w:val="none" w:sz="0" w:space="0" w:color="auto"/>
        <w:left w:val="none" w:sz="0" w:space="0" w:color="auto"/>
        <w:bottom w:val="none" w:sz="0" w:space="0" w:color="auto"/>
        <w:right w:val="none" w:sz="0" w:space="0" w:color="auto"/>
      </w:divBdr>
    </w:div>
    <w:div w:id="1308903478">
      <w:bodyDiv w:val="1"/>
      <w:marLeft w:val="0"/>
      <w:marRight w:val="0"/>
      <w:marTop w:val="0"/>
      <w:marBottom w:val="0"/>
      <w:divBdr>
        <w:top w:val="none" w:sz="0" w:space="0" w:color="auto"/>
        <w:left w:val="none" w:sz="0" w:space="0" w:color="auto"/>
        <w:bottom w:val="none" w:sz="0" w:space="0" w:color="auto"/>
        <w:right w:val="none" w:sz="0" w:space="0" w:color="auto"/>
      </w:divBdr>
    </w:div>
    <w:div w:id="1330210915">
      <w:bodyDiv w:val="1"/>
      <w:marLeft w:val="0"/>
      <w:marRight w:val="0"/>
      <w:marTop w:val="0"/>
      <w:marBottom w:val="0"/>
      <w:divBdr>
        <w:top w:val="none" w:sz="0" w:space="0" w:color="auto"/>
        <w:left w:val="none" w:sz="0" w:space="0" w:color="auto"/>
        <w:bottom w:val="none" w:sz="0" w:space="0" w:color="auto"/>
        <w:right w:val="none" w:sz="0" w:space="0" w:color="auto"/>
      </w:divBdr>
    </w:div>
    <w:div w:id="1392079572">
      <w:bodyDiv w:val="1"/>
      <w:marLeft w:val="0"/>
      <w:marRight w:val="0"/>
      <w:marTop w:val="0"/>
      <w:marBottom w:val="0"/>
      <w:divBdr>
        <w:top w:val="none" w:sz="0" w:space="0" w:color="auto"/>
        <w:left w:val="none" w:sz="0" w:space="0" w:color="auto"/>
        <w:bottom w:val="none" w:sz="0" w:space="0" w:color="auto"/>
        <w:right w:val="none" w:sz="0" w:space="0" w:color="auto"/>
      </w:divBdr>
    </w:div>
    <w:div w:id="1469854799">
      <w:bodyDiv w:val="1"/>
      <w:marLeft w:val="0"/>
      <w:marRight w:val="0"/>
      <w:marTop w:val="0"/>
      <w:marBottom w:val="0"/>
      <w:divBdr>
        <w:top w:val="none" w:sz="0" w:space="0" w:color="auto"/>
        <w:left w:val="none" w:sz="0" w:space="0" w:color="auto"/>
        <w:bottom w:val="none" w:sz="0" w:space="0" w:color="auto"/>
        <w:right w:val="none" w:sz="0" w:space="0" w:color="auto"/>
      </w:divBdr>
    </w:div>
    <w:div w:id="1494948685">
      <w:bodyDiv w:val="1"/>
      <w:marLeft w:val="0"/>
      <w:marRight w:val="0"/>
      <w:marTop w:val="0"/>
      <w:marBottom w:val="0"/>
      <w:divBdr>
        <w:top w:val="none" w:sz="0" w:space="0" w:color="auto"/>
        <w:left w:val="none" w:sz="0" w:space="0" w:color="auto"/>
        <w:bottom w:val="none" w:sz="0" w:space="0" w:color="auto"/>
        <w:right w:val="none" w:sz="0" w:space="0" w:color="auto"/>
      </w:divBdr>
    </w:div>
    <w:div w:id="1530023585">
      <w:bodyDiv w:val="1"/>
      <w:marLeft w:val="0"/>
      <w:marRight w:val="0"/>
      <w:marTop w:val="0"/>
      <w:marBottom w:val="0"/>
      <w:divBdr>
        <w:top w:val="none" w:sz="0" w:space="0" w:color="auto"/>
        <w:left w:val="none" w:sz="0" w:space="0" w:color="auto"/>
        <w:bottom w:val="none" w:sz="0" w:space="0" w:color="auto"/>
        <w:right w:val="none" w:sz="0" w:space="0" w:color="auto"/>
      </w:divBdr>
    </w:div>
    <w:div w:id="1570967123">
      <w:bodyDiv w:val="1"/>
      <w:marLeft w:val="0"/>
      <w:marRight w:val="0"/>
      <w:marTop w:val="0"/>
      <w:marBottom w:val="0"/>
      <w:divBdr>
        <w:top w:val="none" w:sz="0" w:space="0" w:color="auto"/>
        <w:left w:val="none" w:sz="0" w:space="0" w:color="auto"/>
        <w:bottom w:val="none" w:sz="0" w:space="0" w:color="auto"/>
        <w:right w:val="none" w:sz="0" w:space="0" w:color="auto"/>
      </w:divBdr>
    </w:div>
    <w:div w:id="1610235131">
      <w:bodyDiv w:val="1"/>
      <w:marLeft w:val="0"/>
      <w:marRight w:val="0"/>
      <w:marTop w:val="0"/>
      <w:marBottom w:val="0"/>
      <w:divBdr>
        <w:top w:val="none" w:sz="0" w:space="0" w:color="auto"/>
        <w:left w:val="none" w:sz="0" w:space="0" w:color="auto"/>
        <w:bottom w:val="none" w:sz="0" w:space="0" w:color="auto"/>
        <w:right w:val="none" w:sz="0" w:space="0" w:color="auto"/>
      </w:divBdr>
    </w:div>
    <w:div w:id="1776439438">
      <w:bodyDiv w:val="1"/>
      <w:marLeft w:val="0"/>
      <w:marRight w:val="0"/>
      <w:marTop w:val="0"/>
      <w:marBottom w:val="0"/>
      <w:divBdr>
        <w:top w:val="none" w:sz="0" w:space="0" w:color="auto"/>
        <w:left w:val="none" w:sz="0" w:space="0" w:color="auto"/>
        <w:bottom w:val="none" w:sz="0" w:space="0" w:color="auto"/>
        <w:right w:val="none" w:sz="0" w:space="0" w:color="auto"/>
      </w:divBdr>
    </w:div>
    <w:div w:id="1844005970">
      <w:bodyDiv w:val="1"/>
      <w:marLeft w:val="0"/>
      <w:marRight w:val="0"/>
      <w:marTop w:val="0"/>
      <w:marBottom w:val="0"/>
      <w:divBdr>
        <w:top w:val="none" w:sz="0" w:space="0" w:color="auto"/>
        <w:left w:val="none" w:sz="0" w:space="0" w:color="auto"/>
        <w:bottom w:val="none" w:sz="0" w:space="0" w:color="auto"/>
        <w:right w:val="none" w:sz="0" w:space="0" w:color="auto"/>
      </w:divBdr>
    </w:div>
    <w:div w:id="1854489929">
      <w:bodyDiv w:val="1"/>
      <w:marLeft w:val="0"/>
      <w:marRight w:val="0"/>
      <w:marTop w:val="0"/>
      <w:marBottom w:val="0"/>
      <w:divBdr>
        <w:top w:val="none" w:sz="0" w:space="0" w:color="auto"/>
        <w:left w:val="none" w:sz="0" w:space="0" w:color="auto"/>
        <w:bottom w:val="none" w:sz="0" w:space="0" w:color="auto"/>
        <w:right w:val="none" w:sz="0" w:space="0" w:color="auto"/>
      </w:divBdr>
    </w:div>
    <w:div w:id="1874266158">
      <w:bodyDiv w:val="1"/>
      <w:marLeft w:val="0"/>
      <w:marRight w:val="0"/>
      <w:marTop w:val="0"/>
      <w:marBottom w:val="0"/>
      <w:divBdr>
        <w:top w:val="none" w:sz="0" w:space="0" w:color="auto"/>
        <w:left w:val="none" w:sz="0" w:space="0" w:color="auto"/>
        <w:bottom w:val="none" w:sz="0" w:space="0" w:color="auto"/>
        <w:right w:val="none" w:sz="0" w:space="0" w:color="auto"/>
      </w:divBdr>
    </w:div>
    <w:div w:id="1918634096">
      <w:bodyDiv w:val="1"/>
      <w:marLeft w:val="0"/>
      <w:marRight w:val="0"/>
      <w:marTop w:val="0"/>
      <w:marBottom w:val="0"/>
      <w:divBdr>
        <w:top w:val="none" w:sz="0" w:space="0" w:color="auto"/>
        <w:left w:val="none" w:sz="0" w:space="0" w:color="auto"/>
        <w:bottom w:val="none" w:sz="0" w:space="0" w:color="auto"/>
        <w:right w:val="none" w:sz="0" w:space="0" w:color="auto"/>
      </w:divBdr>
    </w:div>
    <w:div w:id="2004772752">
      <w:bodyDiv w:val="1"/>
      <w:marLeft w:val="0"/>
      <w:marRight w:val="0"/>
      <w:marTop w:val="0"/>
      <w:marBottom w:val="0"/>
      <w:divBdr>
        <w:top w:val="none" w:sz="0" w:space="0" w:color="auto"/>
        <w:left w:val="none" w:sz="0" w:space="0" w:color="auto"/>
        <w:bottom w:val="none" w:sz="0" w:space="0" w:color="auto"/>
        <w:right w:val="none" w:sz="0" w:space="0" w:color="auto"/>
      </w:divBdr>
    </w:div>
    <w:div w:id="2018071326">
      <w:bodyDiv w:val="1"/>
      <w:marLeft w:val="0"/>
      <w:marRight w:val="0"/>
      <w:marTop w:val="0"/>
      <w:marBottom w:val="0"/>
      <w:divBdr>
        <w:top w:val="none" w:sz="0" w:space="0" w:color="auto"/>
        <w:left w:val="none" w:sz="0" w:space="0" w:color="auto"/>
        <w:bottom w:val="none" w:sz="0" w:space="0" w:color="auto"/>
        <w:right w:val="none" w:sz="0" w:space="0" w:color="auto"/>
      </w:divBdr>
    </w:div>
    <w:div w:id="2108960250">
      <w:bodyDiv w:val="1"/>
      <w:marLeft w:val="0"/>
      <w:marRight w:val="0"/>
      <w:marTop w:val="0"/>
      <w:marBottom w:val="0"/>
      <w:divBdr>
        <w:top w:val="none" w:sz="0" w:space="0" w:color="auto"/>
        <w:left w:val="none" w:sz="0" w:space="0" w:color="auto"/>
        <w:bottom w:val="none" w:sz="0" w:space="0" w:color="auto"/>
        <w:right w:val="none" w:sz="0" w:space="0" w:color="auto"/>
      </w:divBdr>
    </w:div>
    <w:div w:id="212757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2176</Words>
  <Characters>12404</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VOLLONO</dc:creator>
  <cp:keywords/>
  <dc:description/>
  <cp:lastModifiedBy>LUIGI VOLLONO</cp:lastModifiedBy>
  <cp:revision>145</cp:revision>
  <dcterms:created xsi:type="dcterms:W3CDTF">2020-06-21T16:15:00Z</dcterms:created>
  <dcterms:modified xsi:type="dcterms:W3CDTF">2020-06-25T09:08:00Z</dcterms:modified>
</cp:coreProperties>
</file>