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8C87" w14:textId="68DCA607" w:rsidR="008E0F3F" w:rsidRPr="0022307A" w:rsidRDefault="0022307A" w:rsidP="0022307A">
      <w:pPr>
        <w:pBdr>
          <w:bottom w:val="single" w:sz="6" w:space="1" w:color="auto"/>
        </w:pBdr>
        <w:spacing w:after="20"/>
        <w:rPr>
          <w:b/>
          <w:bCs/>
        </w:rPr>
      </w:pPr>
      <w:r w:rsidRPr="0022307A">
        <w:rPr>
          <w:b/>
          <w:bCs/>
        </w:rPr>
        <w:t>L09. ORDINAMENTI RICORSIVI</w:t>
      </w:r>
    </w:p>
    <w:p w14:paraId="38732234" w14:textId="3A19708E" w:rsidR="00D476AE" w:rsidRDefault="00C45919" w:rsidP="0022307A">
      <w:pPr>
        <w:spacing w:after="20"/>
        <w:rPr>
          <w:sz w:val="18"/>
          <w:szCs w:val="18"/>
        </w:rPr>
      </w:pPr>
      <w:r>
        <w:rPr>
          <w:sz w:val="18"/>
          <w:szCs w:val="18"/>
        </w:rPr>
        <w:t>Esistono</w:t>
      </w:r>
      <w:r w:rsidR="00F57C2D" w:rsidRPr="00F57C2D">
        <w:rPr>
          <w:sz w:val="18"/>
          <w:szCs w:val="18"/>
        </w:rPr>
        <w:t xml:space="preserve"> algoritmi di ordinamento</w:t>
      </w:r>
      <w:r>
        <w:rPr>
          <w:sz w:val="18"/>
          <w:szCs w:val="18"/>
        </w:rPr>
        <w:t>, in forma ricorsiva, come</w:t>
      </w:r>
      <w:r w:rsidR="00F57C2D" w:rsidRPr="00F57C2D">
        <w:rPr>
          <w:sz w:val="18"/>
          <w:szCs w:val="18"/>
        </w:rPr>
        <w:t xml:space="preserve"> il </w:t>
      </w:r>
      <w:r w:rsidRPr="00D476AE">
        <w:rPr>
          <w:b/>
          <w:bCs/>
          <w:sz w:val="18"/>
          <w:szCs w:val="18"/>
        </w:rPr>
        <w:t>M</w:t>
      </w:r>
      <w:r w:rsidR="00F57C2D" w:rsidRPr="00D476AE">
        <w:rPr>
          <w:b/>
          <w:bCs/>
          <w:sz w:val="18"/>
          <w:szCs w:val="18"/>
        </w:rPr>
        <w:t>erge Sort</w:t>
      </w:r>
      <w:r w:rsidR="00F57C2D" w:rsidRPr="00F57C2D">
        <w:rPr>
          <w:sz w:val="18"/>
          <w:szCs w:val="18"/>
        </w:rPr>
        <w:t xml:space="preserve"> e </w:t>
      </w:r>
      <w:proofErr w:type="spellStart"/>
      <w:r w:rsidRPr="00D476AE">
        <w:rPr>
          <w:b/>
          <w:bCs/>
          <w:sz w:val="18"/>
          <w:szCs w:val="18"/>
        </w:rPr>
        <w:t>Q</w:t>
      </w:r>
      <w:r w:rsidR="00F57C2D" w:rsidRPr="00D476AE">
        <w:rPr>
          <w:b/>
          <w:bCs/>
          <w:sz w:val="18"/>
          <w:szCs w:val="18"/>
        </w:rPr>
        <w:t>uicksort</w:t>
      </w:r>
      <w:proofErr w:type="spellEnd"/>
      <w:r w:rsidR="00D476AE" w:rsidRPr="00D476AE"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che sono</w:t>
      </w:r>
      <w:r w:rsidR="00D476AE">
        <w:rPr>
          <w:sz w:val="18"/>
          <w:szCs w:val="18"/>
        </w:rPr>
        <w:t xml:space="preserve"> più</w:t>
      </w:r>
      <w:r w:rsidR="00F57C2D" w:rsidRPr="00F57C2D">
        <w:rPr>
          <w:sz w:val="18"/>
          <w:szCs w:val="18"/>
        </w:rPr>
        <w:t xml:space="preserve"> efficienti rispetto a</w:t>
      </w:r>
      <w:r w:rsidR="00D476AE">
        <w:rPr>
          <w:sz w:val="18"/>
          <w:szCs w:val="18"/>
        </w:rPr>
        <w:t>d altri visti in precedenza.</w:t>
      </w:r>
    </w:p>
    <w:p w14:paraId="313835CD" w14:textId="1FAE9E32" w:rsidR="00001C1C" w:rsidRDefault="00D476AE" w:rsidP="0022307A">
      <w:pPr>
        <w:spacing w:after="20"/>
        <w:rPr>
          <w:sz w:val="18"/>
          <w:szCs w:val="18"/>
        </w:rPr>
      </w:pPr>
      <w:r>
        <w:rPr>
          <w:sz w:val="18"/>
          <w:szCs w:val="18"/>
        </w:rPr>
        <w:t>A</w:t>
      </w:r>
      <w:r w:rsidR="00F57C2D" w:rsidRPr="00F57C2D">
        <w:rPr>
          <w:sz w:val="18"/>
          <w:szCs w:val="18"/>
        </w:rPr>
        <w:t>bbiamo detto che il problema dell'ordinamento consiste nell'elencare gli elementi di un insieme secondo una sequenza stabilità da una relazione d'ordine</w:t>
      </w:r>
      <w:r w:rsidR="008253C1">
        <w:rPr>
          <w:sz w:val="18"/>
          <w:szCs w:val="18"/>
        </w:rPr>
        <w:t>.</w:t>
      </w:r>
      <w:r w:rsidR="004351A9">
        <w:rPr>
          <w:sz w:val="18"/>
          <w:szCs w:val="18"/>
        </w:rPr>
        <w:t xml:space="preserve"> </w:t>
      </w:r>
      <w:r w:rsidR="008253C1">
        <w:rPr>
          <w:sz w:val="18"/>
          <w:szCs w:val="18"/>
        </w:rPr>
        <w:t xml:space="preserve">Questo </w:t>
      </w:r>
      <w:r w:rsidR="00F57C2D" w:rsidRPr="00F57C2D">
        <w:rPr>
          <w:sz w:val="18"/>
          <w:szCs w:val="18"/>
        </w:rPr>
        <w:t>problema si può presentare in forme differenti</w:t>
      </w:r>
      <w:r w:rsidR="008253C1"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dalle più semplici alle più complesse</w:t>
      </w:r>
      <w:r w:rsidR="008253C1"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ad esempio ci si può chiedere di ordinare una sequenza di numeri oppure di mettere un elenco di nomi in ordine alfabetico</w:t>
      </w:r>
      <w:r w:rsidR="008253C1"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quindi possiamo avere tipi di dati differenti o una forma più complessa potrebbe essere ordinare i record degli studenti secondo la data di nascita</w:t>
      </w:r>
      <w:r w:rsidR="008253C1"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questo problema un po' più complesso sia perché abbiamo a che fare con dati strutturati sia perché abbiamo una taglia </w:t>
      </w:r>
      <w:r w:rsidR="004351A9">
        <w:rPr>
          <w:sz w:val="18"/>
          <w:szCs w:val="18"/>
        </w:rPr>
        <w:t>m</w:t>
      </w:r>
      <w:r w:rsidR="00F57C2D" w:rsidRPr="00F57C2D">
        <w:rPr>
          <w:sz w:val="18"/>
          <w:szCs w:val="18"/>
        </w:rPr>
        <w:t>aggiore dell'input</w:t>
      </w:r>
      <w:r w:rsidR="001C33F5">
        <w:rPr>
          <w:sz w:val="18"/>
          <w:szCs w:val="18"/>
        </w:rPr>
        <w:t>. In q</w:t>
      </w:r>
      <w:r w:rsidR="00F57C2D" w:rsidRPr="00F57C2D">
        <w:rPr>
          <w:sz w:val="18"/>
          <w:szCs w:val="18"/>
        </w:rPr>
        <w:t xml:space="preserve">uest'ultimo caso dobbiamo ordinare dei </w:t>
      </w:r>
      <w:r w:rsidR="00001C1C">
        <w:rPr>
          <w:sz w:val="18"/>
          <w:szCs w:val="18"/>
        </w:rPr>
        <w:t>r</w:t>
      </w:r>
      <w:r w:rsidR="00F57C2D" w:rsidRPr="00F57C2D">
        <w:rPr>
          <w:sz w:val="18"/>
          <w:szCs w:val="18"/>
        </w:rPr>
        <w:t>ecord secondo una chiave che può essere un singolo campo</w:t>
      </w:r>
      <w:r w:rsidR="00001C1C">
        <w:rPr>
          <w:sz w:val="18"/>
          <w:szCs w:val="18"/>
        </w:rPr>
        <w:t xml:space="preserve">, </w:t>
      </w:r>
      <w:r w:rsidR="00F57C2D" w:rsidRPr="00F57C2D">
        <w:rPr>
          <w:sz w:val="18"/>
          <w:szCs w:val="18"/>
        </w:rPr>
        <w:t xml:space="preserve">ma anche come </w:t>
      </w:r>
      <w:r w:rsidR="00001C1C">
        <w:rPr>
          <w:sz w:val="18"/>
          <w:szCs w:val="18"/>
        </w:rPr>
        <w:t>i</w:t>
      </w:r>
      <w:r w:rsidR="00F57C2D" w:rsidRPr="00F57C2D">
        <w:rPr>
          <w:sz w:val="18"/>
          <w:szCs w:val="18"/>
        </w:rPr>
        <w:t xml:space="preserve">n altri casi la combinazione di diversi </w:t>
      </w:r>
      <w:r w:rsidR="00001C1C">
        <w:rPr>
          <w:sz w:val="18"/>
          <w:szCs w:val="18"/>
        </w:rPr>
        <w:t>c</w:t>
      </w:r>
      <w:r w:rsidR="00F57C2D" w:rsidRPr="00F57C2D">
        <w:rPr>
          <w:sz w:val="18"/>
          <w:szCs w:val="18"/>
        </w:rPr>
        <w:t>ampi</w:t>
      </w:r>
      <w:r w:rsidR="00001C1C">
        <w:rPr>
          <w:sz w:val="18"/>
          <w:szCs w:val="18"/>
        </w:rPr>
        <w:t>.</w:t>
      </w:r>
    </w:p>
    <w:p w14:paraId="207C9A01" w14:textId="01A0EA58" w:rsidR="00001C1C" w:rsidRDefault="00001C1C" w:rsidP="0022307A">
      <w:pPr>
        <w:spacing w:after="20"/>
        <w:rPr>
          <w:sz w:val="18"/>
          <w:szCs w:val="18"/>
        </w:rPr>
      </w:pPr>
      <w:r>
        <w:rPr>
          <w:sz w:val="18"/>
          <w:szCs w:val="18"/>
        </w:rPr>
        <w:t>Ricordiamo che questi algoritmi di ordinamento hanno diverse proprietà</w:t>
      </w:r>
      <w:r w:rsidR="007A68AB">
        <w:rPr>
          <w:sz w:val="18"/>
          <w:szCs w:val="18"/>
        </w:rPr>
        <w:t>, ovvero:</w:t>
      </w:r>
    </w:p>
    <w:p w14:paraId="3060B82C" w14:textId="77777777" w:rsidR="0002243A" w:rsidRPr="0002243A" w:rsidRDefault="007A68AB" w:rsidP="000D46F7">
      <w:pPr>
        <w:pStyle w:val="Default"/>
        <w:numPr>
          <w:ilvl w:val="0"/>
          <w:numId w:val="2"/>
        </w:numPr>
        <w:spacing w:after="18"/>
        <w:ind w:left="284" w:hanging="219"/>
        <w:rPr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Stabile</w:t>
      </w:r>
      <w:r>
        <w:rPr>
          <w:rFonts w:ascii="Calibri" w:hAnsi="Calibri" w:cs="Calibri"/>
          <w:sz w:val="18"/>
          <w:szCs w:val="18"/>
        </w:rPr>
        <w:t>, due elementi con la medesima chiave mantengono lo stesso ordine con cui si presentavano prima dell’ordinamento</w:t>
      </w:r>
      <w:r w:rsidR="000D46F7">
        <w:rPr>
          <w:rFonts w:ascii="Calibri" w:hAnsi="Calibri" w:cs="Calibri"/>
          <w:sz w:val="18"/>
          <w:szCs w:val="18"/>
        </w:rPr>
        <w:t>.</w:t>
      </w:r>
    </w:p>
    <w:p w14:paraId="52DD4E5E" w14:textId="5BC93FA9" w:rsidR="000D46F7" w:rsidRDefault="0002243A" w:rsidP="0002243A">
      <w:pPr>
        <w:pStyle w:val="Default"/>
        <w:spacing w:after="18"/>
        <w:ind w:left="284"/>
        <w:rPr>
          <w:sz w:val="18"/>
          <w:szCs w:val="18"/>
        </w:rPr>
      </w:pPr>
      <w:r w:rsidRPr="0002243A">
        <w:rPr>
          <w:rFonts w:ascii="Calibri" w:hAnsi="Calibri" w:cs="Calibri"/>
          <w:sz w:val="18"/>
          <w:szCs w:val="18"/>
        </w:rPr>
        <w:t>Per tipi di dati semplici come gli interi o anche le stringhe non ci rendiamo conto se un algoritmo è stabile</w:t>
      </w:r>
      <w:r>
        <w:rPr>
          <w:rFonts w:ascii="Calibri" w:hAnsi="Calibri" w:cs="Calibri"/>
          <w:sz w:val="18"/>
          <w:szCs w:val="18"/>
        </w:rPr>
        <w:t>,</w:t>
      </w:r>
      <w:r w:rsidRPr="0002243A">
        <w:rPr>
          <w:rFonts w:ascii="Calibri" w:hAnsi="Calibri" w:cs="Calibri"/>
          <w:sz w:val="18"/>
          <w:szCs w:val="18"/>
        </w:rPr>
        <w:t xml:space="preserve"> quando invece abbiamo a che fare con dei </w:t>
      </w:r>
      <w:r>
        <w:rPr>
          <w:rFonts w:ascii="Calibri" w:hAnsi="Calibri" w:cs="Calibri"/>
          <w:sz w:val="18"/>
          <w:szCs w:val="18"/>
        </w:rPr>
        <w:t>r</w:t>
      </w:r>
      <w:r w:rsidRPr="0002243A">
        <w:rPr>
          <w:rFonts w:ascii="Calibri" w:hAnsi="Calibri" w:cs="Calibri"/>
          <w:sz w:val="18"/>
          <w:szCs w:val="18"/>
        </w:rPr>
        <w:t>ecord</w:t>
      </w:r>
      <w:r>
        <w:rPr>
          <w:rFonts w:ascii="Calibri" w:hAnsi="Calibri" w:cs="Calibri"/>
          <w:sz w:val="18"/>
          <w:szCs w:val="18"/>
        </w:rPr>
        <w:t>,</w:t>
      </w:r>
      <w:r w:rsidRPr="0002243A">
        <w:rPr>
          <w:rFonts w:ascii="Calibri" w:hAnsi="Calibri" w:cs="Calibri"/>
          <w:sz w:val="18"/>
          <w:szCs w:val="18"/>
        </w:rPr>
        <w:t xml:space="preserve"> un algoritmo stabile ci garantisce che dei </w:t>
      </w:r>
      <w:r>
        <w:rPr>
          <w:rFonts w:ascii="Calibri" w:hAnsi="Calibri" w:cs="Calibri"/>
          <w:sz w:val="18"/>
          <w:szCs w:val="18"/>
        </w:rPr>
        <w:t>r</w:t>
      </w:r>
      <w:r w:rsidRPr="0002243A">
        <w:rPr>
          <w:rFonts w:ascii="Calibri" w:hAnsi="Calibri" w:cs="Calibri"/>
          <w:sz w:val="18"/>
          <w:szCs w:val="18"/>
        </w:rPr>
        <w:t>ecord</w:t>
      </w:r>
      <w:r w:rsidR="006C03B9">
        <w:rPr>
          <w:rFonts w:ascii="Calibri" w:hAnsi="Calibri" w:cs="Calibri"/>
          <w:sz w:val="18"/>
          <w:szCs w:val="18"/>
        </w:rPr>
        <w:t>,</w:t>
      </w:r>
      <w:r w:rsidRPr="0002243A">
        <w:rPr>
          <w:rFonts w:ascii="Calibri" w:hAnsi="Calibri" w:cs="Calibri"/>
          <w:sz w:val="18"/>
          <w:szCs w:val="18"/>
        </w:rPr>
        <w:t xml:space="preserve"> che si presentavano ordinati prima dell'esecuzione dell'algoritmo</w:t>
      </w:r>
      <w:r w:rsidR="006C03B9">
        <w:rPr>
          <w:rFonts w:ascii="Calibri" w:hAnsi="Calibri" w:cs="Calibri"/>
          <w:sz w:val="18"/>
          <w:szCs w:val="18"/>
        </w:rPr>
        <w:t>,</w:t>
      </w:r>
      <w:r w:rsidRPr="0002243A">
        <w:rPr>
          <w:rFonts w:ascii="Calibri" w:hAnsi="Calibri" w:cs="Calibri"/>
          <w:sz w:val="18"/>
          <w:szCs w:val="18"/>
        </w:rPr>
        <w:t xml:space="preserve"> mantengono questo stesso ordinamento anche dopo l'esecuzione dell'algoritmo</w:t>
      </w:r>
      <w:r w:rsidR="00422EBA">
        <w:rPr>
          <w:rFonts w:ascii="Calibri" w:hAnsi="Calibri" w:cs="Calibri"/>
          <w:sz w:val="18"/>
          <w:szCs w:val="18"/>
        </w:rPr>
        <w:t>;</w:t>
      </w:r>
    </w:p>
    <w:p w14:paraId="656D000E" w14:textId="2BBEBD60" w:rsidR="007A68AB" w:rsidRDefault="007A68AB" w:rsidP="000D46F7">
      <w:pPr>
        <w:pStyle w:val="Default"/>
        <w:numPr>
          <w:ilvl w:val="0"/>
          <w:numId w:val="2"/>
        </w:numPr>
        <w:spacing w:after="18"/>
        <w:ind w:left="284" w:hanging="219"/>
        <w:rPr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In loco</w:t>
      </w:r>
      <w:r>
        <w:rPr>
          <w:rFonts w:ascii="Calibri" w:hAnsi="Calibri" w:cs="Calibri"/>
          <w:sz w:val="18"/>
          <w:szCs w:val="18"/>
        </w:rPr>
        <w:t xml:space="preserve">, in ogni istante al più è allocato un numero costante di variabili, oltre all’array da ordinare; </w:t>
      </w:r>
    </w:p>
    <w:p w14:paraId="69DD8D68" w14:textId="77777777" w:rsidR="00422EBA" w:rsidRPr="00422EBA" w:rsidRDefault="007A68AB" w:rsidP="000D46F7">
      <w:pPr>
        <w:pStyle w:val="Default"/>
        <w:numPr>
          <w:ilvl w:val="0"/>
          <w:numId w:val="2"/>
        </w:numPr>
        <w:spacing w:after="18"/>
        <w:ind w:left="284" w:hanging="219"/>
        <w:rPr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Adattivo</w:t>
      </w:r>
      <w:r>
        <w:rPr>
          <w:rFonts w:ascii="Calibri" w:hAnsi="Calibri" w:cs="Calibri"/>
          <w:sz w:val="18"/>
          <w:szCs w:val="18"/>
        </w:rPr>
        <w:t>, il numero di operazioni effettuate dipende dall’input</w:t>
      </w:r>
      <w:r w:rsidR="00422EBA">
        <w:rPr>
          <w:rFonts w:ascii="Calibri" w:hAnsi="Calibri" w:cs="Calibri"/>
          <w:sz w:val="18"/>
          <w:szCs w:val="18"/>
        </w:rPr>
        <w:t xml:space="preserve">. </w:t>
      </w:r>
    </w:p>
    <w:p w14:paraId="21A804C3" w14:textId="36C6209A" w:rsidR="007A68AB" w:rsidRDefault="00422EBA" w:rsidP="00422EBA">
      <w:pPr>
        <w:pStyle w:val="Default"/>
        <w:spacing w:after="18"/>
        <w:ind w:left="284"/>
        <w:rPr>
          <w:sz w:val="18"/>
          <w:szCs w:val="18"/>
        </w:rPr>
      </w:pPr>
      <w:r w:rsidRPr="00422EBA">
        <w:rPr>
          <w:rFonts w:ascii="Calibri" w:hAnsi="Calibri" w:cs="Calibri"/>
          <w:sz w:val="18"/>
          <w:szCs w:val="18"/>
        </w:rPr>
        <w:t xml:space="preserve">Ad esempio, tra gli algoritmi come </w:t>
      </w:r>
      <w:proofErr w:type="spellStart"/>
      <w:r w:rsidRPr="00422EBA">
        <w:rPr>
          <w:rFonts w:ascii="Calibri" w:hAnsi="Calibri" w:cs="Calibri"/>
          <w:sz w:val="18"/>
          <w:szCs w:val="18"/>
        </w:rPr>
        <w:t>Insertion</w:t>
      </w:r>
      <w:proofErr w:type="spellEnd"/>
      <w:r w:rsidRPr="00422EBA">
        <w:rPr>
          <w:rFonts w:ascii="Calibri" w:hAnsi="Calibri" w:cs="Calibri"/>
          <w:sz w:val="18"/>
          <w:szCs w:val="18"/>
        </w:rPr>
        <w:t xml:space="preserve"> Sort e Bubble Sort possono essere implementati in modo adattivo;</w:t>
      </w:r>
    </w:p>
    <w:p w14:paraId="6961CE61" w14:textId="77777777" w:rsidR="007306BC" w:rsidRPr="007306BC" w:rsidRDefault="007A68AB" w:rsidP="000D46F7">
      <w:pPr>
        <w:pStyle w:val="Default"/>
        <w:numPr>
          <w:ilvl w:val="0"/>
          <w:numId w:val="2"/>
        </w:numPr>
        <w:ind w:left="284" w:hanging="219"/>
        <w:rPr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Interno </w:t>
      </w:r>
      <w:r>
        <w:rPr>
          <w:rFonts w:ascii="Calibri" w:hAnsi="Calibri" w:cs="Calibri"/>
          <w:sz w:val="18"/>
          <w:szCs w:val="18"/>
        </w:rPr>
        <w:t xml:space="preserve">(dati contenuti nella memoria RAM) vs </w:t>
      </w:r>
      <w:r>
        <w:rPr>
          <w:rFonts w:ascii="Calibri" w:hAnsi="Calibri" w:cs="Calibri"/>
          <w:b/>
          <w:bCs/>
          <w:sz w:val="18"/>
          <w:szCs w:val="18"/>
        </w:rPr>
        <w:t xml:space="preserve">esterno </w:t>
      </w:r>
      <w:r>
        <w:rPr>
          <w:rFonts w:ascii="Calibri" w:hAnsi="Calibri" w:cs="Calibri"/>
          <w:sz w:val="18"/>
          <w:szCs w:val="18"/>
        </w:rPr>
        <w:t xml:space="preserve">(dati contenuti su disco o nastro o file). </w:t>
      </w:r>
    </w:p>
    <w:p w14:paraId="76FD55CE" w14:textId="77777777" w:rsidR="007306BC" w:rsidRDefault="007306BC" w:rsidP="0022307A">
      <w:pPr>
        <w:spacing w:after="20"/>
        <w:rPr>
          <w:sz w:val="18"/>
          <w:szCs w:val="18"/>
        </w:rPr>
      </w:pPr>
      <w:r>
        <w:rPr>
          <w:sz w:val="18"/>
          <w:szCs w:val="18"/>
        </w:rPr>
        <w:t>T</w:t>
      </w:r>
      <w:r w:rsidR="00F57C2D" w:rsidRPr="00F57C2D">
        <w:rPr>
          <w:sz w:val="18"/>
          <w:szCs w:val="18"/>
        </w:rPr>
        <w:t>utti gli algoritmi</w:t>
      </w:r>
      <w:r>
        <w:rPr>
          <w:sz w:val="18"/>
          <w:szCs w:val="18"/>
        </w:rPr>
        <w:t xml:space="preserve"> visti, compresi questi nuovi,</w:t>
      </w:r>
      <w:r w:rsidR="00F57C2D" w:rsidRPr="00F57C2D">
        <w:rPr>
          <w:sz w:val="18"/>
          <w:szCs w:val="18"/>
        </w:rPr>
        <w:t xml:space="preserve"> ordinano per confronti</w:t>
      </w:r>
      <w:r>
        <w:rPr>
          <w:sz w:val="18"/>
          <w:szCs w:val="18"/>
        </w:rPr>
        <w:t xml:space="preserve"> e</w:t>
      </w:r>
      <w:r w:rsidR="00F57C2D" w:rsidRPr="00F57C2D">
        <w:rPr>
          <w:sz w:val="18"/>
          <w:szCs w:val="18"/>
        </w:rPr>
        <w:t xml:space="preserve"> non tutti gli algoritmi di ordinamento fanno questo</w:t>
      </w:r>
      <w:r>
        <w:rPr>
          <w:sz w:val="18"/>
          <w:szCs w:val="18"/>
        </w:rPr>
        <w:t>, infatti</w:t>
      </w:r>
      <w:r w:rsidR="00F57C2D" w:rsidRPr="00F57C2D">
        <w:rPr>
          <w:sz w:val="18"/>
          <w:szCs w:val="18"/>
        </w:rPr>
        <w:t xml:space="preserve"> esistono algoritmi che non ordinano per confronti</w:t>
      </w:r>
      <w:r>
        <w:rPr>
          <w:sz w:val="18"/>
          <w:szCs w:val="18"/>
        </w:rPr>
        <w:t>.</w:t>
      </w:r>
    </w:p>
    <w:p w14:paraId="59265AF8" w14:textId="29C1DC52" w:rsidR="007306BC" w:rsidRDefault="0040157A" w:rsidP="00154DAA">
      <w:pPr>
        <w:spacing w:after="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154DAA" w:rsidRPr="00154DAA">
        <w:rPr>
          <w:noProof/>
          <w:sz w:val="18"/>
          <w:szCs w:val="18"/>
        </w:rPr>
        <w:drawing>
          <wp:inline distT="0" distB="0" distL="0" distR="0" wp14:anchorId="19954856" wp14:editId="6FCF7B15">
            <wp:extent cx="3809255" cy="1402631"/>
            <wp:effectExtent l="0" t="0" r="127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062" cy="14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 w:rsidRPr="0040157A">
        <w:rPr>
          <w:i/>
          <w:iCs/>
          <w:sz w:val="16"/>
          <w:szCs w:val="16"/>
        </w:rPr>
        <w:t>*spazio aggiuntivo dovuto alla gestione della ricorsione</w:t>
      </w:r>
    </w:p>
    <w:p w14:paraId="13D6BECA" w14:textId="47B57635" w:rsidR="00D07F0D" w:rsidRDefault="00D07F0D" w:rsidP="0022307A">
      <w:pPr>
        <w:spacing w:after="20"/>
        <w:rPr>
          <w:sz w:val="18"/>
          <w:szCs w:val="18"/>
        </w:rPr>
      </w:pPr>
      <w:r w:rsidRPr="00D07F0D">
        <w:rPr>
          <w:b/>
          <w:bCs/>
          <w:color w:val="C00000"/>
          <w:sz w:val="18"/>
          <w:szCs w:val="18"/>
        </w:rPr>
        <w:t>DIVIDE ET IMPERA</w:t>
      </w:r>
      <w:r>
        <w:rPr>
          <w:sz w:val="18"/>
          <w:szCs w:val="18"/>
        </w:rPr>
        <w:t>:</w:t>
      </w:r>
    </w:p>
    <w:p w14:paraId="2605E07C" w14:textId="5DBD32B8" w:rsidR="00D07F0D" w:rsidRDefault="00533620" w:rsidP="0022307A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quanto riguarda il Merge Sort ed il </w:t>
      </w:r>
      <w:proofErr w:type="spellStart"/>
      <w:r>
        <w:rPr>
          <w:sz w:val="18"/>
          <w:szCs w:val="18"/>
        </w:rPr>
        <w:t>Quicksort</w:t>
      </w:r>
      <w:proofErr w:type="spellEnd"/>
      <w:r>
        <w:rPr>
          <w:sz w:val="18"/>
          <w:szCs w:val="18"/>
        </w:rPr>
        <w:t xml:space="preserve">, </w:t>
      </w:r>
      <w:r w:rsidR="00F57C2D" w:rsidRPr="00F57C2D">
        <w:rPr>
          <w:sz w:val="18"/>
          <w:szCs w:val="18"/>
        </w:rPr>
        <w:t>entrambi questi algoritmi utilizzano</w:t>
      </w:r>
      <w:r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per la risoluzione del problema dell'ordinamento</w:t>
      </w:r>
      <w:r>
        <w:rPr>
          <w:sz w:val="18"/>
          <w:szCs w:val="18"/>
        </w:rPr>
        <w:t>,</w:t>
      </w:r>
      <w:r w:rsidR="00F57C2D" w:rsidRPr="00F57C2D">
        <w:rPr>
          <w:sz w:val="18"/>
          <w:szCs w:val="18"/>
        </w:rPr>
        <w:t xml:space="preserve"> un approccio</w:t>
      </w:r>
      <w:r w:rsidR="00E352A9">
        <w:rPr>
          <w:sz w:val="18"/>
          <w:szCs w:val="18"/>
        </w:rPr>
        <w:t xml:space="preserve"> chiamato</w:t>
      </w:r>
      <w:r w:rsidR="00F57C2D" w:rsidRPr="00F57C2D">
        <w:rPr>
          <w:sz w:val="18"/>
          <w:szCs w:val="18"/>
        </w:rPr>
        <w:t xml:space="preserve"> </w:t>
      </w:r>
      <w:r w:rsidR="00F57C2D" w:rsidRPr="00E352A9">
        <w:rPr>
          <w:b/>
          <w:bCs/>
          <w:color w:val="C00000"/>
          <w:sz w:val="18"/>
          <w:szCs w:val="18"/>
        </w:rPr>
        <w:t>Divide et impera</w:t>
      </w:r>
      <w:r w:rsidR="00E352A9">
        <w:rPr>
          <w:sz w:val="18"/>
          <w:szCs w:val="18"/>
        </w:rPr>
        <w:t>.</w:t>
      </w:r>
      <w:r w:rsidR="00D07F0D">
        <w:rPr>
          <w:sz w:val="18"/>
          <w:szCs w:val="18"/>
        </w:rPr>
        <w:t xml:space="preserve"> </w:t>
      </w:r>
      <w:r w:rsidR="00E352A9">
        <w:rPr>
          <w:sz w:val="18"/>
          <w:szCs w:val="18"/>
        </w:rPr>
        <w:t>Q</w:t>
      </w:r>
      <w:r w:rsidR="00F57C2D" w:rsidRPr="00F57C2D">
        <w:rPr>
          <w:sz w:val="18"/>
          <w:szCs w:val="18"/>
        </w:rPr>
        <w:t xml:space="preserve">uesto approccio può essere usato per risolvere vari problemi computazionali ed </w:t>
      </w:r>
      <w:r w:rsidR="00D07F0D">
        <w:rPr>
          <w:sz w:val="18"/>
          <w:szCs w:val="18"/>
        </w:rPr>
        <w:t>ha diverse caratteristiche:</w:t>
      </w:r>
    </w:p>
    <w:p w14:paraId="0796536E" w14:textId="77777777" w:rsidR="00D07F0D" w:rsidRPr="00594E7A" w:rsidRDefault="00D07F0D" w:rsidP="00594E7A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594E7A">
        <w:rPr>
          <w:b/>
          <w:bCs/>
          <w:color w:val="C00000"/>
          <w:sz w:val="18"/>
          <w:szCs w:val="18"/>
        </w:rPr>
        <w:t>Divide</w:t>
      </w:r>
      <w:r w:rsidRPr="00594E7A">
        <w:rPr>
          <w:sz w:val="18"/>
          <w:szCs w:val="18"/>
        </w:rPr>
        <w:t>: si procede alla suddivisione dei problemi in problemi di dimensione minore;</w:t>
      </w:r>
    </w:p>
    <w:p w14:paraId="2D0B4B59" w14:textId="14533AF8" w:rsidR="00D07F0D" w:rsidRPr="00594E7A" w:rsidRDefault="00D07F0D" w:rsidP="00594E7A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594E7A">
        <w:rPr>
          <w:b/>
          <w:bCs/>
          <w:color w:val="C00000"/>
          <w:sz w:val="18"/>
          <w:szCs w:val="18"/>
        </w:rPr>
        <w:t>Impera</w:t>
      </w:r>
      <w:r w:rsidRPr="00594E7A">
        <w:rPr>
          <w:sz w:val="18"/>
          <w:szCs w:val="18"/>
        </w:rPr>
        <w:t>: i problemi vengono risolti in modo ricorsivo. Quando i sotto</w:t>
      </w:r>
      <w:r w:rsidR="00594E7A">
        <w:rPr>
          <w:sz w:val="18"/>
          <w:szCs w:val="18"/>
        </w:rPr>
        <w:t>-</w:t>
      </w:r>
      <w:r w:rsidRPr="00594E7A">
        <w:rPr>
          <w:sz w:val="18"/>
          <w:szCs w:val="18"/>
        </w:rPr>
        <w:t>problemi</w:t>
      </w:r>
      <w:r w:rsidR="00594E7A" w:rsidRPr="00594E7A">
        <w:rPr>
          <w:sz w:val="18"/>
          <w:szCs w:val="18"/>
        </w:rPr>
        <w:t xml:space="preserve"> </w:t>
      </w:r>
      <w:r w:rsidRPr="00594E7A">
        <w:rPr>
          <w:sz w:val="18"/>
          <w:szCs w:val="18"/>
        </w:rPr>
        <w:t>arrivano ad avere una dimensione sufficientemente piccola</w:t>
      </w:r>
      <w:r w:rsidR="00594E7A">
        <w:rPr>
          <w:sz w:val="18"/>
          <w:szCs w:val="18"/>
        </w:rPr>
        <w:t xml:space="preserve"> (si arriva al caso base)</w:t>
      </w:r>
      <w:r w:rsidRPr="00594E7A">
        <w:rPr>
          <w:sz w:val="18"/>
          <w:szCs w:val="18"/>
        </w:rPr>
        <w:t>, essi vengono risolti</w:t>
      </w:r>
      <w:r w:rsidR="00594E7A">
        <w:rPr>
          <w:sz w:val="18"/>
          <w:szCs w:val="18"/>
        </w:rPr>
        <w:t xml:space="preserve"> in modo immediato</w:t>
      </w:r>
      <w:r w:rsidRPr="00594E7A">
        <w:rPr>
          <w:sz w:val="18"/>
          <w:szCs w:val="18"/>
        </w:rPr>
        <w:t>;</w:t>
      </w:r>
    </w:p>
    <w:p w14:paraId="6E94C709" w14:textId="14C96690" w:rsidR="00D07F0D" w:rsidRPr="00594E7A" w:rsidRDefault="00D07F0D" w:rsidP="00594E7A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594E7A">
        <w:rPr>
          <w:b/>
          <w:bCs/>
          <w:color w:val="C00000"/>
          <w:sz w:val="18"/>
          <w:szCs w:val="18"/>
        </w:rPr>
        <w:t>Combina</w:t>
      </w:r>
      <w:r w:rsidRPr="00594E7A">
        <w:rPr>
          <w:sz w:val="18"/>
          <w:szCs w:val="18"/>
        </w:rPr>
        <w:t>: si ricombina l'output</w:t>
      </w:r>
      <w:r w:rsidR="00594E7A">
        <w:rPr>
          <w:sz w:val="18"/>
          <w:szCs w:val="18"/>
        </w:rPr>
        <w:t>, dopo la chiamata ricorsiva,</w:t>
      </w:r>
      <w:r w:rsidRPr="00594E7A">
        <w:rPr>
          <w:sz w:val="18"/>
          <w:szCs w:val="18"/>
        </w:rPr>
        <w:t xml:space="preserve"> ottenuto dalle precedenti chiamate ricorsive al fine di ottenere il risultato finale.</w:t>
      </w:r>
    </w:p>
    <w:p w14:paraId="2F6F73EF" w14:textId="72522B17" w:rsidR="00D07F0D" w:rsidRDefault="00594E7A" w:rsidP="0022307A">
      <w:pPr>
        <w:spacing w:after="20"/>
        <w:rPr>
          <w:sz w:val="18"/>
          <w:szCs w:val="18"/>
        </w:rPr>
      </w:pPr>
      <w:r w:rsidRPr="00594E7A">
        <w:rPr>
          <w:b/>
          <w:bCs/>
          <w:color w:val="C00000"/>
          <w:sz w:val="18"/>
          <w:szCs w:val="18"/>
        </w:rPr>
        <w:t>MERGE SORT</w:t>
      </w:r>
      <w:r>
        <w:rPr>
          <w:sz w:val="18"/>
          <w:szCs w:val="18"/>
        </w:rPr>
        <w:t>:</w:t>
      </w:r>
    </w:p>
    <w:p w14:paraId="1BA74BB2" w14:textId="7BFE0C72" w:rsidR="00386E52" w:rsidRDefault="00F47091" w:rsidP="0022307A">
      <w:pPr>
        <w:spacing w:after="20"/>
      </w:pPr>
      <w:r>
        <w:rPr>
          <w:sz w:val="18"/>
          <w:szCs w:val="18"/>
        </w:rPr>
        <w:t xml:space="preserve">È </w:t>
      </w:r>
      <w:r w:rsidR="00455288" w:rsidRPr="00455288">
        <w:rPr>
          <w:sz w:val="18"/>
          <w:szCs w:val="18"/>
        </w:rPr>
        <w:t>un algoritmo</w:t>
      </w:r>
      <w:r>
        <w:rPr>
          <w:sz w:val="18"/>
          <w:szCs w:val="18"/>
        </w:rPr>
        <w:t xml:space="preserve"> che</w:t>
      </w:r>
      <w:r w:rsidR="00455288" w:rsidRPr="00455288">
        <w:rPr>
          <w:sz w:val="18"/>
          <w:szCs w:val="18"/>
        </w:rPr>
        <w:t xml:space="preserve"> utilizza il paradigma del </w:t>
      </w:r>
      <w:r w:rsidR="00455288" w:rsidRPr="00F47091">
        <w:rPr>
          <w:b/>
          <w:bCs/>
          <w:sz w:val="18"/>
          <w:szCs w:val="18"/>
        </w:rPr>
        <w:t>Divide et impera</w:t>
      </w:r>
      <w:r>
        <w:rPr>
          <w:sz w:val="18"/>
          <w:szCs w:val="18"/>
        </w:rPr>
        <w:t>,</w:t>
      </w:r>
      <w:r w:rsidR="00455288" w:rsidRPr="00455288">
        <w:rPr>
          <w:sz w:val="18"/>
          <w:szCs w:val="18"/>
        </w:rPr>
        <w:t xml:space="preserve"> possiamo ottenere una versione stabile però richiede uno spazio ausiliario</w:t>
      </w:r>
      <w:r>
        <w:rPr>
          <w:sz w:val="18"/>
          <w:szCs w:val="18"/>
        </w:rPr>
        <w:t xml:space="preserve"> O(n),</w:t>
      </w:r>
      <w:r w:rsidR="00455288" w:rsidRPr="00455288">
        <w:rPr>
          <w:sz w:val="18"/>
          <w:szCs w:val="18"/>
        </w:rPr>
        <w:t xml:space="preserve"> quindi non possiamo dire </w:t>
      </w:r>
      <w:r>
        <w:rPr>
          <w:sz w:val="18"/>
          <w:szCs w:val="18"/>
        </w:rPr>
        <w:t>c</w:t>
      </w:r>
      <w:r w:rsidR="00455288" w:rsidRPr="00455288">
        <w:rPr>
          <w:sz w:val="18"/>
          <w:szCs w:val="18"/>
        </w:rPr>
        <w:t>he ordina in loco</w:t>
      </w:r>
      <w:r>
        <w:rPr>
          <w:sz w:val="18"/>
          <w:szCs w:val="18"/>
        </w:rPr>
        <w:t>, ma</w:t>
      </w:r>
      <w:r w:rsidR="00455288" w:rsidRPr="00455288">
        <w:rPr>
          <w:sz w:val="18"/>
          <w:szCs w:val="18"/>
        </w:rPr>
        <w:t xml:space="preserve"> è molto efficiente per tutte le dimensioni dell'input</w:t>
      </w:r>
      <w:r w:rsidR="00152967">
        <w:rPr>
          <w:sz w:val="18"/>
          <w:szCs w:val="18"/>
        </w:rPr>
        <w:t xml:space="preserve">, </w:t>
      </w:r>
      <w:r w:rsidR="00455288" w:rsidRPr="00455288">
        <w:rPr>
          <w:sz w:val="18"/>
          <w:szCs w:val="18"/>
        </w:rPr>
        <w:t>in genere viene fornito come algoritmo standard in molt</w:t>
      </w:r>
      <w:r w:rsidR="00152967">
        <w:rPr>
          <w:sz w:val="18"/>
          <w:szCs w:val="18"/>
        </w:rPr>
        <w:t>e</w:t>
      </w:r>
      <w:r w:rsidR="00455288" w:rsidRPr="00455288">
        <w:rPr>
          <w:sz w:val="18"/>
          <w:szCs w:val="18"/>
        </w:rPr>
        <w:t xml:space="preserve"> librerie di alcuni linguaggi di programmazione</w:t>
      </w:r>
      <w:r w:rsidR="00152967">
        <w:rPr>
          <w:sz w:val="18"/>
          <w:szCs w:val="18"/>
        </w:rPr>
        <w:t>,</w:t>
      </w:r>
      <w:r w:rsidR="00455288" w:rsidRPr="00455288">
        <w:rPr>
          <w:sz w:val="18"/>
          <w:szCs w:val="18"/>
        </w:rPr>
        <w:t xml:space="preserve"> come ad esempio Java</w:t>
      </w:r>
      <w:r w:rsidR="00152967">
        <w:rPr>
          <w:sz w:val="18"/>
          <w:szCs w:val="18"/>
        </w:rPr>
        <w:t>.</w:t>
      </w:r>
      <w:r w:rsidR="00386E52" w:rsidRPr="00386E52">
        <w:t xml:space="preserve"> </w:t>
      </w:r>
    </w:p>
    <w:p w14:paraId="7FE8F874" w14:textId="473D15C4" w:rsidR="00152967" w:rsidRDefault="00386E52" w:rsidP="0022307A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DF2651A" wp14:editId="34C5957B">
            <wp:simplePos x="0" y="0"/>
            <wp:positionH relativeFrom="column">
              <wp:posOffset>6045835</wp:posOffset>
            </wp:positionH>
            <wp:positionV relativeFrom="paragraph">
              <wp:posOffset>196215</wp:posOffset>
            </wp:positionV>
            <wp:extent cx="932815" cy="628015"/>
            <wp:effectExtent l="0" t="0" r="635" b="6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6E52">
        <w:rPr>
          <w:sz w:val="18"/>
          <w:szCs w:val="18"/>
        </w:rPr>
        <w:t>Per quanto riguarda la progettazione del Merge Sort, si divide a metà il vettore, quindi avremo un sotto-vettore sinistro e un sotto-vettore destro rispetto al centro:</w:t>
      </w:r>
    </w:p>
    <w:p w14:paraId="399BC94D" w14:textId="0613C382" w:rsidR="00386E52" w:rsidRDefault="00386E52" w:rsidP="00194474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D04FD8">
        <w:rPr>
          <w:b/>
          <w:bCs/>
          <w:sz w:val="18"/>
          <w:szCs w:val="18"/>
        </w:rPr>
        <w:t>Divide</w:t>
      </w:r>
      <w:r>
        <w:rPr>
          <w:sz w:val="18"/>
          <w:szCs w:val="18"/>
        </w:rPr>
        <w:t>:</w:t>
      </w:r>
    </w:p>
    <w:p w14:paraId="3F3FF3DF" w14:textId="21178DD8" w:rsidR="00386E52" w:rsidRDefault="00D04FD8" w:rsidP="00194474">
      <w:pPr>
        <w:pStyle w:val="Paragrafoelenco"/>
        <w:spacing w:after="20"/>
        <w:ind w:left="284"/>
        <w:rPr>
          <w:sz w:val="18"/>
          <w:szCs w:val="18"/>
        </w:rPr>
      </w:pPr>
      <w:r w:rsidRPr="00D04FD8">
        <w:rPr>
          <w:sz w:val="18"/>
          <w:szCs w:val="18"/>
        </w:rPr>
        <w:t>Supponiamo che abbiamo un vettore che vada dall’indice p all’indice r e che il centro si trova all'indice q. Quindi avrei un sotto-vettore sinistro che va da p a q, e non sotto-vettore destro che vada q+1 ad r.</w:t>
      </w:r>
    </w:p>
    <w:p w14:paraId="1FA96818" w14:textId="045FDE1F" w:rsidR="00D04FD8" w:rsidRDefault="00D04FD8" w:rsidP="00194474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D04FD8">
        <w:rPr>
          <w:b/>
          <w:bCs/>
          <w:sz w:val="18"/>
          <w:szCs w:val="18"/>
        </w:rPr>
        <w:t>Impera</w:t>
      </w:r>
      <w:r>
        <w:rPr>
          <w:sz w:val="18"/>
          <w:szCs w:val="18"/>
        </w:rPr>
        <w:t>:</w:t>
      </w:r>
    </w:p>
    <w:p w14:paraId="5827BD5A" w14:textId="58B34CCB" w:rsidR="00054D8D" w:rsidRDefault="002123C5" w:rsidP="00194474">
      <w:pPr>
        <w:pStyle w:val="Paragrafoelenco"/>
        <w:spacing w:after="20"/>
        <w:ind w:left="284"/>
        <w:rPr>
          <w:sz w:val="18"/>
          <w:szCs w:val="18"/>
        </w:rPr>
      </w:pPr>
      <w:r w:rsidRPr="002123C5">
        <w:rPr>
          <w:sz w:val="18"/>
          <w:szCs w:val="18"/>
        </w:rPr>
        <w:t>Identifichiamo il caso base che è quello in cui abbiamo un sotto-vettore di taglia unitaria oppure di taglia zero, quindi quando p=r oppure p&gt;r</w:t>
      </w:r>
      <w:r w:rsidR="00054D8D">
        <w:rPr>
          <w:sz w:val="18"/>
          <w:szCs w:val="18"/>
        </w:rPr>
        <w:t xml:space="preserve">, </w:t>
      </w:r>
      <w:r w:rsidR="00455288" w:rsidRPr="00455288">
        <w:rPr>
          <w:sz w:val="18"/>
          <w:szCs w:val="18"/>
        </w:rPr>
        <w:t xml:space="preserve">questo </w:t>
      </w:r>
      <w:r w:rsidR="00054D8D">
        <w:rPr>
          <w:sz w:val="18"/>
          <w:szCs w:val="18"/>
        </w:rPr>
        <w:t>sotto-</w:t>
      </w:r>
      <w:r w:rsidR="00455288" w:rsidRPr="00455288">
        <w:rPr>
          <w:sz w:val="18"/>
          <w:szCs w:val="18"/>
        </w:rPr>
        <w:t>vettore si può considerare già ordinato</w:t>
      </w:r>
      <w:r w:rsidR="00054D8D">
        <w:rPr>
          <w:sz w:val="18"/>
          <w:szCs w:val="18"/>
        </w:rPr>
        <w:t>.</w:t>
      </w:r>
      <w:r w:rsidR="00194474" w:rsidRPr="00194474">
        <w:t xml:space="preserve"> </w:t>
      </w:r>
      <w:r w:rsidR="00194474" w:rsidRPr="00194474">
        <w:rPr>
          <w:sz w:val="18"/>
          <w:szCs w:val="18"/>
        </w:rPr>
        <w:t>Nel caso in cui invece non abbiamo un vettore semplice di taglia unitarie dovremmo fare due chiamate ricorsive, quindi chiameremo ricorsivamente il merge</w:t>
      </w:r>
      <w:r w:rsidR="00CB25FB">
        <w:rPr>
          <w:sz w:val="18"/>
          <w:szCs w:val="18"/>
        </w:rPr>
        <w:t xml:space="preserve"> </w:t>
      </w:r>
      <w:r w:rsidR="00194474" w:rsidRPr="00194474">
        <w:rPr>
          <w:sz w:val="18"/>
          <w:szCs w:val="18"/>
        </w:rPr>
        <w:t>sort sul sotto-vettore di sinistra e poi sul sotto-vettore di destra.</w:t>
      </w:r>
    </w:p>
    <w:p w14:paraId="4E8F7F41" w14:textId="6752CF25" w:rsidR="00194474" w:rsidRDefault="00127AA3" w:rsidP="00127AA3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127AA3">
        <w:rPr>
          <w:b/>
          <w:bCs/>
          <w:sz w:val="18"/>
          <w:szCs w:val="18"/>
        </w:rPr>
        <w:t>Combina</w:t>
      </w:r>
      <w:r>
        <w:rPr>
          <w:sz w:val="18"/>
          <w:szCs w:val="18"/>
        </w:rPr>
        <w:t>:</w:t>
      </w:r>
    </w:p>
    <w:p w14:paraId="2DF927BD" w14:textId="771DB5C2" w:rsidR="006855F3" w:rsidRDefault="00127AA3" w:rsidP="006855F3">
      <w:pPr>
        <w:pStyle w:val="Paragrafoelenco"/>
        <w:spacing w:after="20"/>
        <w:ind w:left="284"/>
        <w:rPr>
          <w:sz w:val="18"/>
          <w:szCs w:val="18"/>
        </w:rPr>
      </w:pPr>
      <w:r w:rsidRPr="00127AA3">
        <w:rPr>
          <w:sz w:val="18"/>
          <w:szCs w:val="18"/>
        </w:rPr>
        <w:t xml:space="preserve">Chiamiamo una procedura, detta </w:t>
      </w:r>
      <w:r w:rsidRPr="00CB25FB">
        <w:rPr>
          <w:b/>
          <w:bCs/>
          <w:color w:val="C00000"/>
          <w:sz w:val="18"/>
          <w:szCs w:val="18"/>
        </w:rPr>
        <w:t>merge</w:t>
      </w:r>
      <w:r w:rsidRPr="00127AA3">
        <w:rPr>
          <w:sz w:val="18"/>
          <w:szCs w:val="18"/>
        </w:rPr>
        <w:t>, che fonde i due sotto-vettori ordinati in un unico vettore ordinato, sceglie ripetutamente il minimo dei due sotto-vettori e lo mette in una sequenza di output.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22"/>
        <w:gridCol w:w="5424"/>
      </w:tblGrid>
      <w:tr w:rsidR="006855F3" w:rsidRPr="006855F3" w14:paraId="6305078B" w14:textId="77777777" w:rsidTr="00214EF2">
        <w:tc>
          <w:tcPr>
            <w:tcW w:w="5622" w:type="dxa"/>
          </w:tcPr>
          <w:p w14:paraId="1D5BCD7C" w14:textId="0812D4F4" w:rsidR="006855F3" w:rsidRPr="006855F3" w:rsidRDefault="006855F3" w:rsidP="006855F3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6855F3">
              <w:rPr>
                <w:b/>
                <w:bCs/>
                <w:sz w:val="18"/>
                <w:szCs w:val="18"/>
              </w:rPr>
              <w:t>ANALISI FUNZIONE MERGE</w:t>
            </w:r>
          </w:p>
        </w:tc>
        <w:tc>
          <w:tcPr>
            <w:tcW w:w="5424" w:type="dxa"/>
          </w:tcPr>
          <w:p w14:paraId="65E6D1A1" w14:textId="4992334D" w:rsidR="006855F3" w:rsidRPr="006855F3" w:rsidRDefault="006855F3" w:rsidP="006855F3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6855F3">
              <w:rPr>
                <w:b/>
                <w:bCs/>
                <w:sz w:val="18"/>
                <w:szCs w:val="18"/>
              </w:rPr>
              <w:t>PROGETTAZIONE FUNZIONE MERGE</w:t>
            </w:r>
          </w:p>
        </w:tc>
      </w:tr>
      <w:tr w:rsidR="006855F3" w14:paraId="3E6A176E" w14:textId="77777777" w:rsidTr="00214EF2">
        <w:tc>
          <w:tcPr>
            <w:tcW w:w="5622" w:type="dxa"/>
          </w:tcPr>
          <w:p w14:paraId="52FF5B94" w14:textId="7CB720E3" w:rsidR="006855F3" w:rsidRDefault="006855F3" w:rsidP="006855F3">
            <w:pPr>
              <w:spacing w:after="20"/>
              <w:jc w:val="center"/>
              <w:rPr>
                <w:sz w:val="18"/>
                <w:szCs w:val="18"/>
              </w:rPr>
            </w:pPr>
            <w:r w:rsidRPr="00127AA3">
              <w:rPr>
                <w:noProof/>
                <w:sz w:val="18"/>
                <w:szCs w:val="18"/>
              </w:rPr>
              <w:drawing>
                <wp:inline distT="0" distB="0" distL="0" distR="0" wp14:anchorId="1875A3D8" wp14:editId="4C127AE3">
                  <wp:extent cx="3255666" cy="1404624"/>
                  <wp:effectExtent l="0" t="0" r="1905" b="508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514" cy="14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4" w:type="dxa"/>
          </w:tcPr>
          <w:p w14:paraId="30F8D9BA" w14:textId="7D09711A" w:rsidR="006855F3" w:rsidRPr="006855F3" w:rsidRDefault="006855F3" w:rsidP="006855F3">
            <w:pPr>
              <w:pStyle w:val="Paragrafoelenco"/>
              <w:numPr>
                <w:ilvl w:val="0"/>
                <w:numId w:val="4"/>
              </w:numPr>
              <w:spacing w:after="20"/>
              <w:ind w:left="73" w:hanging="138"/>
              <w:rPr>
                <w:sz w:val="18"/>
                <w:szCs w:val="18"/>
              </w:rPr>
            </w:pPr>
            <w:r w:rsidRPr="006855F3">
              <w:rPr>
                <w:sz w:val="18"/>
                <w:szCs w:val="18"/>
              </w:rPr>
              <w:t>Scorriamo i due vettori a1 e a2 utilizzando due indici i e j, rispettivamente;</w:t>
            </w:r>
          </w:p>
          <w:p w14:paraId="55C589B0" w14:textId="66BBB503" w:rsidR="006855F3" w:rsidRPr="006855F3" w:rsidRDefault="006855F3" w:rsidP="006855F3">
            <w:pPr>
              <w:pStyle w:val="Paragrafoelenco"/>
              <w:numPr>
                <w:ilvl w:val="0"/>
                <w:numId w:val="4"/>
              </w:numPr>
              <w:spacing w:after="20"/>
              <w:ind w:left="73" w:hanging="138"/>
              <w:rPr>
                <w:sz w:val="18"/>
                <w:szCs w:val="18"/>
              </w:rPr>
            </w:pPr>
            <w:r w:rsidRPr="006855F3">
              <w:rPr>
                <w:sz w:val="18"/>
                <w:szCs w:val="18"/>
              </w:rPr>
              <w:t>Confrontiamo a1[i] e a2[j] finché i&lt;n1 e j&lt;n2:</w:t>
            </w:r>
          </w:p>
          <w:p w14:paraId="16400BF7" w14:textId="33DE97A6" w:rsidR="006855F3" w:rsidRPr="006855F3" w:rsidRDefault="006855F3" w:rsidP="00214EF2">
            <w:pPr>
              <w:pStyle w:val="Paragrafoelenco"/>
              <w:numPr>
                <w:ilvl w:val="0"/>
                <w:numId w:val="5"/>
              </w:numPr>
              <w:spacing w:after="20"/>
              <w:ind w:left="215" w:hanging="138"/>
              <w:rPr>
                <w:sz w:val="18"/>
                <w:szCs w:val="18"/>
              </w:rPr>
            </w:pPr>
            <w:r w:rsidRPr="006855F3">
              <w:rPr>
                <w:sz w:val="18"/>
                <w:szCs w:val="18"/>
              </w:rPr>
              <w:t>Se a1[i] &lt;= a2[j]: Inseriamo a1[i] in a e incrementiamo i;</w:t>
            </w:r>
          </w:p>
          <w:p w14:paraId="3217D334" w14:textId="4A1C1F03" w:rsidR="006855F3" w:rsidRPr="006855F3" w:rsidRDefault="006855F3" w:rsidP="00214EF2">
            <w:pPr>
              <w:pStyle w:val="Paragrafoelenco"/>
              <w:numPr>
                <w:ilvl w:val="0"/>
                <w:numId w:val="5"/>
              </w:numPr>
              <w:spacing w:after="20"/>
              <w:ind w:left="215" w:hanging="138"/>
              <w:rPr>
                <w:sz w:val="18"/>
                <w:szCs w:val="18"/>
              </w:rPr>
            </w:pPr>
            <w:r w:rsidRPr="006855F3">
              <w:rPr>
                <w:sz w:val="18"/>
                <w:szCs w:val="18"/>
              </w:rPr>
              <w:t>Altrimenti: inseriamo a2[j] in a e incrementiamo j;</w:t>
            </w:r>
          </w:p>
          <w:p w14:paraId="6EF1575A" w14:textId="77777777" w:rsidR="006855F3" w:rsidRDefault="006855F3" w:rsidP="006855F3">
            <w:pPr>
              <w:pStyle w:val="Paragrafoelenco"/>
              <w:numPr>
                <w:ilvl w:val="0"/>
                <w:numId w:val="4"/>
              </w:numPr>
              <w:spacing w:after="20"/>
              <w:ind w:left="73" w:hanging="138"/>
              <w:rPr>
                <w:sz w:val="18"/>
                <w:szCs w:val="18"/>
              </w:rPr>
            </w:pPr>
            <w:r w:rsidRPr="006855F3">
              <w:rPr>
                <w:sz w:val="18"/>
                <w:szCs w:val="18"/>
              </w:rPr>
              <w:t>Riversiamo tutti gli elementi restanti in a1 o in a2 in a.</w:t>
            </w:r>
          </w:p>
          <w:p w14:paraId="29690ED0" w14:textId="71874F12" w:rsidR="00214EF2" w:rsidRPr="00214EF2" w:rsidRDefault="00214EF2" w:rsidP="00214EF2">
            <w:pPr>
              <w:spacing w:after="20"/>
              <w:ind w:left="-65"/>
              <w:rPr>
                <w:sz w:val="18"/>
                <w:szCs w:val="18"/>
              </w:rPr>
            </w:pPr>
          </w:p>
        </w:tc>
      </w:tr>
    </w:tbl>
    <w:p w14:paraId="06640E74" w14:textId="478B37C1" w:rsidR="00054D8D" w:rsidRPr="00214EF2" w:rsidRDefault="00054D8D" w:rsidP="0022307A">
      <w:pPr>
        <w:spacing w:after="20"/>
        <w:rPr>
          <w:sz w:val="2"/>
          <w:szCs w:val="2"/>
        </w:rPr>
      </w:pPr>
    </w:p>
    <w:p w14:paraId="42E6C91F" w14:textId="0D92AEAB" w:rsidR="00054D8D" w:rsidRPr="00214EF2" w:rsidRDefault="00214EF2" w:rsidP="0022307A">
      <w:pPr>
        <w:spacing w:after="20"/>
        <w:rPr>
          <w:i/>
          <w:iCs/>
          <w:sz w:val="18"/>
          <w:szCs w:val="18"/>
          <w:u w:val="single"/>
        </w:rPr>
      </w:pPr>
      <w:r w:rsidRPr="00214EF2">
        <w:rPr>
          <w:i/>
          <w:iCs/>
          <w:sz w:val="18"/>
          <w:szCs w:val="18"/>
          <w:u w:val="single"/>
        </w:rPr>
        <w:t>Esempio Merge:</w:t>
      </w:r>
    </w:p>
    <w:p w14:paraId="657B485E" w14:textId="25450FE4" w:rsidR="007875A6" w:rsidRDefault="0043744B" w:rsidP="007875A6">
      <w:pPr>
        <w:spacing w:after="20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   </w:t>
      </w:r>
      <w:r w:rsidR="007875A6" w:rsidRPr="007875A6">
        <w:rPr>
          <w:rFonts w:ascii="Cambria Math" w:hAnsi="Cambria Math"/>
          <w:noProof/>
          <w:sz w:val="18"/>
          <w:szCs w:val="18"/>
        </w:rPr>
        <w:drawing>
          <wp:inline distT="0" distB="0" distL="0" distR="0" wp14:anchorId="440C9F15" wp14:editId="08CF710D">
            <wp:extent cx="1974957" cy="488232"/>
            <wp:effectExtent l="0" t="0" r="635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777" cy="5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A6" w:rsidRPr="005A416A">
        <w:rPr>
          <w:rFonts w:ascii="Cambria Math" w:hAnsi="Cambria Math"/>
          <w:b/>
          <w:bCs/>
          <w:sz w:val="36"/>
          <w:szCs w:val="36"/>
        </w:rPr>
        <w:t>⇒</w:t>
      </w:r>
      <w:r>
        <w:rPr>
          <w:rFonts w:ascii="Cambria Math" w:hAnsi="Cambria Math"/>
          <w:b/>
          <w:bCs/>
          <w:sz w:val="36"/>
          <w:szCs w:val="36"/>
        </w:rPr>
        <w:t xml:space="preserve"> </w:t>
      </w:r>
      <w:r w:rsidRPr="0043744B"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7C5B4664" wp14:editId="69A6F9D7">
            <wp:extent cx="1926348" cy="492370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117" cy="5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/>
          <w:bCs/>
          <w:sz w:val="36"/>
          <w:szCs w:val="36"/>
        </w:rPr>
        <w:t xml:space="preserve"> </w:t>
      </w:r>
      <w:r w:rsidRPr="005A416A">
        <w:rPr>
          <w:rFonts w:ascii="Cambria Math" w:hAnsi="Cambria Math"/>
          <w:b/>
          <w:bCs/>
          <w:sz w:val="36"/>
          <w:szCs w:val="36"/>
        </w:rPr>
        <w:t>⇒</w:t>
      </w:r>
      <w:r>
        <w:rPr>
          <w:rFonts w:ascii="Cambria Math" w:hAnsi="Cambria Math"/>
          <w:b/>
          <w:bCs/>
          <w:sz w:val="36"/>
          <w:szCs w:val="36"/>
        </w:rPr>
        <w:t xml:space="preserve"> </w:t>
      </w:r>
      <w:r w:rsidRPr="0043744B"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3869F016" wp14:editId="264E35B7">
            <wp:extent cx="2049769" cy="508920"/>
            <wp:effectExtent l="0" t="0" r="8255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386" cy="5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A267" w14:textId="67EFC6D5" w:rsidR="007875A6" w:rsidRPr="00674FCD" w:rsidRDefault="0043744B" w:rsidP="00674FCD">
      <w:pPr>
        <w:spacing w:after="20"/>
        <w:rPr>
          <w:rFonts w:cstheme="minorHAnsi"/>
          <w:i/>
          <w:iCs/>
          <w:sz w:val="18"/>
          <w:szCs w:val="18"/>
          <w:u w:val="single"/>
        </w:rPr>
      </w:pPr>
      <w:r w:rsidRPr="00674FCD">
        <w:rPr>
          <w:rFonts w:cstheme="minorHAnsi"/>
          <w:i/>
          <w:iCs/>
          <w:sz w:val="18"/>
          <w:szCs w:val="18"/>
          <w:u w:val="single"/>
        </w:rPr>
        <w:lastRenderedPageBreak/>
        <w:t>Esempio Merge Sort:</w:t>
      </w:r>
    </w:p>
    <w:p w14:paraId="605EEA2E" w14:textId="106ABB1D" w:rsidR="007875A6" w:rsidRDefault="00FA33F5" w:rsidP="00674FCD">
      <w:pPr>
        <w:spacing w:after="20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Divisione ricorsiva: </w:t>
      </w:r>
      <w:r w:rsidR="00674FCD">
        <w:rPr>
          <w:rFonts w:cstheme="minorHAnsi"/>
          <w:noProof/>
          <w:sz w:val="18"/>
          <w:szCs w:val="18"/>
        </w:rPr>
        <w:drawing>
          <wp:inline distT="0" distB="0" distL="0" distR="0" wp14:anchorId="6D192D2C" wp14:editId="59C39D78">
            <wp:extent cx="1842380" cy="1092340"/>
            <wp:effectExtent l="0" t="0" r="571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91" cy="1120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 w:rsidR="00674FCD" w:rsidRPr="005A416A">
        <w:rPr>
          <w:rFonts w:ascii="Cambria Math" w:hAnsi="Cambria Math"/>
          <w:b/>
          <w:bCs/>
          <w:sz w:val="36"/>
          <w:szCs w:val="36"/>
        </w:rPr>
        <w:t>⇒</w:t>
      </w:r>
      <w:r>
        <w:rPr>
          <w:rFonts w:ascii="Cambria Math" w:hAnsi="Cambria Math"/>
          <w:b/>
          <w:bCs/>
          <w:sz w:val="36"/>
          <w:szCs w:val="36"/>
        </w:rPr>
        <w:tab/>
      </w:r>
      <w:r w:rsidRPr="00FA33F5">
        <w:rPr>
          <w:rFonts w:cstheme="minorHAnsi"/>
          <w:sz w:val="18"/>
          <w:szCs w:val="18"/>
        </w:rPr>
        <w:t>Combinazione</w:t>
      </w:r>
      <w:r>
        <w:rPr>
          <w:rFonts w:cstheme="minorHAnsi"/>
          <w:sz w:val="18"/>
          <w:szCs w:val="18"/>
        </w:rPr>
        <w:t xml:space="preserve">: </w:t>
      </w:r>
      <w:r w:rsidR="00674FCD">
        <w:rPr>
          <w:rFonts w:cstheme="minorHAnsi"/>
          <w:noProof/>
          <w:sz w:val="18"/>
          <w:szCs w:val="18"/>
        </w:rPr>
        <w:drawing>
          <wp:inline distT="0" distB="0" distL="0" distR="0" wp14:anchorId="58DA0811" wp14:editId="6BF4711A">
            <wp:extent cx="1958156" cy="950614"/>
            <wp:effectExtent l="0" t="0" r="4445" b="190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897" cy="99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8F145" w14:textId="77777777" w:rsidR="00F407EA" w:rsidRPr="00F407EA" w:rsidRDefault="00F407EA" w:rsidP="00674FCD">
      <w:pPr>
        <w:spacing w:after="20"/>
        <w:jc w:val="center"/>
        <w:rPr>
          <w:rFonts w:cstheme="minorHAnsi"/>
          <w:sz w:val="10"/>
          <w:szCs w:val="1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95"/>
        <w:gridCol w:w="4151"/>
      </w:tblGrid>
      <w:tr w:rsidR="00870ECB" w14:paraId="4BB1CD0E" w14:textId="77777777" w:rsidTr="00F407EA">
        <w:tc>
          <w:tcPr>
            <w:tcW w:w="6895" w:type="dxa"/>
          </w:tcPr>
          <w:p w14:paraId="2F67C750" w14:textId="77777777" w:rsidR="001A0396" w:rsidRDefault="00B22592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 quanto riguarda il costo computazionale:</w:t>
            </w:r>
          </w:p>
          <w:p w14:paraId="60B80958" w14:textId="77777777" w:rsidR="00B22592" w:rsidRDefault="00B22592" w:rsidP="00B22592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 w:rsidRPr="00870ECB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B64026C" wp14:editId="6A89294C">
                  <wp:extent cx="3072227" cy="420986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90" cy="49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B912C" w14:textId="77777777" w:rsidR="00B22592" w:rsidRPr="00B22592" w:rsidRDefault="00B22592" w:rsidP="00B22592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B22592">
              <w:rPr>
                <w:rFonts w:cstheme="minorHAnsi"/>
                <w:sz w:val="18"/>
                <w:szCs w:val="18"/>
              </w:rPr>
              <w:t>Equazione alle ricorrenze:</w:t>
            </w:r>
          </w:p>
          <w:p w14:paraId="5FBD280A" w14:textId="61417E24" w:rsidR="00B22592" w:rsidRPr="00B22592" w:rsidRDefault="00B22592" w:rsidP="00B22592">
            <w:pPr>
              <w:pStyle w:val="Paragrafoelenco"/>
              <w:numPr>
                <w:ilvl w:val="0"/>
                <w:numId w:val="7"/>
              </w:numPr>
              <w:spacing w:after="20"/>
              <w:ind w:left="312" w:hanging="235"/>
              <w:rPr>
                <w:rFonts w:cstheme="minorHAnsi"/>
                <w:sz w:val="18"/>
                <w:szCs w:val="18"/>
              </w:rPr>
            </w:pPr>
            <w:r w:rsidRPr="00B22592">
              <w:rPr>
                <w:rFonts w:cstheme="minorHAnsi"/>
                <w:sz w:val="18"/>
                <w:szCs w:val="18"/>
              </w:rPr>
              <w:t xml:space="preserve">T(n) = 2T(n/2) + Θ(n) </w:t>
            </w:r>
            <w:r w:rsidR="004F0A84">
              <w:rPr>
                <w:rFonts w:cstheme="minorHAnsi"/>
                <w:sz w:val="18"/>
                <w:szCs w:val="18"/>
              </w:rPr>
              <w:t xml:space="preserve">per </w:t>
            </w:r>
            <w:r w:rsidRPr="00B22592">
              <w:rPr>
                <w:rFonts w:cstheme="minorHAnsi"/>
                <w:sz w:val="18"/>
                <w:szCs w:val="18"/>
              </w:rPr>
              <w:t>n≥2</w:t>
            </w:r>
          </w:p>
          <w:p w14:paraId="56D3501A" w14:textId="76B5E66A" w:rsidR="00B22592" w:rsidRPr="00B22592" w:rsidRDefault="00B22592" w:rsidP="00B22592">
            <w:pPr>
              <w:pStyle w:val="Paragrafoelenco"/>
              <w:numPr>
                <w:ilvl w:val="0"/>
                <w:numId w:val="7"/>
              </w:numPr>
              <w:spacing w:after="20"/>
              <w:ind w:left="312" w:hanging="235"/>
              <w:rPr>
                <w:rFonts w:cstheme="minorHAnsi"/>
                <w:sz w:val="18"/>
                <w:szCs w:val="18"/>
              </w:rPr>
            </w:pPr>
            <w:r w:rsidRPr="00B22592">
              <w:rPr>
                <w:rFonts w:cstheme="minorHAnsi"/>
                <w:sz w:val="18"/>
                <w:szCs w:val="18"/>
              </w:rPr>
              <w:t>T(1) = 1</w:t>
            </w:r>
          </w:p>
          <w:p w14:paraId="34698BAC" w14:textId="77777777" w:rsidR="00B22592" w:rsidRPr="00B22592" w:rsidRDefault="00B22592" w:rsidP="00B22592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B22592">
              <w:rPr>
                <w:rFonts w:cstheme="minorHAnsi"/>
                <w:sz w:val="18"/>
                <w:szCs w:val="18"/>
              </w:rPr>
              <w:t>Soluzione:</w:t>
            </w:r>
          </w:p>
          <w:p w14:paraId="41BA5D11" w14:textId="57BDC1D3" w:rsidR="00B22592" w:rsidRPr="00F407EA" w:rsidRDefault="00B22592" w:rsidP="00B22592">
            <w:pPr>
              <w:pStyle w:val="Paragrafoelenco"/>
              <w:numPr>
                <w:ilvl w:val="0"/>
                <w:numId w:val="7"/>
              </w:numPr>
              <w:spacing w:after="20"/>
              <w:ind w:left="312" w:hanging="235"/>
              <w:rPr>
                <w:rFonts w:cstheme="minorHAnsi"/>
                <w:sz w:val="18"/>
                <w:szCs w:val="18"/>
              </w:rPr>
            </w:pPr>
            <w:r w:rsidRPr="00B22592">
              <w:rPr>
                <w:rFonts w:cstheme="minorHAnsi"/>
                <w:sz w:val="18"/>
                <w:szCs w:val="18"/>
              </w:rPr>
              <w:t>T(n) = Θ(n</w:t>
            </w:r>
            <w:r w:rsidR="00F407EA">
              <w:rPr>
                <w:rFonts w:cstheme="minorHAnsi"/>
                <w:sz w:val="18"/>
                <w:szCs w:val="18"/>
              </w:rPr>
              <w:t xml:space="preserve"> </w:t>
            </w:r>
            <w:r w:rsidRPr="00B22592">
              <w:rPr>
                <w:rFonts w:cstheme="minorHAnsi"/>
                <w:sz w:val="18"/>
                <w:szCs w:val="18"/>
              </w:rPr>
              <w:t>log n)</w:t>
            </w:r>
          </w:p>
        </w:tc>
        <w:tc>
          <w:tcPr>
            <w:tcW w:w="4151" w:type="dxa"/>
          </w:tcPr>
          <w:p w14:paraId="6BC5D954" w14:textId="77777777" w:rsidR="00F407EA" w:rsidRDefault="00F407EA" w:rsidP="00870ECB">
            <w:pPr>
              <w:spacing w:after="2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  <w:p w14:paraId="25912128" w14:textId="202F4F9F" w:rsidR="00870ECB" w:rsidRDefault="00870ECB" w:rsidP="00F407EA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7ADF35F" wp14:editId="12DD6DB2">
                  <wp:extent cx="2136878" cy="1051337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536" cy="1098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27A73" w14:textId="77777777" w:rsidR="005C7C50" w:rsidRPr="00991EC8" w:rsidRDefault="005C7C50" w:rsidP="00674FCD">
      <w:pPr>
        <w:spacing w:after="20"/>
        <w:rPr>
          <w:rFonts w:cstheme="minorHAnsi"/>
          <w:b/>
          <w:bCs/>
          <w:color w:val="C00000"/>
          <w:sz w:val="10"/>
          <w:szCs w:val="10"/>
        </w:rPr>
      </w:pPr>
    </w:p>
    <w:p w14:paraId="4299AEDF" w14:textId="1FB9258E" w:rsidR="001A0396" w:rsidRPr="00674FCD" w:rsidRDefault="00FC2F69" w:rsidP="00674FCD">
      <w:pPr>
        <w:spacing w:after="20"/>
        <w:rPr>
          <w:rFonts w:cstheme="minorHAnsi"/>
          <w:sz w:val="18"/>
          <w:szCs w:val="18"/>
        </w:rPr>
      </w:pPr>
      <w:r w:rsidRPr="00FC2F69">
        <w:rPr>
          <w:rFonts w:cstheme="minorHAnsi"/>
          <w:b/>
          <w:bCs/>
          <w:color w:val="C00000"/>
          <w:sz w:val="18"/>
          <w:szCs w:val="18"/>
        </w:rPr>
        <w:t>QUICKSORT</w:t>
      </w:r>
      <w:r>
        <w:rPr>
          <w:rFonts w:cstheme="minorHAnsi"/>
          <w:sz w:val="18"/>
          <w:szCs w:val="18"/>
        </w:rPr>
        <w:t>:</w:t>
      </w:r>
    </w:p>
    <w:p w14:paraId="11B9183E" w14:textId="6247D5A7" w:rsidR="000977D8" w:rsidRDefault="000D3A8D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Pr="000D3A8D">
        <w:rPr>
          <w:rFonts w:cstheme="minorHAnsi"/>
          <w:sz w:val="18"/>
          <w:szCs w:val="18"/>
        </w:rPr>
        <w:t>ome nel caso del merge</w:t>
      </w:r>
      <w:r w:rsidR="004F0A84">
        <w:rPr>
          <w:rFonts w:cstheme="minorHAnsi"/>
          <w:sz w:val="18"/>
          <w:szCs w:val="18"/>
        </w:rPr>
        <w:t xml:space="preserve"> </w:t>
      </w:r>
      <w:r w:rsidRPr="000D3A8D">
        <w:rPr>
          <w:rFonts w:cstheme="minorHAnsi"/>
          <w:sz w:val="18"/>
          <w:szCs w:val="18"/>
        </w:rPr>
        <w:t>sort</w:t>
      </w:r>
      <w:r>
        <w:rPr>
          <w:rFonts w:cstheme="minorHAnsi"/>
          <w:sz w:val="18"/>
          <w:szCs w:val="18"/>
        </w:rPr>
        <w:t>,</w:t>
      </w:r>
      <w:r w:rsidRPr="000D3A8D">
        <w:rPr>
          <w:rFonts w:cstheme="minorHAnsi"/>
          <w:sz w:val="18"/>
          <w:szCs w:val="18"/>
        </w:rPr>
        <w:t xml:space="preserve"> è un algoritmo ricorsivo che fa uso del paradigma </w:t>
      </w:r>
      <w:r w:rsidRPr="000D3A8D">
        <w:rPr>
          <w:rFonts w:cstheme="minorHAnsi"/>
          <w:b/>
          <w:bCs/>
          <w:sz w:val="18"/>
          <w:szCs w:val="18"/>
        </w:rPr>
        <w:t>Divide et impera</w:t>
      </w:r>
      <w:r>
        <w:rPr>
          <w:rFonts w:cstheme="minorHAnsi"/>
          <w:sz w:val="18"/>
          <w:szCs w:val="18"/>
        </w:rPr>
        <w:t>,</w:t>
      </w:r>
      <w:r w:rsidRPr="000D3A8D">
        <w:rPr>
          <w:rFonts w:cstheme="minorHAnsi"/>
          <w:sz w:val="18"/>
          <w:szCs w:val="18"/>
        </w:rPr>
        <w:t xml:space="preserve"> a differenza del merge</w:t>
      </w:r>
      <w:r w:rsidR="004F0A84">
        <w:rPr>
          <w:rFonts w:cstheme="minorHAnsi"/>
          <w:sz w:val="18"/>
          <w:szCs w:val="18"/>
        </w:rPr>
        <w:t xml:space="preserve"> </w:t>
      </w:r>
      <w:r w:rsidRPr="000D3A8D">
        <w:rPr>
          <w:rFonts w:cstheme="minorHAnsi"/>
          <w:sz w:val="18"/>
          <w:szCs w:val="18"/>
        </w:rPr>
        <w:t>sort è in grado di ordinare un Array in loco</w:t>
      </w:r>
      <w:r>
        <w:rPr>
          <w:rFonts w:cstheme="minorHAnsi"/>
          <w:sz w:val="18"/>
          <w:szCs w:val="18"/>
        </w:rPr>
        <w:t>, c</w:t>
      </w:r>
      <w:r w:rsidRPr="000D3A8D">
        <w:rPr>
          <w:rFonts w:cstheme="minorHAnsi"/>
          <w:sz w:val="18"/>
          <w:szCs w:val="18"/>
        </w:rPr>
        <w:t xml:space="preserve">ioè non richiede una </w:t>
      </w:r>
      <w:r>
        <w:rPr>
          <w:rFonts w:cstheme="minorHAnsi"/>
          <w:sz w:val="18"/>
          <w:szCs w:val="18"/>
        </w:rPr>
        <w:t>Arr</w:t>
      </w:r>
      <w:r w:rsidRPr="000D3A8D">
        <w:rPr>
          <w:rFonts w:cstheme="minorHAnsi"/>
          <w:sz w:val="18"/>
          <w:szCs w:val="18"/>
        </w:rPr>
        <w:t xml:space="preserve">ay addizionale in cui riversare i valori </w:t>
      </w:r>
      <w:r>
        <w:rPr>
          <w:rFonts w:cstheme="minorHAnsi"/>
          <w:sz w:val="18"/>
          <w:szCs w:val="18"/>
        </w:rPr>
        <w:t>d</w:t>
      </w:r>
      <w:r w:rsidRPr="000D3A8D">
        <w:rPr>
          <w:rFonts w:cstheme="minorHAnsi"/>
          <w:sz w:val="18"/>
          <w:szCs w:val="18"/>
        </w:rPr>
        <w:t>urante l'esecuzione</w:t>
      </w:r>
      <w:r>
        <w:rPr>
          <w:rFonts w:cstheme="minorHAnsi"/>
          <w:sz w:val="18"/>
          <w:szCs w:val="18"/>
        </w:rPr>
        <w:t>,</w:t>
      </w:r>
      <w:r w:rsidRPr="000D3A8D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p</w:t>
      </w:r>
      <w:r w:rsidRPr="000D3A8D">
        <w:rPr>
          <w:rFonts w:cstheme="minorHAnsi"/>
          <w:sz w:val="18"/>
          <w:szCs w:val="18"/>
        </w:rPr>
        <w:t>erò a differenza del merge</w:t>
      </w:r>
      <w:r w:rsidR="004F0A84">
        <w:rPr>
          <w:rFonts w:cstheme="minorHAnsi"/>
          <w:sz w:val="18"/>
          <w:szCs w:val="18"/>
        </w:rPr>
        <w:t xml:space="preserve"> </w:t>
      </w:r>
      <w:r w:rsidRPr="000D3A8D">
        <w:rPr>
          <w:rFonts w:cstheme="minorHAnsi"/>
          <w:sz w:val="18"/>
          <w:szCs w:val="18"/>
        </w:rPr>
        <w:t>sort non è stabile</w:t>
      </w:r>
      <w:r w:rsidR="000977D8">
        <w:rPr>
          <w:rFonts w:cstheme="minorHAnsi"/>
          <w:sz w:val="18"/>
          <w:szCs w:val="18"/>
        </w:rPr>
        <w:t>, q</w:t>
      </w:r>
      <w:r w:rsidRPr="000D3A8D">
        <w:rPr>
          <w:rFonts w:cstheme="minorHAnsi"/>
          <w:sz w:val="18"/>
          <w:szCs w:val="18"/>
        </w:rPr>
        <w:t>uindi se prendiamo due elementi con la stessa chiave che prima dell'ordinamento si presentano in un certo ordine</w:t>
      </w:r>
      <w:r w:rsidR="000977D8">
        <w:rPr>
          <w:rFonts w:cstheme="minorHAnsi"/>
          <w:sz w:val="18"/>
          <w:szCs w:val="18"/>
        </w:rPr>
        <w:t>,</w:t>
      </w:r>
      <w:r w:rsidRPr="000D3A8D">
        <w:rPr>
          <w:rFonts w:cstheme="minorHAnsi"/>
          <w:sz w:val="18"/>
          <w:szCs w:val="18"/>
        </w:rPr>
        <w:t xml:space="preserve"> non è detto che dopo l'esecuzione del </w:t>
      </w:r>
      <w:proofErr w:type="spellStart"/>
      <w:r w:rsidRPr="000D3A8D">
        <w:rPr>
          <w:rFonts w:cstheme="minorHAnsi"/>
          <w:sz w:val="18"/>
          <w:szCs w:val="18"/>
        </w:rPr>
        <w:t>quicksort</w:t>
      </w:r>
      <w:proofErr w:type="spellEnd"/>
      <w:r w:rsidRPr="000D3A8D">
        <w:rPr>
          <w:rFonts w:cstheme="minorHAnsi"/>
          <w:sz w:val="18"/>
          <w:szCs w:val="18"/>
        </w:rPr>
        <w:t xml:space="preserve"> questi si ripresentino nello stesso ordine</w:t>
      </w:r>
      <w:r w:rsidR="000977D8">
        <w:rPr>
          <w:rFonts w:cstheme="minorHAnsi"/>
          <w:sz w:val="18"/>
          <w:szCs w:val="18"/>
        </w:rPr>
        <w:t>.</w:t>
      </w:r>
    </w:p>
    <w:p w14:paraId="25921007" w14:textId="77777777" w:rsidR="000C2348" w:rsidRDefault="000977D8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</w:t>
      </w:r>
      <w:r w:rsidR="000D3A8D" w:rsidRPr="000D3A8D">
        <w:rPr>
          <w:rFonts w:cstheme="minorHAnsi"/>
          <w:sz w:val="18"/>
          <w:szCs w:val="18"/>
        </w:rPr>
        <w:t xml:space="preserve">l </w:t>
      </w:r>
      <w:proofErr w:type="spellStart"/>
      <w:r w:rsidR="000D3A8D" w:rsidRPr="000D3A8D">
        <w:rPr>
          <w:rFonts w:cstheme="minorHAnsi"/>
          <w:sz w:val="18"/>
          <w:szCs w:val="18"/>
        </w:rPr>
        <w:t>quicksort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si basa su un algoritmo che viene chiamato </w:t>
      </w:r>
      <w:proofErr w:type="spellStart"/>
      <w:r w:rsidR="000D3A8D" w:rsidRPr="000977D8">
        <w:rPr>
          <w:rFonts w:cstheme="minorHAnsi"/>
          <w:b/>
          <w:bCs/>
          <w:color w:val="C00000"/>
          <w:sz w:val="18"/>
          <w:szCs w:val="18"/>
        </w:rPr>
        <w:t>Partition</w:t>
      </w:r>
      <w:proofErr w:type="spellEnd"/>
      <w:r w:rsidRPr="000977D8">
        <w:rPr>
          <w:rFonts w:cstheme="minorHAnsi"/>
          <w:color w:val="000000" w:themeColor="text1"/>
          <w:sz w:val="18"/>
          <w:szCs w:val="18"/>
        </w:rPr>
        <w:t>,</w:t>
      </w:r>
      <w:r>
        <w:rPr>
          <w:rFonts w:cstheme="minorHAnsi"/>
          <w:color w:val="C00000"/>
          <w:sz w:val="18"/>
          <w:szCs w:val="18"/>
        </w:rPr>
        <w:t xml:space="preserve"> </w:t>
      </w:r>
      <w:r w:rsidR="000D3A8D" w:rsidRPr="000D3A8D">
        <w:rPr>
          <w:rFonts w:cstheme="minorHAnsi"/>
          <w:sz w:val="18"/>
          <w:szCs w:val="18"/>
        </w:rPr>
        <w:t>questo algoritmo</w:t>
      </w:r>
      <w:r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dato un elemento </w:t>
      </w:r>
      <w:r w:rsidR="000D3A8D" w:rsidRPr="000C2348">
        <w:rPr>
          <w:rFonts w:cstheme="minorHAnsi"/>
          <w:b/>
          <w:bCs/>
          <w:color w:val="C00000"/>
          <w:sz w:val="18"/>
          <w:szCs w:val="18"/>
        </w:rPr>
        <w:t>pivot</w:t>
      </w:r>
      <w:r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mette tutti gli elementi minori uguali del pivot a sinistra e tutti gli elementi maggiori uguali del pivot sul lato destro dell</w:t>
      </w:r>
      <w:r w:rsidR="000C2348">
        <w:rPr>
          <w:rFonts w:cstheme="minorHAnsi"/>
          <w:sz w:val="18"/>
          <w:szCs w:val="18"/>
        </w:rPr>
        <w:t>’Array,</w:t>
      </w:r>
      <w:r w:rsidR="000D3A8D" w:rsidRPr="000D3A8D">
        <w:rPr>
          <w:rFonts w:cstheme="minorHAnsi"/>
          <w:sz w:val="18"/>
          <w:szCs w:val="18"/>
        </w:rPr>
        <w:t xml:space="preserve"> restituirà la posizione in cui l</w:t>
      </w:r>
      <w:r w:rsidR="000C2348">
        <w:rPr>
          <w:rFonts w:cstheme="minorHAnsi"/>
          <w:sz w:val="18"/>
          <w:szCs w:val="18"/>
        </w:rPr>
        <w:t>’Array</w:t>
      </w:r>
      <w:r w:rsidR="000D3A8D" w:rsidRPr="000D3A8D">
        <w:rPr>
          <w:rFonts w:cstheme="minorHAnsi"/>
          <w:sz w:val="18"/>
          <w:szCs w:val="18"/>
        </w:rPr>
        <w:t xml:space="preserve"> è stato suddiviso in questi numeri che sono minori e maggiori rispetto al pivot</w:t>
      </w:r>
      <w:r w:rsidR="000C2348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3396"/>
      </w:tblGrid>
      <w:tr w:rsidR="007C6C94" w14:paraId="49B05A2F" w14:textId="77777777" w:rsidTr="00BE741D">
        <w:trPr>
          <w:trHeight w:val="2445"/>
        </w:trPr>
        <w:tc>
          <w:tcPr>
            <w:tcW w:w="7797" w:type="dxa"/>
          </w:tcPr>
          <w:p w14:paraId="5CEDE461" w14:textId="72E12499" w:rsidR="0045089D" w:rsidRDefault="0045089D" w:rsidP="0045089D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  <w:r w:rsidRPr="000D3A8D">
              <w:rPr>
                <w:rFonts w:cstheme="minorHAnsi"/>
                <w:sz w:val="18"/>
                <w:szCs w:val="18"/>
              </w:rPr>
              <w:t>Supponiamo di aver scelto come pivot il valore 17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a questo</w:t>
            </w:r>
            <w:r>
              <w:rPr>
                <w:rFonts w:cstheme="minorHAnsi"/>
                <w:sz w:val="18"/>
                <w:szCs w:val="18"/>
              </w:rPr>
              <w:t xml:space="preserve"> punto,</w:t>
            </w:r>
            <w:r w:rsidRPr="000D3A8D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p</w:t>
            </w:r>
            <w:r w:rsidRPr="000D3A8D">
              <w:rPr>
                <w:rFonts w:cstheme="minorHAnsi"/>
                <w:sz w:val="18"/>
                <w:szCs w:val="18"/>
              </w:rPr>
              <w:t>artiremo con due indici il blu sul lato sinistro dell</w:t>
            </w:r>
            <w:r>
              <w:rPr>
                <w:rFonts w:cstheme="minorHAnsi"/>
                <w:sz w:val="18"/>
                <w:szCs w:val="18"/>
              </w:rPr>
              <w:t>’Array</w:t>
            </w:r>
            <w:r w:rsidRPr="000D3A8D">
              <w:rPr>
                <w:rFonts w:cstheme="minorHAnsi"/>
                <w:sz w:val="18"/>
                <w:szCs w:val="18"/>
              </w:rPr>
              <w:t xml:space="preserve"> e il rosso sul lato destro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B436C15" w14:textId="4D49C132" w:rsidR="00E30B7F" w:rsidRPr="00E30B7F" w:rsidRDefault="00E30B7F" w:rsidP="00E30B7F">
            <w:pPr>
              <w:spacing w:after="20"/>
              <w:ind w:left="2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E30B7F">
              <w:rPr>
                <w:rFonts w:cstheme="minorHAnsi"/>
                <w:sz w:val="18"/>
                <w:szCs w:val="18"/>
              </w:rPr>
              <w:t xml:space="preserve">l puntatore rosso arretra finché non trovo un elemento che sia minore o uguale del pivot, mentre il puntatore </w:t>
            </w:r>
            <w:r w:rsidR="004D5DB0">
              <w:rPr>
                <w:rFonts w:cstheme="minorHAnsi"/>
                <w:sz w:val="18"/>
                <w:szCs w:val="18"/>
              </w:rPr>
              <w:t xml:space="preserve">blu </w:t>
            </w:r>
            <w:r w:rsidRPr="00E30B7F">
              <w:rPr>
                <w:rFonts w:cstheme="minorHAnsi"/>
                <w:sz w:val="18"/>
                <w:szCs w:val="18"/>
              </w:rPr>
              <w:t xml:space="preserve">avanza finché non trovo un elemento maggiore o uguale del pivot. </w:t>
            </w:r>
          </w:p>
          <w:p w14:paraId="6B0948D2" w14:textId="0E6BD566" w:rsidR="00CB3CAA" w:rsidRDefault="00CB3CAA" w:rsidP="00CB3CA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0D3A8D">
              <w:rPr>
                <w:rFonts w:cstheme="minorHAnsi"/>
                <w:sz w:val="18"/>
                <w:szCs w:val="18"/>
              </w:rPr>
              <w:t xml:space="preserve">l puntatore </w:t>
            </w:r>
            <w:r>
              <w:rPr>
                <w:rFonts w:cstheme="minorHAnsi"/>
                <w:sz w:val="18"/>
                <w:szCs w:val="18"/>
              </w:rPr>
              <w:t>rosso scenderà</w:t>
            </w:r>
            <w:r w:rsidRPr="000D3A8D">
              <w:rPr>
                <w:rFonts w:cstheme="minorHAnsi"/>
                <w:sz w:val="18"/>
                <w:szCs w:val="18"/>
              </w:rPr>
              <w:t xml:space="preserve"> di 3 posizioni fino ad arrivare a puntare al valore 13</w:t>
            </w:r>
            <w:r>
              <w:rPr>
                <w:rFonts w:cstheme="minorHAnsi"/>
                <w:sz w:val="18"/>
                <w:szCs w:val="18"/>
              </w:rPr>
              <w:t xml:space="preserve"> e si fermerà</w:t>
            </w:r>
            <w:r w:rsidRPr="000D3A8D">
              <w:rPr>
                <w:rFonts w:cstheme="minorHAnsi"/>
                <w:sz w:val="18"/>
                <w:szCs w:val="18"/>
              </w:rPr>
              <w:t xml:space="preserve"> poiché il 13 è minore o uguale del 17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0D3A8D">
              <w:rPr>
                <w:rFonts w:cstheme="minorHAnsi"/>
                <w:sz w:val="18"/>
                <w:szCs w:val="18"/>
              </w:rPr>
              <w:t>il puntatore</w:t>
            </w:r>
            <w:r>
              <w:rPr>
                <w:rFonts w:cstheme="minorHAnsi"/>
                <w:sz w:val="18"/>
                <w:szCs w:val="18"/>
              </w:rPr>
              <w:t xml:space="preserve"> blu</w:t>
            </w:r>
            <w:r w:rsidRPr="000D3A8D">
              <w:rPr>
                <w:rFonts w:cstheme="minorHAnsi"/>
                <w:sz w:val="18"/>
                <w:szCs w:val="18"/>
              </w:rPr>
              <w:t xml:space="preserve"> avanza e si ferma alla prima casella dell'array in quanto il contenuto</w:t>
            </w:r>
            <w:r w:rsidR="004D5DB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è</w:t>
            </w:r>
            <w:r w:rsidRPr="000D3A8D">
              <w:rPr>
                <w:rFonts w:cstheme="minorHAnsi"/>
                <w:sz w:val="18"/>
                <w:szCs w:val="18"/>
              </w:rPr>
              <w:t xml:space="preserve"> 19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</w:t>
            </w:r>
            <w:r w:rsidR="003721B2">
              <w:rPr>
                <w:rFonts w:cstheme="minorHAnsi"/>
                <w:sz w:val="18"/>
                <w:szCs w:val="18"/>
              </w:rPr>
              <w:t xml:space="preserve">che </w:t>
            </w:r>
            <w:r w:rsidRPr="000D3A8D">
              <w:rPr>
                <w:rFonts w:cstheme="minorHAnsi"/>
                <w:sz w:val="18"/>
                <w:szCs w:val="18"/>
              </w:rPr>
              <w:t>è maggiore uguale rispetto al pivot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FB793C">
              <w:rPr>
                <w:rFonts w:cstheme="minorHAnsi"/>
                <w:sz w:val="18"/>
                <w:szCs w:val="18"/>
              </w:rPr>
              <w:t xml:space="preserve"> </w:t>
            </w:r>
            <w:r w:rsidR="00FB793C" w:rsidRPr="00FB793C">
              <w:rPr>
                <w:rFonts w:cstheme="minorHAnsi"/>
                <w:sz w:val="18"/>
                <w:szCs w:val="18"/>
              </w:rPr>
              <w:t>A questo punto scambiamo i due elementi, cioè quello puntato dal puntatore blu e quello puntato dal puntatore rosso.</w:t>
            </w:r>
          </w:p>
          <w:p w14:paraId="538AFB97" w14:textId="18951B35" w:rsidR="00475D49" w:rsidRPr="00475D49" w:rsidRDefault="00475D49" w:rsidP="00475D49">
            <w:pPr>
              <w:spacing w:after="20"/>
              <w:ind w:left="28"/>
              <w:rPr>
                <w:rFonts w:cstheme="minorHAnsi"/>
                <w:sz w:val="18"/>
                <w:szCs w:val="18"/>
              </w:rPr>
            </w:pPr>
            <w:r w:rsidRPr="00475D49">
              <w:rPr>
                <w:rFonts w:cstheme="minorHAnsi"/>
                <w:sz w:val="18"/>
                <w:szCs w:val="18"/>
              </w:rPr>
              <w:t xml:space="preserve">La procedura termina quando i due puntate </w:t>
            </w:r>
            <w:r w:rsidR="003721B2">
              <w:rPr>
                <w:rFonts w:cstheme="minorHAnsi"/>
                <w:sz w:val="18"/>
                <w:szCs w:val="18"/>
              </w:rPr>
              <w:t xml:space="preserve">si </w:t>
            </w:r>
            <w:r w:rsidRPr="00475D49">
              <w:rPr>
                <w:rFonts w:cstheme="minorHAnsi"/>
                <w:sz w:val="18"/>
                <w:szCs w:val="18"/>
              </w:rPr>
              <w:t xml:space="preserve">incrociano, infatti il puntatore posso scendere fino ad arrivare alla locazione contenente il 17, ma </w:t>
            </w:r>
            <w:r w:rsidR="003721B2">
              <w:rPr>
                <w:rFonts w:cstheme="minorHAnsi"/>
                <w:sz w:val="18"/>
                <w:szCs w:val="18"/>
              </w:rPr>
              <w:t xml:space="preserve">a </w:t>
            </w:r>
            <w:r w:rsidRPr="00475D49">
              <w:rPr>
                <w:rFonts w:cstheme="minorHAnsi"/>
                <w:sz w:val="18"/>
                <w:szCs w:val="18"/>
              </w:rPr>
              <w:t xml:space="preserve">questo punto i due puntatori si saranno incrociati e quindi termineremo la nostra procedura. </w:t>
            </w:r>
          </w:p>
          <w:p w14:paraId="2CC3D5A6" w14:textId="77777777" w:rsidR="0045089D" w:rsidRDefault="0045089D" w:rsidP="0045089D">
            <w:pPr>
              <w:spacing w:after="20"/>
              <w:ind w:left="28"/>
              <w:rPr>
                <w:rFonts w:cstheme="minorHAnsi"/>
                <w:sz w:val="18"/>
                <w:szCs w:val="18"/>
              </w:rPr>
            </w:pPr>
          </w:p>
          <w:p w14:paraId="6058ABBD" w14:textId="2DDDB05E" w:rsidR="0045089D" w:rsidRDefault="0045089D" w:rsidP="0045089D">
            <w:pPr>
              <w:spacing w:after="20"/>
              <w:ind w:left="-11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96" w:type="dxa"/>
          </w:tcPr>
          <w:p w14:paraId="1559EB7C" w14:textId="77777777" w:rsidR="00921C91" w:rsidRDefault="00921C91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921C91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1D595A9" wp14:editId="72A9D0B8">
                  <wp:extent cx="2014396" cy="340166"/>
                  <wp:effectExtent l="0" t="0" r="5080" b="3175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95" cy="37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B7DB2" w14:textId="399295D6" w:rsidR="00921C91" w:rsidRDefault="00921C91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E29D00A" wp14:editId="7F10A2E3">
                  <wp:extent cx="2014220" cy="346135"/>
                  <wp:effectExtent l="0" t="0" r="508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657" cy="380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C160EE" w14:textId="5A9D3A99" w:rsidR="00921C91" w:rsidRDefault="007E382D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E382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CDDEEC6" wp14:editId="0057FB92">
                  <wp:extent cx="2014220" cy="1242975"/>
                  <wp:effectExtent l="0" t="0" r="508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331" cy="126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79B73" w14:textId="37C4FAA7" w:rsidR="007C6C94" w:rsidRPr="00BE741D" w:rsidRDefault="00BE741D" w:rsidP="00674FCD">
      <w:pPr>
        <w:spacing w:after="20"/>
        <w:rPr>
          <w:rFonts w:cstheme="minorHAnsi"/>
          <w:b/>
          <w:bCs/>
          <w:sz w:val="18"/>
          <w:szCs w:val="18"/>
        </w:rPr>
      </w:pPr>
      <w:r w:rsidRPr="00BE741D">
        <w:rPr>
          <w:rFonts w:cstheme="minorHAnsi"/>
          <w:b/>
          <w:bCs/>
          <w:sz w:val="18"/>
          <w:szCs w:val="18"/>
        </w:rPr>
        <w:t>DESCRIZIONE PRO</w:t>
      </w:r>
      <w:r w:rsidR="00AD2E2F">
        <w:rPr>
          <w:rFonts w:cstheme="minorHAnsi"/>
          <w:b/>
          <w:bCs/>
          <w:sz w:val="18"/>
          <w:szCs w:val="18"/>
        </w:rPr>
        <w:t>C</w:t>
      </w:r>
      <w:r w:rsidRPr="00BE741D">
        <w:rPr>
          <w:rFonts w:cstheme="minorHAnsi"/>
          <w:b/>
          <w:bCs/>
          <w:sz w:val="18"/>
          <w:szCs w:val="18"/>
        </w:rPr>
        <w:t>E</w:t>
      </w:r>
      <w:r w:rsidR="00AD2E2F">
        <w:rPr>
          <w:rFonts w:cstheme="minorHAnsi"/>
          <w:b/>
          <w:bCs/>
          <w:sz w:val="18"/>
          <w:szCs w:val="18"/>
        </w:rPr>
        <w:t>D</w:t>
      </w:r>
      <w:r w:rsidRPr="00BE741D">
        <w:rPr>
          <w:rFonts w:cstheme="minorHAnsi"/>
          <w:b/>
          <w:bCs/>
          <w:sz w:val="18"/>
          <w:szCs w:val="18"/>
        </w:rPr>
        <w:t xml:space="preserve">URA </w:t>
      </w:r>
      <w:r w:rsidRPr="00BE741D">
        <w:rPr>
          <w:rFonts w:cstheme="minorHAnsi"/>
          <w:b/>
          <w:bCs/>
          <w:color w:val="C00000"/>
          <w:sz w:val="18"/>
          <w:szCs w:val="18"/>
        </w:rPr>
        <w:t>PARTITION</w:t>
      </w:r>
      <w:r w:rsidRPr="00BE741D">
        <w:rPr>
          <w:rFonts w:cstheme="minorHAnsi"/>
          <w:b/>
          <w:bCs/>
          <w:sz w:val="18"/>
          <w:szCs w:val="18"/>
        </w:rPr>
        <w:t>: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5234"/>
      </w:tblGrid>
      <w:tr w:rsidR="00CF6669" w14:paraId="48E35B6A" w14:textId="77777777" w:rsidTr="000966C5">
        <w:trPr>
          <w:trHeight w:val="2219"/>
        </w:trPr>
        <w:tc>
          <w:tcPr>
            <w:tcW w:w="5959" w:type="dxa"/>
          </w:tcPr>
          <w:p w14:paraId="7BBF2A44" w14:textId="5A8CB57A" w:rsidR="00CF6669" w:rsidRDefault="00DF2569" w:rsidP="000966C5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0D3A8D">
              <w:rPr>
                <w:rFonts w:cstheme="minorHAnsi"/>
                <w:sz w:val="18"/>
                <w:szCs w:val="18"/>
              </w:rPr>
              <w:t>l primo passo è quello di scegliere il pivot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quindi mettiamo </w:t>
            </w:r>
            <w:r>
              <w:rPr>
                <w:rFonts w:cstheme="minorHAnsi"/>
                <w:sz w:val="18"/>
                <w:szCs w:val="18"/>
              </w:rPr>
              <w:t>in x</w:t>
            </w:r>
            <w:r w:rsidRPr="000D3A8D">
              <w:rPr>
                <w:rFonts w:cstheme="minorHAnsi"/>
                <w:sz w:val="18"/>
                <w:szCs w:val="18"/>
              </w:rPr>
              <w:t xml:space="preserve"> il valore del pivot che indicheremo con A</w:t>
            </w:r>
            <w:r>
              <w:rPr>
                <w:rFonts w:cstheme="minorHAnsi"/>
                <w:sz w:val="18"/>
                <w:szCs w:val="18"/>
              </w:rPr>
              <w:t>[p],</w:t>
            </w:r>
            <w:r w:rsidRPr="000D3A8D">
              <w:rPr>
                <w:rFonts w:cstheme="minorHAnsi"/>
                <w:sz w:val="18"/>
                <w:szCs w:val="18"/>
              </w:rPr>
              <w:t xml:space="preserve"> poi eseguiremo un ciclo infinito che terminerà quando i due puntato</w:t>
            </w:r>
            <w:r>
              <w:rPr>
                <w:rFonts w:cstheme="minorHAnsi"/>
                <w:sz w:val="18"/>
                <w:szCs w:val="18"/>
              </w:rPr>
              <w:t xml:space="preserve"> si incroceranno,</w:t>
            </w:r>
            <w:r w:rsidRPr="000D3A8D">
              <w:rPr>
                <w:rFonts w:cstheme="minorHAnsi"/>
                <w:sz w:val="18"/>
                <w:szCs w:val="18"/>
              </w:rPr>
              <w:t xml:space="preserve"> quindi individueremo </w:t>
            </w:r>
            <w:r>
              <w:rPr>
                <w:rFonts w:cstheme="minorHAnsi"/>
                <w:sz w:val="18"/>
                <w:szCs w:val="18"/>
              </w:rPr>
              <w:t>A[</w:t>
            </w:r>
            <w:r w:rsidRPr="000D3A8D">
              <w:rPr>
                <w:rFonts w:cstheme="minorHAnsi"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>] ed A[j]</w:t>
            </w:r>
            <w:r w:rsidRPr="000D3A8D">
              <w:rPr>
                <w:rFonts w:cstheme="minorHAnsi"/>
                <w:sz w:val="18"/>
                <w:szCs w:val="18"/>
              </w:rPr>
              <w:t xml:space="preserve"> i due elementi che si trovano fuori posto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in particolare troveremo</w:t>
            </w:r>
            <w:r>
              <w:rPr>
                <w:rFonts w:cstheme="minorHAnsi"/>
                <w:sz w:val="18"/>
                <w:szCs w:val="18"/>
              </w:rPr>
              <w:t xml:space="preserve"> A[j]</w:t>
            </w:r>
            <w:r w:rsidRPr="000D3A8D">
              <w:rPr>
                <w:rFonts w:cstheme="minorHAnsi"/>
                <w:sz w:val="18"/>
                <w:szCs w:val="18"/>
              </w:rPr>
              <w:t xml:space="preserve"> decrementando il puntatore </w:t>
            </w:r>
            <w:r>
              <w:rPr>
                <w:rFonts w:cstheme="minorHAnsi"/>
                <w:sz w:val="18"/>
                <w:szCs w:val="18"/>
              </w:rPr>
              <w:t xml:space="preserve">j </w:t>
            </w:r>
            <w:r w:rsidRPr="000D3A8D">
              <w:rPr>
                <w:rFonts w:cstheme="minorHAnsi"/>
                <w:sz w:val="18"/>
                <w:szCs w:val="18"/>
              </w:rPr>
              <w:t xml:space="preserve">fino a trovare un elemento minore uguale del pivot </w:t>
            </w:r>
            <w:r>
              <w:rPr>
                <w:rFonts w:cstheme="minorHAnsi"/>
                <w:sz w:val="18"/>
                <w:szCs w:val="18"/>
              </w:rPr>
              <w:t>x</w:t>
            </w:r>
            <w:r w:rsidRPr="000D3A8D">
              <w:rPr>
                <w:rFonts w:cstheme="minorHAnsi"/>
                <w:sz w:val="18"/>
                <w:szCs w:val="18"/>
              </w:rPr>
              <w:t xml:space="preserve"> e increment</w:t>
            </w:r>
            <w:r>
              <w:rPr>
                <w:rFonts w:cstheme="minorHAnsi"/>
                <w:sz w:val="18"/>
                <w:szCs w:val="18"/>
              </w:rPr>
              <w:t>eremo i</w:t>
            </w:r>
            <w:r w:rsidRPr="000D3A8D">
              <w:rPr>
                <w:rFonts w:cstheme="minorHAnsi"/>
                <w:sz w:val="18"/>
                <w:szCs w:val="18"/>
              </w:rPr>
              <w:t xml:space="preserve"> fino a trovare un elemento </w:t>
            </w:r>
            <w:r>
              <w:rPr>
                <w:rFonts w:cstheme="minorHAnsi"/>
                <w:sz w:val="18"/>
                <w:szCs w:val="18"/>
              </w:rPr>
              <w:t>m</w:t>
            </w:r>
            <w:r w:rsidRPr="000D3A8D">
              <w:rPr>
                <w:rFonts w:cstheme="minorHAnsi"/>
                <w:sz w:val="18"/>
                <w:szCs w:val="18"/>
              </w:rPr>
              <w:t xml:space="preserve">aggiore </w:t>
            </w:r>
            <w:r>
              <w:rPr>
                <w:rFonts w:cstheme="minorHAnsi"/>
                <w:sz w:val="18"/>
                <w:szCs w:val="18"/>
              </w:rPr>
              <w:t>o uguale del</w:t>
            </w:r>
            <w:r w:rsidRPr="000D3A8D">
              <w:rPr>
                <w:rFonts w:cstheme="minorHAnsi"/>
                <w:sz w:val="18"/>
                <w:szCs w:val="18"/>
              </w:rPr>
              <w:t xml:space="preserve"> pivot </w:t>
            </w:r>
            <w:r>
              <w:rPr>
                <w:rFonts w:cstheme="minorHAnsi"/>
                <w:sz w:val="18"/>
                <w:szCs w:val="18"/>
              </w:rPr>
              <w:t>x.</w:t>
            </w:r>
            <w:r w:rsidRPr="000D3A8D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D3A8D">
              <w:rPr>
                <w:rFonts w:cstheme="minorHAnsi"/>
                <w:sz w:val="18"/>
                <w:szCs w:val="18"/>
              </w:rPr>
              <w:t>e i</w:t>
            </w:r>
            <w:r>
              <w:rPr>
                <w:rFonts w:cstheme="minorHAnsi"/>
                <w:sz w:val="18"/>
                <w:szCs w:val="18"/>
              </w:rPr>
              <w:t xml:space="preserve"> due puntatori si sono i</w:t>
            </w:r>
            <w:r w:rsidRPr="000D3A8D">
              <w:rPr>
                <w:rFonts w:cstheme="minorHAnsi"/>
                <w:sz w:val="18"/>
                <w:szCs w:val="18"/>
              </w:rPr>
              <w:t xml:space="preserve">ncrociati restituiremo il valore </w:t>
            </w:r>
            <w:r>
              <w:rPr>
                <w:rFonts w:cstheme="minorHAnsi"/>
                <w:sz w:val="18"/>
                <w:szCs w:val="18"/>
              </w:rPr>
              <w:t>di j</w:t>
            </w:r>
            <w:r w:rsidRPr="000D3A8D">
              <w:rPr>
                <w:rFonts w:cstheme="minorHAnsi"/>
                <w:sz w:val="18"/>
                <w:szCs w:val="18"/>
              </w:rPr>
              <w:t xml:space="preserve"> che sarà esattamente il</w:t>
            </w:r>
            <w:r>
              <w:rPr>
                <w:rFonts w:cstheme="minorHAnsi"/>
                <w:sz w:val="18"/>
                <w:szCs w:val="18"/>
              </w:rPr>
              <w:t xml:space="preserve"> punto</w:t>
            </w:r>
            <w:r w:rsidRPr="000D3A8D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</w:t>
            </w:r>
            <w:r w:rsidRPr="000D3A8D">
              <w:rPr>
                <w:rFonts w:cstheme="minorHAnsi"/>
                <w:sz w:val="18"/>
                <w:szCs w:val="18"/>
              </w:rPr>
              <w:t xml:space="preserve">n cui </w:t>
            </w:r>
            <w:r>
              <w:rPr>
                <w:rFonts w:cstheme="minorHAnsi"/>
                <w:sz w:val="18"/>
                <w:szCs w:val="18"/>
              </w:rPr>
              <w:t>l’Array</w:t>
            </w:r>
            <w:r w:rsidRPr="000D3A8D">
              <w:rPr>
                <w:rFonts w:cstheme="minorHAnsi"/>
                <w:sz w:val="18"/>
                <w:szCs w:val="18"/>
              </w:rPr>
              <w:t xml:space="preserve"> risulta diviso da questa procedura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quindi si troverà il puntatore </w:t>
            </w:r>
            <w:r>
              <w:rPr>
                <w:rFonts w:cstheme="minorHAnsi"/>
                <w:sz w:val="18"/>
                <w:szCs w:val="18"/>
              </w:rPr>
              <w:t xml:space="preserve">j </w:t>
            </w:r>
            <w:r w:rsidRPr="000D3A8D">
              <w:rPr>
                <w:rFonts w:cstheme="minorHAnsi"/>
                <w:sz w:val="18"/>
                <w:szCs w:val="18"/>
              </w:rPr>
              <w:t>sul valore del</w:t>
            </w:r>
            <w:r>
              <w:rPr>
                <w:rFonts w:cstheme="minorHAnsi"/>
                <w:sz w:val="18"/>
                <w:szCs w:val="18"/>
              </w:rPr>
              <w:t>l’</w:t>
            </w:r>
            <w:r w:rsidRPr="000D3A8D">
              <w:rPr>
                <w:rFonts w:cstheme="minorHAnsi"/>
                <w:sz w:val="18"/>
                <w:szCs w:val="18"/>
              </w:rPr>
              <w:t>ultimo elemento</w:t>
            </w:r>
            <w:r>
              <w:rPr>
                <w:rFonts w:cstheme="minorHAnsi"/>
                <w:sz w:val="18"/>
                <w:szCs w:val="18"/>
              </w:rPr>
              <w:t xml:space="preserve"> del </w:t>
            </w:r>
            <w:r w:rsidRPr="000D3A8D">
              <w:rPr>
                <w:rFonts w:cstheme="minorHAnsi"/>
                <w:sz w:val="18"/>
                <w:szCs w:val="18"/>
              </w:rPr>
              <w:t>sotto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0D3A8D">
              <w:rPr>
                <w:rFonts w:cstheme="minorHAnsi"/>
                <w:sz w:val="18"/>
                <w:szCs w:val="18"/>
              </w:rPr>
              <w:t>array di sinistra</w:t>
            </w:r>
            <w:r>
              <w:rPr>
                <w:rFonts w:cstheme="minorHAnsi"/>
                <w:sz w:val="18"/>
                <w:szCs w:val="18"/>
              </w:rPr>
              <w:t>. I</w:t>
            </w:r>
            <w:r w:rsidRPr="000D3A8D">
              <w:rPr>
                <w:rFonts w:cstheme="minorHAnsi"/>
                <w:sz w:val="18"/>
                <w:szCs w:val="18"/>
              </w:rPr>
              <w:t xml:space="preserve">nfine, come ultima </w:t>
            </w:r>
            <w:r w:rsidR="00A92B8C">
              <w:rPr>
                <w:rFonts w:cstheme="minorHAnsi"/>
                <w:sz w:val="18"/>
                <w:szCs w:val="18"/>
              </w:rPr>
              <w:t>istruzione</w:t>
            </w:r>
            <w:r w:rsidRPr="000D3A8D">
              <w:rPr>
                <w:rFonts w:cstheme="minorHAnsi"/>
                <w:sz w:val="18"/>
                <w:szCs w:val="18"/>
              </w:rPr>
              <w:t xml:space="preserve"> del </w:t>
            </w:r>
            <w:r>
              <w:rPr>
                <w:rFonts w:cstheme="minorHAnsi"/>
                <w:sz w:val="18"/>
                <w:szCs w:val="18"/>
              </w:rPr>
              <w:t>while</w:t>
            </w:r>
            <w:r w:rsidRPr="000D3A8D">
              <w:rPr>
                <w:rFonts w:cstheme="minorHAnsi"/>
                <w:sz w:val="18"/>
                <w:szCs w:val="18"/>
              </w:rPr>
              <w:t xml:space="preserve"> scambieremo </w:t>
            </w:r>
            <w:r>
              <w:rPr>
                <w:rFonts w:cstheme="minorHAnsi"/>
                <w:sz w:val="18"/>
                <w:szCs w:val="18"/>
              </w:rPr>
              <w:t>A[i] e</w:t>
            </w:r>
            <w:r w:rsidRPr="000D3A8D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A[j]</w:t>
            </w:r>
            <w:r w:rsidR="00025AD4">
              <w:rPr>
                <w:rFonts w:cstheme="minorHAnsi"/>
                <w:sz w:val="18"/>
                <w:szCs w:val="18"/>
              </w:rPr>
              <w:t>.</w:t>
            </w:r>
            <w:r w:rsidRPr="000D3A8D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234" w:type="dxa"/>
          </w:tcPr>
          <w:p w14:paraId="6FC57B98" w14:textId="3C7C829B" w:rsidR="00CF6669" w:rsidRDefault="00CF6669" w:rsidP="003F2A15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Procedura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Partition</w:t>
            </w:r>
            <w:proofErr w:type="spellEnd"/>
            <w:r>
              <w:rPr>
                <w:rFonts w:cstheme="minorHAnsi"/>
                <w:sz w:val="18"/>
                <w:szCs w:val="18"/>
              </w:rPr>
              <w:t>:</w:t>
            </w:r>
          </w:p>
          <w:p w14:paraId="0FAB3A98" w14:textId="64AA245C" w:rsidR="00CF6669" w:rsidRDefault="00CF6669" w:rsidP="00CF6669">
            <w:pPr>
              <w:pStyle w:val="Paragrafoelenco"/>
              <w:numPr>
                <w:ilvl w:val="0"/>
                <w:numId w:val="7"/>
              </w:numPr>
              <w:spacing w:after="20"/>
              <w:ind w:left="183" w:hanging="10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Pivot x=A[p];</w:t>
            </w:r>
          </w:p>
          <w:p w14:paraId="6E41D155" w14:textId="3E864E18" w:rsidR="00CF6669" w:rsidRDefault="00CF6669" w:rsidP="00CF6669">
            <w:pPr>
              <w:pStyle w:val="Paragrafoelenco"/>
              <w:numPr>
                <w:ilvl w:val="0"/>
                <w:numId w:val="7"/>
              </w:numPr>
              <w:spacing w:after="20"/>
              <w:ind w:left="183" w:hanging="10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While(1)</w:t>
            </w:r>
          </w:p>
          <w:p w14:paraId="416ED4B2" w14:textId="76C5483A" w:rsidR="00CF6669" w:rsidRDefault="00CF6669" w:rsidP="00CF6669">
            <w:pPr>
              <w:pStyle w:val="Paragrafoelenco"/>
              <w:numPr>
                <w:ilvl w:val="0"/>
                <w:numId w:val="7"/>
              </w:numPr>
              <w:spacing w:after="20"/>
              <w:ind w:left="183" w:hanging="107"/>
              <w:rPr>
                <w:rFonts w:cstheme="minorHAnsi"/>
                <w:sz w:val="18"/>
                <w:szCs w:val="18"/>
              </w:rPr>
            </w:pPr>
            <w:r w:rsidRPr="00CF6669">
              <w:rPr>
                <w:rFonts w:cstheme="minorHAnsi"/>
                <w:sz w:val="18"/>
                <w:szCs w:val="18"/>
              </w:rPr>
              <w:t>Individua A[i] e A[j] elementi “fuori posto”</w:t>
            </w:r>
          </w:p>
          <w:p w14:paraId="0970E078" w14:textId="300FAD57" w:rsidR="00CF6669" w:rsidRDefault="00CF6669" w:rsidP="00DF2569">
            <w:pPr>
              <w:pStyle w:val="Paragrafoelenco"/>
              <w:numPr>
                <w:ilvl w:val="0"/>
                <w:numId w:val="8"/>
              </w:numPr>
              <w:spacing w:after="20"/>
              <w:ind w:left="467" w:hanging="248"/>
              <w:rPr>
                <w:rFonts w:cstheme="minorHAnsi"/>
                <w:sz w:val="18"/>
                <w:szCs w:val="18"/>
              </w:rPr>
            </w:pPr>
            <w:r w:rsidRPr="00CF6669">
              <w:rPr>
                <w:rFonts w:cstheme="minorHAnsi"/>
                <w:sz w:val="18"/>
                <w:szCs w:val="18"/>
              </w:rPr>
              <w:t xml:space="preserve">Decrementa </w:t>
            </w:r>
            <w:proofErr w:type="spellStart"/>
            <w:r w:rsidRPr="00CF6669">
              <w:rPr>
                <w:rFonts w:cstheme="minorHAnsi"/>
                <w:sz w:val="18"/>
                <w:szCs w:val="18"/>
              </w:rPr>
              <w:t>jfino</w:t>
            </w:r>
            <w:proofErr w:type="spellEnd"/>
            <w:r w:rsidRPr="00CF6669">
              <w:rPr>
                <w:rFonts w:cstheme="minorHAnsi"/>
                <w:sz w:val="18"/>
                <w:szCs w:val="18"/>
              </w:rPr>
              <w:t xml:space="preserve"> a trovare un elemento minore o uguale del pivot x</w:t>
            </w:r>
          </w:p>
          <w:p w14:paraId="6479A477" w14:textId="6FB0EAAF" w:rsidR="00CF6669" w:rsidRDefault="00CF6669" w:rsidP="00DF2569">
            <w:pPr>
              <w:pStyle w:val="Paragrafoelenco"/>
              <w:numPr>
                <w:ilvl w:val="0"/>
                <w:numId w:val="8"/>
              </w:numPr>
              <w:spacing w:after="20"/>
              <w:ind w:left="467" w:hanging="248"/>
              <w:rPr>
                <w:rFonts w:cstheme="minorHAnsi"/>
                <w:sz w:val="18"/>
                <w:szCs w:val="18"/>
              </w:rPr>
            </w:pPr>
            <w:r w:rsidRPr="00CF6669">
              <w:rPr>
                <w:rFonts w:cstheme="minorHAnsi"/>
                <w:sz w:val="18"/>
                <w:szCs w:val="18"/>
              </w:rPr>
              <w:t xml:space="preserve">Incrementa </w:t>
            </w:r>
            <w:proofErr w:type="spellStart"/>
            <w:r w:rsidRPr="00CF6669">
              <w:rPr>
                <w:rFonts w:cstheme="minorHAnsi"/>
                <w:sz w:val="18"/>
                <w:szCs w:val="18"/>
              </w:rPr>
              <w:t>ifino</w:t>
            </w:r>
            <w:proofErr w:type="spellEnd"/>
            <w:r w:rsidRPr="00CF6669">
              <w:rPr>
                <w:rFonts w:cstheme="minorHAnsi"/>
                <w:sz w:val="18"/>
                <w:szCs w:val="18"/>
              </w:rPr>
              <w:t xml:space="preserve"> a trovare un elemento maggiore o uguale del pivot x</w:t>
            </w:r>
          </w:p>
          <w:p w14:paraId="71282E96" w14:textId="445EABF8" w:rsidR="00CF6669" w:rsidRDefault="00CF6669" w:rsidP="00CF6669">
            <w:pPr>
              <w:pStyle w:val="Paragrafoelenco"/>
              <w:numPr>
                <w:ilvl w:val="0"/>
                <w:numId w:val="7"/>
              </w:numPr>
              <w:spacing w:after="20"/>
              <w:ind w:left="183" w:hanging="107"/>
              <w:rPr>
                <w:rFonts w:cstheme="minorHAnsi"/>
                <w:sz w:val="18"/>
                <w:szCs w:val="18"/>
              </w:rPr>
            </w:pPr>
            <w:r w:rsidRPr="00CF6669">
              <w:rPr>
                <w:rFonts w:cstheme="minorHAnsi"/>
                <w:sz w:val="18"/>
                <w:szCs w:val="18"/>
              </w:rPr>
              <w:t>If(i&gt;=j) return j</w:t>
            </w:r>
          </w:p>
          <w:p w14:paraId="18B3E84C" w14:textId="74B35BCF" w:rsidR="00CF6669" w:rsidRDefault="00CF6669" w:rsidP="00025AD4">
            <w:pPr>
              <w:pStyle w:val="Paragrafoelenco"/>
              <w:numPr>
                <w:ilvl w:val="0"/>
                <w:numId w:val="7"/>
              </w:numPr>
              <w:spacing w:after="20"/>
              <w:ind w:left="183" w:hanging="107"/>
              <w:rPr>
                <w:rFonts w:cstheme="minorHAnsi"/>
                <w:sz w:val="18"/>
                <w:szCs w:val="18"/>
              </w:rPr>
            </w:pPr>
            <w:r w:rsidRPr="00CF6669">
              <w:rPr>
                <w:rFonts w:cstheme="minorHAnsi"/>
                <w:sz w:val="18"/>
                <w:szCs w:val="18"/>
              </w:rPr>
              <w:t>Scambia A[i] e A[j]</w:t>
            </w:r>
          </w:p>
        </w:tc>
      </w:tr>
    </w:tbl>
    <w:p w14:paraId="0189803C" w14:textId="77777777" w:rsidR="00CF6669" w:rsidRPr="000966C5" w:rsidRDefault="00CF6669" w:rsidP="00BE741D">
      <w:pPr>
        <w:spacing w:after="20"/>
        <w:rPr>
          <w:rFonts w:cstheme="minorHAnsi"/>
          <w:sz w:val="2"/>
          <w:szCs w:val="2"/>
        </w:rPr>
      </w:pPr>
    </w:p>
    <w:p w14:paraId="3D8687B0" w14:textId="6B872D5B" w:rsidR="005E157A" w:rsidRDefault="000966C5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</w:t>
      </w:r>
      <w:r w:rsidR="000D3A8D" w:rsidRPr="000D3A8D">
        <w:rPr>
          <w:rFonts w:cstheme="minorHAnsi"/>
          <w:sz w:val="18"/>
          <w:szCs w:val="18"/>
        </w:rPr>
        <w:t xml:space="preserve">ediamo quindi come utilizzare questa procedura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all'interno dell</w:t>
      </w:r>
      <w:r>
        <w:rPr>
          <w:rFonts w:cstheme="minorHAnsi"/>
          <w:sz w:val="18"/>
          <w:szCs w:val="18"/>
        </w:rPr>
        <w:t xml:space="preserve">’algoritmo </w:t>
      </w:r>
      <w:r w:rsidR="000D3A8D" w:rsidRPr="000D3A8D">
        <w:rPr>
          <w:rFonts w:cstheme="minorHAnsi"/>
          <w:sz w:val="18"/>
          <w:szCs w:val="18"/>
        </w:rPr>
        <w:t>di ordinamento</w:t>
      </w:r>
      <w:r>
        <w:rPr>
          <w:rFonts w:cstheme="minorHAnsi"/>
          <w:sz w:val="18"/>
          <w:szCs w:val="18"/>
        </w:rPr>
        <w:t xml:space="preserve">. </w:t>
      </w:r>
      <w:proofErr w:type="spellStart"/>
      <w:r>
        <w:rPr>
          <w:rFonts w:cstheme="minorHAnsi"/>
          <w:sz w:val="18"/>
          <w:szCs w:val="18"/>
        </w:rPr>
        <w:t>Q</w:t>
      </w:r>
      <w:r w:rsidR="000D3A8D" w:rsidRPr="000D3A8D">
        <w:rPr>
          <w:rFonts w:cstheme="minorHAnsi"/>
          <w:sz w:val="18"/>
          <w:szCs w:val="18"/>
        </w:rPr>
        <w:t>uicksort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è un algoritmo ricorsivo che utilizza il paradigma </w:t>
      </w:r>
      <w:r w:rsidR="000D3A8D" w:rsidRPr="000966C5">
        <w:rPr>
          <w:rFonts w:cstheme="minorHAnsi"/>
          <w:b/>
          <w:bCs/>
          <w:sz w:val="18"/>
          <w:szCs w:val="18"/>
        </w:rPr>
        <w:t>Divide et impera</w:t>
      </w:r>
      <w:r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in particolare avremo a che fare con </w:t>
      </w:r>
      <w:r>
        <w:rPr>
          <w:rFonts w:cstheme="minorHAnsi"/>
          <w:sz w:val="18"/>
          <w:szCs w:val="18"/>
        </w:rPr>
        <w:t>un array A</w:t>
      </w:r>
      <w:r w:rsidR="000D3A8D" w:rsidRPr="000D3A8D">
        <w:rPr>
          <w:rFonts w:cstheme="minorHAnsi"/>
          <w:sz w:val="18"/>
          <w:szCs w:val="18"/>
        </w:rPr>
        <w:t xml:space="preserve"> i cui indici per comodità indicheremo </w:t>
      </w:r>
      <w:r w:rsidR="005E157A">
        <w:rPr>
          <w:rFonts w:cstheme="minorHAnsi"/>
          <w:sz w:val="18"/>
          <w:szCs w:val="18"/>
        </w:rPr>
        <w:t xml:space="preserve">da p </w:t>
      </w:r>
      <w:proofErr w:type="gramStart"/>
      <w:r w:rsidR="005E157A">
        <w:rPr>
          <w:rFonts w:cstheme="minorHAnsi"/>
          <w:sz w:val="18"/>
          <w:szCs w:val="18"/>
        </w:rPr>
        <w:t>ad</w:t>
      </w:r>
      <w:proofErr w:type="gramEnd"/>
      <w:r w:rsidR="005E157A">
        <w:rPr>
          <w:rFonts w:cstheme="minorHAnsi"/>
          <w:sz w:val="18"/>
          <w:szCs w:val="18"/>
        </w:rPr>
        <w:t xml:space="preserve"> r, A[p…r].</w:t>
      </w:r>
    </w:p>
    <w:p w14:paraId="262B00F2" w14:textId="7B0E428F" w:rsidR="005E157A" w:rsidRDefault="005E157A" w:rsidP="00624768">
      <w:pPr>
        <w:pStyle w:val="Paragrafoelenco"/>
        <w:numPr>
          <w:ilvl w:val="0"/>
          <w:numId w:val="3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624768">
        <w:rPr>
          <w:b/>
          <w:bCs/>
          <w:sz w:val="18"/>
          <w:szCs w:val="18"/>
        </w:rPr>
        <w:t>Divide</w:t>
      </w:r>
      <w:r>
        <w:rPr>
          <w:rFonts w:cstheme="minorHAnsi"/>
          <w:sz w:val="18"/>
          <w:szCs w:val="18"/>
        </w:rPr>
        <w:t>:</w:t>
      </w:r>
    </w:p>
    <w:p w14:paraId="1BCE268D" w14:textId="2A0BBC92" w:rsidR="009A7049" w:rsidRDefault="009A7049" w:rsidP="00624768">
      <w:pPr>
        <w:pStyle w:val="Paragrafoelenco"/>
        <w:spacing w:after="20"/>
        <w:ind w:left="284"/>
        <w:rPr>
          <w:rFonts w:cstheme="minorHAnsi"/>
          <w:sz w:val="18"/>
          <w:szCs w:val="18"/>
        </w:rPr>
      </w:pPr>
      <w:r w:rsidRPr="009A7049">
        <w:rPr>
          <w:rFonts w:cstheme="minorHAnsi"/>
          <w:sz w:val="18"/>
          <w:szCs w:val="18"/>
        </w:rPr>
        <w:t xml:space="preserve">Prevede di partizionare tale vettore in due sotto-vettori SX e DX rispetto ad un pivot x che si trova in una posizione q, questa posizione per come abbiamo progettato il nostro algoritmo </w:t>
      </w:r>
      <w:proofErr w:type="spellStart"/>
      <w:r w:rsidRPr="009A7049">
        <w:rPr>
          <w:rFonts w:cstheme="minorHAnsi"/>
          <w:sz w:val="18"/>
          <w:szCs w:val="18"/>
        </w:rPr>
        <w:t>Partition</w:t>
      </w:r>
      <w:proofErr w:type="spellEnd"/>
      <w:r w:rsidRPr="009A7049">
        <w:rPr>
          <w:rFonts w:cstheme="minorHAnsi"/>
          <w:sz w:val="18"/>
          <w:szCs w:val="18"/>
        </w:rPr>
        <w:t xml:space="preserve"> verrà restituito come valore di ritorno di tale procedura.</w:t>
      </w:r>
    </w:p>
    <w:p w14:paraId="1F4DF9B1" w14:textId="28617955" w:rsidR="009A7049" w:rsidRDefault="009A7049" w:rsidP="00624768">
      <w:pPr>
        <w:pStyle w:val="Paragrafoelenco"/>
        <w:numPr>
          <w:ilvl w:val="0"/>
          <w:numId w:val="3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624768">
        <w:rPr>
          <w:b/>
          <w:bCs/>
          <w:sz w:val="18"/>
          <w:szCs w:val="18"/>
        </w:rPr>
        <w:t>Impera</w:t>
      </w:r>
      <w:r>
        <w:rPr>
          <w:rFonts w:cstheme="minorHAnsi"/>
          <w:sz w:val="18"/>
          <w:szCs w:val="18"/>
        </w:rPr>
        <w:t>:</w:t>
      </w:r>
    </w:p>
    <w:p w14:paraId="6187C669" w14:textId="77777777" w:rsidR="00624768" w:rsidRPr="00624768" w:rsidRDefault="00624768" w:rsidP="00624768">
      <w:pPr>
        <w:pStyle w:val="Paragrafoelenco"/>
        <w:spacing w:after="20"/>
        <w:ind w:left="284"/>
        <w:rPr>
          <w:rFonts w:cstheme="minorHAnsi"/>
          <w:sz w:val="18"/>
          <w:szCs w:val="18"/>
        </w:rPr>
      </w:pPr>
      <w:r w:rsidRPr="00624768">
        <w:rPr>
          <w:rFonts w:cstheme="minorHAnsi"/>
          <w:sz w:val="18"/>
          <w:szCs w:val="18"/>
        </w:rPr>
        <w:t xml:space="preserve">Eseguiremo il </w:t>
      </w:r>
      <w:proofErr w:type="spellStart"/>
      <w:r w:rsidRPr="00624768">
        <w:rPr>
          <w:rFonts w:cstheme="minorHAnsi"/>
          <w:sz w:val="18"/>
          <w:szCs w:val="18"/>
        </w:rPr>
        <w:t>quicksort</w:t>
      </w:r>
      <w:proofErr w:type="spellEnd"/>
      <w:r w:rsidRPr="00624768">
        <w:rPr>
          <w:rFonts w:cstheme="minorHAnsi"/>
          <w:sz w:val="18"/>
          <w:szCs w:val="18"/>
        </w:rPr>
        <w:t xml:space="preserve"> prima sul sotto-vettore SX A[p…q] e poi chiameremo ricorsivamente </w:t>
      </w:r>
      <w:proofErr w:type="spellStart"/>
      <w:r w:rsidRPr="00624768">
        <w:rPr>
          <w:rFonts w:cstheme="minorHAnsi"/>
          <w:sz w:val="18"/>
          <w:szCs w:val="18"/>
        </w:rPr>
        <w:t>quicksort</w:t>
      </w:r>
      <w:proofErr w:type="spellEnd"/>
      <w:r w:rsidRPr="00624768">
        <w:rPr>
          <w:rFonts w:cstheme="minorHAnsi"/>
          <w:sz w:val="18"/>
          <w:szCs w:val="18"/>
        </w:rPr>
        <w:t xml:space="preserve"> su DX A[q+1…r]. La base della ricorsione avviene quando il vettore ha un unico elemento e quindi lo possiamo considerare un sotto-vettore ordinato. </w:t>
      </w:r>
    </w:p>
    <w:p w14:paraId="717DD038" w14:textId="44602599" w:rsidR="00195AE9" w:rsidRDefault="00195AE9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Analizziamo </w:t>
      </w:r>
      <w:r w:rsidR="000D3A8D" w:rsidRPr="000D3A8D">
        <w:rPr>
          <w:rFonts w:cstheme="minorHAnsi"/>
          <w:sz w:val="18"/>
          <w:szCs w:val="18"/>
        </w:rPr>
        <w:t xml:space="preserve">il comportamento asintotico </w:t>
      </w:r>
      <w:r>
        <w:rPr>
          <w:rFonts w:cstheme="minorHAnsi"/>
          <w:sz w:val="18"/>
          <w:szCs w:val="18"/>
        </w:rPr>
        <w:t xml:space="preserve">del </w:t>
      </w:r>
      <w:proofErr w:type="spellStart"/>
      <w:r w:rsidR="000D3A8D" w:rsidRPr="000D3A8D">
        <w:rPr>
          <w:rFonts w:cstheme="minorHAnsi"/>
          <w:sz w:val="18"/>
          <w:szCs w:val="18"/>
        </w:rPr>
        <w:t>quicksort</w:t>
      </w:r>
      <w:proofErr w:type="spellEnd"/>
      <w:r>
        <w:rPr>
          <w:rFonts w:cstheme="minorHAnsi"/>
          <w:sz w:val="18"/>
          <w:szCs w:val="18"/>
        </w:rPr>
        <w:t>, questo algoritmo ha</w:t>
      </w:r>
      <w:r w:rsidR="000D3A8D" w:rsidRPr="000D3A8D">
        <w:rPr>
          <w:rFonts w:cstheme="minorHAnsi"/>
          <w:sz w:val="18"/>
          <w:szCs w:val="18"/>
        </w:rPr>
        <w:t xml:space="preserve"> un metodo di ordinamento basato su confronti</w:t>
      </w:r>
      <w:r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q</w:t>
      </w:r>
      <w:r w:rsidR="000D3A8D" w:rsidRPr="000D3A8D">
        <w:rPr>
          <w:rFonts w:cstheme="minorHAnsi"/>
          <w:sz w:val="18"/>
          <w:szCs w:val="18"/>
        </w:rPr>
        <w:t xml:space="preserve">uindi quello che faremo </w:t>
      </w:r>
      <w:r w:rsidR="00BB2813">
        <w:rPr>
          <w:rFonts w:cstheme="minorHAnsi"/>
          <w:sz w:val="18"/>
          <w:szCs w:val="18"/>
        </w:rPr>
        <w:t>è</w:t>
      </w:r>
      <w:r w:rsidR="000D3A8D" w:rsidRPr="000D3A8D">
        <w:rPr>
          <w:rFonts w:cstheme="minorHAnsi"/>
          <w:sz w:val="18"/>
          <w:szCs w:val="18"/>
        </w:rPr>
        <w:t xml:space="preserve"> contare il numero di confronti che questo </w:t>
      </w:r>
      <w:r>
        <w:rPr>
          <w:rFonts w:cstheme="minorHAnsi"/>
          <w:sz w:val="18"/>
          <w:szCs w:val="18"/>
        </w:rPr>
        <w:t>algo</w:t>
      </w:r>
      <w:r w:rsidR="000D3A8D" w:rsidRPr="000D3A8D">
        <w:rPr>
          <w:rFonts w:cstheme="minorHAnsi"/>
          <w:sz w:val="18"/>
          <w:szCs w:val="18"/>
        </w:rPr>
        <w:t>ritmo</w:t>
      </w:r>
      <w:r w:rsidR="00BB2813">
        <w:rPr>
          <w:rFonts w:cstheme="minorHAnsi"/>
          <w:sz w:val="18"/>
          <w:szCs w:val="18"/>
        </w:rPr>
        <w:t xml:space="preserve"> effettua</w:t>
      </w:r>
      <w:r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inclusi i confronti che fa la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>
        <w:rPr>
          <w:rFonts w:cstheme="minorHAnsi"/>
          <w:sz w:val="18"/>
          <w:szCs w:val="18"/>
        </w:rPr>
        <w:t>.</w:t>
      </w:r>
    </w:p>
    <w:p w14:paraId="50BDF4ED" w14:textId="410AB6F1" w:rsidR="005C64E9" w:rsidRDefault="00195AE9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</w:t>
      </w:r>
      <w:r w:rsidR="000D3A8D" w:rsidRPr="000D3A8D">
        <w:rPr>
          <w:rFonts w:cstheme="minorHAnsi"/>
          <w:sz w:val="18"/>
          <w:szCs w:val="18"/>
        </w:rPr>
        <w:t xml:space="preserve">n realtà tutti i confronti vengono eseguiti nella procedura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poiché la procedura </w:t>
      </w:r>
      <w:proofErr w:type="spellStart"/>
      <w:r w:rsidR="000D3A8D" w:rsidRPr="000D3A8D">
        <w:rPr>
          <w:rFonts w:cstheme="minorHAnsi"/>
          <w:sz w:val="18"/>
          <w:szCs w:val="18"/>
        </w:rPr>
        <w:t>quicksort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è molto semplice e contiene soltanto la chiamata da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e le due chiamate ricorsive</w:t>
      </w:r>
      <w:r w:rsidR="0090049E">
        <w:rPr>
          <w:rFonts w:cstheme="minorHAnsi"/>
          <w:sz w:val="18"/>
          <w:szCs w:val="18"/>
        </w:rPr>
        <w:t>.</w:t>
      </w:r>
      <w:r w:rsidR="000D3A8D" w:rsidRPr="000D3A8D">
        <w:rPr>
          <w:rFonts w:cstheme="minorHAnsi"/>
          <w:sz w:val="18"/>
          <w:szCs w:val="18"/>
        </w:rPr>
        <w:t xml:space="preserve"> </w:t>
      </w:r>
      <w:r w:rsidR="0090049E">
        <w:rPr>
          <w:rFonts w:cstheme="minorHAnsi"/>
          <w:sz w:val="18"/>
          <w:szCs w:val="18"/>
        </w:rPr>
        <w:t>L</w:t>
      </w:r>
      <w:r w:rsidR="000D3A8D" w:rsidRPr="000D3A8D">
        <w:rPr>
          <w:rFonts w:cstheme="minorHAnsi"/>
          <w:sz w:val="18"/>
          <w:szCs w:val="18"/>
        </w:rPr>
        <w:t xml:space="preserve">a procedura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fa avanzare quei due puntatori </w:t>
      </w:r>
      <w:r w:rsidR="0090049E">
        <w:rPr>
          <w:rFonts w:cstheme="minorHAnsi"/>
          <w:sz w:val="18"/>
          <w:szCs w:val="18"/>
        </w:rPr>
        <w:t xml:space="preserve">finché non si </w:t>
      </w:r>
      <w:r w:rsidR="000D3A8D" w:rsidRPr="000D3A8D">
        <w:rPr>
          <w:rFonts w:cstheme="minorHAnsi"/>
          <w:sz w:val="18"/>
          <w:szCs w:val="18"/>
        </w:rPr>
        <w:t>incrociano</w:t>
      </w:r>
      <w:r w:rsidR="0090049E"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ad ogni avanzamento o arretramento di uno dei</w:t>
      </w:r>
      <w:r w:rsidR="0090049E">
        <w:rPr>
          <w:rFonts w:cstheme="minorHAnsi"/>
          <w:sz w:val="18"/>
          <w:szCs w:val="18"/>
        </w:rPr>
        <w:t xml:space="preserve"> due puntatori a</w:t>
      </w:r>
      <w:r w:rsidR="000D3A8D" w:rsidRPr="000D3A8D">
        <w:rPr>
          <w:rFonts w:cstheme="minorHAnsi"/>
          <w:sz w:val="18"/>
          <w:szCs w:val="18"/>
        </w:rPr>
        <w:t>vremo che si</w:t>
      </w:r>
      <w:r w:rsidR="0090049E">
        <w:rPr>
          <w:rFonts w:cstheme="minorHAnsi"/>
          <w:sz w:val="18"/>
          <w:szCs w:val="18"/>
        </w:rPr>
        <w:t xml:space="preserve"> es</w:t>
      </w:r>
      <w:r w:rsidR="000D3A8D" w:rsidRPr="000D3A8D">
        <w:rPr>
          <w:rFonts w:cstheme="minorHAnsi"/>
          <w:sz w:val="18"/>
          <w:szCs w:val="18"/>
        </w:rPr>
        <w:t>eguirà un confronto</w:t>
      </w:r>
      <w:r w:rsidR="0090049E"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quindi è corretto dire che se abbiamo un</w:t>
      </w:r>
      <w:r w:rsidR="0090049E">
        <w:rPr>
          <w:rFonts w:cstheme="minorHAnsi"/>
          <w:sz w:val="18"/>
          <w:szCs w:val="18"/>
        </w:rPr>
        <w:t xml:space="preserve"> array </w:t>
      </w:r>
      <w:r w:rsidR="000D3A8D" w:rsidRPr="000D3A8D">
        <w:rPr>
          <w:rFonts w:cstheme="minorHAnsi"/>
          <w:sz w:val="18"/>
          <w:szCs w:val="18"/>
        </w:rPr>
        <w:t>di lunghezza m</w:t>
      </w:r>
      <w:r w:rsidR="0090049E"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eseguiremo m confronti</w:t>
      </w:r>
      <w:r w:rsidR="005C64E9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2886"/>
      </w:tblGrid>
      <w:tr w:rsidR="00E64B02" w14:paraId="6BE9A7FE" w14:textId="77777777" w:rsidTr="00E64B02">
        <w:tc>
          <w:tcPr>
            <w:tcW w:w="8312" w:type="dxa"/>
          </w:tcPr>
          <w:p w14:paraId="1A208EB7" w14:textId="13DEF3C3" w:rsidR="00E64B02" w:rsidRDefault="00E64B02" w:rsidP="00E64B02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L’array</w:t>
            </w:r>
            <w:r w:rsidRPr="000D3A8D">
              <w:rPr>
                <w:rFonts w:cstheme="minorHAnsi"/>
                <w:sz w:val="18"/>
                <w:szCs w:val="18"/>
              </w:rPr>
              <w:t xml:space="preserve"> viene quindi partizionato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cioè diviso in due parti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e faremo delle chiamate ricorsive </w:t>
            </w:r>
            <w:r>
              <w:rPr>
                <w:rFonts w:cstheme="minorHAnsi"/>
                <w:sz w:val="18"/>
                <w:szCs w:val="18"/>
              </w:rPr>
              <w:t>p</w:t>
            </w:r>
            <w:r w:rsidRPr="000D3A8D">
              <w:rPr>
                <w:rFonts w:cstheme="minorHAnsi"/>
                <w:sz w:val="18"/>
                <w:szCs w:val="18"/>
              </w:rPr>
              <w:t>rima sulla parte sinistra e poi sulla parte destra</w:t>
            </w:r>
            <w:r>
              <w:rPr>
                <w:rFonts w:cstheme="minorHAnsi"/>
                <w:sz w:val="18"/>
                <w:szCs w:val="18"/>
              </w:rPr>
              <w:t>, l’equazione di ricorrenza sarà:</w:t>
            </w:r>
          </w:p>
        </w:tc>
        <w:tc>
          <w:tcPr>
            <w:tcW w:w="2886" w:type="dxa"/>
          </w:tcPr>
          <w:p w14:paraId="6E0FB6EE" w14:textId="72C54AA4" w:rsidR="00E64B02" w:rsidRDefault="00E64B02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5C64E9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5CD5EEE" wp14:editId="02BF92ED">
                  <wp:extent cx="1689849" cy="407406"/>
                  <wp:effectExtent l="0" t="0" r="5715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152" cy="42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37B09" w14:textId="77777777" w:rsidR="00E64B02" w:rsidRPr="00E64B02" w:rsidRDefault="00E64B02" w:rsidP="00674FCD">
      <w:pPr>
        <w:spacing w:after="20"/>
        <w:rPr>
          <w:rFonts w:cstheme="minorHAnsi"/>
          <w:sz w:val="2"/>
          <w:szCs w:val="2"/>
        </w:rPr>
      </w:pPr>
    </w:p>
    <w:p w14:paraId="7F8A21F4" w14:textId="6B3A2AA9" w:rsidR="001412FE" w:rsidRDefault="00AC0983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L</w:t>
      </w:r>
      <w:r w:rsidR="000D3A8D" w:rsidRPr="000D3A8D">
        <w:rPr>
          <w:rFonts w:cstheme="minorHAnsi"/>
          <w:sz w:val="18"/>
          <w:szCs w:val="18"/>
        </w:rPr>
        <w:t>a forma di questa ricorsione non rientra nei casi che abbiamo studiato finora</w:t>
      </w:r>
      <w:r w:rsidR="001412FE">
        <w:rPr>
          <w:rFonts w:cstheme="minorHAnsi"/>
          <w:sz w:val="18"/>
          <w:szCs w:val="18"/>
        </w:rPr>
        <w:t>,</w:t>
      </w:r>
      <w:r w:rsidR="000D3A8D" w:rsidRPr="000D3A8D">
        <w:rPr>
          <w:rFonts w:cstheme="minorHAnsi"/>
          <w:sz w:val="18"/>
          <w:szCs w:val="18"/>
        </w:rPr>
        <w:t xml:space="preserve"> </w:t>
      </w:r>
      <w:r w:rsidR="001412FE">
        <w:rPr>
          <w:rFonts w:cstheme="minorHAnsi"/>
          <w:sz w:val="18"/>
          <w:szCs w:val="18"/>
        </w:rPr>
        <w:t>a</w:t>
      </w:r>
      <w:r w:rsidR="000D3A8D" w:rsidRPr="000D3A8D">
        <w:rPr>
          <w:rFonts w:cstheme="minorHAnsi"/>
          <w:sz w:val="18"/>
          <w:szCs w:val="18"/>
        </w:rPr>
        <w:t xml:space="preserve"> meno che non specializziamo i nostri casi</w:t>
      </w:r>
      <w:r w:rsidR="001412FE">
        <w:rPr>
          <w:rFonts w:cstheme="minorHAnsi"/>
          <w:sz w:val="18"/>
          <w:szCs w:val="18"/>
        </w:rPr>
        <w:t xml:space="preserve"> (peggiore, migliore e medio).</w:t>
      </w:r>
      <w:r w:rsidR="000D3A8D" w:rsidRPr="000D3A8D">
        <w:rPr>
          <w:rFonts w:cstheme="minorHAnsi"/>
          <w:sz w:val="18"/>
          <w:szCs w:val="18"/>
        </w:rPr>
        <w:t xml:space="preserve"> </w:t>
      </w:r>
    </w:p>
    <w:p w14:paraId="1603C4C2" w14:textId="77777777" w:rsidR="00424087" w:rsidRDefault="00DA048F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L’efficienza del </w:t>
      </w:r>
      <w:proofErr w:type="spellStart"/>
      <w:r>
        <w:rPr>
          <w:rFonts w:cstheme="minorHAnsi"/>
          <w:sz w:val="18"/>
          <w:szCs w:val="18"/>
        </w:rPr>
        <w:t>Quicksort</w:t>
      </w:r>
      <w:proofErr w:type="spellEnd"/>
      <w:r>
        <w:rPr>
          <w:rFonts w:cstheme="minorHAnsi"/>
          <w:sz w:val="18"/>
          <w:szCs w:val="18"/>
        </w:rPr>
        <w:t xml:space="preserve"> dipende da come va il bilanciamento delle partizioni, cioè</w:t>
      </w:r>
      <w:r w:rsidR="000D3A8D" w:rsidRPr="000D3A8D">
        <w:rPr>
          <w:rFonts w:cstheme="minorHAnsi"/>
          <w:sz w:val="18"/>
          <w:szCs w:val="18"/>
        </w:rPr>
        <w:t xml:space="preserve"> come la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avrà</w:t>
      </w:r>
      <w:r>
        <w:rPr>
          <w:rFonts w:cstheme="minorHAnsi"/>
          <w:sz w:val="18"/>
          <w:szCs w:val="18"/>
        </w:rPr>
        <w:t xml:space="preserve"> diviso l’array,</w:t>
      </w:r>
      <w:r w:rsidR="000D3A8D" w:rsidRPr="000D3A8D">
        <w:rPr>
          <w:rFonts w:cstheme="minorHAnsi"/>
          <w:sz w:val="18"/>
          <w:szCs w:val="18"/>
        </w:rPr>
        <w:t xml:space="preserve"> se è diviso in parti quasi uguali</w:t>
      </w:r>
      <w:r w:rsidR="00504B20">
        <w:rPr>
          <w:rFonts w:cstheme="minorHAnsi"/>
          <w:sz w:val="18"/>
          <w:szCs w:val="18"/>
        </w:rPr>
        <w:t xml:space="preserve"> a</w:t>
      </w:r>
      <w:r w:rsidR="000D3A8D" w:rsidRPr="000D3A8D">
        <w:rPr>
          <w:rFonts w:cstheme="minorHAnsi"/>
          <w:sz w:val="18"/>
          <w:szCs w:val="18"/>
        </w:rPr>
        <w:t>llora avremo un comportamento quasi ottimale</w:t>
      </w:r>
      <w:r w:rsidR="00504B20">
        <w:rPr>
          <w:rFonts w:cstheme="minorHAnsi"/>
          <w:sz w:val="18"/>
          <w:szCs w:val="18"/>
        </w:rPr>
        <w:t>, s</w:t>
      </w:r>
      <w:r w:rsidR="000D3A8D" w:rsidRPr="000D3A8D">
        <w:rPr>
          <w:rFonts w:cstheme="minorHAnsi"/>
          <w:sz w:val="18"/>
          <w:szCs w:val="18"/>
        </w:rPr>
        <w:t xml:space="preserve">e invece l'algoritmo di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divide in modo molto sbilanciato gli Array avremmo che l'algoritmo avrà un tempo di esecuzione peggiore</w:t>
      </w:r>
      <w:r w:rsidR="00504B20">
        <w:rPr>
          <w:rFonts w:cstheme="minorHAnsi"/>
          <w:sz w:val="18"/>
          <w:szCs w:val="18"/>
        </w:rPr>
        <w:t xml:space="preserve">, </w:t>
      </w:r>
      <w:r w:rsidR="000D3A8D" w:rsidRPr="000D3A8D">
        <w:rPr>
          <w:rFonts w:cstheme="minorHAnsi"/>
          <w:sz w:val="18"/>
          <w:szCs w:val="18"/>
        </w:rPr>
        <w:t xml:space="preserve">in particolare il </w:t>
      </w:r>
      <w:r w:rsidR="000D3A8D" w:rsidRPr="005D5353">
        <w:rPr>
          <w:rFonts w:cstheme="minorHAnsi"/>
          <w:b/>
          <w:bCs/>
          <w:sz w:val="18"/>
          <w:szCs w:val="18"/>
        </w:rPr>
        <w:t>caso peggiore</w:t>
      </w:r>
      <w:r w:rsidR="000D3A8D" w:rsidRPr="000D3A8D">
        <w:rPr>
          <w:rFonts w:cstheme="minorHAnsi"/>
          <w:sz w:val="18"/>
          <w:szCs w:val="18"/>
        </w:rPr>
        <w:t xml:space="preserve"> </w:t>
      </w:r>
      <w:r w:rsidR="00504B20">
        <w:rPr>
          <w:rFonts w:cstheme="minorHAnsi"/>
          <w:sz w:val="18"/>
          <w:szCs w:val="18"/>
        </w:rPr>
        <w:t>av</w:t>
      </w:r>
      <w:r w:rsidR="000D3A8D" w:rsidRPr="000D3A8D">
        <w:rPr>
          <w:rFonts w:cstheme="minorHAnsi"/>
          <w:sz w:val="18"/>
          <w:szCs w:val="18"/>
        </w:rPr>
        <w:t xml:space="preserve">viene quando la divisione della </w:t>
      </w:r>
      <w:proofErr w:type="spellStart"/>
      <w:r w:rsidR="000D3A8D" w:rsidRPr="000D3A8D">
        <w:rPr>
          <w:rFonts w:cstheme="minorHAnsi"/>
          <w:sz w:val="18"/>
          <w:szCs w:val="18"/>
        </w:rPr>
        <w:t>Partition</w:t>
      </w:r>
      <w:proofErr w:type="spellEnd"/>
      <w:r w:rsidR="000D3A8D" w:rsidRPr="000D3A8D">
        <w:rPr>
          <w:rFonts w:cstheme="minorHAnsi"/>
          <w:sz w:val="18"/>
          <w:szCs w:val="18"/>
        </w:rPr>
        <w:t xml:space="preserve"> ci restituisce un Array da un singolo elemento e l'altro da</w:t>
      </w:r>
      <w:r w:rsidR="00504B20">
        <w:rPr>
          <w:rFonts w:cstheme="minorHAnsi"/>
          <w:sz w:val="18"/>
          <w:szCs w:val="18"/>
        </w:rPr>
        <w:t xml:space="preserve"> n-1</w:t>
      </w:r>
      <w:r w:rsidR="000D3A8D" w:rsidRPr="000D3A8D">
        <w:rPr>
          <w:rFonts w:cstheme="minorHAnsi"/>
          <w:sz w:val="18"/>
          <w:szCs w:val="18"/>
        </w:rPr>
        <w:t xml:space="preserve"> elementi</w:t>
      </w:r>
      <w:r w:rsidR="00A24487">
        <w:rPr>
          <w:rFonts w:cstheme="minorHAnsi"/>
          <w:sz w:val="18"/>
          <w:szCs w:val="18"/>
        </w:rPr>
        <w:t>, ma si può anche presentare quando l’array è già ordinato (sia decrescente che crescente)</w:t>
      </w:r>
      <w:r w:rsidR="00504B20">
        <w:rPr>
          <w:rFonts w:cstheme="minorHAnsi"/>
          <w:sz w:val="18"/>
          <w:szCs w:val="18"/>
        </w:rPr>
        <w:t xml:space="preserve">. 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4242"/>
      </w:tblGrid>
      <w:tr w:rsidR="00424087" w14:paraId="752DE65C" w14:textId="77777777" w:rsidTr="00467899">
        <w:tc>
          <w:tcPr>
            <w:tcW w:w="6951" w:type="dxa"/>
          </w:tcPr>
          <w:p w14:paraId="1B79B9E6" w14:textId="77777777" w:rsidR="00424087" w:rsidRDefault="00424087" w:rsidP="00424087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</w:p>
          <w:p w14:paraId="394A6339" w14:textId="019DBD74" w:rsidR="00424087" w:rsidRDefault="00424087" w:rsidP="00424087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0D3A8D">
              <w:rPr>
                <w:rFonts w:cstheme="minorHAnsi"/>
                <w:sz w:val="18"/>
                <w:szCs w:val="18"/>
              </w:rPr>
              <w:t xml:space="preserve">l </w:t>
            </w:r>
            <w:r w:rsidRPr="005D5353">
              <w:rPr>
                <w:rFonts w:cstheme="minorHAnsi"/>
                <w:b/>
                <w:bCs/>
                <w:sz w:val="18"/>
                <w:szCs w:val="18"/>
              </w:rPr>
              <w:t>caso migliore</w:t>
            </w:r>
            <w:r w:rsidRPr="000D3A8D">
              <w:rPr>
                <w:rFonts w:cstheme="minorHAnsi"/>
                <w:sz w:val="18"/>
                <w:szCs w:val="18"/>
              </w:rPr>
              <w:t xml:space="preserve"> invece si verifica quando l</w:t>
            </w:r>
            <w:r>
              <w:rPr>
                <w:rFonts w:cstheme="minorHAnsi"/>
                <w:sz w:val="18"/>
                <w:szCs w:val="18"/>
              </w:rPr>
              <w:t>’array</w:t>
            </w:r>
            <w:r w:rsidRPr="000D3A8D">
              <w:rPr>
                <w:rFonts w:cstheme="minorHAnsi"/>
                <w:sz w:val="18"/>
                <w:szCs w:val="18"/>
              </w:rPr>
              <w:t xml:space="preserve"> viene diviso esattamente a metà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D3A8D">
              <w:rPr>
                <w:rFonts w:cstheme="minorHAnsi"/>
                <w:sz w:val="18"/>
                <w:szCs w:val="18"/>
              </w:rPr>
              <w:t xml:space="preserve"> quindi i due </w:t>
            </w:r>
            <w:r>
              <w:rPr>
                <w:rFonts w:cstheme="minorHAnsi"/>
                <w:sz w:val="18"/>
                <w:szCs w:val="18"/>
              </w:rPr>
              <w:t>array</w:t>
            </w:r>
            <w:r w:rsidRPr="000D3A8D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saranno di</w:t>
            </w:r>
            <w:r w:rsidRPr="000D3A8D">
              <w:rPr>
                <w:rFonts w:cstheme="minorHAnsi"/>
                <w:sz w:val="18"/>
                <w:szCs w:val="18"/>
              </w:rPr>
              <w:t xml:space="preserve"> n mezzi elementi</w:t>
            </w:r>
            <w:r>
              <w:rPr>
                <w:rFonts w:cstheme="minorHAnsi"/>
                <w:sz w:val="18"/>
                <w:szCs w:val="18"/>
              </w:rPr>
              <w:t>, possiamo vederlo con questo grafico:</w:t>
            </w:r>
          </w:p>
          <w:p w14:paraId="64FAD94D" w14:textId="77777777" w:rsidR="00424087" w:rsidRDefault="00424087" w:rsidP="00424087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42" w:type="dxa"/>
          </w:tcPr>
          <w:p w14:paraId="066F416F" w14:textId="2C13E53B" w:rsidR="00424087" w:rsidRDefault="00424087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24DC7C0" wp14:editId="4CF4D6E2">
                  <wp:extent cx="2521390" cy="1437687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920" cy="1471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E854C" w14:textId="30A5C399" w:rsidR="00767E0E" w:rsidRDefault="000D3A8D" w:rsidP="00674FCD">
      <w:pPr>
        <w:spacing w:after="20"/>
        <w:rPr>
          <w:rFonts w:cstheme="minorHAnsi"/>
          <w:sz w:val="18"/>
          <w:szCs w:val="18"/>
        </w:rPr>
      </w:pPr>
      <w:r w:rsidRPr="000D3A8D">
        <w:rPr>
          <w:rFonts w:cstheme="minorHAnsi"/>
          <w:sz w:val="18"/>
          <w:szCs w:val="18"/>
        </w:rPr>
        <w:t xml:space="preserve">È chiaro che il bilanciamento può essere più o meno buono a </w:t>
      </w:r>
      <w:r w:rsidR="00533B63" w:rsidRPr="000D3A8D">
        <w:rPr>
          <w:rFonts w:cstheme="minorHAnsi"/>
          <w:sz w:val="18"/>
          <w:szCs w:val="18"/>
        </w:rPr>
        <w:t>seconda</w:t>
      </w:r>
      <w:r w:rsidRPr="000D3A8D">
        <w:rPr>
          <w:rFonts w:cstheme="minorHAnsi"/>
          <w:sz w:val="18"/>
          <w:szCs w:val="18"/>
        </w:rPr>
        <w:t xml:space="preserve"> di come viene scelto il pivot nella </w:t>
      </w:r>
      <w:proofErr w:type="spellStart"/>
      <w:r w:rsidRPr="000D3A8D">
        <w:rPr>
          <w:rFonts w:cstheme="minorHAnsi"/>
          <w:sz w:val="18"/>
          <w:szCs w:val="18"/>
        </w:rPr>
        <w:t>Partition</w:t>
      </w:r>
      <w:proofErr w:type="spellEnd"/>
      <w:r w:rsidR="00533B63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4252"/>
      </w:tblGrid>
      <w:tr w:rsidR="00767E0E" w14:paraId="3F604F1E" w14:textId="77777777" w:rsidTr="00467899">
        <w:tc>
          <w:tcPr>
            <w:tcW w:w="6951" w:type="dxa"/>
          </w:tcPr>
          <w:p w14:paraId="15874714" w14:textId="77777777" w:rsidR="00467899" w:rsidRDefault="00467899" w:rsidP="00424087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</w:p>
          <w:p w14:paraId="7AE10BC3" w14:textId="78F2CBF4" w:rsidR="00467899" w:rsidRDefault="00467899" w:rsidP="00424087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Ed infine abbiamo un </w:t>
            </w:r>
            <w:r w:rsidRPr="003D5059">
              <w:rPr>
                <w:rFonts w:cstheme="minorHAnsi"/>
                <w:b/>
                <w:bCs/>
                <w:sz w:val="18"/>
                <w:szCs w:val="18"/>
              </w:rPr>
              <w:t>caso medio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3D5059">
              <w:rPr>
                <w:rFonts w:cstheme="minorHAnsi"/>
                <w:sz w:val="18"/>
                <w:szCs w:val="18"/>
              </w:rPr>
              <w:t xml:space="preserve">possiamo vedere vari casi e capire se dobbiamo aspettarci più frequentemente un tempo quadratico oppure un tempo </w:t>
            </w:r>
            <w:r>
              <w:rPr>
                <w:rFonts w:cstheme="minorHAnsi"/>
                <w:sz w:val="18"/>
                <w:szCs w:val="18"/>
              </w:rPr>
              <w:t>n log n.</w:t>
            </w:r>
          </w:p>
          <w:p w14:paraId="3941182C" w14:textId="7B299F06" w:rsidR="00767E0E" w:rsidRDefault="00767E0E" w:rsidP="00E64B02">
            <w:pPr>
              <w:spacing w:after="20"/>
              <w:ind w:left="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D5059">
              <w:rPr>
                <w:rFonts w:cstheme="minorHAnsi"/>
                <w:sz w:val="18"/>
                <w:szCs w:val="18"/>
              </w:rPr>
              <w:t>upponiamo di essere sfortunati</w:t>
            </w:r>
            <w:r>
              <w:rPr>
                <w:rFonts w:cstheme="minorHAnsi"/>
                <w:sz w:val="18"/>
                <w:szCs w:val="18"/>
              </w:rPr>
              <w:t xml:space="preserve"> ed abbiamo che le</w:t>
            </w:r>
            <w:r w:rsidRPr="003D5059">
              <w:rPr>
                <w:rFonts w:cstheme="minorHAnsi"/>
                <w:sz w:val="18"/>
                <w:szCs w:val="18"/>
              </w:rPr>
              <w:t xml:space="preserve"> due regioni</w:t>
            </w:r>
            <w:r>
              <w:rPr>
                <w:rFonts w:cstheme="minorHAnsi"/>
                <w:sz w:val="18"/>
                <w:szCs w:val="18"/>
              </w:rPr>
              <w:t xml:space="preserve"> sia</w:t>
            </w:r>
            <w:r w:rsidRPr="003D5059">
              <w:rPr>
                <w:rFonts w:cstheme="minorHAnsi"/>
                <w:sz w:val="18"/>
                <w:szCs w:val="18"/>
              </w:rPr>
              <w:t xml:space="preserve"> una 9 volte più grande dell'altra</w:t>
            </w:r>
            <w:r w:rsidR="00E64B02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4252" w:type="dxa"/>
          </w:tcPr>
          <w:p w14:paraId="11492D6C" w14:textId="0D9D2B2D" w:rsidR="00767E0E" w:rsidRDefault="00767E0E" w:rsidP="00674FC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67E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18E074E" wp14:editId="4C23153E">
                  <wp:extent cx="2520950" cy="1215555"/>
                  <wp:effectExtent l="0" t="0" r="0" b="381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70" cy="124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9F9BB" w14:textId="0F8012CC" w:rsidR="004B0939" w:rsidRDefault="00F52D06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</w:t>
      </w:r>
      <w:r w:rsidRPr="00F52D06">
        <w:rPr>
          <w:rFonts w:cstheme="minorHAnsi"/>
          <w:sz w:val="18"/>
          <w:szCs w:val="18"/>
        </w:rPr>
        <w:t>iassumendo</w:t>
      </w:r>
      <w:r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se abbiamo delle partizioni bilanciate</w:t>
      </w:r>
      <w:r w:rsidR="00B90C1C"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l’algo</w:t>
      </w:r>
      <w:r w:rsidRPr="00F52D06">
        <w:rPr>
          <w:rFonts w:cstheme="minorHAnsi"/>
          <w:sz w:val="18"/>
          <w:szCs w:val="18"/>
        </w:rPr>
        <w:t>ritmo ordina in tempo</w:t>
      </w:r>
      <w:r w:rsidR="00080C3B" w:rsidRPr="00080C3B">
        <w:rPr>
          <w:rFonts w:cstheme="minorHAnsi"/>
          <w:sz w:val="18"/>
          <w:szCs w:val="18"/>
        </w:rPr>
        <w:t xml:space="preserve"> </w:t>
      </w:r>
      <w:r w:rsidR="00080C3B" w:rsidRPr="00B22592">
        <w:rPr>
          <w:rFonts w:cstheme="minorHAnsi"/>
          <w:sz w:val="18"/>
          <w:szCs w:val="18"/>
        </w:rPr>
        <w:t>Θ(n</w:t>
      </w:r>
      <w:r w:rsidR="00080C3B">
        <w:rPr>
          <w:rFonts w:cstheme="minorHAnsi"/>
          <w:sz w:val="18"/>
          <w:szCs w:val="18"/>
        </w:rPr>
        <w:t xml:space="preserve"> </w:t>
      </w:r>
      <w:r w:rsidR="00080C3B" w:rsidRPr="00B22592">
        <w:rPr>
          <w:rFonts w:cstheme="minorHAnsi"/>
          <w:sz w:val="18"/>
          <w:szCs w:val="18"/>
        </w:rPr>
        <w:t>log n)</w:t>
      </w:r>
      <w:r w:rsidR="00080C3B">
        <w:rPr>
          <w:rFonts w:cstheme="minorHAnsi"/>
          <w:sz w:val="18"/>
          <w:szCs w:val="18"/>
        </w:rPr>
        <w:t>, s</w:t>
      </w:r>
      <w:r w:rsidRPr="00F52D06">
        <w:rPr>
          <w:rFonts w:cstheme="minorHAnsi"/>
          <w:sz w:val="18"/>
          <w:szCs w:val="18"/>
        </w:rPr>
        <w:t>e invece siamo sfortunati e abbiamo delle partizioni sempre sbilanciate</w:t>
      </w:r>
      <w:r w:rsidR="00080C3B"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avremo un costo di n</w:t>
      </w:r>
      <w:r w:rsidR="00080C3B">
        <w:rPr>
          <w:rFonts w:cstheme="minorHAnsi"/>
          <w:sz w:val="18"/>
          <w:szCs w:val="18"/>
          <w:vertAlign w:val="superscript"/>
        </w:rPr>
        <w:t>2</w:t>
      </w:r>
      <w:r w:rsidR="00080C3B">
        <w:rPr>
          <w:rFonts w:cstheme="minorHAnsi"/>
          <w:sz w:val="18"/>
          <w:szCs w:val="18"/>
        </w:rPr>
        <w:t xml:space="preserve">. </w:t>
      </w:r>
      <w:r w:rsidRPr="00F52D06">
        <w:rPr>
          <w:rFonts w:cstheme="minorHAnsi"/>
          <w:sz w:val="18"/>
          <w:szCs w:val="18"/>
        </w:rPr>
        <w:t>Tuttavia</w:t>
      </w:r>
      <w:r w:rsidR="00B90C1C"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considerando vari casi intermedi il tempo di esecuzione può essere sempre ricondotto ad un tempo asintotico </w:t>
      </w:r>
      <w:r w:rsidR="004B0939" w:rsidRPr="00B22592">
        <w:rPr>
          <w:rFonts w:cstheme="minorHAnsi"/>
          <w:sz w:val="18"/>
          <w:szCs w:val="18"/>
        </w:rPr>
        <w:t>Θ(n</w:t>
      </w:r>
      <w:r w:rsidR="004B0939">
        <w:rPr>
          <w:rFonts w:cstheme="minorHAnsi"/>
          <w:sz w:val="18"/>
          <w:szCs w:val="18"/>
        </w:rPr>
        <w:t xml:space="preserve"> </w:t>
      </w:r>
      <w:r w:rsidR="004B0939" w:rsidRPr="00B22592">
        <w:rPr>
          <w:rFonts w:cstheme="minorHAnsi"/>
          <w:sz w:val="18"/>
          <w:szCs w:val="18"/>
        </w:rPr>
        <w:t>log n)</w:t>
      </w:r>
      <w:r w:rsidR="004B0939"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quindi possiamo dire che nel caso </w:t>
      </w:r>
      <w:r w:rsidR="004B0939">
        <w:rPr>
          <w:rFonts w:cstheme="minorHAnsi"/>
          <w:sz w:val="18"/>
          <w:szCs w:val="18"/>
        </w:rPr>
        <w:t>medio,</w:t>
      </w:r>
      <w:r w:rsidRPr="00F52D06">
        <w:rPr>
          <w:rFonts w:cstheme="minorHAnsi"/>
          <w:sz w:val="18"/>
          <w:szCs w:val="18"/>
        </w:rPr>
        <w:t xml:space="preserve"> il </w:t>
      </w:r>
      <w:proofErr w:type="spellStart"/>
      <w:r w:rsidRPr="00F52D06">
        <w:rPr>
          <w:rFonts w:cstheme="minorHAnsi"/>
          <w:sz w:val="18"/>
          <w:szCs w:val="18"/>
        </w:rPr>
        <w:t>quicksort</w:t>
      </w:r>
      <w:proofErr w:type="spellEnd"/>
      <w:r w:rsidRPr="00F52D06">
        <w:rPr>
          <w:rFonts w:cstheme="minorHAnsi"/>
          <w:sz w:val="18"/>
          <w:szCs w:val="18"/>
        </w:rPr>
        <w:t xml:space="preserve"> ordina in tempo </w:t>
      </w:r>
      <w:r w:rsidR="004B0939">
        <w:rPr>
          <w:rFonts w:cstheme="minorHAnsi"/>
          <w:sz w:val="18"/>
          <w:szCs w:val="18"/>
        </w:rPr>
        <w:t xml:space="preserve">n log n. </w:t>
      </w:r>
    </w:p>
    <w:p w14:paraId="0BC0FC59" w14:textId="0E39E369" w:rsidR="004B0939" w:rsidRDefault="004B0939" w:rsidP="00674FCD">
      <w:pPr>
        <w:spacing w:after="20"/>
        <w:rPr>
          <w:rFonts w:cstheme="minorHAnsi"/>
          <w:sz w:val="18"/>
          <w:szCs w:val="18"/>
        </w:rPr>
      </w:pPr>
      <w:r w:rsidRPr="004B0939">
        <w:rPr>
          <w:rFonts w:cstheme="minorHAnsi"/>
          <w:b/>
          <w:bCs/>
          <w:color w:val="C00000"/>
          <w:sz w:val="18"/>
          <w:szCs w:val="18"/>
        </w:rPr>
        <w:t>RANDOM PIVOTING</w:t>
      </w:r>
      <w:r>
        <w:rPr>
          <w:rFonts w:cstheme="minorHAnsi"/>
          <w:sz w:val="18"/>
          <w:szCs w:val="18"/>
        </w:rPr>
        <w:t>:</w:t>
      </w:r>
    </w:p>
    <w:p w14:paraId="42E8E9F1" w14:textId="1A572D76" w:rsidR="00A80E0A" w:rsidRDefault="004B0939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="00F52D06" w:rsidRPr="00F52D06">
        <w:rPr>
          <w:rFonts w:cstheme="minorHAnsi"/>
          <w:sz w:val="18"/>
          <w:szCs w:val="18"/>
        </w:rPr>
        <w:t xml:space="preserve">bbiamo detto che la scelta del pivot determina il bilanciamento della partizione </w:t>
      </w:r>
      <w:r w:rsidR="00A80E0A">
        <w:rPr>
          <w:rFonts w:cstheme="minorHAnsi"/>
          <w:sz w:val="18"/>
          <w:szCs w:val="18"/>
        </w:rPr>
        <w:t xml:space="preserve">e </w:t>
      </w:r>
      <w:r w:rsidR="00F52D06" w:rsidRPr="00F52D06">
        <w:rPr>
          <w:rFonts w:cstheme="minorHAnsi"/>
          <w:sz w:val="18"/>
          <w:szCs w:val="18"/>
        </w:rPr>
        <w:t>che la scelta del primo elemento come pivot</w:t>
      </w:r>
      <w:r w:rsidR="00A80E0A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nel caso in cui la sequenza di ingresso si presenti già ordinata</w:t>
      </w:r>
      <w:r w:rsidR="00A80E0A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risulta in un partizionamento sfavorevole</w:t>
      </w:r>
      <w:r w:rsidR="00A80E0A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quello che possiamo fare per evitare che delle sequenze particolari di ingresso ci creino questo problema di sbilanciamento </w:t>
      </w:r>
      <w:r w:rsidR="0036102F">
        <w:rPr>
          <w:rFonts w:cstheme="minorHAnsi"/>
          <w:sz w:val="18"/>
          <w:szCs w:val="18"/>
        </w:rPr>
        <w:t>è</w:t>
      </w:r>
      <w:r w:rsidR="00F52D06" w:rsidRPr="00F52D06">
        <w:rPr>
          <w:rFonts w:cstheme="minorHAnsi"/>
          <w:sz w:val="18"/>
          <w:szCs w:val="18"/>
        </w:rPr>
        <w:t xml:space="preserve"> cambiare schema di scelta del pivot</w:t>
      </w:r>
      <w:r w:rsidR="00A80E0A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non più il primo elemento ma una scelta casuale del pivot</w:t>
      </w:r>
      <w:r w:rsidR="00A80E0A">
        <w:rPr>
          <w:rFonts w:cstheme="minorHAnsi"/>
          <w:sz w:val="18"/>
          <w:szCs w:val="18"/>
        </w:rPr>
        <w:t>.</w:t>
      </w:r>
    </w:p>
    <w:p w14:paraId="3CBC8E07" w14:textId="1D5BD6D1" w:rsidR="001C6D1F" w:rsidRDefault="00590911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Infatti,</w:t>
      </w:r>
      <w:r w:rsidR="00A80E0A">
        <w:rPr>
          <w:rFonts w:cstheme="minorHAnsi"/>
          <w:sz w:val="18"/>
          <w:szCs w:val="18"/>
        </w:rPr>
        <w:t xml:space="preserve"> </w:t>
      </w:r>
      <w:r w:rsidR="00F52D06" w:rsidRPr="00F52D06">
        <w:rPr>
          <w:rFonts w:cstheme="minorHAnsi"/>
          <w:sz w:val="18"/>
          <w:szCs w:val="18"/>
        </w:rPr>
        <w:t xml:space="preserve">il tempo di esecuzione del </w:t>
      </w:r>
      <w:proofErr w:type="spellStart"/>
      <w:r w:rsidR="00F52D06" w:rsidRPr="00F52D06">
        <w:rPr>
          <w:rFonts w:cstheme="minorHAnsi"/>
          <w:sz w:val="18"/>
          <w:szCs w:val="18"/>
        </w:rPr>
        <w:t>quicksort</w:t>
      </w:r>
      <w:proofErr w:type="spellEnd"/>
      <w:r w:rsidR="00F52D06" w:rsidRPr="00F52D06">
        <w:rPr>
          <w:rFonts w:cstheme="minorHAnsi"/>
          <w:sz w:val="18"/>
          <w:szCs w:val="18"/>
        </w:rPr>
        <w:t xml:space="preserve"> con </w:t>
      </w:r>
      <w:r w:rsidR="00F52D06" w:rsidRPr="00590911">
        <w:rPr>
          <w:rFonts w:cstheme="minorHAnsi"/>
          <w:b/>
          <w:bCs/>
          <w:color w:val="C00000"/>
          <w:sz w:val="18"/>
          <w:szCs w:val="18"/>
        </w:rPr>
        <w:t>pivot casuale</w:t>
      </w:r>
      <w:r w:rsidR="00F52D06" w:rsidRPr="00590911">
        <w:rPr>
          <w:rFonts w:cstheme="minorHAnsi"/>
          <w:color w:val="C00000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è</w:t>
      </w:r>
      <w:r w:rsidRPr="00590911">
        <w:rPr>
          <w:rFonts w:cstheme="minorHAnsi"/>
          <w:sz w:val="18"/>
          <w:szCs w:val="18"/>
        </w:rPr>
        <w:t xml:space="preserve"> </w:t>
      </w:r>
      <w:r w:rsidRPr="00B22592">
        <w:rPr>
          <w:rFonts w:cstheme="minorHAnsi"/>
          <w:sz w:val="18"/>
          <w:szCs w:val="18"/>
        </w:rPr>
        <w:t>Θ(n</w:t>
      </w:r>
      <w:r>
        <w:rPr>
          <w:rFonts w:cstheme="minorHAnsi"/>
          <w:sz w:val="18"/>
          <w:szCs w:val="18"/>
        </w:rPr>
        <w:t xml:space="preserve"> </w:t>
      </w:r>
      <w:r w:rsidRPr="00B22592">
        <w:rPr>
          <w:rFonts w:cstheme="minorHAnsi"/>
          <w:sz w:val="18"/>
          <w:szCs w:val="18"/>
        </w:rPr>
        <w:t>log n)</w:t>
      </w:r>
      <w:r w:rsidR="00F52D06" w:rsidRPr="00F52D06">
        <w:rPr>
          <w:rFonts w:cstheme="minorHAnsi"/>
          <w:sz w:val="18"/>
          <w:szCs w:val="18"/>
        </w:rPr>
        <w:t xml:space="preserve"> con una probabilità molto alta</w:t>
      </w:r>
      <w:r>
        <w:rPr>
          <w:rFonts w:cstheme="minorHAnsi"/>
          <w:sz w:val="18"/>
          <w:szCs w:val="18"/>
        </w:rPr>
        <w:t xml:space="preserve">. </w:t>
      </w:r>
      <w:r w:rsidR="0036102F">
        <w:rPr>
          <w:rFonts w:cstheme="minorHAnsi"/>
          <w:sz w:val="18"/>
          <w:szCs w:val="18"/>
        </w:rPr>
        <w:t>T</w:t>
      </w:r>
      <w:r w:rsidR="0036102F" w:rsidRPr="00F52D06">
        <w:rPr>
          <w:rFonts w:cstheme="minorHAnsi"/>
          <w:sz w:val="18"/>
          <w:szCs w:val="18"/>
        </w:rPr>
        <w:t>uttavia,</w:t>
      </w:r>
      <w:r w:rsidR="00F52D06" w:rsidRPr="00F52D06">
        <w:rPr>
          <w:rFonts w:cstheme="minorHAnsi"/>
          <w:sz w:val="18"/>
          <w:szCs w:val="18"/>
        </w:rPr>
        <w:t xml:space="preserve"> la scelta casuale </w:t>
      </w:r>
      <w:r w:rsidR="0036102F">
        <w:rPr>
          <w:rFonts w:cstheme="minorHAnsi"/>
          <w:sz w:val="18"/>
          <w:szCs w:val="18"/>
        </w:rPr>
        <w:t>c</w:t>
      </w:r>
      <w:r w:rsidR="00F52D06" w:rsidRPr="00F52D06">
        <w:rPr>
          <w:rFonts w:cstheme="minorHAnsi"/>
          <w:sz w:val="18"/>
          <w:szCs w:val="18"/>
        </w:rPr>
        <w:t xml:space="preserve">i costringe a chiamare una procedura di scelta di numeri pseudocasuali ad ogni esecuzione della </w:t>
      </w:r>
      <w:proofErr w:type="spellStart"/>
      <w:r w:rsidR="00F52D06" w:rsidRPr="00F52D06">
        <w:rPr>
          <w:rFonts w:cstheme="minorHAnsi"/>
          <w:sz w:val="18"/>
          <w:szCs w:val="18"/>
        </w:rPr>
        <w:t>Partition</w:t>
      </w:r>
      <w:proofErr w:type="spellEnd"/>
      <w:r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questa cosa può diventare svantaggiosa dal momento che gli algoritmi di scelta numeri casuali hanno un loro costo</w:t>
      </w:r>
      <w:r w:rsidR="001C6D1F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potrebbero rallentare l'esecuzione del </w:t>
      </w:r>
      <w:proofErr w:type="spellStart"/>
      <w:r w:rsidR="00F52D06" w:rsidRPr="00F52D06">
        <w:rPr>
          <w:rFonts w:cstheme="minorHAnsi"/>
          <w:sz w:val="18"/>
          <w:szCs w:val="18"/>
        </w:rPr>
        <w:t>quicksort</w:t>
      </w:r>
      <w:proofErr w:type="spellEnd"/>
      <w:r w:rsidR="001C6D1F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per questo abbiamo degli altri schemi di scelta del pivot che sono molto più rapidi</w:t>
      </w:r>
      <w:r w:rsidR="001C6D1F">
        <w:rPr>
          <w:rFonts w:cstheme="minorHAnsi"/>
          <w:sz w:val="18"/>
          <w:szCs w:val="18"/>
        </w:rPr>
        <w:t>,</w:t>
      </w:r>
      <w:r w:rsidR="00F52D06" w:rsidRPr="00F52D06">
        <w:rPr>
          <w:rFonts w:cstheme="minorHAnsi"/>
          <w:sz w:val="18"/>
          <w:szCs w:val="18"/>
        </w:rPr>
        <w:t xml:space="preserve"> in particolare possono essere fatti in tempo costante</w:t>
      </w:r>
      <w:r w:rsidR="001C6D1F">
        <w:rPr>
          <w:rFonts w:cstheme="minorHAnsi"/>
          <w:sz w:val="18"/>
          <w:szCs w:val="18"/>
        </w:rPr>
        <w:t>.</w:t>
      </w:r>
      <w:r w:rsidR="00F52D06" w:rsidRPr="00F52D06">
        <w:rPr>
          <w:rFonts w:cstheme="minorHAnsi"/>
          <w:sz w:val="18"/>
          <w:szCs w:val="18"/>
        </w:rPr>
        <w:t xml:space="preserve"> </w:t>
      </w:r>
    </w:p>
    <w:p w14:paraId="22BD8A0E" w14:textId="25D948CF" w:rsidR="008D4FBB" w:rsidRDefault="001C6D1F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</w:t>
      </w:r>
      <w:r w:rsidR="00F52D06" w:rsidRPr="00F52D06">
        <w:rPr>
          <w:rFonts w:cstheme="minorHAnsi"/>
          <w:sz w:val="18"/>
          <w:szCs w:val="18"/>
        </w:rPr>
        <w:t xml:space="preserve">ossiamo scegliere la strategia </w:t>
      </w:r>
      <w:r w:rsidR="008D4FBB">
        <w:rPr>
          <w:rFonts w:cstheme="minorHAnsi"/>
          <w:sz w:val="18"/>
          <w:szCs w:val="18"/>
        </w:rPr>
        <w:t>“</w:t>
      </w:r>
      <w:r w:rsidR="00F52D06" w:rsidRPr="008D4FBB">
        <w:rPr>
          <w:rFonts w:cstheme="minorHAnsi"/>
          <w:b/>
          <w:bCs/>
          <w:color w:val="C00000"/>
          <w:sz w:val="18"/>
          <w:szCs w:val="18"/>
        </w:rPr>
        <w:t>medio di 3</w:t>
      </w:r>
      <w:r w:rsidR="008D4FBB">
        <w:rPr>
          <w:rFonts w:cstheme="minorHAnsi"/>
          <w:sz w:val="18"/>
          <w:szCs w:val="18"/>
        </w:rPr>
        <w:t>”</w:t>
      </w:r>
      <w:r w:rsidR="00F52D06" w:rsidRPr="00F52D06">
        <w:rPr>
          <w:rFonts w:cstheme="minorHAnsi"/>
          <w:sz w:val="18"/>
          <w:szCs w:val="18"/>
        </w:rPr>
        <w:t xml:space="preserve"> che consiste nel considerare </w:t>
      </w:r>
      <w:r>
        <w:rPr>
          <w:rFonts w:cstheme="minorHAnsi"/>
          <w:sz w:val="18"/>
          <w:szCs w:val="18"/>
        </w:rPr>
        <w:t>elementi</w:t>
      </w:r>
      <w:r w:rsidR="00F52D06" w:rsidRPr="00F52D06">
        <w:rPr>
          <w:rFonts w:cstheme="minorHAnsi"/>
          <w:sz w:val="18"/>
          <w:szCs w:val="18"/>
        </w:rPr>
        <w:t xml:space="preserve"> che sono nella prima e ultima posizione dell</w:t>
      </w:r>
      <w:r>
        <w:rPr>
          <w:rFonts w:cstheme="minorHAnsi"/>
          <w:sz w:val="18"/>
          <w:szCs w:val="18"/>
        </w:rPr>
        <w:t>’array</w:t>
      </w:r>
      <w:r w:rsidR="008D4FBB">
        <w:rPr>
          <w:rFonts w:cstheme="minorHAnsi"/>
          <w:sz w:val="18"/>
          <w:szCs w:val="18"/>
        </w:rPr>
        <w:t xml:space="preserve"> e</w:t>
      </w:r>
      <w:r w:rsidR="00F52D06" w:rsidRPr="00F52D06">
        <w:rPr>
          <w:rFonts w:cstheme="minorHAnsi"/>
          <w:sz w:val="18"/>
          <w:szCs w:val="18"/>
        </w:rPr>
        <w:t xml:space="preserve"> </w:t>
      </w:r>
      <w:r w:rsidR="008D4FBB">
        <w:rPr>
          <w:rFonts w:cstheme="minorHAnsi"/>
          <w:sz w:val="18"/>
          <w:szCs w:val="18"/>
        </w:rPr>
        <w:t>l’</w:t>
      </w:r>
      <w:r w:rsidR="00F52D06" w:rsidRPr="00F52D06">
        <w:rPr>
          <w:rFonts w:cstheme="minorHAnsi"/>
          <w:sz w:val="18"/>
          <w:szCs w:val="18"/>
        </w:rPr>
        <w:t>elemento che si trova in posizione mediana e scegliere di questi il valore mediano</w:t>
      </w:r>
      <w:r w:rsidR="008D4FBB">
        <w:rPr>
          <w:rFonts w:cstheme="minorHAnsi"/>
          <w:sz w:val="18"/>
          <w:szCs w:val="18"/>
        </w:rPr>
        <w:t>.</w:t>
      </w:r>
      <w:r w:rsidR="00F52D06" w:rsidRPr="00F52D06">
        <w:rPr>
          <w:rFonts w:cstheme="minorHAnsi"/>
          <w:sz w:val="18"/>
          <w:szCs w:val="18"/>
        </w:rPr>
        <w:t xml:space="preserve"> </w:t>
      </w:r>
    </w:p>
    <w:p w14:paraId="503F3550" w14:textId="77777777" w:rsidR="00262F3E" w:rsidRDefault="00262F3E" w:rsidP="00262F3E">
      <w:pPr>
        <w:spacing w:after="20"/>
        <w:rPr>
          <w:rFonts w:cstheme="minorHAnsi"/>
          <w:sz w:val="18"/>
          <w:szCs w:val="18"/>
        </w:rPr>
      </w:pPr>
      <w:r w:rsidRPr="00F52D06">
        <w:rPr>
          <w:rFonts w:cstheme="minorHAnsi"/>
          <w:sz w:val="18"/>
          <w:szCs w:val="18"/>
        </w:rPr>
        <w:t>Supponiamo di avere un Array</w:t>
      </w:r>
      <w:r>
        <w:rPr>
          <w:rFonts w:cstheme="minorHAnsi"/>
          <w:sz w:val="18"/>
          <w:szCs w:val="18"/>
        </w:rPr>
        <w:t xml:space="preserve"> di interi,</w:t>
      </w:r>
      <w:r w:rsidRPr="00F52D06">
        <w:rPr>
          <w:rFonts w:cstheme="minorHAnsi"/>
          <w:sz w:val="18"/>
          <w:szCs w:val="18"/>
        </w:rPr>
        <w:t xml:space="preserve"> scegliamo come pivot il valore intermedio tra 39 che </w:t>
      </w:r>
      <w:r>
        <w:rPr>
          <w:rFonts w:cstheme="minorHAnsi"/>
          <w:sz w:val="18"/>
          <w:szCs w:val="18"/>
        </w:rPr>
        <w:t xml:space="preserve">è </w:t>
      </w:r>
      <w:r w:rsidRPr="00F52D06">
        <w:rPr>
          <w:rFonts w:cstheme="minorHAnsi"/>
          <w:sz w:val="18"/>
          <w:szCs w:val="18"/>
        </w:rPr>
        <w:t>il primo elemento</w:t>
      </w:r>
      <w:r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31 è l'ultimo </w:t>
      </w:r>
      <w:r>
        <w:rPr>
          <w:rFonts w:cstheme="minorHAnsi"/>
          <w:sz w:val="18"/>
          <w:szCs w:val="18"/>
        </w:rPr>
        <w:t xml:space="preserve">e 18 </w:t>
      </w:r>
      <w:r w:rsidRPr="00F52D06">
        <w:rPr>
          <w:rFonts w:cstheme="minorHAnsi"/>
          <w:sz w:val="18"/>
          <w:szCs w:val="18"/>
        </w:rPr>
        <w:t>che è quello intermedio</w:t>
      </w:r>
      <w:r>
        <w:rPr>
          <w:rFonts w:cstheme="minorHAnsi"/>
          <w:sz w:val="18"/>
          <w:szCs w:val="18"/>
        </w:rPr>
        <w:t xml:space="preserve">. </w:t>
      </w:r>
    </w:p>
    <w:p w14:paraId="1BCAF61B" w14:textId="59957699" w:rsidR="00262F3E" w:rsidRDefault="00262F3E" w:rsidP="00262F3E">
      <w:pPr>
        <w:spacing w:after="20"/>
        <w:jc w:val="center"/>
        <w:rPr>
          <w:rFonts w:cstheme="minorHAnsi"/>
          <w:sz w:val="18"/>
          <w:szCs w:val="18"/>
        </w:rPr>
      </w:pPr>
      <w:r w:rsidRPr="008D4FBB">
        <w:rPr>
          <w:rFonts w:cstheme="minorHAnsi"/>
          <w:noProof/>
          <w:sz w:val="18"/>
          <w:szCs w:val="18"/>
        </w:rPr>
        <w:drawing>
          <wp:inline distT="0" distB="0" distL="0" distR="0" wp14:anchorId="55F3A8CB" wp14:editId="7AE15841">
            <wp:extent cx="2154725" cy="214482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43" cy="2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367" w14:textId="32B268C5" w:rsidR="00262F3E" w:rsidRDefault="00262F3E" w:rsidP="00674FCD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</w:t>
      </w:r>
      <w:r w:rsidRPr="00F52D06">
        <w:rPr>
          <w:rFonts w:cstheme="minorHAnsi"/>
          <w:sz w:val="18"/>
          <w:szCs w:val="18"/>
        </w:rPr>
        <w:t>cegliamo il valore di mezzo che in questo caso è il 31</w:t>
      </w:r>
      <w:r>
        <w:rPr>
          <w:rFonts w:cstheme="minorHAnsi"/>
          <w:sz w:val="18"/>
          <w:szCs w:val="18"/>
        </w:rPr>
        <w:t xml:space="preserve">, che </w:t>
      </w:r>
      <w:r w:rsidRPr="00F52D06">
        <w:rPr>
          <w:rFonts w:cstheme="minorHAnsi"/>
          <w:sz w:val="18"/>
          <w:szCs w:val="18"/>
        </w:rPr>
        <w:t>sarà il nostro pivot</w:t>
      </w:r>
      <w:r>
        <w:rPr>
          <w:rFonts w:cstheme="minorHAnsi"/>
          <w:sz w:val="18"/>
          <w:szCs w:val="18"/>
        </w:rPr>
        <w:t>,</w:t>
      </w:r>
      <w:r w:rsidRPr="00F52D06">
        <w:rPr>
          <w:rFonts w:cstheme="minorHAnsi"/>
          <w:sz w:val="18"/>
          <w:szCs w:val="18"/>
        </w:rPr>
        <w:t xml:space="preserve"> è possibile scegliere questo valore mediano facendo due confronti quindi può essere fatta questa scelta in tempo costante</w:t>
      </w:r>
      <w:r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3"/>
        <w:gridCol w:w="5523"/>
      </w:tblGrid>
      <w:tr w:rsidR="00991EC8" w:rsidRPr="000679D8" w14:paraId="682B900C" w14:textId="77777777" w:rsidTr="007F00E7"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8EF08" w14:textId="4047245E" w:rsidR="00991EC8" w:rsidRPr="000679D8" w:rsidRDefault="00991EC8" w:rsidP="00F65EC0">
            <w:pPr>
              <w:spacing w:after="20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0679D8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MERGESORT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6E211" w14:textId="76A3FE20" w:rsidR="00991EC8" w:rsidRPr="000679D8" w:rsidRDefault="007F00E7" w:rsidP="00F65EC0">
            <w:pPr>
              <w:spacing w:after="20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0679D8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QUICK SORT</w:t>
            </w:r>
          </w:p>
        </w:tc>
      </w:tr>
      <w:tr w:rsidR="00991EC8" w:rsidRPr="00200B60" w14:paraId="4D8308C3" w14:textId="77777777" w:rsidTr="007F00E7">
        <w:tc>
          <w:tcPr>
            <w:tcW w:w="5523" w:type="dxa"/>
            <w:tcBorders>
              <w:top w:val="single" w:sz="4" w:space="0" w:color="auto"/>
            </w:tcBorders>
          </w:tcPr>
          <w:p w14:paraId="3184B88E" w14:textId="77777777" w:rsidR="006E6C0A" w:rsidRPr="006E6C0A" w:rsidRDefault="006E6C0A" w:rsidP="006E6C0A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6E6C0A">
              <w:rPr>
                <w:rFonts w:cstheme="minorHAnsi"/>
                <w:sz w:val="18"/>
                <w:szCs w:val="18"/>
              </w:rPr>
              <w:t>void merge(Item *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a,int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 xml:space="preserve">, Item *b, int 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nb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, Item *c){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int i=0,j=0,k=0;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Item v[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na+nb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];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for(;i&lt;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 xml:space="preserve"> &amp;&amp; j&lt;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nb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;++k)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if(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cmpItem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(a[i], b[j]) &lt;= 0)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    v[k] = a[i++];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else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    v[k]=b[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j++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];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while(i&lt;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)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v[k++]=a[i++];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while(j&lt;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nb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)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v[k++]=b[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j++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];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for(k=0;k&lt;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na+nb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;++k)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c[k]=v[k];</w:t>
            </w:r>
            <w:r w:rsidRPr="006E6C0A">
              <w:rPr>
                <w:rFonts w:cstheme="minorHAnsi"/>
                <w:sz w:val="18"/>
                <w:szCs w:val="18"/>
              </w:rPr>
              <w:br/>
              <w:t>}</w:t>
            </w:r>
            <w:r w:rsidRPr="006E6C0A">
              <w:rPr>
                <w:rFonts w:cstheme="minorHAnsi"/>
                <w:sz w:val="18"/>
                <w:szCs w:val="18"/>
              </w:rPr>
              <w:br/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void 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mergeSort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(Item *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a,int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 xml:space="preserve"> n){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if(n&gt;1){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mergeSort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a,n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/2);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mergeSort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a+n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/2,n-n/2);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    merge(</w:t>
            </w:r>
            <w:proofErr w:type="spellStart"/>
            <w:r w:rsidRPr="006E6C0A">
              <w:rPr>
                <w:rFonts w:cstheme="minorHAnsi"/>
                <w:sz w:val="18"/>
                <w:szCs w:val="18"/>
              </w:rPr>
              <w:t>a,n</w:t>
            </w:r>
            <w:proofErr w:type="spellEnd"/>
            <w:r w:rsidRPr="006E6C0A">
              <w:rPr>
                <w:rFonts w:cstheme="minorHAnsi"/>
                <w:sz w:val="18"/>
                <w:szCs w:val="18"/>
              </w:rPr>
              <w:t>/2,a+n/2,n-n/2,a);</w:t>
            </w:r>
            <w:r w:rsidRPr="006E6C0A">
              <w:rPr>
                <w:rFonts w:cstheme="minorHAnsi"/>
                <w:sz w:val="18"/>
                <w:szCs w:val="18"/>
              </w:rPr>
              <w:br/>
              <w:t xml:space="preserve">    }</w:t>
            </w:r>
            <w:r w:rsidRPr="006E6C0A">
              <w:rPr>
                <w:rFonts w:cstheme="minorHAnsi"/>
                <w:sz w:val="18"/>
                <w:szCs w:val="18"/>
              </w:rPr>
              <w:br/>
              <w:t>}</w:t>
            </w:r>
          </w:p>
          <w:p w14:paraId="481E32A7" w14:textId="0CAAF548" w:rsidR="00991EC8" w:rsidRPr="00200B60" w:rsidRDefault="00991EC8" w:rsidP="00F65EC0">
            <w:pPr>
              <w:spacing w:after="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3" w:type="dxa"/>
            <w:tcBorders>
              <w:top w:val="single" w:sz="4" w:space="0" w:color="auto"/>
            </w:tcBorders>
          </w:tcPr>
          <w:p w14:paraId="33D4CC57" w14:textId="4FAB8E14" w:rsidR="007F00E7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 xml:space="preserve">void </w:t>
            </w:r>
            <w:proofErr w:type="spellStart"/>
            <w:r w:rsidRPr="007F00E7">
              <w:rPr>
                <w:rFonts w:cstheme="minorHAnsi"/>
                <w:sz w:val="18"/>
                <w:szCs w:val="18"/>
              </w:rPr>
              <w:t>quickSort</w:t>
            </w:r>
            <w:proofErr w:type="spellEnd"/>
            <w:r w:rsidRPr="007F00E7">
              <w:rPr>
                <w:rFonts w:cstheme="minorHAnsi"/>
                <w:sz w:val="18"/>
                <w:szCs w:val="18"/>
              </w:rPr>
              <w:t>(Item*</w:t>
            </w:r>
            <w:proofErr w:type="spellStart"/>
            <w:r w:rsidRPr="007F00E7">
              <w:rPr>
                <w:rFonts w:cstheme="minorHAnsi"/>
                <w:sz w:val="18"/>
                <w:szCs w:val="18"/>
              </w:rPr>
              <w:t>a,int</w:t>
            </w:r>
            <w:proofErr w:type="spellEnd"/>
            <w:r w:rsidRPr="007F00E7">
              <w:rPr>
                <w:rFonts w:cstheme="minorHAnsi"/>
                <w:sz w:val="18"/>
                <w:szCs w:val="18"/>
              </w:rPr>
              <w:t xml:space="preserve"> n){</w:t>
            </w:r>
            <w:r w:rsidR="006D024A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7F00E7">
              <w:rPr>
                <w:rFonts w:cstheme="minorHAnsi"/>
                <w:sz w:val="18"/>
                <w:szCs w:val="18"/>
              </w:rPr>
              <w:t>qSort</w:t>
            </w:r>
            <w:proofErr w:type="spellEnd"/>
            <w:r w:rsidRPr="007F00E7">
              <w:rPr>
                <w:rFonts w:cstheme="minorHAnsi"/>
                <w:sz w:val="18"/>
                <w:szCs w:val="18"/>
              </w:rPr>
              <w:t>(a,0,n-1);</w:t>
            </w:r>
            <w:r w:rsidR="006D024A">
              <w:rPr>
                <w:rFonts w:cstheme="minorHAnsi"/>
                <w:sz w:val="18"/>
                <w:szCs w:val="18"/>
              </w:rPr>
              <w:t xml:space="preserve">        </w:t>
            </w:r>
            <w:r w:rsidRPr="007F00E7">
              <w:rPr>
                <w:rFonts w:cstheme="minorHAnsi"/>
                <w:sz w:val="18"/>
                <w:szCs w:val="18"/>
              </w:rPr>
              <w:t>}</w:t>
            </w:r>
          </w:p>
          <w:p w14:paraId="03767EC5" w14:textId="77777777" w:rsidR="00903C30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</w:p>
          <w:p w14:paraId="4AC81705" w14:textId="671F2C63" w:rsidR="007F00E7" w:rsidRPr="007F00E7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 xml:space="preserve">void </w:t>
            </w:r>
            <w:proofErr w:type="spellStart"/>
            <w:r w:rsidRPr="007F00E7">
              <w:rPr>
                <w:rFonts w:cstheme="minorHAnsi"/>
                <w:sz w:val="18"/>
                <w:szCs w:val="18"/>
              </w:rPr>
              <w:t>qSort</w:t>
            </w:r>
            <w:proofErr w:type="spellEnd"/>
            <w:r w:rsidRPr="007F00E7">
              <w:rPr>
                <w:rFonts w:cstheme="minorHAnsi"/>
                <w:sz w:val="18"/>
                <w:szCs w:val="18"/>
              </w:rPr>
              <w:t>(Item*a,</w:t>
            </w:r>
            <w:r w:rsidR="006D024A">
              <w:rPr>
                <w:rFonts w:cstheme="minorHAnsi"/>
                <w:sz w:val="18"/>
                <w:szCs w:val="18"/>
              </w:rPr>
              <w:t xml:space="preserve"> </w:t>
            </w:r>
            <w:r w:rsidRPr="007F00E7">
              <w:rPr>
                <w:rFonts w:cstheme="minorHAnsi"/>
                <w:sz w:val="18"/>
                <w:szCs w:val="18"/>
              </w:rPr>
              <w:t>int low,</w:t>
            </w:r>
            <w:r w:rsidR="006D024A">
              <w:rPr>
                <w:rFonts w:cstheme="minorHAnsi"/>
                <w:sz w:val="18"/>
                <w:szCs w:val="18"/>
              </w:rPr>
              <w:t xml:space="preserve"> </w:t>
            </w:r>
            <w:r w:rsidRPr="007F00E7">
              <w:rPr>
                <w:rFonts w:cstheme="minorHAnsi"/>
                <w:sz w:val="18"/>
                <w:szCs w:val="18"/>
              </w:rPr>
              <w:t>int high){</w:t>
            </w:r>
          </w:p>
          <w:p w14:paraId="7927EA50" w14:textId="4E365C18" w:rsidR="007F00E7" w:rsidRPr="007F00E7" w:rsidRDefault="006D024A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="007F00E7" w:rsidRPr="007F00E7">
              <w:rPr>
                <w:rFonts w:cstheme="minorHAnsi"/>
                <w:sz w:val="18"/>
                <w:szCs w:val="18"/>
              </w:rPr>
              <w:t>if(high&gt;low){</w:t>
            </w:r>
          </w:p>
          <w:p w14:paraId="0B54F48E" w14:textId="0A21B7C9" w:rsidR="007F00E7" w:rsidRPr="007F00E7" w:rsidRDefault="006D024A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 xml:space="preserve">int x = 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partition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a,low,high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);</w:t>
            </w:r>
          </w:p>
          <w:p w14:paraId="553697DE" w14:textId="05448823" w:rsidR="007F00E7" w:rsidRPr="007F00E7" w:rsidRDefault="006D024A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qSort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a,low,x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);</w:t>
            </w:r>
          </w:p>
          <w:p w14:paraId="2A6D06E7" w14:textId="0D4D07D8" w:rsidR="007F00E7" w:rsidRPr="007F00E7" w:rsidRDefault="006D024A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qSort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(a,x+1,high);</w:t>
            </w:r>
          </w:p>
          <w:p w14:paraId="33AE8AEF" w14:textId="789EEFE8" w:rsidR="007F00E7" w:rsidRPr="007F00E7" w:rsidRDefault="006D024A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="007F00E7" w:rsidRPr="007F00E7">
              <w:rPr>
                <w:rFonts w:cstheme="minorHAnsi"/>
                <w:sz w:val="18"/>
                <w:szCs w:val="18"/>
              </w:rPr>
              <w:t>}</w:t>
            </w:r>
          </w:p>
          <w:p w14:paraId="4A14C372" w14:textId="77777777" w:rsidR="007F00E7" w:rsidRPr="007F00E7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>}</w:t>
            </w:r>
          </w:p>
          <w:p w14:paraId="6443DFCC" w14:textId="6B6FE897" w:rsidR="007F00E7" w:rsidRPr="007F00E7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 xml:space="preserve">int </w:t>
            </w:r>
            <w:proofErr w:type="spellStart"/>
            <w:r w:rsidRPr="007F00E7">
              <w:rPr>
                <w:rFonts w:cstheme="minorHAnsi"/>
                <w:sz w:val="18"/>
                <w:szCs w:val="18"/>
              </w:rPr>
              <w:t>partition</w:t>
            </w:r>
            <w:proofErr w:type="spellEnd"/>
            <w:r w:rsidRPr="007F00E7">
              <w:rPr>
                <w:rFonts w:cstheme="minorHAnsi"/>
                <w:sz w:val="18"/>
                <w:szCs w:val="18"/>
              </w:rPr>
              <w:t>(Item*a,</w:t>
            </w:r>
            <w:r w:rsidR="006D024A">
              <w:rPr>
                <w:rFonts w:cstheme="minorHAnsi"/>
                <w:sz w:val="18"/>
                <w:szCs w:val="18"/>
              </w:rPr>
              <w:t xml:space="preserve"> </w:t>
            </w:r>
            <w:r w:rsidRPr="007F00E7">
              <w:rPr>
                <w:rFonts w:cstheme="minorHAnsi"/>
                <w:sz w:val="18"/>
                <w:szCs w:val="18"/>
              </w:rPr>
              <w:t>int low,</w:t>
            </w:r>
            <w:r w:rsidR="006D024A">
              <w:rPr>
                <w:rFonts w:cstheme="minorHAnsi"/>
                <w:sz w:val="18"/>
                <w:szCs w:val="18"/>
              </w:rPr>
              <w:t xml:space="preserve"> </w:t>
            </w:r>
            <w:r w:rsidRPr="007F00E7">
              <w:rPr>
                <w:rFonts w:cstheme="minorHAnsi"/>
                <w:sz w:val="18"/>
                <w:szCs w:val="18"/>
              </w:rPr>
              <w:t>int high){</w:t>
            </w:r>
          </w:p>
          <w:p w14:paraId="1AED81FC" w14:textId="6D601427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="007F00E7" w:rsidRPr="007F00E7">
              <w:rPr>
                <w:rFonts w:cstheme="minorHAnsi"/>
                <w:sz w:val="18"/>
                <w:szCs w:val="18"/>
              </w:rPr>
              <w:t>Item pivot = a[low];</w:t>
            </w:r>
          </w:p>
          <w:p w14:paraId="24A0511A" w14:textId="7E030EFE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="007F00E7" w:rsidRPr="007F00E7">
              <w:rPr>
                <w:rFonts w:cstheme="minorHAnsi"/>
                <w:sz w:val="18"/>
                <w:szCs w:val="18"/>
              </w:rPr>
              <w:t>int i = low-1,j = high+1;</w:t>
            </w:r>
          </w:p>
          <w:p w14:paraId="355420E5" w14:textId="36C98EC0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="007F00E7" w:rsidRPr="007F00E7">
              <w:rPr>
                <w:rFonts w:cstheme="minorHAnsi"/>
                <w:sz w:val="18"/>
                <w:szCs w:val="18"/>
              </w:rPr>
              <w:t>while(1){</w:t>
            </w:r>
          </w:p>
          <w:p w14:paraId="777ED1D9" w14:textId="6413F8C5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>do{</w:t>
            </w:r>
          </w:p>
          <w:p w14:paraId="574557CF" w14:textId="3E10ADF3" w:rsidR="007F00E7" w:rsidRPr="007F00E7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ab/>
              <w:t>j--;</w:t>
            </w:r>
          </w:p>
          <w:p w14:paraId="1A468248" w14:textId="6D3B93F3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>}while(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cmpItem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(a[j],pivot)&gt;0);</w:t>
            </w:r>
          </w:p>
          <w:p w14:paraId="20FB40B3" w14:textId="30F93932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>do{</w:t>
            </w:r>
          </w:p>
          <w:p w14:paraId="61EDE419" w14:textId="25B23DD5" w:rsidR="007F00E7" w:rsidRPr="007F00E7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ab/>
              <w:t>i++;</w:t>
            </w:r>
          </w:p>
          <w:p w14:paraId="7E548173" w14:textId="3C234ACC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>}while(</w:t>
            </w:r>
            <w:proofErr w:type="spellStart"/>
            <w:r w:rsidR="007F00E7" w:rsidRPr="007F00E7">
              <w:rPr>
                <w:rFonts w:cstheme="minorHAnsi"/>
                <w:sz w:val="18"/>
                <w:szCs w:val="18"/>
              </w:rPr>
              <w:t>cmpItem</w:t>
            </w:r>
            <w:proofErr w:type="spellEnd"/>
            <w:r w:rsidR="007F00E7" w:rsidRPr="007F00E7">
              <w:rPr>
                <w:rFonts w:cstheme="minorHAnsi"/>
                <w:sz w:val="18"/>
                <w:szCs w:val="18"/>
              </w:rPr>
              <w:t>(a[i],pivot)&lt;0);</w:t>
            </w:r>
          </w:p>
          <w:p w14:paraId="41F9A436" w14:textId="6190704F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>if(i&gt;=j) return j;</w:t>
            </w:r>
          </w:p>
          <w:p w14:paraId="06BAB27A" w14:textId="52B861DB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="007F00E7" w:rsidRPr="007F00E7">
              <w:rPr>
                <w:rFonts w:cstheme="minorHAnsi"/>
                <w:sz w:val="18"/>
                <w:szCs w:val="18"/>
              </w:rPr>
              <w:t>swap(&amp;a[i],&amp;a[j]);</w:t>
            </w:r>
          </w:p>
          <w:p w14:paraId="435DB7DB" w14:textId="5B801F6D" w:rsidR="007F00E7" w:rsidRPr="007F00E7" w:rsidRDefault="00903C30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="007F00E7" w:rsidRPr="007F00E7">
              <w:rPr>
                <w:rFonts w:cstheme="minorHAnsi"/>
                <w:sz w:val="18"/>
                <w:szCs w:val="18"/>
              </w:rPr>
              <w:t>}</w:t>
            </w:r>
          </w:p>
          <w:p w14:paraId="4989FB85" w14:textId="7D63159C" w:rsidR="00991EC8" w:rsidRPr="00200B60" w:rsidRDefault="007F00E7" w:rsidP="007F00E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F00E7">
              <w:rPr>
                <w:rFonts w:cstheme="minorHAnsi"/>
                <w:sz w:val="18"/>
                <w:szCs w:val="18"/>
              </w:rPr>
              <w:t>}</w:t>
            </w:r>
          </w:p>
        </w:tc>
      </w:tr>
    </w:tbl>
    <w:p w14:paraId="2A31434A" w14:textId="77777777" w:rsidR="008D4FBB" w:rsidRPr="007F00E7" w:rsidRDefault="008D4FBB" w:rsidP="000679D8">
      <w:pPr>
        <w:spacing w:after="20"/>
        <w:rPr>
          <w:rFonts w:cstheme="minorHAnsi"/>
          <w:sz w:val="2"/>
          <w:szCs w:val="2"/>
        </w:rPr>
      </w:pPr>
    </w:p>
    <w:sectPr w:rsidR="008D4FBB" w:rsidRPr="007F00E7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233B"/>
    <w:multiLevelType w:val="hybridMultilevel"/>
    <w:tmpl w:val="A0DCA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B63"/>
    <w:multiLevelType w:val="hybridMultilevel"/>
    <w:tmpl w:val="4F6EA4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FC8"/>
    <w:multiLevelType w:val="hybridMultilevel"/>
    <w:tmpl w:val="E4205A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45686"/>
    <w:multiLevelType w:val="hybridMultilevel"/>
    <w:tmpl w:val="389063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F6478"/>
    <w:multiLevelType w:val="hybridMultilevel"/>
    <w:tmpl w:val="09D6B4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3D1D"/>
    <w:multiLevelType w:val="hybridMultilevel"/>
    <w:tmpl w:val="1AE0774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85D10"/>
    <w:multiLevelType w:val="hybridMultilevel"/>
    <w:tmpl w:val="FD3CA54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23A5"/>
    <w:multiLevelType w:val="hybridMultilevel"/>
    <w:tmpl w:val="458EEA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843A0"/>
    <w:multiLevelType w:val="hybridMultilevel"/>
    <w:tmpl w:val="0DE2144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0"/>
    <w:rsid w:val="00001C1C"/>
    <w:rsid w:val="00001C73"/>
    <w:rsid w:val="00011A01"/>
    <w:rsid w:val="0002243A"/>
    <w:rsid w:val="00025AD4"/>
    <w:rsid w:val="00054D8D"/>
    <w:rsid w:val="000679D8"/>
    <w:rsid w:val="00080C3B"/>
    <w:rsid w:val="000966C5"/>
    <w:rsid w:val="000977D8"/>
    <w:rsid w:val="000C2348"/>
    <w:rsid w:val="000D3A8D"/>
    <w:rsid w:val="000D46F7"/>
    <w:rsid w:val="00127AA3"/>
    <w:rsid w:val="001412FE"/>
    <w:rsid w:val="001429DC"/>
    <w:rsid w:val="00152967"/>
    <w:rsid w:val="00154DAA"/>
    <w:rsid w:val="001817B5"/>
    <w:rsid w:val="00194474"/>
    <w:rsid w:val="00195AE9"/>
    <w:rsid w:val="001A0396"/>
    <w:rsid w:val="001C33F5"/>
    <w:rsid w:val="001C6D1F"/>
    <w:rsid w:val="00200B60"/>
    <w:rsid w:val="002123C5"/>
    <w:rsid w:val="00214EF2"/>
    <w:rsid w:val="0022307A"/>
    <w:rsid w:val="00262F3E"/>
    <w:rsid w:val="0027352E"/>
    <w:rsid w:val="002B75F0"/>
    <w:rsid w:val="00354918"/>
    <w:rsid w:val="0036102F"/>
    <w:rsid w:val="003721B2"/>
    <w:rsid w:val="00386E52"/>
    <w:rsid w:val="003D5059"/>
    <w:rsid w:val="0040157A"/>
    <w:rsid w:val="0040167E"/>
    <w:rsid w:val="00422EBA"/>
    <w:rsid w:val="00424087"/>
    <w:rsid w:val="004351A9"/>
    <w:rsid w:val="0043744B"/>
    <w:rsid w:val="00440D6E"/>
    <w:rsid w:val="0045089D"/>
    <w:rsid w:val="00455288"/>
    <w:rsid w:val="00464530"/>
    <w:rsid w:val="00467899"/>
    <w:rsid w:val="00475D49"/>
    <w:rsid w:val="004B0649"/>
    <w:rsid w:val="004B0939"/>
    <w:rsid w:val="004D3287"/>
    <w:rsid w:val="004D5DB0"/>
    <w:rsid w:val="004F0A84"/>
    <w:rsid w:val="00504B20"/>
    <w:rsid w:val="00513C16"/>
    <w:rsid w:val="00533620"/>
    <w:rsid w:val="00533B63"/>
    <w:rsid w:val="00590911"/>
    <w:rsid w:val="00594E7A"/>
    <w:rsid w:val="005A416A"/>
    <w:rsid w:val="005B0546"/>
    <w:rsid w:val="005C64E9"/>
    <w:rsid w:val="005C7C50"/>
    <w:rsid w:val="005D5353"/>
    <w:rsid w:val="005E157A"/>
    <w:rsid w:val="00624768"/>
    <w:rsid w:val="00640253"/>
    <w:rsid w:val="00674FCD"/>
    <w:rsid w:val="006855F3"/>
    <w:rsid w:val="006C03B9"/>
    <w:rsid w:val="006D024A"/>
    <w:rsid w:val="006D313F"/>
    <w:rsid w:val="006E6C0A"/>
    <w:rsid w:val="007306BC"/>
    <w:rsid w:val="007323A3"/>
    <w:rsid w:val="0073607B"/>
    <w:rsid w:val="00767E0E"/>
    <w:rsid w:val="00770834"/>
    <w:rsid w:val="007875A6"/>
    <w:rsid w:val="007A1142"/>
    <w:rsid w:val="007A427D"/>
    <w:rsid w:val="007A68AB"/>
    <w:rsid w:val="007B5053"/>
    <w:rsid w:val="007C6C94"/>
    <w:rsid w:val="007D4AE1"/>
    <w:rsid w:val="007E382D"/>
    <w:rsid w:val="007E6E67"/>
    <w:rsid w:val="007F00E7"/>
    <w:rsid w:val="008253C1"/>
    <w:rsid w:val="008659BF"/>
    <w:rsid w:val="00870ECB"/>
    <w:rsid w:val="008B03E7"/>
    <w:rsid w:val="008C1B59"/>
    <w:rsid w:val="008D4FBB"/>
    <w:rsid w:val="008E0F3F"/>
    <w:rsid w:val="0090049E"/>
    <w:rsid w:val="00903C30"/>
    <w:rsid w:val="00921C91"/>
    <w:rsid w:val="00927953"/>
    <w:rsid w:val="00983F05"/>
    <w:rsid w:val="00991EC8"/>
    <w:rsid w:val="009A7049"/>
    <w:rsid w:val="009D6E90"/>
    <w:rsid w:val="00A14F1A"/>
    <w:rsid w:val="00A24487"/>
    <w:rsid w:val="00A26E90"/>
    <w:rsid w:val="00A80E0A"/>
    <w:rsid w:val="00A92B8C"/>
    <w:rsid w:val="00AC0983"/>
    <w:rsid w:val="00AD2E2F"/>
    <w:rsid w:val="00B22592"/>
    <w:rsid w:val="00B90C1C"/>
    <w:rsid w:val="00BB2813"/>
    <w:rsid w:val="00BE741D"/>
    <w:rsid w:val="00C06089"/>
    <w:rsid w:val="00C214BA"/>
    <w:rsid w:val="00C45919"/>
    <w:rsid w:val="00C8465F"/>
    <w:rsid w:val="00CB25FB"/>
    <w:rsid w:val="00CB3CAA"/>
    <w:rsid w:val="00CF6669"/>
    <w:rsid w:val="00D04FD8"/>
    <w:rsid w:val="00D07F0D"/>
    <w:rsid w:val="00D476AE"/>
    <w:rsid w:val="00D72181"/>
    <w:rsid w:val="00D92AC3"/>
    <w:rsid w:val="00DA048F"/>
    <w:rsid w:val="00DF2569"/>
    <w:rsid w:val="00E30B7F"/>
    <w:rsid w:val="00E352A9"/>
    <w:rsid w:val="00E37F44"/>
    <w:rsid w:val="00E64B02"/>
    <w:rsid w:val="00EF34E1"/>
    <w:rsid w:val="00F407EA"/>
    <w:rsid w:val="00F47091"/>
    <w:rsid w:val="00F52D06"/>
    <w:rsid w:val="00F57C2D"/>
    <w:rsid w:val="00F75195"/>
    <w:rsid w:val="00FA33F5"/>
    <w:rsid w:val="00FB793C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B09D"/>
  <w15:chartTrackingRefBased/>
  <w15:docId w15:val="{A9B9BF85-CA2B-4243-A2EF-16AD3A3E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7A68AB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D46F7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41</cp:revision>
  <dcterms:created xsi:type="dcterms:W3CDTF">2020-08-11T07:57:00Z</dcterms:created>
  <dcterms:modified xsi:type="dcterms:W3CDTF">2020-08-13T13:46:00Z</dcterms:modified>
</cp:coreProperties>
</file>