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6C2D4" w14:textId="77777777" w:rsidR="005017F6" w:rsidRDefault="005017F6" w:rsidP="005017F6">
      <w:pPr>
        <w:jc w:val="center"/>
        <w:rPr>
          <w:b/>
          <w:sz w:val="28"/>
        </w:rPr>
      </w:pPr>
      <w:r w:rsidRPr="005017F6">
        <w:rPr>
          <w:b/>
          <w:sz w:val="28"/>
        </w:rPr>
        <w:t>COOKIE</w:t>
      </w:r>
    </w:p>
    <w:p w14:paraId="61CD14F5" w14:textId="77777777" w:rsidR="00842C07" w:rsidRDefault="005017F6" w:rsidP="005017F6">
      <w:pPr>
        <w:rPr>
          <w:sz w:val="24"/>
        </w:rPr>
      </w:pPr>
      <w:r w:rsidRPr="005017F6">
        <w:rPr>
          <w:sz w:val="24"/>
        </w:rPr>
        <w:t xml:space="preserve">Parallelamente alle sequenze </w:t>
      </w:r>
      <w:r w:rsidRPr="001E50C2">
        <w:rPr>
          <w:b/>
          <w:i/>
          <w:sz w:val="24"/>
        </w:rPr>
        <w:t>request/response</w:t>
      </w:r>
      <w:r w:rsidRPr="005017F6">
        <w:rPr>
          <w:sz w:val="24"/>
        </w:rPr>
        <w:t>, il protocollo</w:t>
      </w:r>
      <w:r>
        <w:rPr>
          <w:sz w:val="24"/>
        </w:rPr>
        <w:t xml:space="preserve"> </w:t>
      </w:r>
      <w:r w:rsidRPr="005017F6">
        <w:rPr>
          <w:sz w:val="24"/>
        </w:rPr>
        <w:t>prevede una struttura dati che si muove come un token, dal</w:t>
      </w:r>
      <w:r>
        <w:rPr>
          <w:sz w:val="24"/>
        </w:rPr>
        <w:t xml:space="preserve"> </w:t>
      </w:r>
      <w:r w:rsidRPr="005017F6">
        <w:rPr>
          <w:sz w:val="24"/>
        </w:rPr>
        <w:t>client al server e viceversa</w:t>
      </w:r>
      <w:r w:rsidR="00842C07">
        <w:rPr>
          <w:sz w:val="24"/>
        </w:rPr>
        <w:t>.</w:t>
      </w:r>
      <w:r w:rsidRPr="005017F6">
        <w:rPr>
          <w:sz w:val="24"/>
        </w:rPr>
        <w:t xml:space="preserve"> </w:t>
      </w:r>
    </w:p>
    <w:p w14:paraId="13A9E1F5" w14:textId="77777777" w:rsidR="005017F6" w:rsidRDefault="00842C07" w:rsidP="005017F6">
      <w:pPr>
        <w:rPr>
          <w:sz w:val="24"/>
        </w:rPr>
      </w:pPr>
      <w:r>
        <w:rPr>
          <w:sz w:val="24"/>
        </w:rPr>
        <w:t>I</w:t>
      </w:r>
      <w:r w:rsidR="005017F6" w:rsidRPr="005017F6">
        <w:rPr>
          <w:sz w:val="24"/>
        </w:rPr>
        <w:t xml:space="preserve"> </w:t>
      </w:r>
      <w:r w:rsidR="005017F6" w:rsidRPr="005017F6">
        <w:rPr>
          <w:b/>
          <w:i/>
          <w:sz w:val="24"/>
        </w:rPr>
        <w:t>cookie</w:t>
      </w:r>
      <w:r w:rsidR="005017F6">
        <w:rPr>
          <w:sz w:val="24"/>
        </w:rPr>
        <w:t xml:space="preserve"> </w:t>
      </w:r>
      <w:r w:rsidR="005017F6" w:rsidRPr="005017F6">
        <w:rPr>
          <w:sz w:val="24"/>
        </w:rPr>
        <w:t>possono essere generati sia dal client che dal server</w:t>
      </w:r>
      <w:r w:rsidR="005017F6">
        <w:rPr>
          <w:sz w:val="24"/>
        </w:rPr>
        <w:t xml:space="preserve">. </w:t>
      </w:r>
      <w:r w:rsidR="005017F6" w:rsidRPr="005017F6">
        <w:rPr>
          <w:sz w:val="24"/>
        </w:rPr>
        <w:t>Dopo la loro creazione vengono sempre passati ad ogni</w:t>
      </w:r>
      <w:r w:rsidR="005017F6">
        <w:rPr>
          <w:sz w:val="24"/>
        </w:rPr>
        <w:t xml:space="preserve"> </w:t>
      </w:r>
      <w:r w:rsidR="005017F6" w:rsidRPr="005017F6">
        <w:rPr>
          <w:sz w:val="24"/>
        </w:rPr>
        <w:t xml:space="preserve">trasmissione di </w:t>
      </w:r>
      <w:r w:rsidR="005017F6" w:rsidRPr="00842C07">
        <w:rPr>
          <w:b/>
          <w:i/>
          <w:sz w:val="24"/>
        </w:rPr>
        <w:t>request</w:t>
      </w:r>
      <w:r w:rsidR="005017F6" w:rsidRPr="005017F6">
        <w:rPr>
          <w:sz w:val="24"/>
        </w:rPr>
        <w:t xml:space="preserve"> e </w:t>
      </w:r>
      <w:r w:rsidR="005017F6" w:rsidRPr="00842C07">
        <w:rPr>
          <w:b/>
          <w:i/>
          <w:sz w:val="24"/>
        </w:rPr>
        <w:t>response</w:t>
      </w:r>
      <w:r w:rsidR="005017F6">
        <w:rPr>
          <w:sz w:val="24"/>
        </w:rPr>
        <w:t>.</w:t>
      </w:r>
    </w:p>
    <w:p w14:paraId="774E3D81" w14:textId="4B053DFA" w:rsidR="005017F6" w:rsidRDefault="005017F6" w:rsidP="005017F6">
      <w:pPr>
        <w:rPr>
          <w:b/>
          <w:i/>
          <w:sz w:val="24"/>
        </w:rPr>
      </w:pPr>
      <w:r w:rsidRPr="005017F6">
        <w:rPr>
          <w:sz w:val="24"/>
        </w:rPr>
        <w:t>Hanno come scopo quello di fornire un supporto per il</w:t>
      </w:r>
      <w:r>
        <w:rPr>
          <w:sz w:val="24"/>
        </w:rPr>
        <w:t xml:space="preserve"> </w:t>
      </w:r>
      <w:r w:rsidRPr="005017F6">
        <w:rPr>
          <w:b/>
          <w:i/>
          <w:sz w:val="24"/>
        </w:rPr>
        <w:t>mantenimento di stato</w:t>
      </w:r>
      <w:r w:rsidRPr="005017F6">
        <w:rPr>
          <w:sz w:val="24"/>
        </w:rPr>
        <w:t xml:space="preserve"> in un protocollo come HTTP</w:t>
      </w:r>
      <w:r w:rsidR="00793A2B">
        <w:rPr>
          <w:sz w:val="24"/>
        </w:rPr>
        <w:t>,</w:t>
      </w:r>
      <w:r w:rsidRPr="005017F6">
        <w:rPr>
          <w:sz w:val="24"/>
        </w:rPr>
        <w:t xml:space="preserve"> che è</w:t>
      </w:r>
      <w:r>
        <w:rPr>
          <w:sz w:val="24"/>
        </w:rPr>
        <w:t xml:space="preserve"> </w:t>
      </w:r>
      <w:r w:rsidRPr="005017F6">
        <w:rPr>
          <w:sz w:val="24"/>
        </w:rPr>
        <w:t xml:space="preserve">essenzialmente </w:t>
      </w:r>
      <w:r w:rsidRPr="005017F6">
        <w:rPr>
          <w:b/>
          <w:i/>
          <w:sz w:val="24"/>
        </w:rPr>
        <w:t>stateless</w:t>
      </w:r>
      <w:r>
        <w:rPr>
          <w:b/>
          <w:i/>
          <w:sz w:val="24"/>
        </w:rPr>
        <w:t>.</w:t>
      </w:r>
    </w:p>
    <w:p w14:paraId="23277AB6" w14:textId="7BF9AFCF" w:rsidR="00EC6854" w:rsidRDefault="00EC6854" w:rsidP="005017F6">
      <w:pPr>
        <w:rPr>
          <w:bCs/>
          <w:i/>
          <w:color w:val="C00000"/>
          <w:sz w:val="24"/>
        </w:rPr>
      </w:pPr>
      <w:r w:rsidRPr="00EC6854">
        <w:rPr>
          <w:bCs/>
          <w:i/>
          <w:color w:val="C00000"/>
          <w:sz w:val="24"/>
        </w:rPr>
        <w:t>Un “cookie” può essere impostato dal lato-server e inviato ai client utilizzando sia le Servlet che le JSP</w:t>
      </w:r>
      <w:r>
        <w:rPr>
          <w:bCs/>
          <w:i/>
          <w:color w:val="C00000"/>
          <w:sz w:val="24"/>
        </w:rPr>
        <w:t>.</w:t>
      </w:r>
    </w:p>
    <w:p w14:paraId="34DA94F5" w14:textId="079DFE63" w:rsidR="00352C55" w:rsidRPr="00EC6854" w:rsidRDefault="00352C55" w:rsidP="005017F6">
      <w:pPr>
        <w:rPr>
          <w:bCs/>
          <w:i/>
          <w:color w:val="C00000"/>
          <w:sz w:val="24"/>
        </w:rPr>
      </w:pPr>
      <w:r>
        <w:rPr>
          <w:bCs/>
          <w:i/>
          <w:color w:val="C00000"/>
          <w:sz w:val="24"/>
        </w:rPr>
        <w:t>Le informazioni dei cookie sono memorizzate su disco del computer locale.</w:t>
      </w:r>
      <w:bookmarkStart w:id="0" w:name="_GoBack"/>
      <w:bookmarkEnd w:id="0"/>
    </w:p>
    <w:p w14:paraId="0F9A8556" w14:textId="77777777" w:rsidR="00842C07" w:rsidRPr="00842C07" w:rsidRDefault="00842C07" w:rsidP="00842C07">
      <w:pPr>
        <w:jc w:val="center"/>
        <w:rPr>
          <w:b/>
          <w:sz w:val="28"/>
        </w:rPr>
      </w:pPr>
      <w:r w:rsidRPr="00842C07">
        <w:rPr>
          <w:b/>
          <w:sz w:val="28"/>
        </w:rPr>
        <w:t>STRUTTURA DEI COOKIE</w:t>
      </w:r>
    </w:p>
    <w:p w14:paraId="35F9F74E" w14:textId="77777777" w:rsidR="00842C07" w:rsidRDefault="00842C07" w:rsidP="004A58DD">
      <w:pPr>
        <w:rPr>
          <w:sz w:val="24"/>
        </w:rPr>
      </w:pPr>
      <w:r w:rsidRPr="00842C07">
        <w:rPr>
          <w:sz w:val="24"/>
        </w:rPr>
        <w:t>I cookie sono una collezione di stringhe</w:t>
      </w:r>
      <w:r>
        <w:rPr>
          <w:sz w:val="24"/>
        </w:rPr>
        <w:t>:</w:t>
      </w:r>
    </w:p>
    <w:p w14:paraId="5191349D" w14:textId="77777777" w:rsidR="00842C07" w:rsidRPr="00842C07" w:rsidRDefault="00842C07" w:rsidP="00842C07">
      <w:pPr>
        <w:pStyle w:val="Paragrafoelenco"/>
        <w:numPr>
          <w:ilvl w:val="0"/>
          <w:numId w:val="4"/>
        </w:numPr>
        <w:rPr>
          <w:b/>
          <w:bCs/>
          <w:i/>
          <w:iCs/>
          <w:sz w:val="24"/>
        </w:rPr>
      </w:pPr>
      <w:r w:rsidRPr="00842C07">
        <w:rPr>
          <w:b/>
          <w:bCs/>
          <w:sz w:val="24"/>
        </w:rPr>
        <w:t>Key</w:t>
      </w:r>
      <w:r w:rsidRPr="00842C07">
        <w:rPr>
          <w:sz w:val="24"/>
        </w:rPr>
        <w:t xml:space="preserve">: identifica univocamente un cookie all’interno di un </w:t>
      </w:r>
      <w:r w:rsidRPr="00842C07">
        <w:rPr>
          <w:b/>
          <w:bCs/>
          <w:i/>
          <w:iCs/>
          <w:sz w:val="24"/>
        </w:rPr>
        <w:t>domain:path</w:t>
      </w:r>
    </w:p>
    <w:p w14:paraId="4A9C5D9A" w14:textId="77777777" w:rsidR="00842C07" w:rsidRPr="00842C07" w:rsidRDefault="00842C07" w:rsidP="00842C07">
      <w:pPr>
        <w:pStyle w:val="Paragrafoelenco"/>
        <w:numPr>
          <w:ilvl w:val="1"/>
          <w:numId w:val="4"/>
        </w:numPr>
        <w:rPr>
          <w:sz w:val="24"/>
        </w:rPr>
      </w:pPr>
      <w:r w:rsidRPr="00842C07">
        <w:rPr>
          <w:b/>
          <w:bCs/>
          <w:sz w:val="24"/>
        </w:rPr>
        <w:t>Value</w:t>
      </w:r>
      <w:r w:rsidRPr="00842C07">
        <w:rPr>
          <w:sz w:val="24"/>
        </w:rPr>
        <w:t>: valore associato al cookie (è</w:t>
      </w:r>
      <w:r w:rsidR="001E50C2">
        <w:rPr>
          <w:sz w:val="24"/>
        </w:rPr>
        <w:t xml:space="preserve"> </w:t>
      </w:r>
      <w:r w:rsidRPr="00842C07">
        <w:rPr>
          <w:sz w:val="24"/>
        </w:rPr>
        <w:t>una stringa di max 255 caratteri)</w:t>
      </w:r>
    </w:p>
    <w:p w14:paraId="6BBFAC5E" w14:textId="77777777" w:rsidR="00842C07" w:rsidRPr="00842C07" w:rsidRDefault="00842C07" w:rsidP="00842C07">
      <w:pPr>
        <w:pStyle w:val="Paragrafoelenco"/>
        <w:numPr>
          <w:ilvl w:val="1"/>
          <w:numId w:val="4"/>
        </w:numPr>
        <w:rPr>
          <w:sz w:val="24"/>
        </w:rPr>
      </w:pPr>
      <w:r w:rsidRPr="00842C07">
        <w:rPr>
          <w:b/>
          <w:bCs/>
          <w:sz w:val="24"/>
        </w:rPr>
        <w:t>Path</w:t>
      </w:r>
      <w:r w:rsidRPr="00842C07">
        <w:rPr>
          <w:sz w:val="24"/>
        </w:rPr>
        <w:t>: posizione nell’albero di un sito al quale è</w:t>
      </w:r>
      <w:r w:rsidR="001E50C2">
        <w:rPr>
          <w:sz w:val="24"/>
        </w:rPr>
        <w:t xml:space="preserve"> </w:t>
      </w:r>
      <w:r w:rsidRPr="00842C07">
        <w:rPr>
          <w:sz w:val="24"/>
        </w:rPr>
        <w:t>associato (di default /)</w:t>
      </w:r>
    </w:p>
    <w:p w14:paraId="334480AB" w14:textId="77777777" w:rsidR="00842C07" w:rsidRPr="00842C07" w:rsidRDefault="00842C07" w:rsidP="00842C07">
      <w:pPr>
        <w:pStyle w:val="Paragrafoelenco"/>
        <w:numPr>
          <w:ilvl w:val="1"/>
          <w:numId w:val="4"/>
        </w:numPr>
        <w:rPr>
          <w:sz w:val="24"/>
        </w:rPr>
      </w:pPr>
      <w:r w:rsidRPr="00842C07">
        <w:rPr>
          <w:b/>
          <w:bCs/>
          <w:sz w:val="24"/>
        </w:rPr>
        <w:t>Domain</w:t>
      </w:r>
      <w:r w:rsidRPr="00842C07">
        <w:rPr>
          <w:sz w:val="24"/>
        </w:rPr>
        <w:t>: dominio dove è</w:t>
      </w:r>
      <w:r w:rsidR="001E50C2">
        <w:rPr>
          <w:sz w:val="24"/>
        </w:rPr>
        <w:t xml:space="preserve"> </w:t>
      </w:r>
      <w:r w:rsidRPr="00842C07">
        <w:rPr>
          <w:sz w:val="24"/>
        </w:rPr>
        <w:t>stato generato</w:t>
      </w:r>
    </w:p>
    <w:p w14:paraId="6608F6F6" w14:textId="77777777" w:rsidR="00842C07" w:rsidRPr="00842C07" w:rsidRDefault="00842C07" w:rsidP="00842C07">
      <w:pPr>
        <w:pStyle w:val="Paragrafoelenco"/>
        <w:numPr>
          <w:ilvl w:val="1"/>
          <w:numId w:val="4"/>
        </w:numPr>
        <w:rPr>
          <w:sz w:val="24"/>
        </w:rPr>
      </w:pPr>
      <w:r w:rsidRPr="00842C07">
        <w:rPr>
          <w:b/>
          <w:bCs/>
          <w:sz w:val="24"/>
        </w:rPr>
        <w:t>Max-age</w:t>
      </w:r>
      <w:r w:rsidRPr="00842C07">
        <w:rPr>
          <w:sz w:val="24"/>
        </w:rPr>
        <w:t>: (</w:t>
      </w:r>
      <w:r w:rsidRPr="001E50C2">
        <w:rPr>
          <w:i/>
          <w:sz w:val="24"/>
        </w:rPr>
        <w:t>opzionale</w:t>
      </w:r>
      <w:r w:rsidRPr="00842C07">
        <w:rPr>
          <w:sz w:val="24"/>
        </w:rPr>
        <w:t>) numero di secondi di vita</w:t>
      </w:r>
    </w:p>
    <w:p w14:paraId="00F72937" w14:textId="77777777" w:rsidR="00842C07" w:rsidRPr="00842C07" w:rsidRDefault="00842C07" w:rsidP="00842C07">
      <w:pPr>
        <w:pStyle w:val="Paragrafoelenco"/>
        <w:numPr>
          <w:ilvl w:val="1"/>
          <w:numId w:val="4"/>
        </w:numPr>
        <w:rPr>
          <w:sz w:val="24"/>
        </w:rPr>
      </w:pPr>
      <w:r w:rsidRPr="00842C07">
        <w:rPr>
          <w:b/>
          <w:bCs/>
          <w:sz w:val="24"/>
        </w:rPr>
        <w:t>Secure</w:t>
      </w:r>
      <w:r w:rsidRPr="00842C07">
        <w:rPr>
          <w:sz w:val="24"/>
        </w:rPr>
        <w:t>: (</w:t>
      </w:r>
      <w:r w:rsidRPr="001E50C2">
        <w:rPr>
          <w:i/>
          <w:sz w:val="24"/>
        </w:rPr>
        <w:t>opzionale</w:t>
      </w:r>
      <w:r w:rsidRPr="00842C07">
        <w:rPr>
          <w:sz w:val="24"/>
        </w:rPr>
        <w:t>) non molto usato. Questi cookie vengono trasferiti se il protocollo è</w:t>
      </w:r>
      <w:r>
        <w:rPr>
          <w:sz w:val="24"/>
        </w:rPr>
        <w:t xml:space="preserve"> </w:t>
      </w:r>
      <w:r w:rsidRPr="00842C07">
        <w:rPr>
          <w:sz w:val="24"/>
        </w:rPr>
        <w:t>sicuro (</w:t>
      </w:r>
      <w:r>
        <w:rPr>
          <w:b/>
          <w:bCs/>
          <w:sz w:val="24"/>
        </w:rPr>
        <w:t>HTTPS</w:t>
      </w:r>
      <w:r w:rsidRPr="00842C07">
        <w:rPr>
          <w:sz w:val="24"/>
        </w:rPr>
        <w:t>)</w:t>
      </w:r>
    </w:p>
    <w:p w14:paraId="24F4E166" w14:textId="77777777" w:rsidR="00842C07" w:rsidRPr="00842C07" w:rsidRDefault="00842C07" w:rsidP="00842C07">
      <w:pPr>
        <w:pStyle w:val="Paragrafoelenco"/>
        <w:numPr>
          <w:ilvl w:val="1"/>
          <w:numId w:val="4"/>
        </w:numPr>
        <w:rPr>
          <w:sz w:val="24"/>
        </w:rPr>
      </w:pPr>
      <w:r w:rsidRPr="00842C07">
        <w:rPr>
          <w:b/>
          <w:bCs/>
          <w:sz w:val="24"/>
        </w:rPr>
        <w:t>Version</w:t>
      </w:r>
      <w:r w:rsidRPr="00842C07">
        <w:rPr>
          <w:sz w:val="24"/>
        </w:rPr>
        <w:t>: identifica la versione del protocollo di gestione dei cookie</w:t>
      </w:r>
    </w:p>
    <w:p w14:paraId="6177C54B" w14:textId="77777777" w:rsidR="00842C07" w:rsidRPr="00842C07" w:rsidRDefault="00842C07" w:rsidP="00842C07">
      <w:pPr>
        <w:jc w:val="center"/>
        <w:rPr>
          <w:b/>
          <w:sz w:val="28"/>
        </w:rPr>
      </w:pPr>
      <w:r w:rsidRPr="00842C07">
        <w:rPr>
          <w:b/>
          <w:sz w:val="28"/>
        </w:rPr>
        <w:t>HEADER DEI COOKIE</w:t>
      </w:r>
    </w:p>
    <w:p w14:paraId="4AD8BF46" w14:textId="77777777" w:rsidR="00842C07" w:rsidRDefault="00842C07" w:rsidP="00842C07">
      <w:pPr>
        <w:rPr>
          <w:sz w:val="24"/>
        </w:rPr>
      </w:pPr>
      <w:r w:rsidRPr="00842C07">
        <w:rPr>
          <w:sz w:val="24"/>
        </w:rPr>
        <w:t xml:space="preserve">I cookies usano due header, uno per la </w:t>
      </w:r>
      <w:r w:rsidRPr="00842C07">
        <w:rPr>
          <w:b/>
          <w:bCs/>
          <w:sz w:val="24"/>
        </w:rPr>
        <w:t>risposta</w:t>
      </w:r>
      <w:r w:rsidRPr="00842C07">
        <w:rPr>
          <w:sz w:val="24"/>
        </w:rPr>
        <w:t>, ed uno per</w:t>
      </w:r>
      <w:r>
        <w:rPr>
          <w:sz w:val="24"/>
        </w:rPr>
        <w:t xml:space="preserve"> </w:t>
      </w:r>
      <w:r w:rsidRPr="00842C07">
        <w:rPr>
          <w:b/>
          <w:bCs/>
          <w:sz w:val="24"/>
        </w:rPr>
        <w:t xml:space="preserve">richieste </w:t>
      </w:r>
      <w:r w:rsidRPr="00842C07">
        <w:rPr>
          <w:sz w:val="24"/>
        </w:rPr>
        <w:t>successive:</w:t>
      </w:r>
    </w:p>
    <w:p w14:paraId="782ECDAC" w14:textId="77777777" w:rsidR="00842C07" w:rsidRPr="00842C07" w:rsidRDefault="00842C07" w:rsidP="00842C07">
      <w:pPr>
        <w:pStyle w:val="Paragrafoelenco"/>
        <w:numPr>
          <w:ilvl w:val="0"/>
          <w:numId w:val="4"/>
        </w:numPr>
        <w:rPr>
          <w:sz w:val="24"/>
        </w:rPr>
      </w:pPr>
      <w:r w:rsidRPr="00842C07">
        <w:rPr>
          <w:b/>
          <w:i/>
          <w:sz w:val="24"/>
        </w:rPr>
        <w:t>Set-Cookie</w:t>
      </w:r>
      <w:r w:rsidRPr="00842C07">
        <w:rPr>
          <w:sz w:val="24"/>
        </w:rPr>
        <w:t>: header della risposta, il client può memorizzarlo e rispedirlo alla prossima richiesta</w:t>
      </w:r>
    </w:p>
    <w:p w14:paraId="3695393E" w14:textId="77777777" w:rsidR="00842C07" w:rsidRPr="00842C07" w:rsidRDefault="00842C07" w:rsidP="00842C07">
      <w:pPr>
        <w:pStyle w:val="Paragrafoelenco"/>
        <w:numPr>
          <w:ilvl w:val="1"/>
          <w:numId w:val="4"/>
        </w:numPr>
        <w:rPr>
          <w:sz w:val="24"/>
        </w:rPr>
      </w:pPr>
      <w:r w:rsidRPr="00842C07">
        <w:rPr>
          <w:b/>
          <w:i/>
          <w:sz w:val="24"/>
        </w:rPr>
        <w:t>Cookie</w:t>
      </w:r>
      <w:r w:rsidRPr="00842C07">
        <w:rPr>
          <w:sz w:val="24"/>
        </w:rPr>
        <w:t>: header della richiesta. Il client decide se spedirlo sulla base del nome del documento, dell’indirizzo IP del server, e dell’età del cookie</w:t>
      </w:r>
    </w:p>
    <w:p w14:paraId="2E33885C" w14:textId="1813CF52" w:rsidR="008131A3" w:rsidRPr="00EC6854" w:rsidRDefault="00842C07" w:rsidP="00EC6854">
      <w:pPr>
        <w:jc w:val="center"/>
        <w:rPr>
          <w:sz w:val="24"/>
        </w:rPr>
      </w:pPr>
      <w:r w:rsidRPr="00842C07">
        <w:rPr>
          <w:noProof/>
          <w:sz w:val="24"/>
        </w:rPr>
        <w:drawing>
          <wp:inline distT="0" distB="0" distL="0" distR="0" wp14:anchorId="2A9BDAB6" wp14:editId="38223CAD">
            <wp:extent cx="4746929" cy="3189413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017" cy="320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F60F" w14:textId="77777777" w:rsidR="00842C07" w:rsidRPr="00842C07" w:rsidRDefault="00842C07" w:rsidP="00842C07">
      <w:pPr>
        <w:jc w:val="center"/>
        <w:rPr>
          <w:b/>
          <w:sz w:val="28"/>
        </w:rPr>
      </w:pPr>
      <w:r w:rsidRPr="00842C07">
        <w:rPr>
          <w:b/>
          <w:sz w:val="28"/>
        </w:rPr>
        <w:t>La classe Cookie</w:t>
      </w:r>
    </w:p>
    <w:p w14:paraId="2EA65F9D" w14:textId="77777777" w:rsidR="004A58DD" w:rsidRPr="004A58DD" w:rsidRDefault="004A58DD" w:rsidP="004A58DD">
      <w:pPr>
        <w:rPr>
          <w:sz w:val="24"/>
        </w:rPr>
      </w:pPr>
      <w:r w:rsidRPr="004A58DD">
        <w:rPr>
          <w:sz w:val="24"/>
        </w:rPr>
        <w:t>Un cookie contiene un certo numero di informazioni, tra cui:</w:t>
      </w:r>
    </w:p>
    <w:p w14:paraId="3FAECC6C" w14:textId="77777777" w:rsidR="004A58DD" w:rsidRPr="00AD39EA" w:rsidRDefault="004A58DD" w:rsidP="00AD39EA">
      <w:pPr>
        <w:pStyle w:val="Paragrafoelenco"/>
        <w:numPr>
          <w:ilvl w:val="0"/>
          <w:numId w:val="1"/>
        </w:numPr>
        <w:rPr>
          <w:sz w:val="24"/>
        </w:rPr>
      </w:pPr>
      <w:r w:rsidRPr="004A58DD">
        <w:rPr>
          <w:sz w:val="24"/>
        </w:rPr>
        <w:t xml:space="preserve">una </w:t>
      </w:r>
      <w:r w:rsidRPr="00AD39EA">
        <w:rPr>
          <w:b/>
          <w:i/>
          <w:sz w:val="24"/>
        </w:rPr>
        <w:t>coppia</w:t>
      </w:r>
      <w:r w:rsidRPr="004A58DD">
        <w:rPr>
          <w:sz w:val="24"/>
        </w:rPr>
        <w:t xml:space="preserve"> nome/valore</w:t>
      </w:r>
      <w:r w:rsidR="00AD39EA">
        <w:rPr>
          <w:sz w:val="24"/>
        </w:rPr>
        <w:t xml:space="preserve"> (</w:t>
      </w:r>
      <w:r w:rsidRPr="00AD39EA">
        <w:rPr>
          <w:sz w:val="24"/>
        </w:rPr>
        <w:t>Caratteri non utilizzabili: [ ] ( ) = , " / ? @ : ;</w:t>
      </w:r>
      <w:r w:rsidR="00AD39EA">
        <w:rPr>
          <w:sz w:val="24"/>
        </w:rPr>
        <w:t>)</w:t>
      </w:r>
    </w:p>
    <w:p w14:paraId="2FE52287" w14:textId="77777777" w:rsidR="004A58DD" w:rsidRDefault="004A58DD" w:rsidP="004A58DD">
      <w:pPr>
        <w:pStyle w:val="Paragrafoelenco"/>
        <w:numPr>
          <w:ilvl w:val="0"/>
          <w:numId w:val="1"/>
        </w:numPr>
        <w:rPr>
          <w:sz w:val="24"/>
        </w:rPr>
      </w:pPr>
      <w:r w:rsidRPr="004A58DD">
        <w:rPr>
          <w:sz w:val="24"/>
        </w:rPr>
        <w:t xml:space="preserve"> il </w:t>
      </w:r>
      <w:r w:rsidRPr="00AD39EA">
        <w:rPr>
          <w:b/>
          <w:i/>
          <w:sz w:val="24"/>
        </w:rPr>
        <w:t>dominio Internet</w:t>
      </w:r>
      <w:r w:rsidRPr="004A58DD">
        <w:rPr>
          <w:sz w:val="24"/>
        </w:rPr>
        <w:t xml:space="preserve"> dell’applicazione che ne fa uso</w:t>
      </w:r>
    </w:p>
    <w:p w14:paraId="046A5FFA" w14:textId="77777777" w:rsidR="004A58DD" w:rsidRDefault="004A58DD" w:rsidP="004A58DD">
      <w:pPr>
        <w:pStyle w:val="Paragrafoelenco"/>
        <w:numPr>
          <w:ilvl w:val="0"/>
          <w:numId w:val="1"/>
        </w:numPr>
        <w:rPr>
          <w:sz w:val="24"/>
        </w:rPr>
      </w:pPr>
      <w:r w:rsidRPr="00AD39EA">
        <w:rPr>
          <w:b/>
          <w:i/>
          <w:sz w:val="24"/>
        </w:rPr>
        <w:lastRenderedPageBreak/>
        <w:t>path</w:t>
      </w:r>
      <w:r w:rsidRPr="004A58DD">
        <w:rPr>
          <w:sz w:val="24"/>
        </w:rPr>
        <w:t xml:space="preserve"> dell’applicazione</w:t>
      </w:r>
    </w:p>
    <w:p w14:paraId="7FF09F81" w14:textId="77777777" w:rsidR="004A58DD" w:rsidRDefault="004A58DD" w:rsidP="004A58DD">
      <w:pPr>
        <w:pStyle w:val="Paragrafoelenco"/>
        <w:numPr>
          <w:ilvl w:val="0"/>
          <w:numId w:val="1"/>
        </w:numPr>
        <w:rPr>
          <w:sz w:val="24"/>
        </w:rPr>
      </w:pPr>
      <w:r w:rsidRPr="004A58DD">
        <w:rPr>
          <w:sz w:val="24"/>
        </w:rPr>
        <w:t xml:space="preserve">una </w:t>
      </w:r>
      <w:r w:rsidRPr="00AD39EA">
        <w:rPr>
          <w:b/>
          <w:i/>
          <w:sz w:val="24"/>
        </w:rPr>
        <w:t>expiration date</w:t>
      </w:r>
      <w:r w:rsidRPr="004A58DD">
        <w:rPr>
          <w:sz w:val="24"/>
        </w:rPr>
        <w:t xml:space="preserve"> espressa in secondi (0 o numero negativo indica che il cookie non sarà memorizzato, 60*60*24 indica 24 ore)</w:t>
      </w:r>
    </w:p>
    <w:p w14:paraId="4D242614" w14:textId="77777777" w:rsidR="00AD39EA" w:rsidRDefault="004A58DD" w:rsidP="004A58DD">
      <w:pPr>
        <w:pStyle w:val="Paragrafoelenco"/>
        <w:numPr>
          <w:ilvl w:val="0"/>
          <w:numId w:val="1"/>
        </w:numPr>
        <w:rPr>
          <w:sz w:val="24"/>
        </w:rPr>
      </w:pPr>
      <w:r w:rsidRPr="00AD39EA">
        <w:rPr>
          <w:sz w:val="24"/>
        </w:rPr>
        <w:t xml:space="preserve"> un </w:t>
      </w:r>
      <w:r w:rsidRPr="00AD39EA">
        <w:rPr>
          <w:b/>
          <w:i/>
          <w:sz w:val="24"/>
        </w:rPr>
        <w:t>valore booleano</w:t>
      </w:r>
      <w:r w:rsidRPr="00AD39EA">
        <w:rPr>
          <w:sz w:val="24"/>
        </w:rPr>
        <w:t xml:space="preserve"> per definirne il livello di sicurezza</w:t>
      </w:r>
    </w:p>
    <w:p w14:paraId="7ED59DCF" w14:textId="77777777" w:rsidR="00AD39EA" w:rsidRDefault="00352C55" w:rsidP="00AD39EA">
      <w:pPr>
        <w:jc w:val="center"/>
        <w:rPr>
          <w:sz w:val="24"/>
        </w:rPr>
      </w:pPr>
      <w:hyperlink r:id="rId6" w:history="1">
        <w:r w:rsidR="00AD39EA" w:rsidRPr="00AD39EA">
          <w:rPr>
            <w:rStyle w:val="Collegamentoipertestuale"/>
            <w:sz w:val="24"/>
          </w:rPr>
          <w:t>https://developer.mozilla.org/en-US/docs/Web/HTTP/Headers/Set-Cookie</w:t>
        </w:r>
      </w:hyperlink>
    </w:p>
    <w:p w14:paraId="64141884" w14:textId="77777777" w:rsidR="005017F6" w:rsidRDefault="004A58DD" w:rsidP="005017F6">
      <w:pPr>
        <w:rPr>
          <w:sz w:val="24"/>
        </w:rPr>
      </w:pPr>
      <w:r w:rsidRPr="004A58DD">
        <w:rPr>
          <w:sz w:val="24"/>
        </w:rPr>
        <w:t xml:space="preserve">La </w:t>
      </w:r>
      <w:r w:rsidRPr="004A58DD">
        <w:rPr>
          <w:b/>
          <w:i/>
          <w:sz w:val="24"/>
        </w:rPr>
        <w:t>classe Cookie</w:t>
      </w:r>
      <w:r w:rsidRPr="004A58DD">
        <w:rPr>
          <w:sz w:val="24"/>
        </w:rPr>
        <w:t xml:space="preserve"> modella il cookie HTTP</w:t>
      </w:r>
      <w:r>
        <w:rPr>
          <w:sz w:val="24"/>
        </w:rPr>
        <w:t>:</w:t>
      </w:r>
    </w:p>
    <w:p w14:paraId="71FD65C7" w14:textId="77777777" w:rsidR="004A58DD" w:rsidRDefault="004A58DD" w:rsidP="004A58DD">
      <w:pPr>
        <w:pStyle w:val="Paragrafoelenco"/>
        <w:numPr>
          <w:ilvl w:val="0"/>
          <w:numId w:val="2"/>
        </w:numPr>
        <w:rPr>
          <w:sz w:val="24"/>
        </w:rPr>
      </w:pPr>
      <w:r w:rsidRPr="004A58DD">
        <w:rPr>
          <w:sz w:val="24"/>
        </w:rPr>
        <w:t xml:space="preserve">Si recuperano i cookie dalla </w:t>
      </w:r>
      <w:r w:rsidRPr="004A58DD">
        <w:rPr>
          <w:b/>
          <w:i/>
          <w:sz w:val="24"/>
        </w:rPr>
        <w:t>request</w:t>
      </w:r>
      <w:r w:rsidRPr="004A58DD">
        <w:rPr>
          <w:sz w:val="24"/>
        </w:rPr>
        <w:t xml:space="preserve"> utilizzando il metodo </w:t>
      </w:r>
      <w:r w:rsidRPr="004A58DD">
        <w:rPr>
          <w:b/>
          <w:i/>
          <w:sz w:val="24"/>
        </w:rPr>
        <w:t>getCookies()</w:t>
      </w:r>
    </w:p>
    <w:p w14:paraId="21367DBA" w14:textId="77777777" w:rsidR="004A58DD" w:rsidRPr="004A58DD" w:rsidRDefault="004A58DD" w:rsidP="004A58DD">
      <w:pPr>
        <w:pStyle w:val="Paragrafoelenco"/>
        <w:numPr>
          <w:ilvl w:val="0"/>
          <w:numId w:val="2"/>
        </w:numPr>
        <w:rPr>
          <w:sz w:val="24"/>
        </w:rPr>
      </w:pPr>
      <w:r w:rsidRPr="004A58DD">
        <w:rPr>
          <w:sz w:val="24"/>
        </w:rPr>
        <w:t xml:space="preserve">Si aggiungono cookie alla </w:t>
      </w:r>
      <w:r w:rsidRPr="004A58DD">
        <w:rPr>
          <w:b/>
          <w:i/>
          <w:sz w:val="24"/>
        </w:rPr>
        <w:t>response</w:t>
      </w:r>
      <w:r w:rsidRPr="004A58DD">
        <w:rPr>
          <w:sz w:val="24"/>
        </w:rPr>
        <w:t xml:space="preserve"> utilizzando il metodo </w:t>
      </w:r>
      <w:r w:rsidRPr="004A58DD">
        <w:rPr>
          <w:b/>
          <w:i/>
          <w:sz w:val="24"/>
        </w:rPr>
        <w:t>addCookie()</w:t>
      </w:r>
    </w:p>
    <w:p w14:paraId="42821AEB" w14:textId="77777777" w:rsidR="005017F6" w:rsidRDefault="00876C38" w:rsidP="00876C38">
      <w:pPr>
        <w:rPr>
          <w:sz w:val="24"/>
        </w:rPr>
      </w:pPr>
      <w:r w:rsidRPr="00876C38">
        <w:rPr>
          <w:sz w:val="24"/>
        </w:rPr>
        <w:t xml:space="preserve">Con il metodo </w:t>
      </w:r>
      <w:r w:rsidRPr="00876C38">
        <w:rPr>
          <w:b/>
          <w:i/>
          <w:sz w:val="24"/>
        </w:rPr>
        <w:t>setSecure(true)</w:t>
      </w:r>
      <w:r w:rsidRPr="00876C38">
        <w:rPr>
          <w:sz w:val="24"/>
        </w:rPr>
        <w:t xml:space="preserve"> il client viene forzato a inviare il cookie</w:t>
      </w:r>
      <w:r>
        <w:rPr>
          <w:sz w:val="24"/>
        </w:rPr>
        <w:t xml:space="preserve"> </w:t>
      </w:r>
      <w:r w:rsidRPr="00876C38">
        <w:rPr>
          <w:sz w:val="24"/>
        </w:rPr>
        <w:t>solo su protocollo sicuro (</w:t>
      </w:r>
      <w:r w:rsidRPr="00AD39EA">
        <w:rPr>
          <w:b/>
          <w:i/>
          <w:sz w:val="24"/>
        </w:rPr>
        <w:t>HTTPS</w:t>
      </w:r>
      <w:r w:rsidRPr="00876C38">
        <w:rPr>
          <w:sz w:val="24"/>
        </w:rPr>
        <w:t>)</w:t>
      </w:r>
    </w:p>
    <w:p w14:paraId="144F74C0" w14:textId="77777777" w:rsidR="005017F6" w:rsidRDefault="00876C38" w:rsidP="00876C38">
      <w:pPr>
        <w:jc w:val="center"/>
        <w:rPr>
          <w:sz w:val="24"/>
        </w:rPr>
      </w:pPr>
      <w:r w:rsidRPr="00876C38">
        <w:rPr>
          <w:noProof/>
        </w:rPr>
        <w:drawing>
          <wp:inline distT="0" distB="0" distL="0" distR="0" wp14:anchorId="147E9A68" wp14:editId="57F64E4A">
            <wp:extent cx="5880858" cy="3323645"/>
            <wp:effectExtent l="0" t="0" r="571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697" cy="333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EB940" w14:textId="77777777" w:rsidR="005017F6" w:rsidRDefault="00EE7774" w:rsidP="005017F6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2643CD" wp14:editId="1A03DDED">
                <wp:simplePos x="0" y="0"/>
                <wp:positionH relativeFrom="column">
                  <wp:posOffset>3717925</wp:posOffset>
                </wp:positionH>
                <wp:positionV relativeFrom="paragraph">
                  <wp:posOffset>297815</wp:posOffset>
                </wp:positionV>
                <wp:extent cx="2897505" cy="1103630"/>
                <wp:effectExtent l="0" t="0" r="17145" b="20320"/>
                <wp:wrapSquare wrapText="bothSides"/>
                <wp:docPr id="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505" cy="11036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58765" w14:textId="77777777" w:rsidR="00EE7774" w:rsidRPr="00EE7774" w:rsidRDefault="00EE7774" w:rsidP="00EE777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wCenMT-Regular" w:hAnsi="TwCenMT-Regular" w:cs="TwCenMT-Regular"/>
                                <w:color w:val="000000"/>
                                <w:sz w:val="24"/>
                                <w:szCs w:val="42"/>
                              </w:rPr>
                            </w:pPr>
                            <w:r w:rsidRPr="00EE7774">
                              <w:rPr>
                                <w:rFonts w:ascii="TwCenMT-Regular" w:hAnsi="TwCenMT-Regular" w:cs="TwCenMT-Regular"/>
                                <w:color w:val="000000"/>
                                <w:sz w:val="24"/>
                                <w:szCs w:val="42"/>
                              </w:rPr>
                              <w:t>Cookie[] cookies = null;</w:t>
                            </w:r>
                          </w:p>
                          <w:p w14:paraId="4F07ED4E" w14:textId="77777777" w:rsidR="00EE7774" w:rsidRPr="00EE7774" w:rsidRDefault="00EE7774" w:rsidP="00EE777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wCenMT-Regular" w:hAnsi="TwCenMT-Regular" w:cs="TwCenMT-Regular"/>
                                <w:color w:val="000000"/>
                                <w:sz w:val="24"/>
                                <w:szCs w:val="42"/>
                              </w:rPr>
                            </w:pPr>
                            <w:r w:rsidRPr="00EE7774">
                              <w:rPr>
                                <w:rFonts w:ascii="TwCenMT-Regular" w:hAnsi="TwCenMT-Regular" w:cs="TwCenMT-Regular"/>
                                <w:color w:val="000000"/>
                                <w:sz w:val="24"/>
                                <w:szCs w:val="42"/>
                              </w:rPr>
                              <w:t>cookies = request.getCookies();</w:t>
                            </w:r>
                          </w:p>
                          <w:p w14:paraId="7E27AB57" w14:textId="77777777" w:rsidR="00EE7774" w:rsidRPr="00EE7774" w:rsidRDefault="00EE7774" w:rsidP="00EE777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wCenMT-Regular" w:hAnsi="TwCenMT-Regular" w:cs="TwCenMT-Regular"/>
                                <w:color w:val="008100"/>
                                <w:sz w:val="24"/>
                                <w:szCs w:val="42"/>
                              </w:rPr>
                            </w:pPr>
                            <w:r w:rsidRPr="00EE7774">
                              <w:rPr>
                                <w:rFonts w:ascii="TwCenMT-Regular" w:hAnsi="TwCenMT-Regular" w:cs="TwCenMT-Regular"/>
                                <w:color w:val="000000"/>
                                <w:sz w:val="24"/>
                                <w:szCs w:val="42"/>
                              </w:rPr>
                              <w:t xml:space="preserve">Cookie cookie = cookies[i] </w:t>
                            </w:r>
                            <w:r w:rsidRPr="00EE7774">
                              <w:rPr>
                                <w:rFonts w:ascii="TwCenMT-Regular" w:hAnsi="TwCenMT-Regular" w:cs="TwCenMT-Regular"/>
                                <w:color w:val="008100"/>
                                <w:sz w:val="24"/>
                                <w:szCs w:val="42"/>
                              </w:rPr>
                              <w:t>//i-esimo Cookie</w:t>
                            </w:r>
                          </w:p>
                          <w:p w14:paraId="52E518EC" w14:textId="77777777" w:rsidR="00EE7774" w:rsidRPr="00EE7774" w:rsidRDefault="00EE7774" w:rsidP="00EE777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wCenMT-Regular" w:hAnsi="TwCenMT-Regular" w:cs="TwCenMT-Regular"/>
                                <w:color w:val="000000"/>
                                <w:sz w:val="24"/>
                                <w:szCs w:val="42"/>
                              </w:rPr>
                            </w:pPr>
                            <w:r w:rsidRPr="00EE7774">
                              <w:rPr>
                                <w:rFonts w:ascii="TwCenMT-Regular" w:hAnsi="TwCenMT-Regular" w:cs="TwCenMT-Regular"/>
                                <w:color w:val="000000"/>
                                <w:sz w:val="24"/>
                                <w:szCs w:val="42"/>
                              </w:rPr>
                              <w:t>cookie.</w:t>
                            </w:r>
                            <w:r w:rsidRPr="00EE7774">
                              <w:rPr>
                                <w:rFonts w:ascii="TwCenMT-Bold" w:hAnsi="TwCenMT-Bold" w:cs="TwCenMT-Bold"/>
                                <w:b/>
                                <w:bCs/>
                                <w:color w:val="FF0000"/>
                                <w:sz w:val="24"/>
                                <w:szCs w:val="42"/>
                              </w:rPr>
                              <w:t>setMaxAge(0)</w:t>
                            </w:r>
                            <w:r w:rsidRPr="00EE7774">
                              <w:rPr>
                                <w:rFonts w:ascii="TwCenMT-Regular" w:hAnsi="TwCenMT-Regular" w:cs="TwCenMT-Regular"/>
                                <w:color w:val="000000"/>
                                <w:sz w:val="24"/>
                                <w:szCs w:val="42"/>
                              </w:rPr>
                              <w:t>;</w:t>
                            </w:r>
                          </w:p>
                          <w:p w14:paraId="39F9FA5D" w14:textId="77777777" w:rsidR="00EE7774" w:rsidRPr="00EE7774" w:rsidRDefault="00EE7774" w:rsidP="00EE7774">
                            <w:pPr>
                              <w:rPr>
                                <w:sz w:val="4"/>
                              </w:rPr>
                            </w:pPr>
                            <w:r w:rsidRPr="00EE7774">
                              <w:rPr>
                                <w:rFonts w:ascii="TwCenMT-Regular" w:hAnsi="TwCenMT-Regular" w:cs="TwCenMT-Regular"/>
                                <w:color w:val="000000"/>
                                <w:sz w:val="24"/>
                                <w:szCs w:val="42"/>
                              </w:rPr>
                              <w:t>response.addCookie(cookie);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643CD" id="Rettangolo 2" o:spid="_x0000_s1026" style="position:absolute;margin-left:292.75pt;margin-top:23.45pt;width:228.15pt;height:86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nb2ngIAALkFAAAOAAAAZHJzL2Uyb0RvYy54bWysVN9PGzEMfp+0/yHK+7i7QhlUXFEFYpqE&#10;AAETz2ku6Z2UxFmS9q776+fkfpQxtEnT+pA6Z/uz/cX2xWWnFdkJ5xswJS2OckqE4VA1ZlPSb883&#10;n84o8YGZiikwoqR74enl8uOHi9YuxAxqUJVwBEGMX7S2pHUIdpFlntdCM38EVhhUSnCaBby6TVY5&#10;1iK6Vtksz0+zFlxlHXDhPX697pV0mfClFDzcS+lFIKqkmFtIp0vnOp7Z8oItNo7ZuuFDGuwfstCs&#10;MRh0grpmgZGta36D0g134EGGIw46AykbLlINWE2Rv6nmqWZWpFqQHG8nmvz/g+V3uwdHmqqkM0oM&#10;0/hEjyLgg21AAZlFflrrF2j2ZB/ccPMoxmI76XT8xzJIlzjdT5yKLhCOH2dn55/n+ZwSjrqiyI9P&#10;jxPr2cHdOh++CNAkCiV1+GiJS7a79QFDouloEqN5UE110yiVLrFRxJVyZMfwidebIqaMHr9YKfM3&#10;x9C944gw0TOLDPQ1JynslYh4yjwKidzFKlPCqWsPyTDOhQlFr6pZJfoc5zn+xizH9FPOCTAiS6xu&#10;wh4ARsseZMTuix3so6tITT85539KrHeePFJkMGFy1o0B9x6AwqqGyL39SFJPTWQpdOsOTaK4hmqP&#10;Teagnz5v+U2DL33LfHhgDscNBxNXSLjHQypoSwqDREkN7sd736M9TgFqKWlxfEvqv2+ZE5Sorwbn&#10;47w4OYnzni4n888zvLjXmvVrjdnqK8D2KXBZWZ7EaB/UKEoH+gU3zSpGRRUzHGOXlAc3Xq5Cv1Zw&#10;V3GxWiUznHHLwq15sjyCR4JjJz93L8zZod0DTsodjKPOFm+6vreNngZW2wCySSNx4HWgHvdD6qFh&#10;l8UF9PqerA4bd/kTAAD//wMAUEsDBBQABgAIAAAAIQCtfC2u4AAAAAsBAAAPAAAAZHJzL2Rvd25y&#10;ZXYueG1sTI/LTsMwEEX3SPyDNUjsqN2oSUvIpOIhQLCjPNbTZEgi4nEUu23g63FXsBzN0b3nFuvJ&#10;9mrPo++cIMxnBhRL5epOGoS31/uLFSgfSGrqnTDCN3tYl6cnBeW1O8gL7zehUTFEfE4IbQhDrrWv&#10;WrbkZ25gib9PN1oK8RwbXY90iOG214kxmbbUSWxoaeDblquvzc4i2Ge5Gd4fDdkke/rxtnpY3nUf&#10;iOdn0/UVqMBT+IPhqB/VoYxOW7eT2qseIV2laUQRFtklqCNgFvM4ZouQJGYJuiz0/w3lLwAAAP//&#10;AwBQSwECLQAUAAYACAAAACEAtoM4kv4AAADhAQAAEwAAAAAAAAAAAAAAAAAAAAAAW0NvbnRlbnRf&#10;VHlwZXNdLnhtbFBLAQItABQABgAIAAAAIQA4/SH/1gAAAJQBAAALAAAAAAAAAAAAAAAAAC8BAABf&#10;cmVscy8ucmVsc1BLAQItABQABgAIAAAAIQCLJnb2ngIAALkFAAAOAAAAAAAAAAAAAAAAAC4CAABk&#10;cnMvZTJvRG9jLnhtbFBLAQItABQABgAIAAAAIQCtfC2u4AAAAAsBAAAPAAAAAAAAAAAAAAAAAPgE&#10;AABkcnMvZG93bnJldi54bWxQSwUGAAAAAAQABADzAAAABQYAAAAA&#10;" fillcolor="white [3212]" strokecolor="black [3213]" strokeweight="1pt">
                <v:textbox>
                  <w:txbxContent>
                    <w:p w14:paraId="21658765" w14:textId="77777777" w:rsidR="00EE7774" w:rsidRPr="00EE7774" w:rsidRDefault="00EE7774" w:rsidP="00EE777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wCenMT-Regular" w:hAnsi="TwCenMT-Regular" w:cs="TwCenMT-Regular"/>
                          <w:color w:val="000000"/>
                          <w:sz w:val="24"/>
                          <w:szCs w:val="42"/>
                        </w:rPr>
                      </w:pPr>
                      <w:r w:rsidRPr="00EE7774">
                        <w:rPr>
                          <w:rFonts w:ascii="TwCenMT-Regular" w:hAnsi="TwCenMT-Regular" w:cs="TwCenMT-Regular"/>
                          <w:color w:val="000000"/>
                          <w:sz w:val="24"/>
                          <w:szCs w:val="42"/>
                        </w:rPr>
                        <w:t>Cookie[] cookies = null;</w:t>
                      </w:r>
                    </w:p>
                    <w:p w14:paraId="4F07ED4E" w14:textId="77777777" w:rsidR="00EE7774" w:rsidRPr="00EE7774" w:rsidRDefault="00EE7774" w:rsidP="00EE777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wCenMT-Regular" w:hAnsi="TwCenMT-Regular" w:cs="TwCenMT-Regular"/>
                          <w:color w:val="000000"/>
                          <w:sz w:val="24"/>
                          <w:szCs w:val="42"/>
                        </w:rPr>
                      </w:pPr>
                      <w:r w:rsidRPr="00EE7774">
                        <w:rPr>
                          <w:rFonts w:ascii="TwCenMT-Regular" w:hAnsi="TwCenMT-Regular" w:cs="TwCenMT-Regular"/>
                          <w:color w:val="000000"/>
                          <w:sz w:val="24"/>
                          <w:szCs w:val="42"/>
                        </w:rPr>
                        <w:t>cookies = request.getCookies();</w:t>
                      </w:r>
                    </w:p>
                    <w:p w14:paraId="7E27AB57" w14:textId="77777777" w:rsidR="00EE7774" w:rsidRPr="00EE7774" w:rsidRDefault="00EE7774" w:rsidP="00EE777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wCenMT-Regular" w:hAnsi="TwCenMT-Regular" w:cs="TwCenMT-Regular"/>
                          <w:color w:val="008100"/>
                          <w:sz w:val="24"/>
                          <w:szCs w:val="42"/>
                        </w:rPr>
                      </w:pPr>
                      <w:r w:rsidRPr="00EE7774">
                        <w:rPr>
                          <w:rFonts w:ascii="TwCenMT-Regular" w:hAnsi="TwCenMT-Regular" w:cs="TwCenMT-Regular"/>
                          <w:color w:val="000000"/>
                          <w:sz w:val="24"/>
                          <w:szCs w:val="42"/>
                        </w:rPr>
                        <w:t xml:space="preserve">Cookie cookie = cookies[i] </w:t>
                      </w:r>
                      <w:r w:rsidRPr="00EE7774">
                        <w:rPr>
                          <w:rFonts w:ascii="TwCenMT-Regular" w:hAnsi="TwCenMT-Regular" w:cs="TwCenMT-Regular"/>
                          <w:color w:val="008100"/>
                          <w:sz w:val="24"/>
                          <w:szCs w:val="42"/>
                        </w:rPr>
                        <w:t>//i-esimo Cookie</w:t>
                      </w:r>
                    </w:p>
                    <w:p w14:paraId="52E518EC" w14:textId="77777777" w:rsidR="00EE7774" w:rsidRPr="00EE7774" w:rsidRDefault="00EE7774" w:rsidP="00EE777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wCenMT-Regular" w:hAnsi="TwCenMT-Regular" w:cs="TwCenMT-Regular"/>
                          <w:color w:val="000000"/>
                          <w:sz w:val="24"/>
                          <w:szCs w:val="42"/>
                        </w:rPr>
                      </w:pPr>
                      <w:r w:rsidRPr="00EE7774">
                        <w:rPr>
                          <w:rFonts w:ascii="TwCenMT-Regular" w:hAnsi="TwCenMT-Regular" w:cs="TwCenMT-Regular"/>
                          <w:color w:val="000000"/>
                          <w:sz w:val="24"/>
                          <w:szCs w:val="42"/>
                        </w:rPr>
                        <w:t>cookie.</w:t>
                      </w:r>
                      <w:r w:rsidRPr="00EE7774">
                        <w:rPr>
                          <w:rFonts w:ascii="TwCenMT-Bold" w:hAnsi="TwCenMT-Bold" w:cs="TwCenMT-Bold"/>
                          <w:b/>
                          <w:bCs/>
                          <w:color w:val="FF0000"/>
                          <w:sz w:val="24"/>
                          <w:szCs w:val="42"/>
                        </w:rPr>
                        <w:t>setMaxAge(0)</w:t>
                      </w:r>
                      <w:r w:rsidRPr="00EE7774">
                        <w:rPr>
                          <w:rFonts w:ascii="TwCenMT-Regular" w:hAnsi="TwCenMT-Regular" w:cs="TwCenMT-Regular"/>
                          <w:color w:val="000000"/>
                          <w:sz w:val="24"/>
                          <w:szCs w:val="42"/>
                        </w:rPr>
                        <w:t>;</w:t>
                      </w:r>
                    </w:p>
                    <w:p w14:paraId="39F9FA5D" w14:textId="77777777" w:rsidR="00EE7774" w:rsidRPr="00EE7774" w:rsidRDefault="00EE7774" w:rsidP="00EE7774">
                      <w:pPr>
                        <w:rPr>
                          <w:sz w:val="4"/>
                        </w:rPr>
                      </w:pPr>
                      <w:r w:rsidRPr="00EE7774">
                        <w:rPr>
                          <w:rFonts w:ascii="TwCenMT-Regular" w:hAnsi="TwCenMT-Regular" w:cs="TwCenMT-Regular"/>
                          <w:color w:val="000000"/>
                          <w:sz w:val="24"/>
                          <w:szCs w:val="42"/>
                        </w:rPr>
                        <w:t>response.addCookie(cookie);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EE7774">
        <w:rPr>
          <w:sz w:val="24"/>
        </w:rPr>
        <w:t>Per eliminare un cookie, è sufficiente seguire i seguenti tre passaggi:</w:t>
      </w:r>
    </w:p>
    <w:p w14:paraId="4C559B60" w14:textId="77777777" w:rsidR="00EE7774" w:rsidRDefault="00EE7774" w:rsidP="00EE7774">
      <w:pPr>
        <w:pStyle w:val="Paragrafoelenco"/>
        <w:numPr>
          <w:ilvl w:val="0"/>
          <w:numId w:val="3"/>
        </w:numPr>
        <w:rPr>
          <w:sz w:val="24"/>
        </w:rPr>
      </w:pPr>
      <w:r w:rsidRPr="00EE7774">
        <w:rPr>
          <w:sz w:val="24"/>
        </w:rPr>
        <w:t>Leggere un cookie già esistente e memorizzarlo nell'oggetto Cookie</w:t>
      </w:r>
    </w:p>
    <w:p w14:paraId="0B368486" w14:textId="77777777" w:rsidR="00EE7774" w:rsidRDefault="00EE7774" w:rsidP="00EE7774">
      <w:pPr>
        <w:pStyle w:val="Paragrafoelenco"/>
        <w:numPr>
          <w:ilvl w:val="0"/>
          <w:numId w:val="3"/>
        </w:numPr>
        <w:rPr>
          <w:sz w:val="24"/>
        </w:rPr>
      </w:pPr>
      <w:r w:rsidRPr="00EE7774">
        <w:rPr>
          <w:sz w:val="24"/>
        </w:rPr>
        <w:t xml:space="preserve">Imposta l'età dei cookie </w:t>
      </w:r>
      <w:r>
        <w:rPr>
          <w:sz w:val="24"/>
        </w:rPr>
        <w:t>a</w:t>
      </w:r>
      <w:r w:rsidRPr="00EE7774">
        <w:rPr>
          <w:sz w:val="24"/>
        </w:rPr>
        <w:t xml:space="preserve"> zero utilizzando il metodo </w:t>
      </w:r>
      <w:r w:rsidRPr="00EE7774">
        <w:rPr>
          <w:b/>
          <w:i/>
          <w:sz w:val="24"/>
        </w:rPr>
        <w:t>setMaxAge()</w:t>
      </w:r>
      <w:r w:rsidRPr="00EE7774">
        <w:rPr>
          <w:sz w:val="24"/>
        </w:rPr>
        <w:t xml:space="preserve"> </w:t>
      </w:r>
    </w:p>
    <w:p w14:paraId="4586C991" w14:textId="77777777" w:rsidR="00EE7774" w:rsidRDefault="00EE7774" w:rsidP="00EE7774">
      <w:pPr>
        <w:pStyle w:val="Paragrafoelenco"/>
        <w:numPr>
          <w:ilvl w:val="0"/>
          <w:numId w:val="3"/>
        </w:numPr>
        <w:rPr>
          <w:sz w:val="24"/>
        </w:rPr>
      </w:pPr>
      <w:r w:rsidRPr="00EE7774">
        <w:rPr>
          <w:sz w:val="24"/>
        </w:rPr>
        <w:t>Aggiungi questo cookie nell'intestazione della risposta</w:t>
      </w:r>
    </w:p>
    <w:p w14:paraId="5EEFA50D" w14:textId="77777777" w:rsidR="00EE7774" w:rsidRPr="00EE7774" w:rsidRDefault="00EE7774" w:rsidP="00EE7774">
      <w:pPr>
        <w:rPr>
          <w:sz w:val="24"/>
        </w:rPr>
      </w:pPr>
    </w:p>
    <w:sectPr w:rsidR="00EE7774" w:rsidRPr="00EE7774" w:rsidSect="00EC6854">
      <w:pgSz w:w="11906" w:h="16838"/>
      <w:pgMar w:top="142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wCenMT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wCenMT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B7B1B"/>
    <w:multiLevelType w:val="hybridMultilevel"/>
    <w:tmpl w:val="35A2F67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D6798A"/>
    <w:multiLevelType w:val="hybridMultilevel"/>
    <w:tmpl w:val="E44CBD6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02F5C30"/>
    <w:multiLevelType w:val="hybridMultilevel"/>
    <w:tmpl w:val="B11AC45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F523EB2"/>
    <w:multiLevelType w:val="hybridMultilevel"/>
    <w:tmpl w:val="1716F51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F7480B6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7F6"/>
    <w:rsid w:val="001E50C2"/>
    <w:rsid w:val="00352C55"/>
    <w:rsid w:val="004A58DD"/>
    <w:rsid w:val="005017F6"/>
    <w:rsid w:val="00793A2B"/>
    <w:rsid w:val="008131A3"/>
    <w:rsid w:val="00842C07"/>
    <w:rsid w:val="00876C38"/>
    <w:rsid w:val="00AD39EA"/>
    <w:rsid w:val="00EC6854"/>
    <w:rsid w:val="00EE7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E2FD8"/>
  <w15:chartTrackingRefBased/>
  <w15:docId w15:val="{159339AA-A888-42B8-9CD7-DDC5EB497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A58DD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76C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76C38"/>
    <w:rPr>
      <w:rFonts w:ascii="Segoe UI" w:hAnsi="Segoe UI" w:cs="Segoe UI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AD39EA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D39EA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E50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mozilla.org/en-US/docs/Web/HTTP/Headers/Set-Cookie" TargetMode="External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395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vollono</dc:creator>
  <cp:keywords/>
  <dc:description/>
  <cp:lastModifiedBy>luigi vollono</cp:lastModifiedBy>
  <cp:revision>10</cp:revision>
  <dcterms:created xsi:type="dcterms:W3CDTF">2019-03-22T16:13:00Z</dcterms:created>
  <dcterms:modified xsi:type="dcterms:W3CDTF">2019-06-25T09:19:00Z</dcterms:modified>
</cp:coreProperties>
</file>