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30456" w14:textId="13612B64" w:rsidR="009F4156" w:rsidRPr="009F4156" w:rsidRDefault="009F4156" w:rsidP="009F4156">
      <w:pPr>
        <w:jc w:val="center"/>
        <w:rPr>
          <w:b/>
          <w:bCs/>
          <w:sz w:val="32"/>
          <w:szCs w:val="32"/>
        </w:rPr>
      </w:pPr>
      <w:r w:rsidRPr="009F4156">
        <w:rPr>
          <w:b/>
          <w:bCs/>
          <w:sz w:val="28"/>
          <w:szCs w:val="28"/>
        </w:rPr>
        <w:t>Livello Fisico</w:t>
      </w:r>
      <w:r w:rsidR="00A419F8">
        <w:rPr>
          <w:b/>
          <w:bCs/>
          <w:sz w:val="28"/>
          <w:szCs w:val="28"/>
        </w:rPr>
        <w:t xml:space="preserve"> – Lv 1</w:t>
      </w:r>
    </w:p>
    <w:p w14:paraId="13E3B9D8" w14:textId="743EF1D1" w:rsidR="009F4156" w:rsidRDefault="009F4156" w:rsidP="009F4156">
      <w:pPr>
        <w:rPr>
          <w:sz w:val="24"/>
          <w:szCs w:val="24"/>
        </w:rPr>
      </w:pPr>
      <w:r w:rsidRPr="009F4156">
        <w:rPr>
          <w:sz w:val="24"/>
          <w:szCs w:val="24"/>
        </w:rPr>
        <w:t xml:space="preserve">Nella trasmissione, questo livello riceve dal livello </w:t>
      </w:r>
      <w:r w:rsidRPr="009F4156">
        <w:rPr>
          <w:b/>
          <w:bCs/>
          <w:i/>
          <w:iCs/>
          <w:sz w:val="24"/>
          <w:szCs w:val="24"/>
        </w:rPr>
        <w:t>datalink</w:t>
      </w:r>
      <w:r w:rsidR="000D2637">
        <w:rPr>
          <w:b/>
          <w:bCs/>
          <w:i/>
          <w:iCs/>
          <w:sz w:val="24"/>
          <w:szCs w:val="24"/>
        </w:rPr>
        <w:t>(Lv 2)</w:t>
      </w:r>
      <w:r w:rsidRPr="009F4156">
        <w:rPr>
          <w:sz w:val="24"/>
          <w:szCs w:val="24"/>
        </w:rPr>
        <w:t xml:space="preserve"> la sequenza di bit pacchettizzata da trasmettere sul canale e la converte in </w:t>
      </w:r>
      <w:r w:rsidRPr="009F4156">
        <w:rPr>
          <w:b/>
          <w:bCs/>
          <w:i/>
          <w:iCs/>
          <w:sz w:val="24"/>
          <w:szCs w:val="24"/>
        </w:rPr>
        <w:t>segnali</w:t>
      </w:r>
      <w:r w:rsidRPr="009F4156">
        <w:rPr>
          <w:sz w:val="24"/>
          <w:szCs w:val="24"/>
        </w:rPr>
        <w:t xml:space="preserve"> adatti al mezzo trasmissivo come cavo coassiale (connettore BNC), doppino STP o UTP, fibre ottiche o onde radio.</w:t>
      </w:r>
    </w:p>
    <w:p w14:paraId="225D58A1" w14:textId="77777777" w:rsidR="009F4156" w:rsidRPr="009F4156" w:rsidRDefault="009F4156" w:rsidP="009F4156">
      <w:pPr>
        <w:jc w:val="center"/>
        <w:rPr>
          <w:b/>
          <w:bCs/>
          <w:sz w:val="28"/>
          <w:szCs w:val="28"/>
        </w:rPr>
      </w:pPr>
      <w:r w:rsidRPr="009F4156">
        <w:rPr>
          <w:b/>
          <w:bCs/>
          <w:sz w:val="28"/>
          <w:szCs w:val="28"/>
        </w:rPr>
        <w:t xml:space="preserve">I Segnali </w:t>
      </w:r>
    </w:p>
    <w:p w14:paraId="721DE510" w14:textId="77777777" w:rsidR="009F4156" w:rsidRDefault="009F4156">
      <w:pPr>
        <w:rPr>
          <w:sz w:val="24"/>
          <w:szCs w:val="24"/>
        </w:rPr>
      </w:pPr>
      <w:r w:rsidRPr="009F4156">
        <w:rPr>
          <w:sz w:val="24"/>
          <w:szCs w:val="24"/>
        </w:rPr>
        <w:t>I segnali sono variazioni di grandezze fisiche che trasportano informazioni.</w:t>
      </w:r>
      <w:r>
        <w:rPr>
          <w:sz w:val="24"/>
          <w:szCs w:val="24"/>
        </w:rPr>
        <w:t xml:space="preserve"> Le informazioni possono essere trasmesse tramite </w:t>
      </w:r>
      <w:r w:rsidRPr="009F4156">
        <w:rPr>
          <w:b/>
          <w:bCs/>
          <w:i/>
          <w:iCs/>
          <w:sz w:val="24"/>
          <w:szCs w:val="24"/>
        </w:rPr>
        <w:t>segnali</w:t>
      </w:r>
      <w:r>
        <w:rPr>
          <w:sz w:val="24"/>
          <w:szCs w:val="24"/>
        </w:rPr>
        <w:t xml:space="preserve">, che possono essere di vario tipo: </w:t>
      </w:r>
      <w:r w:rsidRPr="009F4156">
        <w:rPr>
          <w:b/>
          <w:bCs/>
          <w:sz w:val="24"/>
          <w:szCs w:val="24"/>
        </w:rPr>
        <w:t>acustico, elettrico, luminoso, elettromagnetico, ecc.</w:t>
      </w:r>
    </w:p>
    <w:p w14:paraId="7FE98913" w14:textId="77777777" w:rsidR="009F4156" w:rsidRDefault="009F41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918B62" wp14:editId="119D02E6">
            <wp:simplePos x="0" y="0"/>
            <wp:positionH relativeFrom="column">
              <wp:posOffset>4510405</wp:posOffset>
            </wp:positionH>
            <wp:positionV relativeFrom="paragraph">
              <wp:posOffset>-635</wp:posOffset>
            </wp:positionV>
            <wp:extent cx="2552065" cy="1764665"/>
            <wp:effectExtent l="0" t="0" r="635" b="698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76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4156">
        <w:rPr>
          <w:sz w:val="24"/>
          <w:szCs w:val="24"/>
        </w:rPr>
        <w:t>I segnali elettrici trasmessi possono essere di due tipi:</w:t>
      </w:r>
    </w:p>
    <w:p w14:paraId="3D3C9E41" w14:textId="77777777" w:rsidR="009F4156" w:rsidRPr="009F4156" w:rsidRDefault="009F4156" w:rsidP="009F4156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9F4156">
        <w:rPr>
          <w:b/>
          <w:bCs/>
          <w:i/>
          <w:iCs/>
          <w:sz w:val="24"/>
          <w:szCs w:val="24"/>
        </w:rPr>
        <w:t xml:space="preserve">ANALOGICI: </w:t>
      </w:r>
      <w:r w:rsidRPr="009F4156">
        <w:rPr>
          <w:sz w:val="24"/>
          <w:szCs w:val="24"/>
        </w:rPr>
        <w:t>Sono analogici quei segnali che, al variare del tempo, possono assumere tutti i valori compresi fra i valori massimo e minimo consentiti dal canale di comunicazione.</w:t>
      </w:r>
    </w:p>
    <w:p w14:paraId="5990034C" w14:textId="77777777" w:rsidR="009F4156" w:rsidRPr="009F4156" w:rsidRDefault="009606AB" w:rsidP="009F415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F84F24B" wp14:editId="3A4FFEB0">
            <wp:simplePos x="0" y="0"/>
            <wp:positionH relativeFrom="column">
              <wp:posOffset>4491990</wp:posOffset>
            </wp:positionH>
            <wp:positionV relativeFrom="paragraph">
              <wp:posOffset>892175</wp:posOffset>
            </wp:positionV>
            <wp:extent cx="2567305" cy="1296035"/>
            <wp:effectExtent l="0" t="0" r="4445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12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156" w:rsidRPr="009F4156">
        <w:rPr>
          <w:b/>
          <w:bCs/>
          <w:i/>
          <w:iCs/>
          <w:sz w:val="24"/>
          <w:szCs w:val="24"/>
        </w:rPr>
        <w:t xml:space="preserve">DIGITALI: </w:t>
      </w:r>
      <w:r w:rsidR="009F4156" w:rsidRPr="009F4156">
        <w:rPr>
          <w:sz w:val="24"/>
          <w:szCs w:val="24"/>
        </w:rPr>
        <w:t xml:space="preserve">Con il termine digitale, o </w:t>
      </w:r>
      <w:r w:rsidR="009F4156" w:rsidRPr="009F4156">
        <w:rPr>
          <w:b/>
          <w:bCs/>
          <w:i/>
          <w:iCs/>
          <w:sz w:val="24"/>
          <w:szCs w:val="24"/>
        </w:rPr>
        <w:t>numerico</w:t>
      </w:r>
      <w:r w:rsidR="009F4156" w:rsidRPr="009F4156">
        <w:rPr>
          <w:sz w:val="24"/>
          <w:szCs w:val="24"/>
        </w:rPr>
        <w:t>, si intende invece un segnale che può assumere solo due valori, o comunque soltanto un numero discreto di valori, come, ad esempio avviene per i dati che sono generati dai computer.</w:t>
      </w:r>
    </w:p>
    <w:p w14:paraId="04DB52BB" w14:textId="77777777" w:rsidR="009606AB" w:rsidRDefault="009606AB" w:rsidP="009606AB">
      <w:pPr>
        <w:rPr>
          <w:sz w:val="24"/>
          <w:szCs w:val="24"/>
        </w:rPr>
      </w:pPr>
    </w:p>
    <w:p w14:paraId="6D01746C" w14:textId="77777777" w:rsidR="009F4156" w:rsidRDefault="009606AB" w:rsidP="009606AB">
      <w:pPr>
        <w:rPr>
          <w:sz w:val="24"/>
          <w:szCs w:val="24"/>
        </w:rPr>
      </w:pPr>
      <w:r>
        <w:rPr>
          <w:sz w:val="24"/>
          <w:szCs w:val="24"/>
        </w:rPr>
        <w:t xml:space="preserve">Per quanto riguarda la </w:t>
      </w:r>
      <w:r w:rsidRPr="009606AB">
        <w:rPr>
          <w:b/>
          <w:bCs/>
          <w:i/>
          <w:iCs/>
          <w:sz w:val="24"/>
          <w:szCs w:val="24"/>
        </w:rPr>
        <w:t>trasmissione digitale dei dati</w:t>
      </w:r>
      <w:r>
        <w:rPr>
          <w:sz w:val="24"/>
          <w:szCs w:val="24"/>
        </w:rPr>
        <w:t>, q</w:t>
      </w:r>
      <w:r w:rsidRPr="009606AB">
        <w:rPr>
          <w:sz w:val="24"/>
          <w:szCs w:val="24"/>
        </w:rPr>
        <w:t>uesti valori discreti si ottengono facendo variare, nel modo quanto più brusco</w:t>
      </w:r>
      <w:r>
        <w:rPr>
          <w:sz w:val="24"/>
          <w:szCs w:val="24"/>
        </w:rPr>
        <w:t xml:space="preserve"> </w:t>
      </w:r>
      <w:r w:rsidRPr="009606AB">
        <w:rPr>
          <w:sz w:val="24"/>
          <w:szCs w:val="24"/>
        </w:rPr>
        <w:t>possibile, il valore del segnale da un livello all’altro.</w:t>
      </w:r>
    </w:p>
    <w:p w14:paraId="6BDC3EAE" w14:textId="77777777" w:rsidR="00D65448" w:rsidRDefault="00D65448" w:rsidP="009606AB">
      <w:pPr>
        <w:rPr>
          <w:sz w:val="24"/>
          <w:szCs w:val="24"/>
        </w:rPr>
      </w:pPr>
    </w:p>
    <w:p w14:paraId="7B5D8554" w14:textId="77777777" w:rsidR="00D65448" w:rsidRDefault="00D65448" w:rsidP="00D65448">
      <w:p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D65448">
        <w:rPr>
          <w:b/>
          <w:bCs/>
          <w:i/>
          <w:iCs/>
          <w:sz w:val="24"/>
          <w:szCs w:val="24"/>
        </w:rPr>
        <w:t>segnale analogico</w:t>
      </w:r>
      <w:r>
        <w:rPr>
          <w:sz w:val="24"/>
          <w:szCs w:val="24"/>
        </w:rPr>
        <w:t xml:space="preserve"> è u</w:t>
      </w:r>
      <w:r w:rsidRPr="00D65448">
        <w:rPr>
          <w:sz w:val="24"/>
          <w:szCs w:val="24"/>
        </w:rPr>
        <w:t>n’onda sinusoidale può essere rappresentata da tre parametri</w:t>
      </w:r>
      <w:r>
        <w:rPr>
          <w:sz w:val="24"/>
          <w:szCs w:val="24"/>
        </w:rPr>
        <w:t>:</w:t>
      </w:r>
    </w:p>
    <w:p w14:paraId="4DD0EBEA" w14:textId="77777777" w:rsidR="00D65448" w:rsidRPr="00D65448" w:rsidRDefault="00D65448" w:rsidP="004C5CEC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D65448">
        <w:rPr>
          <w:b/>
          <w:bCs/>
          <w:i/>
          <w:iCs/>
          <w:sz w:val="24"/>
          <w:szCs w:val="24"/>
        </w:rPr>
        <w:t>AMPIEZZA MASSIMA</w:t>
      </w:r>
      <w:r w:rsidRPr="00D65448">
        <w:rPr>
          <w:sz w:val="24"/>
          <w:szCs w:val="24"/>
        </w:rPr>
        <w:t xml:space="preserve"> di un segnale è il valore assoluto del segnale nella sua </w:t>
      </w:r>
      <w:r w:rsidRPr="00D65448">
        <w:rPr>
          <w:b/>
          <w:bCs/>
          <w:i/>
          <w:iCs/>
          <w:sz w:val="24"/>
          <w:szCs w:val="24"/>
        </w:rPr>
        <w:t xml:space="preserve">intensità </w:t>
      </w:r>
      <w:r w:rsidRPr="00D65448">
        <w:rPr>
          <w:sz w:val="24"/>
          <w:szCs w:val="24"/>
        </w:rPr>
        <w:t>massima (il picco massimo) ed è proporzionale all’energia trasportata dal segnale. Si rappresenta</w:t>
      </w:r>
      <w:r>
        <w:rPr>
          <w:sz w:val="24"/>
          <w:szCs w:val="24"/>
        </w:rPr>
        <w:t xml:space="preserve"> </w:t>
      </w:r>
      <w:r w:rsidRPr="00D65448">
        <w:rPr>
          <w:sz w:val="24"/>
          <w:szCs w:val="24"/>
        </w:rPr>
        <w:t xml:space="preserve">in </w:t>
      </w:r>
      <w:r>
        <w:rPr>
          <w:sz w:val="24"/>
          <w:szCs w:val="24"/>
        </w:rPr>
        <w:t>VOLT</w:t>
      </w:r>
      <w:r w:rsidRPr="00D65448">
        <w:rPr>
          <w:sz w:val="24"/>
          <w:szCs w:val="24"/>
        </w:rPr>
        <w:t>.</w:t>
      </w:r>
    </w:p>
    <w:p w14:paraId="62F74859" w14:textId="77777777" w:rsidR="00D65448" w:rsidRPr="00D65448" w:rsidRDefault="00D65448" w:rsidP="006C3CEF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D65448">
        <w:rPr>
          <w:b/>
          <w:bCs/>
          <w:i/>
          <w:iCs/>
          <w:sz w:val="24"/>
          <w:szCs w:val="24"/>
        </w:rPr>
        <w:t>FREQUENZA</w:t>
      </w:r>
      <w:r w:rsidRPr="00D65448">
        <w:rPr>
          <w:sz w:val="24"/>
          <w:szCs w:val="24"/>
        </w:rPr>
        <w:t xml:space="preserve"> è il numero di periodi in un 1s. Si indica con f: 1/T. Dove T è il periodo (il tempo necessario affinché un segnale completi un ciclo). La frequenza quindi è la velocità con cui un segnale cambia rispetto al tempo. Cambiamenti veloci</w:t>
      </w:r>
      <w:r>
        <w:rPr>
          <w:sz w:val="24"/>
          <w:szCs w:val="24"/>
        </w:rPr>
        <w:t xml:space="preserve"> </w:t>
      </w:r>
      <w:r w:rsidRPr="00D65448">
        <w:rPr>
          <w:sz w:val="24"/>
          <w:szCs w:val="24"/>
        </w:rPr>
        <w:t>quindi implicano una frequenza alta, cambiamenti lenti implicano una frequenza bassa.</w:t>
      </w:r>
    </w:p>
    <w:p w14:paraId="439F5E17" w14:textId="77777777" w:rsidR="00D65448" w:rsidRDefault="00D65448" w:rsidP="00D65448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D65448">
        <w:rPr>
          <w:b/>
          <w:bCs/>
          <w:i/>
          <w:iCs/>
          <w:sz w:val="24"/>
          <w:szCs w:val="24"/>
        </w:rPr>
        <w:t>FASE</w:t>
      </w:r>
      <w:r w:rsidRPr="00D65448">
        <w:rPr>
          <w:sz w:val="24"/>
          <w:szCs w:val="24"/>
        </w:rPr>
        <w:t xml:space="preserve"> descrive la posizione dell’onda rispetto al tempo 0. Indica la posizione iniziale del primo</w:t>
      </w:r>
      <w:r>
        <w:rPr>
          <w:sz w:val="24"/>
          <w:szCs w:val="24"/>
        </w:rPr>
        <w:t xml:space="preserve"> </w:t>
      </w:r>
      <w:r w:rsidRPr="00D65448">
        <w:rPr>
          <w:sz w:val="24"/>
          <w:szCs w:val="24"/>
        </w:rPr>
        <w:t>ciclo. È misurata in gradi o radianti.</w:t>
      </w:r>
    </w:p>
    <w:p w14:paraId="53E97770" w14:textId="77777777" w:rsidR="009F4156" w:rsidRPr="00D65448" w:rsidRDefault="00D65448" w:rsidP="00D65448">
      <w:pPr>
        <w:rPr>
          <w:sz w:val="24"/>
          <w:szCs w:val="24"/>
        </w:rPr>
      </w:pPr>
      <w:r w:rsidRPr="00D65448">
        <w:rPr>
          <w:sz w:val="24"/>
          <w:szCs w:val="24"/>
        </w:rPr>
        <w:t xml:space="preserve"> </w:t>
      </w:r>
    </w:p>
    <w:p w14:paraId="3E97F0C9" w14:textId="77777777" w:rsidR="009F4156" w:rsidRPr="009606AB" w:rsidRDefault="009606AB" w:rsidP="009606AB">
      <w:pPr>
        <w:jc w:val="center"/>
        <w:rPr>
          <w:b/>
          <w:bCs/>
          <w:sz w:val="28"/>
          <w:szCs w:val="28"/>
        </w:rPr>
      </w:pPr>
      <w:r w:rsidRPr="009606AB">
        <w:rPr>
          <w:b/>
          <w:bCs/>
          <w:sz w:val="28"/>
          <w:szCs w:val="28"/>
        </w:rPr>
        <w:t>Serie di Fourier</w:t>
      </w:r>
    </w:p>
    <w:p w14:paraId="65FD147A" w14:textId="77777777" w:rsidR="009F4156" w:rsidRDefault="00D65448" w:rsidP="009606A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9EA7ECE" wp14:editId="240F68A6">
            <wp:simplePos x="0" y="0"/>
            <wp:positionH relativeFrom="column">
              <wp:posOffset>5814695</wp:posOffset>
            </wp:positionH>
            <wp:positionV relativeFrom="paragraph">
              <wp:posOffset>32385</wp:posOffset>
            </wp:positionV>
            <wp:extent cx="1310005" cy="2298700"/>
            <wp:effectExtent l="0" t="0" r="4445" b="635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6AB" w:rsidRPr="009606AB">
        <w:rPr>
          <w:sz w:val="24"/>
          <w:szCs w:val="24"/>
        </w:rPr>
        <w:t>Una</w:t>
      </w:r>
      <w:r w:rsidR="009606AB">
        <w:rPr>
          <w:sz w:val="24"/>
          <w:szCs w:val="24"/>
        </w:rPr>
        <w:t xml:space="preserve"> </w:t>
      </w:r>
      <w:r w:rsidR="009606AB" w:rsidRPr="009606AB">
        <w:rPr>
          <w:sz w:val="24"/>
          <w:szCs w:val="24"/>
        </w:rPr>
        <w:t xml:space="preserve">funzione periodica </w:t>
      </w:r>
      <w:r w:rsidR="009606AB" w:rsidRPr="009606AB">
        <w:rPr>
          <w:b/>
          <w:bCs/>
          <w:sz w:val="24"/>
          <w:szCs w:val="24"/>
        </w:rPr>
        <w:t xml:space="preserve">y(t) </w:t>
      </w:r>
      <w:r w:rsidR="009606AB" w:rsidRPr="009606AB">
        <w:rPr>
          <w:sz w:val="24"/>
          <w:szCs w:val="24"/>
        </w:rPr>
        <w:t>è sviluppabile in una serie costituita da un termine</w:t>
      </w:r>
      <w:r w:rsidR="009606AB">
        <w:rPr>
          <w:sz w:val="24"/>
          <w:szCs w:val="24"/>
        </w:rPr>
        <w:t xml:space="preserve"> </w:t>
      </w:r>
      <w:r w:rsidR="009606AB" w:rsidRPr="009606AB">
        <w:rPr>
          <w:sz w:val="24"/>
          <w:szCs w:val="24"/>
        </w:rPr>
        <w:t xml:space="preserve">costante </w:t>
      </w:r>
      <w:r w:rsidR="009606AB" w:rsidRPr="009606AB">
        <w:rPr>
          <w:b/>
          <w:bCs/>
          <w:sz w:val="24"/>
          <w:szCs w:val="24"/>
        </w:rPr>
        <w:t xml:space="preserve">A0 </w:t>
      </w:r>
      <w:r w:rsidR="009606AB" w:rsidRPr="009606AB">
        <w:rPr>
          <w:sz w:val="24"/>
          <w:szCs w:val="24"/>
        </w:rPr>
        <w:t>e da una somma di infinite sinusoidi:</w:t>
      </w:r>
    </w:p>
    <w:p w14:paraId="390774C5" w14:textId="77777777" w:rsidR="009F4156" w:rsidRDefault="009606AB" w:rsidP="009606A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2E6A8A" wp14:editId="55BA1FDA">
            <wp:extent cx="3002086" cy="266928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191" cy="285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178B58" w14:textId="77777777" w:rsidR="009F4156" w:rsidRDefault="00740EA4">
      <w:pPr>
        <w:rPr>
          <w:sz w:val="24"/>
          <w:szCs w:val="24"/>
        </w:rPr>
      </w:pPr>
      <w:r>
        <w:rPr>
          <w:sz w:val="24"/>
          <w:szCs w:val="24"/>
        </w:rPr>
        <w:t>Un’approssimazione</w:t>
      </w:r>
      <w:r w:rsidR="009606AB">
        <w:rPr>
          <w:sz w:val="24"/>
          <w:szCs w:val="24"/>
        </w:rPr>
        <w:t xml:space="preserve"> </w:t>
      </w:r>
      <w:r>
        <w:rPr>
          <w:sz w:val="24"/>
          <w:szCs w:val="24"/>
        </w:rPr>
        <w:t>di un’onda, mediante combinazioni lineari di funzioni sinusoidali.</w:t>
      </w:r>
    </w:p>
    <w:p w14:paraId="1849B0BF" w14:textId="77777777" w:rsidR="009F4156" w:rsidRDefault="009F4156" w:rsidP="00740EA4">
      <w:pPr>
        <w:jc w:val="center"/>
        <w:rPr>
          <w:sz w:val="24"/>
          <w:szCs w:val="24"/>
        </w:rPr>
      </w:pPr>
    </w:p>
    <w:p w14:paraId="5E0E59F0" w14:textId="77777777" w:rsidR="00D65448" w:rsidRDefault="00D65448" w:rsidP="00740EA4">
      <w:pPr>
        <w:jc w:val="center"/>
        <w:rPr>
          <w:sz w:val="24"/>
          <w:szCs w:val="24"/>
        </w:rPr>
      </w:pPr>
    </w:p>
    <w:p w14:paraId="679D421F" w14:textId="77777777" w:rsidR="00D65448" w:rsidRDefault="00D65448" w:rsidP="00740EA4">
      <w:pPr>
        <w:jc w:val="center"/>
        <w:rPr>
          <w:sz w:val="24"/>
          <w:szCs w:val="24"/>
        </w:rPr>
      </w:pPr>
    </w:p>
    <w:p w14:paraId="16FE9BB8" w14:textId="77777777" w:rsidR="00D65448" w:rsidRDefault="00D65448" w:rsidP="00740EA4">
      <w:pPr>
        <w:jc w:val="center"/>
        <w:rPr>
          <w:sz w:val="24"/>
          <w:szCs w:val="24"/>
        </w:rPr>
      </w:pPr>
    </w:p>
    <w:p w14:paraId="314B1155" w14:textId="77777777" w:rsidR="00495D9E" w:rsidRDefault="00495D9E" w:rsidP="00740EA4">
      <w:pPr>
        <w:jc w:val="center"/>
        <w:rPr>
          <w:b/>
          <w:bCs/>
          <w:sz w:val="28"/>
          <w:szCs w:val="28"/>
        </w:rPr>
      </w:pPr>
    </w:p>
    <w:p w14:paraId="40A8B05E" w14:textId="3897C41B" w:rsidR="009F4156" w:rsidRPr="00740EA4" w:rsidRDefault="00740EA4" w:rsidP="00740EA4">
      <w:pPr>
        <w:jc w:val="center"/>
        <w:rPr>
          <w:b/>
          <w:bCs/>
          <w:sz w:val="28"/>
          <w:szCs w:val="28"/>
        </w:rPr>
      </w:pPr>
      <w:r w:rsidRPr="00740EA4">
        <w:rPr>
          <w:b/>
          <w:bCs/>
          <w:sz w:val="28"/>
          <w:szCs w:val="28"/>
        </w:rPr>
        <w:lastRenderedPageBreak/>
        <w:t>Larghezza di banda di un canale</w:t>
      </w:r>
    </w:p>
    <w:p w14:paraId="2282EDC7" w14:textId="77777777" w:rsidR="009F4156" w:rsidRDefault="00740EA4" w:rsidP="00740EA4">
      <w:pPr>
        <w:rPr>
          <w:sz w:val="24"/>
          <w:szCs w:val="24"/>
        </w:rPr>
      </w:pPr>
      <w:r w:rsidRPr="00740EA4">
        <w:rPr>
          <w:i/>
          <w:iCs/>
          <w:sz w:val="24"/>
          <w:szCs w:val="24"/>
        </w:rPr>
        <w:t>I canali di telecomunicazioni usati per trasmettere dati sono basati su</w:t>
      </w:r>
      <w:r>
        <w:rPr>
          <w:i/>
          <w:iCs/>
          <w:sz w:val="24"/>
          <w:szCs w:val="24"/>
        </w:rPr>
        <w:t xml:space="preserve"> </w:t>
      </w:r>
      <w:r w:rsidRPr="00740EA4">
        <w:rPr>
          <w:i/>
          <w:iCs/>
          <w:sz w:val="24"/>
          <w:szCs w:val="24"/>
        </w:rPr>
        <w:t>mezzi trasmissivi quali</w:t>
      </w:r>
      <w:r w:rsidRPr="00740EA4">
        <w:rPr>
          <w:b/>
          <w:bCs/>
          <w:sz w:val="24"/>
          <w:szCs w:val="24"/>
        </w:rPr>
        <w:t>: il rame, la fibra ottica, l’etere</w:t>
      </w:r>
      <w:r w:rsidR="007E59E6">
        <w:rPr>
          <w:b/>
          <w:bCs/>
          <w:sz w:val="24"/>
          <w:szCs w:val="24"/>
        </w:rPr>
        <w:t>.</w:t>
      </w:r>
    </w:p>
    <w:p w14:paraId="13E8A6CA" w14:textId="77777777" w:rsidR="007E59E6" w:rsidRDefault="007E59E6" w:rsidP="007E59E6">
      <w:pPr>
        <w:rPr>
          <w:sz w:val="24"/>
          <w:szCs w:val="24"/>
        </w:rPr>
      </w:pPr>
      <w:r>
        <w:rPr>
          <w:sz w:val="24"/>
          <w:szCs w:val="24"/>
        </w:rPr>
        <w:t xml:space="preserve">La larghezza di banda </w:t>
      </w:r>
      <w:r w:rsidRPr="007E59E6">
        <w:rPr>
          <w:sz w:val="24"/>
          <w:szCs w:val="24"/>
        </w:rPr>
        <w:t>è la misura dell'ampiezza di banda dello spettr</w:t>
      </w:r>
      <w:r>
        <w:rPr>
          <w:sz w:val="24"/>
          <w:szCs w:val="24"/>
        </w:rPr>
        <w:t>o,</w:t>
      </w:r>
      <w:r w:rsidRPr="007E59E6">
        <w:rPr>
          <w:sz w:val="24"/>
          <w:szCs w:val="24"/>
        </w:rPr>
        <w:t xml:space="preserve"> misura</w:t>
      </w:r>
      <w:r>
        <w:rPr>
          <w:sz w:val="24"/>
          <w:szCs w:val="24"/>
        </w:rPr>
        <w:t>ta</w:t>
      </w:r>
      <w:r w:rsidRPr="007E59E6">
        <w:rPr>
          <w:sz w:val="24"/>
          <w:szCs w:val="24"/>
        </w:rPr>
        <w:t xml:space="preserve"> in Hertz</w:t>
      </w:r>
      <w:r>
        <w:rPr>
          <w:sz w:val="24"/>
          <w:szCs w:val="24"/>
        </w:rPr>
        <w:t xml:space="preserve">. Può essere usata per valutare </w:t>
      </w:r>
      <w:r w:rsidRPr="007E59E6">
        <w:rPr>
          <w:sz w:val="24"/>
          <w:szCs w:val="24"/>
        </w:rPr>
        <w:t>la larghezza di banda di un segnale informativo trasmesso dalla banda passante</w:t>
      </w:r>
      <w:r>
        <w:rPr>
          <w:sz w:val="24"/>
          <w:szCs w:val="24"/>
        </w:rPr>
        <w:t>,</w:t>
      </w:r>
      <w:r w:rsidRPr="007E59E6">
        <w:rPr>
          <w:sz w:val="24"/>
          <w:szCs w:val="24"/>
        </w:rPr>
        <w:t xml:space="preserve"> disponibile o utilizzata</w:t>
      </w:r>
      <w:r>
        <w:rPr>
          <w:sz w:val="24"/>
          <w:szCs w:val="24"/>
        </w:rPr>
        <w:t>,</w:t>
      </w:r>
      <w:r w:rsidRPr="007E59E6">
        <w:rPr>
          <w:sz w:val="24"/>
          <w:szCs w:val="24"/>
        </w:rPr>
        <w:t xml:space="preserve"> in un canale di comunicazione</w:t>
      </w:r>
      <w:r>
        <w:rPr>
          <w:sz w:val="24"/>
          <w:szCs w:val="24"/>
        </w:rPr>
        <w:t>.</w:t>
      </w:r>
    </w:p>
    <w:p w14:paraId="5F534F66" w14:textId="77777777" w:rsidR="009F4156" w:rsidRDefault="007E59E6" w:rsidP="007E59E6">
      <w:pPr>
        <w:rPr>
          <w:sz w:val="24"/>
          <w:szCs w:val="24"/>
        </w:rPr>
      </w:pPr>
      <w:r>
        <w:rPr>
          <w:sz w:val="24"/>
          <w:szCs w:val="24"/>
        </w:rPr>
        <w:t>È</w:t>
      </w:r>
      <w:r w:rsidRPr="007E59E6">
        <w:rPr>
          <w:sz w:val="24"/>
          <w:szCs w:val="24"/>
        </w:rPr>
        <w:t xml:space="preserve"> definita pertanto larghezza di banda</w:t>
      </w:r>
      <w:r>
        <w:rPr>
          <w:sz w:val="24"/>
          <w:szCs w:val="24"/>
        </w:rPr>
        <w:t xml:space="preserve">, </w:t>
      </w:r>
      <w:r w:rsidRPr="007E59E6">
        <w:rPr>
          <w:sz w:val="24"/>
          <w:szCs w:val="24"/>
        </w:rPr>
        <w:t>l’insieme delle frequenze</w:t>
      </w:r>
      <w:r>
        <w:rPr>
          <w:sz w:val="24"/>
          <w:szCs w:val="24"/>
        </w:rPr>
        <w:t xml:space="preserve"> </w:t>
      </w:r>
      <w:r w:rsidRPr="007E59E6">
        <w:rPr>
          <w:sz w:val="24"/>
          <w:szCs w:val="24"/>
        </w:rPr>
        <w:t>che un canale di telecomunicazioni fa passare.</w:t>
      </w:r>
    </w:p>
    <w:p w14:paraId="1A19E8DA" w14:textId="77777777" w:rsidR="00BE769E" w:rsidRDefault="00BE769E" w:rsidP="005D6936">
      <w:pPr>
        <w:jc w:val="center"/>
        <w:rPr>
          <w:b/>
          <w:bCs/>
          <w:sz w:val="28"/>
          <w:szCs w:val="28"/>
        </w:rPr>
      </w:pPr>
    </w:p>
    <w:p w14:paraId="6F06C324" w14:textId="77777777" w:rsidR="005D6936" w:rsidRPr="005D6936" w:rsidRDefault="005D6936" w:rsidP="005D6936">
      <w:pPr>
        <w:jc w:val="center"/>
        <w:rPr>
          <w:b/>
          <w:bCs/>
          <w:sz w:val="28"/>
          <w:szCs w:val="28"/>
        </w:rPr>
      </w:pPr>
      <w:r w:rsidRPr="005D6936">
        <w:rPr>
          <w:b/>
          <w:bCs/>
          <w:sz w:val="28"/>
          <w:szCs w:val="28"/>
        </w:rPr>
        <w:t>Teorema del campionamento di Nyquist-Shannon</w:t>
      </w:r>
    </w:p>
    <w:p w14:paraId="71793502" w14:textId="77777777" w:rsidR="009F4156" w:rsidRDefault="007E59E6">
      <w:pPr>
        <w:rPr>
          <w:sz w:val="24"/>
          <w:szCs w:val="24"/>
        </w:rPr>
      </w:pPr>
      <w:r w:rsidRPr="007E59E6">
        <w:rPr>
          <w:sz w:val="24"/>
          <w:szCs w:val="24"/>
        </w:rPr>
        <w:t xml:space="preserve">Il </w:t>
      </w:r>
      <w:r w:rsidRPr="007E59E6">
        <w:rPr>
          <w:b/>
          <w:bCs/>
          <w:i/>
          <w:iCs/>
          <w:sz w:val="24"/>
          <w:szCs w:val="24"/>
        </w:rPr>
        <w:t>campionamento</w:t>
      </w:r>
      <w:r w:rsidRPr="007E59E6">
        <w:rPr>
          <w:sz w:val="24"/>
          <w:szCs w:val="24"/>
        </w:rPr>
        <w:t xml:space="preserve"> è una tecnica che consiste nel convertire un segnale continuo </w:t>
      </w:r>
      <w:r w:rsidR="005D6936">
        <w:rPr>
          <w:sz w:val="24"/>
          <w:szCs w:val="24"/>
        </w:rPr>
        <w:t>(</w:t>
      </w:r>
      <w:r w:rsidRPr="007E59E6">
        <w:rPr>
          <w:sz w:val="24"/>
          <w:szCs w:val="24"/>
        </w:rPr>
        <w:t>nel tempo oppure nello spazio</w:t>
      </w:r>
      <w:r w:rsidR="005D6936">
        <w:rPr>
          <w:sz w:val="24"/>
          <w:szCs w:val="24"/>
        </w:rPr>
        <w:t>)</w:t>
      </w:r>
      <w:r w:rsidRPr="007E59E6">
        <w:rPr>
          <w:sz w:val="24"/>
          <w:szCs w:val="24"/>
        </w:rPr>
        <w:t xml:space="preserve"> in un segnale discreto, valutandone l'ampiezza a intervalli temporali o spaziali solitamente regolari</w:t>
      </w:r>
      <w:r w:rsidR="005D6936">
        <w:rPr>
          <w:sz w:val="24"/>
          <w:szCs w:val="24"/>
        </w:rPr>
        <w:t>, ottenendo così una stringa digitale che approssimi quella continua originaria.</w:t>
      </w:r>
    </w:p>
    <w:p w14:paraId="51F39486" w14:textId="77777777" w:rsidR="009F4156" w:rsidRPr="005D6936" w:rsidRDefault="005D6936">
      <w:pPr>
        <w:rPr>
          <w:sz w:val="24"/>
          <w:szCs w:val="24"/>
        </w:rPr>
      </w:pPr>
      <w:r>
        <w:rPr>
          <w:sz w:val="24"/>
          <w:szCs w:val="24"/>
        </w:rPr>
        <w:t xml:space="preserve">Il teorema di </w:t>
      </w:r>
      <w:r w:rsidRPr="005D6936">
        <w:rPr>
          <w:b/>
          <w:bCs/>
          <w:i/>
          <w:iCs/>
          <w:sz w:val="24"/>
          <w:szCs w:val="24"/>
        </w:rPr>
        <w:t>Nyquist-Shannon</w:t>
      </w:r>
      <w:r>
        <w:rPr>
          <w:sz w:val="24"/>
          <w:szCs w:val="24"/>
        </w:rPr>
        <w:t xml:space="preserve"> definisce </w:t>
      </w:r>
      <w:r w:rsidRPr="005D6936">
        <w:rPr>
          <w:sz w:val="24"/>
          <w:szCs w:val="24"/>
        </w:rPr>
        <w:t xml:space="preserve">la minima frequenza </w:t>
      </w:r>
      <w:r>
        <w:rPr>
          <w:sz w:val="24"/>
          <w:szCs w:val="24"/>
        </w:rPr>
        <w:t>(</w:t>
      </w:r>
      <w:r w:rsidRPr="005D6936">
        <w:rPr>
          <w:sz w:val="24"/>
          <w:szCs w:val="24"/>
        </w:rPr>
        <w:t xml:space="preserve">detta frequenza di Nyquist), necessaria per campionare un segnale analogico senza perdere informazioni, e per poter </w:t>
      </w:r>
      <w:r>
        <w:rPr>
          <w:sz w:val="24"/>
          <w:szCs w:val="24"/>
        </w:rPr>
        <w:t>poi</w:t>
      </w:r>
      <w:r w:rsidRPr="005D6936">
        <w:rPr>
          <w:sz w:val="24"/>
          <w:szCs w:val="24"/>
        </w:rPr>
        <w:t xml:space="preserve"> ricostruire il segnale analogico</w:t>
      </w:r>
      <w:r>
        <w:rPr>
          <w:sz w:val="24"/>
          <w:szCs w:val="24"/>
        </w:rPr>
        <w:t xml:space="preserve"> </w:t>
      </w:r>
      <w:r w:rsidRPr="005D6936">
        <w:rPr>
          <w:sz w:val="24"/>
          <w:szCs w:val="24"/>
        </w:rPr>
        <w:t>originario.</w:t>
      </w:r>
    </w:p>
    <w:p w14:paraId="0895A9D5" w14:textId="77777777" w:rsidR="009F4156" w:rsidRPr="005D6936" w:rsidRDefault="005D6936" w:rsidP="005D6936">
      <w:pPr>
        <w:jc w:val="center"/>
        <w:rPr>
          <w:b/>
          <w:bCs/>
          <w:sz w:val="28"/>
          <w:szCs w:val="28"/>
        </w:rPr>
      </w:pPr>
      <w:r w:rsidRPr="005D6936">
        <w:rPr>
          <w:b/>
          <w:bCs/>
          <w:sz w:val="28"/>
          <w:szCs w:val="28"/>
        </w:rPr>
        <w:t>Capacità del mezzo trasmissivo</w:t>
      </w:r>
    </w:p>
    <w:p w14:paraId="70A0F8FD" w14:textId="77777777" w:rsidR="009F4156" w:rsidRDefault="006B50AF">
      <w:pPr>
        <w:rPr>
          <w:sz w:val="24"/>
          <w:szCs w:val="24"/>
        </w:rPr>
      </w:pPr>
      <w:r w:rsidRPr="006B50AF">
        <w:rPr>
          <w:sz w:val="24"/>
          <w:szCs w:val="24"/>
        </w:rPr>
        <w:t xml:space="preserve">Affinché </w:t>
      </w:r>
      <w:r w:rsidRPr="006B50AF">
        <w:rPr>
          <w:b/>
          <w:bCs/>
          <w:i/>
          <w:iCs/>
          <w:sz w:val="24"/>
          <w:szCs w:val="24"/>
        </w:rPr>
        <w:t>l'informazione</w:t>
      </w:r>
      <w:r w:rsidRPr="006B50AF">
        <w:rPr>
          <w:sz w:val="24"/>
          <w:szCs w:val="24"/>
        </w:rPr>
        <w:t xml:space="preserve"> viaggi a distanza, cioè</w:t>
      </w:r>
      <w:r>
        <w:rPr>
          <w:sz w:val="24"/>
          <w:szCs w:val="24"/>
        </w:rPr>
        <w:t xml:space="preserve"> in</w:t>
      </w:r>
      <w:r w:rsidRPr="006B50AF">
        <w:rPr>
          <w:sz w:val="24"/>
          <w:szCs w:val="24"/>
        </w:rPr>
        <w:t xml:space="preserve"> luoghi diversi, necessita di una elaborazione che la trasformi in </w:t>
      </w:r>
      <w:r w:rsidRPr="006B50AF">
        <w:rPr>
          <w:b/>
          <w:bCs/>
          <w:i/>
          <w:iCs/>
          <w:sz w:val="24"/>
          <w:szCs w:val="24"/>
        </w:rPr>
        <w:t>segnali elettrici</w:t>
      </w:r>
      <w:r w:rsidRPr="006B50AF">
        <w:rPr>
          <w:sz w:val="24"/>
          <w:szCs w:val="24"/>
        </w:rPr>
        <w:t xml:space="preserve"> i quali, a loro volta, devono essere adattati ai canali utilizzati per il trasporto.</w:t>
      </w:r>
    </w:p>
    <w:p w14:paraId="6A7CECFB" w14:textId="77777777" w:rsidR="006B50AF" w:rsidRPr="006B50AF" w:rsidRDefault="006B50AF" w:rsidP="006B50AF">
      <w:pPr>
        <w:rPr>
          <w:sz w:val="24"/>
          <w:szCs w:val="24"/>
        </w:rPr>
      </w:pPr>
      <w:r w:rsidRPr="006B50AF">
        <w:rPr>
          <w:sz w:val="24"/>
          <w:szCs w:val="24"/>
        </w:rPr>
        <w:t>I canali trasmissivi utilizzati per la comunicazione dei dispositivi si suddividono in:</w:t>
      </w:r>
    </w:p>
    <w:p w14:paraId="559C48C0" w14:textId="77777777" w:rsidR="006B50AF" w:rsidRPr="002460F7" w:rsidRDefault="006B50AF" w:rsidP="002460F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460F7">
        <w:rPr>
          <w:b/>
          <w:bCs/>
          <w:i/>
          <w:iCs/>
          <w:sz w:val="24"/>
          <w:szCs w:val="24"/>
        </w:rPr>
        <w:t>Canali</w:t>
      </w:r>
      <w:r w:rsidRPr="002460F7">
        <w:rPr>
          <w:sz w:val="24"/>
          <w:szCs w:val="24"/>
        </w:rPr>
        <w:t xml:space="preserve"> </w:t>
      </w:r>
      <w:r w:rsidRPr="002460F7">
        <w:rPr>
          <w:b/>
          <w:bCs/>
          <w:i/>
          <w:iCs/>
          <w:sz w:val="24"/>
          <w:szCs w:val="24"/>
        </w:rPr>
        <w:t>ideali</w:t>
      </w:r>
      <w:r w:rsidRPr="002460F7">
        <w:rPr>
          <w:sz w:val="24"/>
          <w:szCs w:val="24"/>
        </w:rPr>
        <w:t>: non causano distorsioni o ritardi nella propagazione dei segnali.</w:t>
      </w:r>
    </w:p>
    <w:p w14:paraId="679FD958" w14:textId="77777777" w:rsidR="006B50AF" w:rsidRPr="002460F7" w:rsidRDefault="006B50AF" w:rsidP="002460F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460F7">
        <w:rPr>
          <w:b/>
          <w:bCs/>
          <w:i/>
          <w:iCs/>
          <w:sz w:val="24"/>
          <w:szCs w:val="24"/>
        </w:rPr>
        <w:t>Canali non distorcenti</w:t>
      </w:r>
      <w:r w:rsidRPr="002460F7">
        <w:rPr>
          <w:sz w:val="24"/>
          <w:szCs w:val="24"/>
        </w:rPr>
        <w:t>: causano solo un ritardo costante nella propagazione ed un'attenuazione</w:t>
      </w:r>
      <w:r w:rsidR="002460F7" w:rsidRPr="002460F7">
        <w:rPr>
          <w:sz w:val="24"/>
          <w:szCs w:val="24"/>
        </w:rPr>
        <w:t xml:space="preserve"> </w:t>
      </w:r>
      <w:r w:rsidRPr="002460F7">
        <w:rPr>
          <w:sz w:val="24"/>
          <w:szCs w:val="24"/>
        </w:rPr>
        <w:t>costante in banda.</w:t>
      </w:r>
    </w:p>
    <w:p w14:paraId="7A61FEE0" w14:textId="77777777" w:rsidR="009F4156" w:rsidRPr="002460F7" w:rsidRDefault="006B50AF" w:rsidP="002460F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460F7">
        <w:rPr>
          <w:b/>
          <w:bCs/>
          <w:i/>
          <w:iCs/>
          <w:sz w:val="24"/>
          <w:szCs w:val="24"/>
        </w:rPr>
        <w:t>Canali</w:t>
      </w:r>
      <w:r w:rsidRPr="002460F7">
        <w:rPr>
          <w:sz w:val="24"/>
          <w:szCs w:val="24"/>
        </w:rPr>
        <w:t xml:space="preserve"> </w:t>
      </w:r>
      <w:r w:rsidRPr="002460F7">
        <w:rPr>
          <w:b/>
          <w:bCs/>
          <w:i/>
          <w:iCs/>
          <w:sz w:val="24"/>
          <w:szCs w:val="24"/>
        </w:rPr>
        <w:t>distorcenti</w:t>
      </w:r>
      <w:r w:rsidRPr="002460F7">
        <w:rPr>
          <w:sz w:val="24"/>
          <w:szCs w:val="24"/>
        </w:rPr>
        <w:t>: causano attenuazioni e ritardi, in funzione della frequenza dei segnali.</w:t>
      </w:r>
    </w:p>
    <w:p w14:paraId="1C7BC586" w14:textId="77777777" w:rsidR="002460F7" w:rsidRPr="002460F7" w:rsidRDefault="002460F7" w:rsidP="002460F7">
      <w:pPr>
        <w:rPr>
          <w:sz w:val="24"/>
          <w:szCs w:val="24"/>
        </w:rPr>
      </w:pPr>
      <w:r w:rsidRPr="002460F7">
        <w:rPr>
          <w:sz w:val="24"/>
          <w:szCs w:val="24"/>
        </w:rPr>
        <w:t xml:space="preserve">Il legame tra la </w:t>
      </w:r>
      <w:r w:rsidRPr="002460F7">
        <w:rPr>
          <w:b/>
          <w:bCs/>
          <w:i/>
          <w:iCs/>
          <w:sz w:val="24"/>
          <w:szCs w:val="24"/>
        </w:rPr>
        <w:t>velocità di trasmissione (bit rate)</w:t>
      </w:r>
      <w:r w:rsidRPr="002460F7">
        <w:rPr>
          <w:sz w:val="24"/>
          <w:szCs w:val="24"/>
        </w:rPr>
        <w:t xml:space="preserve"> e la</w:t>
      </w:r>
      <w:r>
        <w:rPr>
          <w:sz w:val="24"/>
          <w:szCs w:val="24"/>
        </w:rPr>
        <w:t xml:space="preserve"> </w:t>
      </w:r>
      <w:r w:rsidRPr="002460F7">
        <w:rPr>
          <w:b/>
          <w:bCs/>
          <w:i/>
          <w:iCs/>
          <w:sz w:val="24"/>
          <w:szCs w:val="24"/>
        </w:rPr>
        <w:t>larghezza di banda</w:t>
      </w:r>
      <w:r w:rsidRPr="002460F7">
        <w:rPr>
          <w:sz w:val="24"/>
          <w:szCs w:val="24"/>
        </w:rPr>
        <w:t xml:space="preserve"> è data dal </w:t>
      </w:r>
      <w:r w:rsidRPr="002460F7">
        <w:rPr>
          <w:b/>
          <w:bCs/>
          <w:i/>
          <w:iCs/>
          <w:sz w:val="24"/>
          <w:szCs w:val="24"/>
        </w:rPr>
        <w:t>Teorema</w:t>
      </w:r>
      <w:r w:rsidRPr="002460F7">
        <w:rPr>
          <w:sz w:val="24"/>
          <w:szCs w:val="24"/>
        </w:rPr>
        <w:t xml:space="preserve"> </w:t>
      </w:r>
      <w:r w:rsidRPr="002460F7">
        <w:rPr>
          <w:b/>
          <w:bCs/>
          <w:i/>
          <w:iCs/>
          <w:sz w:val="24"/>
          <w:szCs w:val="24"/>
        </w:rPr>
        <w:t>di</w:t>
      </w:r>
      <w:r w:rsidRPr="002460F7">
        <w:rPr>
          <w:sz w:val="24"/>
          <w:szCs w:val="24"/>
        </w:rPr>
        <w:t xml:space="preserve"> </w:t>
      </w:r>
      <w:r w:rsidRPr="002460F7">
        <w:rPr>
          <w:b/>
          <w:bCs/>
          <w:i/>
          <w:iCs/>
          <w:sz w:val="24"/>
          <w:szCs w:val="24"/>
        </w:rPr>
        <w:t>Nyquist</w:t>
      </w:r>
      <w:r w:rsidRPr="002460F7">
        <w:rPr>
          <w:sz w:val="24"/>
          <w:szCs w:val="24"/>
        </w:rPr>
        <w:t>.</w:t>
      </w:r>
    </w:p>
    <w:p w14:paraId="535559C1" w14:textId="77777777" w:rsidR="009F4156" w:rsidRDefault="002460F7" w:rsidP="002460F7">
      <w:pPr>
        <w:rPr>
          <w:sz w:val="24"/>
          <w:szCs w:val="24"/>
        </w:rPr>
      </w:pPr>
      <w:r w:rsidRPr="002460F7">
        <w:rPr>
          <w:sz w:val="24"/>
          <w:szCs w:val="24"/>
        </w:rPr>
        <w:t xml:space="preserve">Il massimo </w:t>
      </w:r>
      <w:r w:rsidRPr="002460F7">
        <w:rPr>
          <w:b/>
          <w:bCs/>
          <w:i/>
          <w:iCs/>
          <w:sz w:val="24"/>
          <w:szCs w:val="24"/>
        </w:rPr>
        <w:t>bit rate</w:t>
      </w:r>
      <w:r w:rsidRPr="002460F7">
        <w:rPr>
          <w:sz w:val="24"/>
          <w:szCs w:val="24"/>
        </w:rPr>
        <w:t xml:space="preserve">, ovvero la </w:t>
      </w:r>
      <w:r w:rsidRPr="002460F7">
        <w:rPr>
          <w:b/>
          <w:bCs/>
          <w:i/>
          <w:iCs/>
          <w:sz w:val="24"/>
          <w:szCs w:val="24"/>
        </w:rPr>
        <w:t>capacità di canale</w:t>
      </w:r>
      <w:r w:rsidRPr="002460F7">
        <w:rPr>
          <w:sz w:val="24"/>
          <w:szCs w:val="24"/>
        </w:rPr>
        <w:t>, relativo ai canali reali (con rumore termico) è</w:t>
      </w:r>
      <w:r>
        <w:rPr>
          <w:sz w:val="24"/>
          <w:szCs w:val="24"/>
        </w:rPr>
        <w:t xml:space="preserve"> </w:t>
      </w:r>
      <w:r w:rsidRPr="002460F7">
        <w:rPr>
          <w:sz w:val="24"/>
          <w:szCs w:val="24"/>
        </w:rPr>
        <w:t xml:space="preserve">dato dal </w:t>
      </w:r>
      <w:r w:rsidRPr="002460F7">
        <w:rPr>
          <w:b/>
          <w:bCs/>
          <w:i/>
          <w:iCs/>
          <w:sz w:val="24"/>
          <w:szCs w:val="24"/>
        </w:rPr>
        <w:t>Teorema di Shannon</w:t>
      </w:r>
      <w:r w:rsidRPr="002460F7">
        <w:rPr>
          <w:sz w:val="24"/>
          <w:szCs w:val="24"/>
        </w:rPr>
        <w:t xml:space="preserve"> che considera anche il </w:t>
      </w:r>
      <w:r w:rsidRPr="002460F7">
        <w:rPr>
          <w:i/>
          <w:iCs/>
          <w:sz w:val="24"/>
          <w:szCs w:val="24"/>
        </w:rPr>
        <w:t>rumore</w:t>
      </w:r>
      <w:r>
        <w:rPr>
          <w:sz w:val="24"/>
          <w:szCs w:val="24"/>
        </w:rPr>
        <w:t>.</w:t>
      </w:r>
    </w:p>
    <w:p w14:paraId="0C61242C" w14:textId="77777777" w:rsidR="00BE769E" w:rsidRDefault="00BE769E" w:rsidP="002F45F5">
      <w:pPr>
        <w:jc w:val="center"/>
        <w:rPr>
          <w:b/>
          <w:bCs/>
          <w:sz w:val="28"/>
          <w:szCs w:val="28"/>
        </w:rPr>
      </w:pPr>
    </w:p>
    <w:p w14:paraId="05B56469" w14:textId="77777777" w:rsidR="009F4156" w:rsidRPr="002F45F5" w:rsidRDefault="002F45F5" w:rsidP="002F45F5">
      <w:pPr>
        <w:jc w:val="center"/>
        <w:rPr>
          <w:b/>
          <w:bCs/>
          <w:sz w:val="28"/>
          <w:szCs w:val="28"/>
        </w:rPr>
      </w:pPr>
      <w:r w:rsidRPr="002F45F5">
        <w:rPr>
          <w:b/>
          <w:bCs/>
          <w:sz w:val="28"/>
          <w:szCs w:val="28"/>
        </w:rPr>
        <w:t>Modulazione di un segnale</w:t>
      </w:r>
    </w:p>
    <w:p w14:paraId="1AD9BB02" w14:textId="77777777" w:rsidR="009F4156" w:rsidRDefault="002F45F5" w:rsidP="002F45F5">
      <w:pPr>
        <w:rPr>
          <w:sz w:val="24"/>
          <w:szCs w:val="24"/>
        </w:rPr>
      </w:pPr>
      <w:r w:rsidRPr="002F45F5">
        <w:rPr>
          <w:sz w:val="24"/>
          <w:szCs w:val="24"/>
        </w:rPr>
        <w:t>Una volta generato il segnale da trasmettere, questo</w:t>
      </w:r>
      <w:r>
        <w:rPr>
          <w:sz w:val="24"/>
          <w:szCs w:val="24"/>
        </w:rPr>
        <w:t xml:space="preserve"> </w:t>
      </w:r>
      <w:r w:rsidRPr="002F45F5">
        <w:rPr>
          <w:sz w:val="24"/>
          <w:szCs w:val="24"/>
        </w:rPr>
        <w:t>può essere immesso direttamente sul canale</w:t>
      </w:r>
      <w:r>
        <w:rPr>
          <w:sz w:val="24"/>
          <w:szCs w:val="24"/>
        </w:rPr>
        <w:t>. I</w:t>
      </w:r>
      <w:r w:rsidRPr="002F45F5">
        <w:rPr>
          <w:sz w:val="24"/>
          <w:szCs w:val="24"/>
        </w:rPr>
        <w:t>n questo</w:t>
      </w:r>
      <w:r>
        <w:rPr>
          <w:sz w:val="24"/>
          <w:szCs w:val="24"/>
        </w:rPr>
        <w:t xml:space="preserve"> </w:t>
      </w:r>
      <w:r w:rsidRPr="002F45F5">
        <w:rPr>
          <w:sz w:val="24"/>
          <w:szCs w:val="24"/>
        </w:rPr>
        <w:t xml:space="preserve">caso si parla di trasmissione in </w:t>
      </w:r>
      <w:r w:rsidRPr="002F45F5">
        <w:rPr>
          <w:b/>
          <w:bCs/>
          <w:i/>
          <w:iCs/>
          <w:sz w:val="24"/>
          <w:szCs w:val="24"/>
        </w:rPr>
        <w:t>banda base</w:t>
      </w:r>
      <w:r w:rsidRPr="002F45F5">
        <w:rPr>
          <w:sz w:val="24"/>
          <w:szCs w:val="24"/>
        </w:rPr>
        <w:t>: il segnale</w:t>
      </w:r>
      <w:r>
        <w:rPr>
          <w:sz w:val="24"/>
          <w:szCs w:val="24"/>
        </w:rPr>
        <w:t xml:space="preserve"> </w:t>
      </w:r>
      <w:r w:rsidRPr="002F45F5">
        <w:rPr>
          <w:sz w:val="24"/>
          <w:szCs w:val="24"/>
        </w:rPr>
        <w:t>che trasporta le informazioni ed il segnale sulla linea</w:t>
      </w:r>
      <w:r>
        <w:rPr>
          <w:sz w:val="24"/>
          <w:szCs w:val="24"/>
        </w:rPr>
        <w:t xml:space="preserve"> </w:t>
      </w:r>
      <w:r w:rsidRPr="002F45F5">
        <w:rPr>
          <w:sz w:val="24"/>
          <w:szCs w:val="24"/>
        </w:rPr>
        <w:t>sono identici</w:t>
      </w:r>
      <w:r>
        <w:rPr>
          <w:sz w:val="24"/>
          <w:szCs w:val="24"/>
        </w:rPr>
        <w:t>.</w:t>
      </w:r>
    </w:p>
    <w:p w14:paraId="2DE7EB4F" w14:textId="77777777" w:rsidR="009F4156" w:rsidRDefault="002F45F5" w:rsidP="002F45F5">
      <w:pPr>
        <w:rPr>
          <w:sz w:val="24"/>
          <w:szCs w:val="24"/>
        </w:rPr>
      </w:pPr>
      <w:r w:rsidRPr="002F45F5">
        <w:rPr>
          <w:sz w:val="24"/>
          <w:szCs w:val="24"/>
        </w:rPr>
        <w:t>Vi sono diverse circostanze che rendono opportuno</w:t>
      </w:r>
      <w:r>
        <w:rPr>
          <w:sz w:val="24"/>
          <w:szCs w:val="24"/>
        </w:rPr>
        <w:t xml:space="preserve"> </w:t>
      </w:r>
      <w:r w:rsidRPr="002F45F5">
        <w:rPr>
          <w:sz w:val="24"/>
          <w:szCs w:val="24"/>
        </w:rPr>
        <w:t xml:space="preserve">trasmettere il segnale in modo che occupi una </w:t>
      </w:r>
      <w:r w:rsidRPr="002F45F5">
        <w:rPr>
          <w:b/>
          <w:bCs/>
          <w:i/>
          <w:iCs/>
          <w:sz w:val="24"/>
          <w:szCs w:val="24"/>
        </w:rPr>
        <w:t>banda differente di frequenze</w:t>
      </w:r>
      <w:r>
        <w:rPr>
          <w:sz w:val="24"/>
          <w:szCs w:val="24"/>
        </w:rPr>
        <w:t>,</w:t>
      </w:r>
      <w:r w:rsidRPr="002F45F5">
        <w:rPr>
          <w:sz w:val="24"/>
          <w:szCs w:val="24"/>
        </w:rPr>
        <w:t xml:space="preserve"> questo tipo di trasmissione si</w:t>
      </w:r>
      <w:r>
        <w:rPr>
          <w:sz w:val="24"/>
          <w:szCs w:val="24"/>
        </w:rPr>
        <w:t xml:space="preserve"> </w:t>
      </w:r>
      <w:r w:rsidRPr="002F45F5">
        <w:rPr>
          <w:sz w:val="24"/>
          <w:szCs w:val="24"/>
        </w:rPr>
        <w:t xml:space="preserve">realizza tramite un processo di </w:t>
      </w:r>
      <w:r w:rsidRPr="002F45F5">
        <w:rPr>
          <w:b/>
          <w:bCs/>
          <w:i/>
          <w:iCs/>
          <w:sz w:val="24"/>
          <w:szCs w:val="24"/>
        </w:rPr>
        <w:t>modulazione</w:t>
      </w:r>
      <w:r>
        <w:rPr>
          <w:b/>
          <w:bCs/>
          <w:i/>
          <w:iCs/>
          <w:sz w:val="24"/>
          <w:szCs w:val="24"/>
        </w:rPr>
        <w:t>.</w:t>
      </w:r>
    </w:p>
    <w:p w14:paraId="353AF64A" w14:textId="77777777" w:rsidR="009F4156" w:rsidRDefault="00FB7D4F" w:rsidP="00FB7D4F">
      <w:pPr>
        <w:rPr>
          <w:sz w:val="24"/>
          <w:szCs w:val="24"/>
        </w:rPr>
      </w:pPr>
      <w:r w:rsidRPr="00FB7D4F">
        <w:rPr>
          <w:sz w:val="24"/>
          <w:szCs w:val="24"/>
        </w:rPr>
        <w:t xml:space="preserve">La </w:t>
      </w:r>
      <w:r w:rsidRPr="00450BF1">
        <w:rPr>
          <w:b/>
          <w:bCs/>
          <w:i/>
          <w:iCs/>
          <w:sz w:val="24"/>
          <w:szCs w:val="24"/>
        </w:rPr>
        <w:t>modulazione</w:t>
      </w:r>
      <w:r w:rsidRPr="00FB7D4F">
        <w:rPr>
          <w:sz w:val="24"/>
          <w:szCs w:val="24"/>
        </w:rPr>
        <w:t xml:space="preserve"> è un processo con il quale il </w:t>
      </w:r>
      <w:r w:rsidRPr="00450BF1">
        <w:rPr>
          <w:b/>
          <w:bCs/>
          <w:i/>
          <w:iCs/>
          <w:sz w:val="24"/>
          <w:szCs w:val="24"/>
        </w:rPr>
        <w:t>segnale da trasmettere</w:t>
      </w:r>
      <w:r w:rsidRPr="00FB7D4F">
        <w:rPr>
          <w:sz w:val="24"/>
          <w:szCs w:val="24"/>
        </w:rPr>
        <w:t xml:space="preserve"> (segnale </w:t>
      </w:r>
      <w:r w:rsidRPr="00450BF1">
        <w:rPr>
          <w:b/>
          <w:bCs/>
          <w:i/>
          <w:iCs/>
          <w:sz w:val="24"/>
          <w:szCs w:val="24"/>
        </w:rPr>
        <w:t>modulante</w:t>
      </w:r>
      <w:r w:rsidRPr="00FB7D4F">
        <w:rPr>
          <w:sz w:val="24"/>
          <w:szCs w:val="24"/>
        </w:rPr>
        <w:t xml:space="preserve">) viene utilizzato per </w:t>
      </w:r>
      <w:r w:rsidRPr="00450BF1">
        <w:rPr>
          <w:b/>
          <w:bCs/>
          <w:i/>
          <w:iCs/>
          <w:sz w:val="24"/>
          <w:szCs w:val="24"/>
        </w:rPr>
        <w:t>modificare nel tempo</w:t>
      </w:r>
      <w:r w:rsidRPr="00FB7D4F">
        <w:rPr>
          <w:sz w:val="24"/>
          <w:szCs w:val="24"/>
        </w:rPr>
        <w:t xml:space="preserve"> le caratteristiche di un </w:t>
      </w:r>
      <w:r w:rsidRPr="00450BF1">
        <w:rPr>
          <w:b/>
          <w:bCs/>
          <w:i/>
          <w:iCs/>
          <w:sz w:val="24"/>
          <w:szCs w:val="24"/>
        </w:rPr>
        <w:t>segnale ausiliario sinusoidale</w:t>
      </w:r>
      <w:r>
        <w:rPr>
          <w:sz w:val="24"/>
          <w:szCs w:val="24"/>
        </w:rPr>
        <w:t xml:space="preserve"> </w:t>
      </w:r>
      <w:r w:rsidRPr="00FB7D4F">
        <w:rPr>
          <w:sz w:val="24"/>
          <w:szCs w:val="24"/>
        </w:rPr>
        <w:t>(</w:t>
      </w:r>
      <w:r w:rsidRPr="00450BF1">
        <w:rPr>
          <w:b/>
          <w:bCs/>
          <w:i/>
          <w:iCs/>
          <w:sz w:val="24"/>
          <w:szCs w:val="24"/>
        </w:rPr>
        <w:t>portante</w:t>
      </w:r>
      <w:r w:rsidRPr="00FB7D4F">
        <w:rPr>
          <w:sz w:val="24"/>
          <w:szCs w:val="24"/>
        </w:rPr>
        <w:t>)</w:t>
      </w:r>
      <w:r w:rsidR="00450BF1">
        <w:rPr>
          <w:sz w:val="24"/>
          <w:szCs w:val="24"/>
        </w:rPr>
        <w:t>.</w:t>
      </w:r>
    </w:p>
    <w:p w14:paraId="32073E63" w14:textId="77777777" w:rsidR="002F45F5" w:rsidRDefault="00450BF1" w:rsidP="00450BF1">
      <w:pPr>
        <w:rPr>
          <w:sz w:val="24"/>
          <w:szCs w:val="24"/>
        </w:rPr>
      </w:pPr>
      <w:r w:rsidRPr="00450BF1">
        <w:rPr>
          <w:sz w:val="24"/>
          <w:szCs w:val="24"/>
        </w:rPr>
        <w:t xml:space="preserve">Utilizzando una </w:t>
      </w:r>
      <w:r w:rsidRPr="00450BF1">
        <w:rPr>
          <w:b/>
          <w:bCs/>
          <w:i/>
          <w:iCs/>
          <w:sz w:val="24"/>
          <w:szCs w:val="24"/>
        </w:rPr>
        <w:t>portante ad alta frequenza</w:t>
      </w:r>
      <w:r w:rsidRPr="00450BF1">
        <w:rPr>
          <w:sz w:val="24"/>
          <w:szCs w:val="24"/>
        </w:rPr>
        <w:t xml:space="preserve"> si può quindi</w:t>
      </w:r>
      <w:r>
        <w:rPr>
          <w:sz w:val="24"/>
          <w:szCs w:val="24"/>
        </w:rPr>
        <w:t xml:space="preserve"> </w:t>
      </w:r>
      <w:r w:rsidRPr="00450BF1">
        <w:rPr>
          <w:b/>
          <w:bCs/>
          <w:i/>
          <w:iCs/>
          <w:sz w:val="24"/>
          <w:szCs w:val="24"/>
        </w:rPr>
        <w:t>spostare</w:t>
      </w:r>
      <w:r w:rsidRPr="00450BF1">
        <w:rPr>
          <w:sz w:val="24"/>
          <w:szCs w:val="24"/>
        </w:rPr>
        <w:t xml:space="preserve"> la banda necessaria alla trasmissione delle informazioni</w:t>
      </w:r>
      <w:r>
        <w:rPr>
          <w:sz w:val="24"/>
          <w:szCs w:val="24"/>
        </w:rPr>
        <w:t xml:space="preserve"> </w:t>
      </w:r>
      <w:r w:rsidRPr="00450BF1">
        <w:rPr>
          <w:sz w:val="24"/>
          <w:szCs w:val="24"/>
        </w:rPr>
        <w:t xml:space="preserve">in un intervallo </w:t>
      </w:r>
      <w:r w:rsidRPr="00450BF1">
        <w:rPr>
          <w:b/>
          <w:bCs/>
          <w:i/>
          <w:iCs/>
          <w:sz w:val="24"/>
          <w:szCs w:val="24"/>
        </w:rPr>
        <w:t>più opportuno</w:t>
      </w:r>
      <w:r w:rsidRPr="00450BF1">
        <w:rPr>
          <w:sz w:val="24"/>
          <w:szCs w:val="24"/>
        </w:rPr>
        <w:t xml:space="preserve"> per la trasmissione stessa</w:t>
      </w:r>
      <w:r>
        <w:rPr>
          <w:sz w:val="24"/>
          <w:szCs w:val="24"/>
        </w:rPr>
        <w:t>.</w:t>
      </w:r>
    </w:p>
    <w:p w14:paraId="5AF13D12" w14:textId="77777777" w:rsidR="00BE769E" w:rsidRDefault="00450BF1">
      <w:pPr>
        <w:rPr>
          <w:sz w:val="24"/>
          <w:szCs w:val="24"/>
        </w:rPr>
      </w:pPr>
      <w:r w:rsidRPr="00450BF1">
        <w:rPr>
          <w:sz w:val="24"/>
          <w:szCs w:val="24"/>
        </w:rPr>
        <w:t xml:space="preserve">Un vantaggio è legato alla possibilità di trasmettere </w:t>
      </w:r>
      <w:r w:rsidRPr="007412C3">
        <w:rPr>
          <w:b/>
          <w:bCs/>
          <w:i/>
          <w:iCs/>
          <w:sz w:val="24"/>
          <w:szCs w:val="24"/>
        </w:rPr>
        <w:t>più comunicazioni differenti</w:t>
      </w:r>
      <w:r w:rsidRPr="00450BF1">
        <w:rPr>
          <w:sz w:val="24"/>
          <w:szCs w:val="24"/>
        </w:rPr>
        <w:t xml:space="preserve"> e contemporanee sullo </w:t>
      </w:r>
      <w:r w:rsidRPr="007412C3">
        <w:rPr>
          <w:b/>
          <w:bCs/>
          <w:i/>
          <w:iCs/>
          <w:sz w:val="24"/>
          <w:szCs w:val="24"/>
        </w:rPr>
        <w:t>stesso mezzo</w:t>
      </w:r>
      <w:r w:rsidRPr="00450BF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450BF1">
        <w:rPr>
          <w:sz w:val="24"/>
          <w:szCs w:val="24"/>
        </w:rPr>
        <w:t xml:space="preserve">trasferendo le bande relative alle diverse </w:t>
      </w:r>
      <w:r>
        <w:rPr>
          <w:sz w:val="24"/>
          <w:szCs w:val="24"/>
        </w:rPr>
        <w:t>stazion</w:t>
      </w:r>
      <w:r w:rsidR="007412C3">
        <w:rPr>
          <w:sz w:val="24"/>
          <w:szCs w:val="24"/>
        </w:rPr>
        <w:t>i</w:t>
      </w:r>
      <w:r>
        <w:rPr>
          <w:sz w:val="24"/>
          <w:szCs w:val="24"/>
        </w:rPr>
        <w:t>.</w:t>
      </w:r>
    </w:p>
    <w:p w14:paraId="73C0C4F6" w14:textId="77777777" w:rsidR="00BE769E" w:rsidRPr="00BE769E" w:rsidRDefault="00BE769E" w:rsidP="00BE769E">
      <w:pPr>
        <w:jc w:val="center"/>
        <w:rPr>
          <w:b/>
          <w:bCs/>
          <w:sz w:val="28"/>
          <w:szCs w:val="28"/>
        </w:rPr>
      </w:pPr>
      <w:r w:rsidRPr="009D09B0">
        <w:rPr>
          <w:b/>
          <w:bCs/>
          <w:sz w:val="28"/>
          <w:szCs w:val="28"/>
        </w:rPr>
        <w:lastRenderedPageBreak/>
        <w:t xml:space="preserve">Tecniche di modulazione </w:t>
      </w:r>
    </w:p>
    <w:p w14:paraId="45510103" w14:textId="77777777" w:rsidR="00611163" w:rsidRPr="00611163" w:rsidRDefault="00611163" w:rsidP="00611163">
      <w:pPr>
        <w:rPr>
          <w:sz w:val="24"/>
          <w:szCs w:val="24"/>
        </w:rPr>
      </w:pPr>
      <w:r w:rsidRPr="00611163">
        <w:rPr>
          <w:sz w:val="24"/>
          <w:szCs w:val="24"/>
        </w:rPr>
        <w:t xml:space="preserve">Il </w:t>
      </w:r>
      <w:r w:rsidRPr="00611163">
        <w:rPr>
          <w:b/>
          <w:bCs/>
          <w:i/>
          <w:iCs/>
          <w:sz w:val="24"/>
          <w:szCs w:val="24"/>
        </w:rPr>
        <w:t>segnale modulante</w:t>
      </w:r>
      <w:r w:rsidRPr="00611163">
        <w:rPr>
          <w:sz w:val="24"/>
          <w:szCs w:val="24"/>
        </w:rPr>
        <w:t xml:space="preserve"> viene utilizzato per</w:t>
      </w:r>
      <w:r>
        <w:rPr>
          <w:sz w:val="24"/>
          <w:szCs w:val="24"/>
        </w:rPr>
        <w:t xml:space="preserve"> </w:t>
      </w:r>
      <w:r w:rsidRPr="00611163">
        <w:rPr>
          <w:sz w:val="24"/>
          <w:szCs w:val="24"/>
        </w:rPr>
        <w:t xml:space="preserve">modulare le caratteristiche della </w:t>
      </w:r>
      <w:r w:rsidRPr="00611163">
        <w:rPr>
          <w:b/>
          <w:bCs/>
          <w:i/>
          <w:iCs/>
          <w:sz w:val="24"/>
          <w:szCs w:val="24"/>
        </w:rPr>
        <w:t>portante</w:t>
      </w:r>
      <w:r w:rsidRPr="00611163">
        <w:rPr>
          <w:sz w:val="24"/>
          <w:szCs w:val="24"/>
        </w:rPr>
        <w:t>:</w:t>
      </w:r>
    </w:p>
    <w:p w14:paraId="4FA09C71" w14:textId="77777777" w:rsidR="00611163" w:rsidRPr="00D65448" w:rsidRDefault="00611163" w:rsidP="00D65448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D65448">
        <w:rPr>
          <w:b/>
          <w:bCs/>
          <w:i/>
          <w:iCs/>
          <w:sz w:val="24"/>
          <w:szCs w:val="24"/>
        </w:rPr>
        <w:t>ampiezza</w:t>
      </w:r>
      <w:r w:rsidRPr="00D65448">
        <w:rPr>
          <w:sz w:val="24"/>
          <w:szCs w:val="24"/>
        </w:rPr>
        <w:t>: il segnale viene utilizzato per modificare il</w:t>
      </w:r>
      <w:r w:rsidR="00D65448" w:rsidRPr="00D65448">
        <w:rPr>
          <w:sz w:val="24"/>
          <w:szCs w:val="24"/>
        </w:rPr>
        <w:t xml:space="preserve"> </w:t>
      </w:r>
      <w:r w:rsidRPr="00D65448">
        <w:rPr>
          <w:sz w:val="24"/>
          <w:szCs w:val="24"/>
        </w:rPr>
        <w:t>valore della ampiezza della portante (modulazione di</w:t>
      </w:r>
      <w:r w:rsidR="00D65448" w:rsidRPr="00D65448">
        <w:rPr>
          <w:sz w:val="24"/>
          <w:szCs w:val="24"/>
        </w:rPr>
        <w:t xml:space="preserve"> </w:t>
      </w:r>
      <w:r w:rsidRPr="00D65448">
        <w:rPr>
          <w:sz w:val="24"/>
          <w:szCs w:val="24"/>
        </w:rPr>
        <w:t>ampiezza)</w:t>
      </w:r>
    </w:p>
    <w:p w14:paraId="5F9E7869" w14:textId="77777777" w:rsidR="00611163" w:rsidRPr="00D65448" w:rsidRDefault="00611163" w:rsidP="00D65448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D65448">
        <w:rPr>
          <w:b/>
          <w:bCs/>
          <w:i/>
          <w:iCs/>
          <w:sz w:val="24"/>
          <w:szCs w:val="24"/>
        </w:rPr>
        <w:t>frequenza</w:t>
      </w:r>
      <w:r w:rsidRPr="00D65448">
        <w:rPr>
          <w:sz w:val="24"/>
          <w:szCs w:val="24"/>
        </w:rPr>
        <w:t>: il segnale modulante modifica istante per</w:t>
      </w:r>
      <w:r w:rsidR="00D65448" w:rsidRPr="00D65448">
        <w:rPr>
          <w:sz w:val="24"/>
          <w:szCs w:val="24"/>
        </w:rPr>
        <w:t xml:space="preserve"> </w:t>
      </w:r>
      <w:r w:rsidRPr="00D65448">
        <w:rPr>
          <w:sz w:val="24"/>
          <w:szCs w:val="24"/>
        </w:rPr>
        <w:t>istante la frequenza della portante (modulazione di</w:t>
      </w:r>
      <w:r w:rsidR="00D65448" w:rsidRPr="00D65448">
        <w:rPr>
          <w:sz w:val="24"/>
          <w:szCs w:val="24"/>
        </w:rPr>
        <w:t xml:space="preserve"> </w:t>
      </w:r>
      <w:r w:rsidRPr="00D65448">
        <w:rPr>
          <w:sz w:val="24"/>
          <w:szCs w:val="24"/>
        </w:rPr>
        <w:t>frequenza)</w:t>
      </w:r>
    </w:p>
    <w:p w14:paraId="7986C191" w14:textId="1C17464D" w:rsidR="009E7723" w:rsidRDefault="00611163" w:rsidP="009E7723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D65448">
        <w:rPr>
          <w:b/>
          <w:bCs/>
          <w:i/>
          <w:iCs/>
          <w:sz w:val="24"/>
          <w:szCs w:val="24"/>
        </w:rPr>
        <w:t>fase</w:t>
      </w:r>
      <w:r w:rsidRPr="00D65448">
        <w:rPr>
          <w:sz w:val="24"/>
          <w:szCs w:val="24"/>
        </w:rPr>
        <w:t>: il segnale modulante cambia la fase della</w:t>
      </w:r>
      <w:r w:rsidR="00D65448" w:rsidRPr="00D65448">
        <w:rPr>
          <w:sz w:val="24"/>
          <w:szCs w:val="24"/>
        </w:rPr>
        <w:t xml:space="preserve"> </w:t>
      </w:r>
      <w:r w:rsidRPr="00D65448">
        <w:rPr>
          <w:sz w:val="24"/>
          <w:szCs w:val="24"/>
        </w:rPr>
        <w:t>portante (modulazione di fase)</w:t>
      </w:r>
    </w:p>
    <w:p w14:paraId="43F0C2FA" w14:textId="77777777" w:rsidR="009E7723" w:rsidRPr="009E7723" w:rsidRDefault="009E7723" w:rsidP="009E7723">
      <w:pPr>
        <w:pStyle w:val="Paragrafoelenco"/>
        <w:ind w:left="360"/>
        <w:rPr>
          <w:sz w:val="24"/>
          <w:szCs w:val="24"/>
        </w:rPr>
      </w:pPr>
    </w:p>
    <w:p w14:paraId="4E9418C0" w14:textId="77777777" w:rsidR="00450BF1" w:rsidRDefault="00BE769E" w:rsidP="00482CFE">
      <w:pPr>
        <w:pStyle w:val="Paragrafoelenco"/>
        <w:numPr>
          <w:ilvl w:val="0"/>
          <w:numId w:val="7"/>
        </w:numPr>
        <w:rPr>
          <w:b/>
          <w:bCs/>
          <w:i/>
          <w:iCs/>
          <w:sz w:val="26"/>
          <w:szCs w:val="26"/>
        </w:rPr>
      </w:pPr>
      <w:r w:rsidRPr="00482CFE">
        <w:rPr>
          <w:b/>
          <w:bCs/>
          <w:i/>
          <w:iCs/>
          <w:sz w:val="26"/>
          <w:szCs w:val="26"/>
        </w:rPr>
        <w:t>ASK: MODULAZIONE IN AMPIEZZA</w:t>
      </w:r>
      <w:r w:rsidR="00482CFE" w:rsidRPr="00482CFE">
        <w:rPr>
          <w:b/>
          <w:bCs/>
          <w:i/>
          <w:iCs/>
          <w:sz w:val="26"/>
          <w:szCs w:val="26"/>
        </w:rPr>
        <w:t>:</w:t>
      </w:r>
    </w:p>
    <w:p w14:paraId="22865D96" w14:textId="470C07BF" w:rsidR="00482CFE" w:rsidRDefault="009E7723" w:rsidP="009E7723">
      <w:pPr>
        <w:pStyle w:val="Paragrafoelenco"/>
        <w:tabs>
          <w:tab w:val="left" w:pos="1377"/>
        </w:tabs>
        <w:ind w:left="360"/>
        <w:rPr>
          <w:sz w:val="24"/>
          <w:szCs w:val="24"/>
        </w:rPr>
      </w:pPr>
      <w:r>
        <w:rPr>
          <w:sz w:val="24"/>
          <w:szCs w:val="24"/>
        </w:rPr>
        <w:t>N</w:t>
      </w:r>
      <w:r w:rsidRPr="009E7723">
        <w:rPr>
          <w:sz w:val="24"/>
          <w:szCs w:val="24"/>
        </w:rPr>
        <w:t>ormalmente implementata usando solo 2 tipi di elementi del segnale</w:t>
      </w:r>
      <w:r>
        <w:rPr>
          <w:sz w:val="24"/>
          <w:szCs w:val="24"/>
        </w:rPr>
        <w:t xml:space="preserve">, </w:t>
      </w:r>
      <w:r w:rsidRPr="009E7723">
        <w:rPr>
          <w:sz w:val="24"/>
          <w:szCs w:val="24"/>
        </w:rPr>
        <w:t>che possono</w:t>
      </w:r>
      <w:r w:rsidRPr="009E7723">
        <w:rPr>
          <w:sz w:val="24"/>
          <w:szCs w:val="24"/>
        </w:rPr>
        <w:t xml:space="preserve"> assumere due forme: in una la sua ampiezza è </w:t>
      </w:r>
      <w:r w:rsidRPr="009E7723">
        <w:rPr>
          <w:b/>
          <w:bCs/>
          <w:i/>
          <w:iCs/>
          <w:sz w:val="24"/>
          <w:szCs w:val="24"/>
        </w:rPr>
        <w:t>nulla</w:t>
      </w:r>
      <w:r w:rsidRPr="009E7723">
        <w:rPr>
          <w:sz w:val="24"/>
          <w:szCs w:val="24"/>
        </w:rPr>
        <w:t>, nell’altra la sua</w:t>
      </w:r>
      <w:r>
        <w:rPr>
          <w:sz w:val="24"/>
          <w:szCs w:val="24"/>
        </w:rPr>
        <w:t xml:space="preserve"> </w:t>
      </w:r>
      <w:r w:rsidRPr="009E7723">
        <w:rPr>
          <w:sz w:val="24"/>
          <w:szCs w:val="24"/>
        </w:rPr>
        <w:t xml:space="preserve">ampiezza è uguale all’ampiezza </w:t>
      </w:r>
      <w:r w:rsidRPr="009E7723">
        <w:rPr>
          <w:b/>
          <w:bCs/>
          <w:i/>
          <w:iCs/>
          <w:sz w:val="24"/>
          <w:szCs w:val="24"/>
        </w:rPr>
        <w:t>massima</w:t>
      </w:r>
      <w:r w:rsidRPr="009E7723">
        <w:rPr>
          <w:sz w:val="24"/>
          <w:szCs w:val="24"/>
        </w:rPr>
        <w:t xml:space="preserve"> del segnale portante. Questi due elementi rappresentano il</w:t>
      </w:r>
      <w:r>
        <w:rPr>
          <w:sz w:val="24"/>
          <w:szCs w:val="24"/>
        </w:rPr>
        <w:t xml:space="preserve"> </w:t>
      </w:r>
      <w:r w:rsidRPr="009E7723">
        <w:rPr>
          <w:sz w:val="24"/>
          <w:szCs w:val="24"/>
        </w:rPr>
        <w:t>valore del bit 0 o 1.</w:t>
      </w:r>
    </w:p>
    <w:p w14:paraId="33920F8A" w14:textId="4914765D" w:rsidR="009E7723" w:rsidRPr="00482CFE" w:rsidRDefault="009E7723" w:rsidP="009E7723">
      <w:pPr>
        <w:pStyle w:val="Paragrafoelenco"/>
        <w:tabs>
          <w:tab w:val="left" w:pos="1377"/>
        </w:tabs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AAD5E9" wp14:editId="54359C49">
            <wp:extent cx="2968386" cy="1121133"/>
            <wp:effectExtent l="0" t="0" r="3810" b="31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87" cy="1149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C1032F" w14:textId="77777777" w:rsidR="009D09B0" w:rsidRDefault="00BE769E" w:rsidP="00482CFE">
      <w:pPr>
        <w:pStyle w:val="Paragrafoelenco"/>
        <w:numPr>
          <w:ilvl w:val="0"/>
          <w:numId w:val="7"/>
        </w:numPr>
        <w:rPr>
          <w:b/>
          <w:bCs/>
          <w:i/>
          <w:iCs/>
          <w:sz w:val="26"/>
          <w:szCs w:val="26"/>
        </w:rPr>
      </w:pPr>
      <w:r w:rsidRPr="00482CFE">
        <w:rPr>
          <w:b/>
          <w:bCs/>
          <w:i/>
          <w:iCs/>
          <w:sz w:val="26"/>
          <w:szCs w:val="26"/>
        </w:rPr>
        <w:t>FSK: MODULAZIONE IN FREQUENZA</w:t>
      </w:r>
      <w:r w:rsidR="00482CFE" w:rsidRPr="00482CFE">
        <w:rPr>
          <w:b/>
          <w:bCs/>
          <w:i/>
          <w:iCs/>
          <w:sz w:val="26"/>
          <w:szCs w:val="26"/>
        </w:rPr>
        <w:t>:</w:t>
      </w:r>
    </w:p>
    <w:p w14:paraId="5EFC415A" w14:textId="77777777" w:rsidR="009E7723" w:rsidRPr="009E7723" w:rsidRDefault="009E7723" w:rsidP="009E7723">
      <w:pPr>
        <w:pStyle w:val="Paragrafoelenco"/>
        <w:ind w:left="360"/>
        <w:rPr>
          <w:sz w:val="24"/>
          <w:szCs w:val="24"/>
        </w:rPr>
      </w:pPr>
      <w:r w:rsidRPr="009E7723">
        <w:rPr>
          <w:sz w:val="24"/>
          <w:szCs w:val="24"/>
        </w:rPr>
        <w:t>La modulazione FSK utilizza due frequenze portanti. A queste frequenze corrispondono i valori del</w:t>
      </w:r>
    </w:p>
    <w:p w14:paraId="0E64078B" w14:textId="77777777" w:rsidR="009E7723" w:rsidRPr="009E7723" w:rsidRDefault="009E7723" w:rsidP="009E7723">
      <w:pPr>
        <w:pStyle w:val="Paragrafoelenco"/>
        <w:ind w:left="360"/>
        <w:rPr>
          <w:sz w:val="24"/>
          <w:szCs w:val="24"/>
        </w:rPr>
      </w:pPr>
      <w:r w:rsidRPr="009E7723">
        <w:rPr>
          <w:sz w:val="24"/>
          <w:szCs w:val="24"/>
        </w:rPr>
        <w:t>bit 0 e 1.</w:t>
      </w:r>
    </w:p>
    <w:p w14:paraId="2E821DEA" w14:textId="77777777" w:rsidR="009E7723" w:rsidRPr="009E7723" w:rsidRDefault="009E7723" w:rsidP="009E7723">
      <w:pPr>
        <w:pStyle w:val="Paragrafoelenco"/>
        <w:ind w:left="360"/>
        <w:rPr>
          <w:sz w:val="24"/>
          <w:szCs w:val="24"/>
        </w:rPr>
      </w:pPr>
      <w:r w:rsidRPr="009E7723">
        <w:rPr>
          <w:sz w:val="24"/>
          <w:szCs w:val="24"/>
        </w:rPr>
        <w:t>La prima frequenza portante viene utilizzata per il valore 0 e la seconda per il valore 1.</w:t>
      </w:r>
    </w:p>
    <w:p w14:paraId="62A3E4AF" w14:textId="0EB30DBF" w:rsidR="00482CFE" w:rsidRDefault="009E7723" w:rsidP="009E7723">
      <w:pPr>
        <w:pStyle w:val="Paragrafoelenco"/>
        <w:ind w:left="360"/>
        <w:rPr>
          <w:sz w:val="24"/>
          <w:szCs w:val="24"/>
        </w:rPr>
      </w:pPr>
      <w:r w:rsidRPr="009E7723">
        <w:rPr>
          <w:sz w:val="24"/>
          <w:szCs w:val="24"/>
        </w:rPr>
        <w:t>Un requisito importante nella FSK è</w:t>
      </w:r>
      <w:r>
        <w:rPr>
          <w:sz w:val="24"/>
          <w:szCs w:val="24"/>
        </w:rPr>
        <w:t xml:space="preserve"> </w:t>
      </w:r>
      <w:r w:rsidRPr="009E7723">
        <w:rPr>
          <w:sz w:val="24"/>
          <w:szCs w:val="24"/>
        </w:rPr>
        <w:t>la continuità di fase negli istanti di transizione da una</w:t>
      </w:r>
      <w:r>
        <w:rPr>
          <w:sz w:val="24"/>
          <w:szCs w:val="24"/>
        </w:rPr>
        <w:t xml:space="preserve"> </w:t>
      </w:r>
      <w:r w:rsidRPr="009E7723">
        <w:rPr>
          <w:sz w:val="24"/>
          <w:szCs w:val="24"/>
        </w:rPr>
        <w:t>frequenza all’altra.</w:t>
      </w:r>
    </w:p>
    <w:p w14:paraId="5A4689DD" w14:textId="576AF6C1" w:rsidR="009E7723" w:rsidRPr="00482CFE" w:rsidRDefault="009E7723" w:rsidP="009E7723">
      <w:pPr>
        <w:pStyle w:val="Paragrafoelenco"/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54427D" wp14:editId="39B5AED0">
            <wp:extent cx="4815488" cy="1152609"/>
            <wp:effectExtent l="0" t="0" r="444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768" cy="1168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88F9C5" w14:textId="77777777" w:rsidR="00BE769E" w:rsidRDefault="00BE769E" w:rsidP="00482CFE">
      <w:pPr>
        <w:pStyle w:val="Paragrafoelenco"/>
        <w:numPr>
          <w:ilvl w:val="0"/>
          <w:numId w:val="7"/>
        </w:numPr>
        <w:rPr>
          <w:b/>
          <w:bCs/>
          <w:i/>
          <w:iCs/>
          <w:sz w:val="26"/>
          <w:szCs w:val="26"/>
        </w:rPr>
      </w:pPr>
      <w:r w:rsidRPr="00482CFE">
        <w:rPr>
          <w:b/>
          <w:bCs/>
          <w:i/>
          <w:iCs/>
          <w:sz w:val="26"/>
          <w:szCs w:val="26"/>
        </w:rPr>
        <w:t>PSK: MODULAZIONE IN FASE</w:t>
      </w:r>
      <w:r w:rsidR="00482CFE" w:rsidRPr="00482CFE">
        <w:rPr>
          <w:b/>
          <w:bCs/>
          <w:i/>
          <w:iCs/>
          <w:sz w:val="26"/>
          <w:szCs w:val="26"/>
        </w:rPr>
        <w:t>:</w:t>
      </w:r>
    </w:p>
    <w:p w14:paraId="55E2DF7E" w14:textId="34B30063" w:rsidR="00482CFE" w:rsidRDefault="009E7723" w:rsidP="009E7723">
      <w:pPr>
        <w:pStyle w:val="Paragrafoelenco"/>
        <w:ind w:left="360"/>
        <w:rPr>
          <w:sz w:val="24"/>
          <w:szCs w:val="24"/>
        </w:rPr>
      </w:pPr>
      <w:r w:rsidRPr="009E7723">
        <w:rPr>
          <w:sz w:val="24"/>
          <w:szCs w:val="24"/>
        </w:rPr>
        <w:t>La modulazione PSK è la più utilizzata rispetto alle ASK e FSK. Nella PSK è la fase a determinare</w:t>
      </w:r>
      <w:r>
        <w:rPr>
          <w:sz w:val="24"/>
          <w:szCs w:val="24"/>
        </w:rPr>
        <w:t xml:space="preserve"> </w:t>
      </w:r>
      <w:r w:rsidRPr="009E7723">
        <w:rPr>
          <w:sz w:val="24"/>
          <w:szCs w:val="24"/>
        </w:rPr>
        <w:t>il valore del bit. Al cambio di fase si associa il valore 1, viceversa si associa il valore 0.</w:t>
      </w:r>
    </w:p>
    <w:p w14:paraId="461F2A9F" w14:textId="74E7313A" w:rsidR="009E7723" w:rsidRPr="00482CFE" w:rsidRDefault="009E7723" w:rsidP="009E7723">
      <w:pPr>
        <w:pStyle w:val="Paragrafoelenco"/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BA064D" wp14:editId="205E903B">
            <wp:extent cx="3168795" cy="1184744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510" cy="12160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A4D84F" w14:textId="77777777" w:rsidR="00BE769E" w:rsidRDefault="00BE769E" w:rsidP="00482CFE">
      <w:pPr>
        <w:pStyle w:val="Paragrafoelenco"/>
        <w:numPr>
          <w:ilvl w:val="0"/>
          <w:numId w:val="7"/>
        </w:numPr>
        <w:rPr>
          <w:b/>
          <w:bCs/>
          <w:i/>
          <w:iCs/>
          <w:sz w:val="26"/>
          <w:szCs w:val="26"/>
        </w:rPr>
      </w:pPr>
      <w:r w:rsidRPr="00482CFE">
        <w:rPr>
          <w:b/>
          <w:bCs/>
          <w:i/>
          <w:iCs/>
          <w:sz w:val="26"/>
          <w:szCs w:val="26"/>
        </w:rPr>
        <w:t>QPSK: QUADRATURA PSK</w:t>
      </w:r>
      <w:r w:rsidR="00482CFE" w:rsidRPr="00482CFE">
        <w:rPr>
          <w:b/>
          <w:bCs/>
          <w:i/>
          <w:iCs/>
          <w:sz w:val="26"/>
          <w:szCs w:val="26"/>
        </w:rPr>
        <w:t>:</w:t>
      </w:r>
    </w:p>
    <w:p w14:paraId="798D9C32" w14:textId="77777777" w:rsidR="009E7723" w:rsidRPr="009E7723" w:rsidRDefault="009E7723" w:rsidP="009E7723">
      <w:pPr>
        <w:pStyle w:val="Paragrafoelenco"/>
        <w:ind w:left="360"/>
        <w:rPr>
          <w:sz w:val="24"/>
          <w:szCs w:val="24"/>
        </w:rPr>
      </w:pPr>
      <w:r w:rsidRPr="009E7723">
        <w:rPr>
          <w:sz w:val="24"/>
          <w:szCs w:val="24"/>
        </w:rPr>
        <w:t>La quadratura PSK utilizza 4 fasi diverse per ogni elemento del segnale, per questo si possono</w:t>
      </w:r>
    </w:p>
    <w:p w14:paraId="48AE2F16" w14:textId="527C0FFE" w:rsidR="009E7723" w:rsidRPr="009E7723" w:rsidRDefault="009E7723" w:rsidP="009E7723">
      <w:pPr>
        <w:pStyle w:val="Paragrafoelenco"/>
        <w:ind w:left="360"/>
        <w:rPr>
          <w:sz w:val="24"/>
          <w:szCs w:val="24"/>
        </w:rPr>
      </w:pPr>
      <w:r w:rsidRPr="009E7723">
        <w:rPr>
          <w:sz w:val="24"/>
          <w:szCs w:val="24"/>
        </w:rPr>
        <w:t>rappresentare 2 bit per ogni elemento del segnale. In pratica lo schema utilizza due modulazioni</w:t>
      </w:r>
    </w:p>
    <w:p w14:paraId="7E0B5258" w14:textId="16065BE0" w:rsidR="00482CFE" w:rsidRPr="00482CFE" w:rsidRDefault="009E7723" w:rsidP="009E7723">
      <w:pPr>
        <w:pStyle w:val="Paragrafoelenco"/>
        <w:ind w:left="360"/>
        <w:rPr>
          <w:sz w:val="24"/>
          <w:szCs w:val="24"/>
        </w:rPr>
      </w:pPr>
      <w:r w:rsidRPr="009E7723">
        <w:rPr>
          <w:sz w:val="24"/>
          <w:szCs w:val="24"/>
        </w:rPr>
        <w:t xml:space="preserve">BPSK (Binary PSK) </w:t>
      </w:r>
      <w:r w:rsidRPr="009E7723">
        <w:rPr>
          <w:sz w:val="24"/>
          <w:szCs w:val="24"/>
        </w:rPr>
        <w:t>separate</w:t>
      </w:r>
      <w:r w:rsidRPr="009E7723">
        <w:rPr>
          <w:sz w:val="24"/>
          <w:szCs w:val="24"/>
        </w:rPr>
        <w:t xml:space="preserve"> che poi vengono sommate in un unico segnale finale.</w:t>
      </w:r>
    </w:p>
    <w:p w14:paraId="1362FFB8" w14:textId="77777777" w:rsidR="009D09B0" w:rsidRDefault="00BE769E" w:rsidP="00482CFE">
      <w:pPr>
        <w:pStyle w:val="Paragrafoelenco"/>
        <w:numPr>
          <w:ilvl w:val="0"/>
          <w:numId w:val="7"/>
        </w:numPr>
        <w:rPr>
          <w:b/>
          <w:bCs/>
          <w:i/>
          <w:iCs/>
          <w:sz w:val="26"/>
          <w:szCs w:val="26"/>
        </w:rPr>
      </w:pPr>
      <w:r w:rsidRPr="00482CFE">
        <w:rPr>
          <w:b/>
          <w:bCs/>
          <w:i/>
          <w:iCs/>
          <w:sz w:val="26"/>
          <w:szCs w:val="26"/>
        </w:rPr>
        <w:t>QAM: QUADRATURE AMPLITUDE MODULATION</w:t>
      </w:r>
      <w:r w:rsidR="00482CFE" w:rsidRPr="00482CFE">
        <w:rPr>
          <w:b/>
          <w:bCs/>
          <w:i/>
          <w:iCs/>
          <w:sz w:val="26"/>
          <w:szCs w:val="26"/>
        </w:rPr>
        <w:t>:</w:t>
      </w:r>
    </w:p>
    <w:p w14:paraId="1B424B74" w14:textId="77777777" w:rsidR="004221F7" w:rsidRPr="004221F7" w:rsidRDefault="004221F7" w:rsidP="004221F7">
      <w:pPr>
        <w:pStyle w:val="Paragrafoelenco"/>
        <w:ind w:left="360"/>
        <w:rPr>
          <w:sz w:val="24"/>
          <w:szCs w:val="24"/>
        </w:rPr>
      </w:pPr>
      <w:r w:rsidRPr="004221F7">
        <w:rPr>
          <w:sz w:val="24"/>
          <w:szCs w:val="24"/>
        </w:rPr>
        <w:t>Questa tecnica di modulazione mette insieme la modulazione ASK con la modulazione PSK. Si</w:t>
      </w:r>
    </w:p>
    <w:p w14:paraId="595567DF" w14:textId="34C9D6CC" w:rsidR="004221F7" w:rsidRPr="004221F7" w:rsidRDefault="004221F7" w:rsidP="004221F7">
      <w:pPr>
        <w:pStyle w:val="Paragrafoelenco"/>
        <w:ind w:left="360"/>
        <w:rPr>
          <w:sz w:val="24"/>
          <w:szCs w:val="24"/>
        </w:rPr>
      </w:pPr>
      <w:r w:rsidRPr="004221F7">
        <w:rPr>
          <w:sz w:val="24"/>
          <w:szCs w:val="24"/>
        </w:rPr>
        <w:t>ottiene quindi una modulazione più efficiente rappresentando i bit con la variazione in</w:t>
      </w:r>
    </w:p>
    <w:p w14:paraId="3C7EC1D6" w14:textId="77777777" w:rsidR="004221F7" w:rsidRPr="004221F7" w:rsidRDefault="004221F7" w:rsidP="004221F7">
      <w:pPr>
        <w:pStyle w:val="Paragrafoelenco"/>
        <w:ind w:left="360"/>
        <w:rPr>
          <w:b/>
          <w:bCs/>
          <w:i/>
          <w:iCs/>
          <w:sz w:val="24"/>
          <w:szCs w:val="24"/>
        </w:rPr>
      </w:pPr>
      <w:r w:rsidRPr="004221F7">
        <w:rPr>
          <w:sz w:val="24"/>
          <w:szCs w:val="24"/>
        </w:rPr>
        <w:t xml:space="preserve">contemporanea dell’ampiezza e della fase. Questa modulazione determina quindi una </w:t>
      </w:r>
      <w:r w:rsidRPr="004221F7">
        <w:rPr>
          <w:b/>
          <w:bCs/>
          <w:i/>
          <w:iCs/>
          <w:sz w:val="24"/>
          <w:szCs w:val="24"/>
        </w:rPr>
        <w:t>grande</w:t>
      </w:r>
    </w:p>
    <w:p w14:paraId="57F8F229" w14:textId="1E4AFDD6" w:rsidR="00482CFE" w:rsidRDefault="004221F7" w:rsidP="004221F7">
      <w:pPr>
        <w:pStyle w:val="Paragrafoelenco"/>
        <w:ind w:left="360"/>
        <w:rPr>
          <w:sz w:val="24"/>
          <w:szCs w:val="24"/>
        </w:rPr>
      </w:pPr>
      <w:r w:rsidRPr="004221F7">
        <w:rPr>
          <w:b/>
          <w:bCs/>
          <w:i/>
          <w:iCs/>
          <w:sz w:val="24"/>
          <w:szCs w:val="24"/>
        </w:rPr>
        <w:t>velocità di trasmissione</w:t>
      </w:r>
      <w:r w:rsidRPr="004221F7">
        <w:rPr>
          <w:sz w:val="24"/>
          <w:szCs w:val="24"/>
        </w:rPr>
        <w:t>.</w:t>
      </w:r>
    </w:p>
    <w:p w14:paraId="3DF8BC01" w14:textId="0A515439" w:rsidR="00D37AC8" w:rsidRDefault="00D37AC8" w:rsidP="004221F7">
      <w:pPr>
        <w:pStyle w:val="Paragrafoelenco"/>
        <w:ind w:left="360"/>
        <w:rPr>
          <w:sz w:val="24"/>
          <w:szCs w:val="24"/>
        </w:rPr>
      </w:pPr>
    </w:p>
    <w:p w14:paraId="6D18CAB9" w14:textId="6B260800" w:rsidR="00D37AC8" w:rsidRDefault="00D37AC8" w:rsidP="004221F7">
      <w:pPr>
        <w:pStyle w:val="Paragrafoelenco"/>
        <w:ind w:left="360"/>
        <w:rPr>
          <w:sz w:val="24"/>
          <w:szCs w:val="24"/>
        </w:rPr>
      </w:pPr>
    </w:p>
    <w:p w14:paraId="2D0DDE50" w14:textId="27E4B555" w:rsidR="00D37AC8" w:rsidRDefault="00D37AC8" w:rsidP="004221F7">
      <w:pPr>
        <w:pStyle w:val="Paragrafoelenco"/>
        <w:ind w:left="360"/>
        <w:rPr>
          <w:sz w:val="24"/>
          <w:szCs w:val="24"/>
        </w:rPr>
      </w:pPr>
    </w:p>
    <w:p w14:paraId="0C0D545A" w14:textId="0FFCD522" w:rsidR="00495D9E" w:rsidRPr="00495D9E" w:rsidRDefault="00495D9E" w:rsidP="00495D9E">
      <w:pPr>
        <w:jc w:val="center"/>
        <w:rPr>
          <w:b/>
          <w:bCs/>
          <w:sz w:val="28"/>
          <w:szCs w:val="28"/>
        </w:rPr>
      </w:pPr>
      <w:r w:rsidRPr="00495D9E">
        <w:rPr>
          <w:b/>
          <w:bCs/>
          <w:sz w:val="28"/>
          <w:szCs w:val="28"/>
        </w:rPr>
        <w:lastRenderedPageBreak/>
        <w:t>I Mezzi Trasmissivi</w:t>
      </w:r>
    </w:p>
    <w:p w14:paraId="503B0254" w14:textId="4A53019D" w:rsidR="0017543D" w:rsidRPr="0017543D" w:rsidRDefault="0017543D" w:rsidP="0017543D">
      <w:pPr>
        <w:rPr>
          <w:sz w:val="24"/>
          <w:szCs w:val="24"/>
        </w:rPr>
      </w:pPr>
      <w:r w:rsidRPr="0017543D">
        <w:rPr>
          <w:sz w:val="24"/>
          <w:szCs w:val="24"/>
        </w:rPr>
        <w:t>È</w:t>
      </w:r>
      <w:r w:rsidRPr="0017543D">
        <w:rPr>
          <w:sz w:val="24"/>
          <w:szCs w:val="24"/>
        </w:rPr>
        <w:t xml:space="preserve"> possibile classificare i mezzi fisici di</w:t>
      </w:r>
      <w:r w:rsidRPr="0017543D">
        <w:rPr>
          <w:sz w:val="24"/>
          <w:szCs w:val="24"/>
        </w:rPr>
        <w:t xml:space="preserve"> </w:t>
      </w:r>
      <w:r w:rsidRPr="0017543D">
        <w:rPr>
          <w:sz w:val="24"/>
          <w:szCs w:val="24"/>
        </w:rPr>
        <w:t>trasmissione dei segnali in due categorie</w:t>
      </w:r>
    </w:p>
    <w:p w14:paraId="02D52736" w14:textId="23DEB880" w:rsidR="0017543D" w:rsidRPr="0017543D" w:rsidRDefault="0017543D" w:rsidP="0017543D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17543D">
        <w:rPr>
          <w:b/>
          <w:bCs/>
          <w:i/>
          <w:iCs/>
          <w:sz w:val="24"/>
          <w:szCs w:val="24"/>
        </w:rPr>
        <w:t>Mezzi guidati</w:t>
      </w:r>
      <w:r w:rsidRPr="0017543D">
        <w:rPr>
          <w:sz w:val="24"/>
          <w:szCs w:val="24"/>
        </w:rPr>
        <w:t>: elettrici, ottici</w:t>
      </w:r>
    </w:p>
    <w:p w14:paraId="291AABF0" w14:textId="6063007F" w:rsidR="000D2637" w:rsidRDefault="0017543D" w:rsidP="00BD3C5C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17543D">
        <w:rPr>
          <w:b/>
          <w:bCs/>
          <w:i/>
          <w:iCs/>
          <w:sz w:val="24"/>
          <w:szCs w:val="24"/>
        </w:rPr>
        <w:t>Mezzi non guidati</w:t>
      </w:r>
      <w:r w:rsidRPr="0017543D">
        <w:rPr>
          <w:sz w:val="24"/>
          <w:szCs w:val="24"/>
        </w:rPr>
        <w:t>: onde radio, laser via etere</w:t>
      </w:r>
    </w:p>
    <w:p w14:paraId="5116ED37" w14:textId="34D5A6F4" w:rsidR="0017543D" w:rsidRDefault="007C3EAD" w:rsidP="007C3EAD">
      <w:pPr>
        <w:rPr>
          <w:sz w:val="24"/>
          <w:szCs w:val="24"/>
        </w:rPr>
      </w:pPr>
      <w:r w:rsidRPr="007C3EAD">
        <w:rPr>
          <w:sz w:val="24"/>
          <w:szCs w:val="24"/>
        </w:rPr>
        <w:t>I mezzi trasmissivi elettrici rappresentano ancora oggi il mezzo</w:t>
      </w:r>
      <w:r>
        <w:rPr>
          <w:sz w:val="24"/>
          <w:szCs w:val="24"/>
        </w:rPr>
        <w:t xml:space="preserve"> </w:t>
      </w:r>
      <w:r w:rsidRPr="007C3EAD">
        <w:rPr>
          <w:sz w:val="24"/>
          <w:szCs w:val="24"/>
        </w:rPr>
        <w:t>più diffuso</w:t>
      </w:r>
      <w:r>
        <w:rPr>
          <w:sz w:val="24"/>
          <w:szCs w:val="24"/>
        </w:rPr>
        <w:t xml:space="preserve"> </w:t>
      </w:r>
      <w:r w:rsidRPr="007C3EAD">
        <w:rPr>
          <w:sz w:val="24"/>
          <w:szCs w:val="24"/>
        </w:rPr>
        <w:t>nell'ambito delle reti locali</w:t>
      </w:r>
      <w:r w:rsidR="00E310EE">
        <w:rPr>
          <w:sz w:val="24"/>
          <w:szCs w:val="24"/>
        </w:rPr>
        <w:t xml:space="preserve"> di edifici.</w:t>
      </w:r>
    </w:p>
    <w:p w14:paraId="1CA956F4" w14:textId="12A0551A" w:rsidR="0017543D" w:rsidRDefault="00E310EE" w:rsidP="00E310EE">
      <w:pPr>
        <w:rPr>
          <w:sz w:val="24"/>
          <w:szCs w:val="24"/>
        </w:rPr>
      </w:pPr>
      <w:r w:rsidRPr="00E310EE">
        <w:rPr>
          <w:sz w:val="24"/>
          <w:szCs w:val="24"/>
        </w:rPr>
        <w:t xml:space="preserve">Dovendo trasportare il </w:t>
      </w:r>
      <w:r w:rsidRPr="00E310EE">
        <w:rPr>
          <w:b/>
          <w:bCs/>
          <w:i/>
          <w:iCs/>
          <w:sz w:val="24"/>
          <w:szCs w:val="24"/>
        </w:rPr>
        <w:t>segnale</w:t>
      </w:r>
      <w:r w:rsidRPr="00E310EE">
        <w:rPr>
          <w:sz w:val="24"/>
          <w:szCs w:val="24"/>
        </w:rPr>
        <w:t xml:space="preserve"> in forma di </w:t>
      </w:r>
      <w:r w:rsidRPr="00E310EE">
        <w:rPr>
          <w:b/>
          <w:bCs/>
          <w:i/>
          <w:iCs/>
          <w:sz w:val="24"/>
          <w:szCs w:val="24"/>
        </w:rPr>
        <w:t>energia elettrica</w:t>
      </w:r>
      <w:r w:rsidRPr="00E310EE">
        <w:rPr>
          <w:sz w:val="24"/>
          <w:szCs w:val="24"/>
        </w:rPr>
        <w:t>, è</w:t>
      </w:r>
      <w:r>
        <w:rPr>
          <w:sz w:val="24"/>
          <w:szCs w:val="24"/>
        </w:rPr>
        <w:t xml:space="preserve"> </w:t>
      </w:r>
      <w:r w:rsidRPr="00E310EE">
        <w:rPr>
          <w:sz w:val="24"/>
          <w:szCs w:val="24"/>
        </w:rPr>
        <w:t>necessario che le caratteristiche elettriche del mezzo siano tali</w:t>
      </w:r>
      <w:r>
        <w:rPr>
          <w:sz w:val="24"/>
          <w:szCs w:val="24"/>
        </w:rPr>
        <w:t xml:space="preserve"> </w:t>
      </w:r>
      <w:r w:rsidRPr="00E310EE">
        <w:rPr>
          <w:sz w:val="24"/>
          <w:szCs w:val="24"/>
        </w:rPr>
        <w:t>da rendere massima la trasmissione dell'energia da un estremo</w:t>
      </w:r>
      <w:r>
        <w:rPr>
          <w:sz w:val="24"/>
          <w:szCs w:val="24"/>
        </w:rPr>
        <w:t xml:space="preserve"> </w:t>
      </w:r>
      <w:r w:rsidRPr="00E310EE">
        <w:rPr>
          <w:sz w:val="24"/>
          <w:szCs w:val="24"/>
        </w:rPr>
        <w:t>all'altro e minima la dissipazione in altre forme (ad esempio</w:t>
      </w:r>
      <w:r>
        <w:rPr>
          <w:sz w:val="24"/>
          <w:szCs w:val="24"/>
        </w:rPr>
        <w:t xml:space="preserve"> </w:t>
      </w:r>
      <w:r w:rsidRPr="00E310EE">
        <w:rPr>
          <w:sz w:val="24"/>
          <w:szCs w:val="24"/>
        </w:rPr>
        <w:t>calore, irradiazione elettromagnetica).</w:t>
      </w:r>
    </w:p>
    <w:p w14:paraId="7DF9EE1D" w14:textId="2BED7B32" w:rsidR="0017543D" w:rsidRPr="00E310EE" w:rsidRDefault="00F85156" w:rsidP="0017543D">
      <w:pPr>
        <w:rPr>
          <w:b/>
          <w:bCs/>
          <w:sz w:val="26"/>
          <w:szCs w:val="2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72665C8" wp14:editId="027AD47D">
            <wp:simplePos x="0" y="0"/>
            <wp:positionH relativeFrom="column">
              <wp:posOffset>5387340</wp:posOffset>
            </wp:positionH>
            <wp:positionV relativeFrom="paragraph">
              <wp:posOffset>49530</wp:posOffset>
            </wp:positionV>
            <wp:extent cx="1598295" cy="2297430"/>
            <wp:effectExtent l="0" t="0" r="1905" b="762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2297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0EE" w:rsidRPr="00E310EE">
        <w:rPr>
          <w:b/>
          <w:bCs/>
          <w:sz w:val="26"/>
          <w:szCs w:val="26"/>
        </w:rPr>
        <w:t>Doppino</w:t>
      </w:r>
      <w:r w:rsidR="00E310EE">
        <w:rPr>
          <w:b/>
          <w:bCs/>
          <w:sz w:val="26"/>
          <w:szCs w:val="26"/>
        </w:rPr>
        <w:t>:</w:t>
      </w:r>
    </w:p>
    <w:p w14:paraId="3ED5F245" w14:textId="505DA853" w:rsidR="00E310EE" w:rsidRDefault="00E310EE" w:rsidP="00E310EE">
      <w:pPr>
        <w:rPr>
          <w:sz w:val="24"/>
          <w:szCs w:val="24"/>
        </w:rPr>
      </w:pPr>
      <w:r>
        <w:rPr>
          <w:sz w:val="24"/>
          <w:szCs w:val="24"/>
        </w:rPr>
        <w:t>È</w:t>
      </w:r>
      <w:r w:rsidRPr="00E310EE">
        <w:rPr>
          <w:sz w:val="24"/>
          <w:szCs w:val="24"/>
        </w:rPr>
        <w:t xml:space="preserve"> il mezzo trasmissivo classico</w:t>
      </w:r>
      <w:r>
        <w:rPr>
          <w:sz w:val="24"/>
          <w:szCs w:val="24"/>
        </w:rPr>
        <w:t xml:space="preserve"> </w:t>
      </w:r>
      <w:r w:rsidRPr="00E310EE">
        <w:rPr>
          <w:sz w:val="24"/>
          <w:szCs w:val="24"/>
        </w:rPr>
        <w:t>della telefonia e consiste in due fili di rame</w:t>
      </w:r>
      <w:r>
        <w:rPr>
          <w:sz w:val="24"/>
          <w:szCs w:val="24"/>
        </w:rPr>
        <w:t xml:space="preserve"> </w:t>
      </w:r>
      <w:r w:rsidRPr="00E310EE">
        <w:rPr>
          <w:sz w:val="24"/>
          <w:szCs w:val="24"/>
        </w:rPr>
        <w:t>ricoperti da una guaina isolante e ritorti detti comunemente</w:t>
      </w:r>
      <w:r>
        <w:rPr>
          <w:sz w:val="24"/>
          <w:szCs w:val="24"/>
        </w:rPr>
        <w:t xml:space="preserve"> </w:t>
      </w:r>
      <w:r w:rsidRPr="00E310EE">
        <w:rPr>
          <w:sz w:val="24"/>
          <w:szCs w:val="24"/>
        </w:rPr>
        <w:t>"coppia"</w:t>
      </w:r>
      <w:r>
        <w:rPr>
          <w:sz w:val="24"/>
          <w:szCs w:val="24"/>
        </w:rPr>
        <w:t xml:space="preserve">. </w:t>
      </w:r>
    </w:p>
    <w:p w14:paraId="435BDB6C" w14:textId="568CB6E4" w:rsidR="00E310EE" w:rsidRDefault="00E310EE" w:rsidP="00E310EE">
      <w:pPr>
        <w:rPr>
          <w:sz w:val="24"/>
          <w:szCs w:val="24"/>
        </w:rPr>
      </w:pPr>
      <w:r w:rsidRPr="00E310EE">
        <w:rPr>
          <w:sz w:val="24"/>
          <w:szCs w:val="24"/>
        </w:rPr>
        <w:t xml:space="preserve">Nei doppini si usa una tecnica di </w:t>
      </w:r>
      <w:r w:rsidRPr="00E310EE">
        <w:rPr>
          <w:b/>
          <w:bCs/>
          <w:i/>
          <w:iCs/>
          <w:sz w:val="24"/>
          <w:szCs w:val="24"/>
        </w:rPr>
        <w:t>trasmissione bilanciata</w:t>
      </w:r>
      <w:r w:rsidRPr="00E310EE">
        <w:rPr>
          <w:sz w:val="24"/>
          <w:szCs w:val="24"/>
        </w:rPr>
        <w:t xml:space="preserve"> . La binatura all'interno dei doppini serve</w:t>
      </w:r>
      <w:r>
        <w:rPr>
          <w:sz w:val="24"/>
          <w:szCs w:val="24"/>
        </w:rPr>
        <w:t xml:space="preserve"> </w:t>
      </w:r>
      <w:r w:rsidRPr="00E310EE">
        <w:rPr>
          <w:sz w:val="24"/>
          <w:szCs w:val="24"/>
        </w:rPr>
        <w:t>a ridurre i disturbi elettromagnetici. Normalmente si utilizzano cavi con più̀ coppie ed</w:t>
      </w:r>
      <w:r>
        <w:rPr>
          <w:sz w:val="24"/>
          <w:szCs w:val="24"/>
        </w:rPr>
        <w:t xml:space="preserve"> </w:t>
      </w:r>
      <w:r w:rsidRPr="00E310EE">
        <w:rPr>
          <w:sz w:val="24"/>
          <w:szCs w:val="24"/>
        </w:rPr>
        <w:t>è allora</w:t>
      </w:r>
      <w:r>
        <w:rPr>
          <w:sz w:val="24"/>
          <w:szCs w:val="24"/>
        </w:rPr>
        <w:t xml:space="preserve"> </w:t>
      </w:r>
      <w:r w:rsidRPr="00E310EE">
        <w:rPr>
          <w:sz w:val="24"/>
          <w:szCs w:val="24"/>
        </w:rPr>
        <w:t>necessario adottare passi di binatura differenziati da coppia a coppia per ridurre la diafonia tra le</w:t>
      </w:r>
      <w:r>
        <w:rPr>
          <w:sz w:val="24"/>
          <w:szCs w:val="24"/>
        </w:rPr>
        <w:t xml:space="preserve"> </w:t>
      </w:r>
      <w:r w:rsidRPr="00E310EE">
        <w:rPr>
          <w:sz w:val="24"/>
          <w:szCs w:val="24"/>
        </w:rPr>
        <w:t xml:space="preserve">coppie. </w:t>
      </w:r>
    </w:p>
    <w:p w14:paraId="58F63BF5" w14:textId="730A5BCE" w:rsidR="0017543D" w:rsidRDefault="00E310EE" w:rsidP="00E310EE">
      <w:pPr>
        <w:rPr>
          <w:sz w:val="24"/>
          <w:szCs w:val="24"/>
        </w:rPr>
      </w:pPr>
      <w:r w:rsidRPr="00E310EE">
        <w:rPr>
          <w:sz w:val="24"/>
          <w:szCs w:val="24"/>
        </w:rPr>
        <w:t>Infatti, se i passi di binatura fossero uguali, ogni conduttore di una coppia si troverebbe</w:t>
      </w:r>
      <w:r>
        <w:rPr>
          <w:sz w:val="24"/>
          <w:szCs w:val="24"/>
        </w:rPr>
        <w:t xml:space="preserve"> </w:t>
      </w:r>
      <w:r w:rsidRPr="00E310EE">
        <w:rPr>
          <w:sz w:val="24"/>
          <w:szCs w:val="24"/>
        </w:rPr>
        <w:t>sistematicamente affiancato, ad ogni circuito, con uno dei due conduttori dell'altra coppia</w:t>
      </w:r>
      <w:r>
        <w:rPr>
          <w:sz w:val="24"/>
          <w:szCs w:val="24"/>
        </w:rPr>
        <w:t>.</w:t>
      </w:r>
    </w:p>
    <w:p w14:paraId="6F70DC0E" w14:textId="2E831981" w:rsidR="00C92A01" w:rsidRPr="00C92A01" w:rsidRDefault="00C92A01" w:rsidP="00C92A01">
      <w:pPr>
        <w:jc w:val="center"/>
        <w:rPr>
          <w:b/>
          <w:bCs/>
          <w:sz w:val="28"/>
          <w:szCs w:val="28"/>
        </w:rPr>
      </w:pPr>
      <w:r w:rsidRPr="00C92A01">
        <w:rPr>
          <w:b/>
          <w:bCs/>
          <w:sz w:val="28"/>
          <w:szCs w:val="28"/>
        </w:rPr>
        <w:t>La Diafonia</w:t>
      </w:r>
    </w:p>
    <w:p w14:paraId="35A0BFBD" w14:textId="77777777" w:rsidR="00C92A01" w:rsidRDefault="00C92A01" w:rsidP="00C92A01">
      <w:pPr>
        <w:rPr>
          <w:sz w:val="24"/>
          <w:szCs w:val="24"/>
        </w:rPr>
      </w:pPr>
      <w:r w:rsidRPr="00C92A01">
        <w:rPr>
          <w:sz w:val="24"/>
          <w:szCs w:val="24"/>
        </w:rPr>
        <w:t xml:space="preserve">La </w:t>
      </w:r>
      <w:r w:rsidRPr="00C92A01">
        <w:rPr>
          <w:b/>
          <w:bCs/>
          <w:i/>
          <w:iCs/>
          <w:sz w:val="24"/>
          <w:szCs w:val="24"/>
        </w:rPr>
        <w:t>diafonia</w:t>
      </w:r>
      <w:r w:rsidRPr="00C92A01">
        <w:rPr>
          <w:sz w:val="24"/>
          <w:szCs w:val="24"/>
        </w:rPr>
        <w:t xml:space="preserve"> </w:t>
      </w:r>
      <w:r w:rsidRPr="00C92A01">
        <w:rPr>
          <w:sz w:val="24"/>
          <w:szCs w:val="24"/>
        </w:rPr>
        <w:t>è</w:t>
      </w:r>
      <w:r w:rsidRPr="00C92A01">
        <w:rPr>
          <w:sz w:val="24"/>
          <w:szCs w:val="24"/>
        </w:rPr>
        <w:t xml:space="preserve"> un fenomeno di accoppiamento elettrico</w:t>
      </w:r>
      <w:r>
        <w:rPr>
          <w:sz w:val="24"/>
          <w:szCs w:val="24"/>
        </w:rPr>
        <w:t xml:space="preserve"> </w:t>
      </w:r>
      <w:r w:rsidRPr="00C92A01">
        <w:rPr>
          <w:sz w:val="24"/>
          <w:szCs w:val="24"/>
        </w:rPr>
        <w:t>tra mezzi trasmissivi vicini non isolati adeguatamente</w:t>
      </w:r>
      <w:r>
        <w:rPr>
          <w:sz w:val="24"/>
          <w:szCs w:val="24"/>
        </w:rPr>
        <w:t xml:space="preserve">. </w:t>
      </w:r>
      <w:r w:rsidRPr="00C92A01">
        <w:rPr>
          <w:sz w:val="24"/>
          <w:szCs w:val="24"/>
        </w:rPr>
        <w:t>Il segnale trasmesso su un cavo genera per induttanza</w:t>
      </w:r>
      <w:r>
        <w:rPr>
          <w:sz w:val="24"/>
          <w:szCs w:val="24"/>
        </w:rPr>
        <w:t xml:space="preserve"> </w:t>
      </w:r>
      <w:r w:rsidRPr="00C92A01">
        <w:rPr>
          <w:sz w:val="24"/>
          <w:szCs w:val="24"/>
        </w:rPr>
        <w:t>un segnale corrispondente nel cavo vicino, che si</w:t>
      </w:r>
      <w:r>
        <w:rPr>
          <w:sz w:val="24"/>
          <w:szCs w:val="24"/>
        </w:rPr>
        <w:t xml:space="preserve"> </w:t>
      </w:r>
      <w:r w:rsidRPr="00C92A01">
        <w:rPr>
          <w:sz w:val="24"/>
          <w:szCs w:val="24"/>
        </w:rPr>
        <w:t>sovrappone al segnale trasmesso in quest’ultimo</w:t>
      </w:r>
      <w:r>
        <w:rPr>
          <w:sz w:val="24"/>
          <w:szCs w:val="24"/>
        </w:rPr>
        <w:t xml:space="preserve">. </w:t>
      </w:r>
    </w:p>
    <w:p w14:paraId="7E74DE85" w14:textId="557D2A43" w:rsidR="0017543D" w:rsidRDefault="00C92A01" w:rsidP="00C92A01">
      <w:pPr>
        <w:rPr>
          <w:sz w:val="24"/>
          <w:szCs w:val="24"/>
        </w:rPr>
      </w:pPr>
      <w:r w:rsidRPr="00C92A01">
        <w:rPr>
          <w:sz w:val="24"/>
          <w:szCs w:val="24"/>
        </w:rPr>
        <w:t xml:space="preserve">Si </w:t>
      </w:r>
      <w:r w:rsidRPr="00C92A01">
        <w:rPr>
          <w:sz w:val="24"/>
          <w:szCs w:val="24"/>
        </w:rPr>
        <w:t>può</w:t>
      </w:r>
      <w:r w:rsidRPr="00C92A01">
        <w:rPr>
          <w:sz w:val="24"/>
          <w:szCs w:val="24"/>
        </w:rPr>
        <w:t xml:space="preserve"> verificare anche nella trasmissione con </w:t>
      </w:r>
      <w:r w:rsidRPr="00C92A01">
        <w:rPr>
          <w:b/>
          <w:bCs/>
          <w:i/>
          <w:iCs/>
          <w:sz w:val="24"/>
          <w:szCs w:val="24"/>
        </w:rPr>
        <w:t>mezzi</w:t>
      </w:r>
      <w:r w:rsidRPr="00C92A01">
        <w:rPr>
          <w:b/>
          <w:bCs/>
          <w:i/>
          <w:iCs/>
          <w:sz w:val="24"/>
          <w:szCs w:val="24"/>
        </w:rPr>
        <w:t xml:space="preserve"> </w:t>
      </w:r>
      <w:r w:rsidRPr="00C92A01">
        <w:rPr>
          <w:b/>
          <w:bCs/>
          <w:i/>
          <w:iCs/>
          <w:sz w:val="24"/>
          <w:szCs w:val="24"/>
        </w:rPr>
        <w:t>non guidati</w:t>
      </w:r>
      <w:r w:rsidRPr="00C92A01">
        <w:rPr>
          <w:sz w:val="24"/>
          <w:szCs w:val="24"/>
        </w:rPr>
        <w:t>, quando un segnale emesso da una</w:t>
      </w:r>
      <w:r>
        <w:rPr>
          <w:sz w:val="24"/>
          <w:szCs w:val="24"/>
        </w:rPr>
        <w:t xml:space="preserve"> </w:t>
      </w:r>
      <w:r w:rsidRPr="00C92A01">
        <w:rPr>
          <w:sz w:val="24"/>
          <w:szCs w:val="24"/>
        </w:rPr>
        <w:t>antenna si disperde durante la propagazione nell’aria</w:t>
      </w:r>
      <w:r>
        <w:rPr>
          <w:sz w:val="24"/>
          <w:szCs w:val="24"/>
        </w:rPr>
        <w:t>,</w:t>
      </w:r>
      <w:r w:rsidRPr="00C92A01">
        <w:rPr>
          <w:sz w:val="24"/>
          <w:szCs w:val="24"/>
        </w:rPr>
        <w:t xml:space="preserve"> la</w:t>
      </w:r>
      <w:r>
        <w:rPr>
          <w:sz w:val="24"/>
          <w:szCs w:val="24"/>
        </w:rPr>
        <w:t xml:space="preserve"> </w:t>
      </w:r>
      <w:r w:rsidRPr="00C92A01">
        <w:rPr>
          <w:sz w:val="24"/>
          <w:szCs w:val="24"/>
        </w:rPr>
        <w:t xml:space="preserve">parte dispersa </w:t>
      </w:r>
      <w:r w:rsidRPr="00C92A01">
        <w:rPr>
          <w:sz w:val="24"/>
          <w:szCs w:val="24"/>
        </w:rPr>
        <w:t>può</w:t>
      </w:r>
      <w:r w:rsidRPr="00C92A01">
        <w:rPr>
          <w:sz w:val="24"/>
          <w:szCs w:val="24"/>
        </w:rPr>
        <w:t xml:space="preserve"> </w:t>
      </w:r>
      <w:r w:rsidRPr="00C92A01">
        <w:rPr>
          <w:sz w:val="24"/>
          <w:szCs w:val="24"/>
        </w:rPr>
        <w:t>giungere</w:t>
      </w:r>
      <w:r w:rsidRPr="00C92A01">
        <w:rPr>
          <w:sz w:val="24"/>
          <w:szCs w:val="24"/>
        </w:rPr>
        <w:t xml:space="preserve"> in </w:t>
      </w:r>
      <w:r w:rsidRPr="00C92A01">
        <w:rPr>
          <w:sz w:val="24"/>
          <w:szCs w:val="24"/>
        </w:rPr>
        <w:t>prossimità</w:t>
      </w:r>
      <w:r w:rsidRPr="00C92A01">
        <w:rPr>
          <w:sz w:val="24"/>
          <w:szCs w:val="24"/>
        </w:rPr>
        <w:t xml:space="preserve"> di un’altra</w:t>
      </w:r>
      <w:r>
        <w:rPr>
          <w:sz w:val="24"/>
          <w:szCs w:val="24"/>
        </w:rPr>
        <w:t xml:space="preserve"> </w:t>
      </w:r>
      <w:r w:rsidRPr="00C92A01">
        <w:rPr>
          <w:sz w:val="24"/>
          <w:szCs w:val="24"/>
        </w:rPr>
        <w:t>antenna</w:t>
      </w:r>
      <w:r>
        <w:rPr>
          <w:sz w:val="24"/>
          <w:szCs w:val="24"/>
        </w:rPr>
        <w:t>.</w:t>
      </w:r>
    </w:p>
    <w:p w14:paraId="09E328CC" w14:textId="6D16D61E" w:rsidR="0017543D" w:rsidRPr="00357068" w:rsidRDefault="00357068" w:rsidP="0017543D">
      <w:pPr>
        <w:rPr>
          <w:b/>
          <w:bCs/>
          <w:sz w:val="26"/>
          <w:szCs w:val="26"/>
        </w:rPr>
      </w:pPr>
      <w:r w:rsidRPr="00357068">
        <w:rPr>
          <w:b/>
          <w:bCs/>
          <w:sz w:val="26"/>
          <w:szCs w:val="26"/>
        </w:rPr>
        <w:t>Fibre ottiche:</w:t>
      </w:r>
    </w:p>
    <w:p w14:paraId="5036CA75" w14:textId="163824B6" w:rsidR="00AD3388" w:rsidRDefault="00AD3388" w:rsidP="00AD3388">
      <w:pPr>
        <w:rPr>
          <w:sz w:val="24"/>
          <w:szCs w:val="24"/>
        </w:rPr>
      </w:pPr>
      <w:r w:rsidRPr="00AD3388">
        <w:rPr>
          <w:sz w:val="24"/>
          <w:szCs w:val="24"/>
        </w:rPr>
        <w:t>La</w:t>
      </w:r>
      <w:r>
        <w:rPr>
          <w:sz w:val="24"/>
          <w:szCs w:val="24"/>
        </w:rPr>
        <w:t xml:space="preserve"> </w:t>
      </w:r>
      <w:r w:rsidRPr="00AD3388">
        <w:rPr>
          <w:sz w:val="24"/>
          <w:szCs w:val="24"/>
        </w:rPr>
        <w:t>fibra ottica sfrutta la proprietà della luce di non rifrangersi se l'angolo di incidenza è inferiore</w:t>
      </w:r>
      <w:r>
        <w:rPr>
          <w:sz w:val="24"/>
          <w:szCs w:val="24"/>
        </w:rPr>
        <w:t xml:space="preserve"> </w:t>
      </w:r>
      <w:r w:rsidRPr="00AD3388">
        <w:rPr>
          <w:sz w:val="24"/>
          <w:szCs w:val="24"/>
        </w:rPr>
        <w:t>ad un certo limite</w:t>
      </w:r>
      <w:r>
        <w:rPr>
          <w:sz w:val="24"/>
          <w:szCs w:val="24"/>
        </w:rPr>
        <w:t xml:space="preserve">. </w:t>
      </w:r>
      <w:r w:rsidRPr="00AD3388">
        <w:rPr>
          <w:sz w:val="24"/>
          <w:szCs w:val="24"/>
        </w:rPr>
        <w:t xml:space="preserve">È </w:t>
      </w:r>
      <w:r>
        <w:rPr>
          <w:sz w:val="24"/>
          <w:szCs w:val="24"/>
        </w:rPr>
        <w:t xml:space="preserve">rivestito con uno </w:t>
      </w:r>
      <w:r w:rsidRPr="00AD3388">
        <w:rPr>
          <w:sz w:val="24"/>
          <w:szCs w:val="24"/>
        </w:rPr>
        <w:t xml:space="preserve">strato conduttivo e al centro il filo è costituito da una specie di vetro molto trasparente. </w:t>
      </w:r>
    </w:p>
    <w:p w14:paraId="34217A81" w14:textId="21F507BE" w:rsidR="0017543D" w:rsidRDefault="00357068" w:rsidP="00AD3388">
      <w:pPr>
        <w:rPr>
          <w:sz w:val="24"/>
          <w:szCs w:val="24"/>
        </w:rPr>
      </w:pPr>
      <w:r w:rsidRPr="00357068">
        <w:rPr>
          <w:sz w:val="24"/>
          <w:szCs w:val="24"/>
        </w:rPr>
        <w:t>Le fibre sono normalmente raggruppate insieme intorno ad un filo di</w:t>
      </w:r>
      <w:r>
        <w:rPr>
          <w:sz w:val="24"/>
          <w:szCs w:val="24"/>
        </w:rPr>
        <w:t xml:space="preserve"> </w:t>
      </w:r>
      <w:r w:rsidRPr="00357068">
        <w:rPr>
          <w:sz w:val="24"/>
          <w:szCs w:val="24"/>
        </w:rPr>
        <w:t>metallo che facilita la posa del cavo.</w:t>
      </w:r>
    </w:p>
    <w:p w14:paraId="6660BE12" w14:textId="3CF4DD0C" w:rsidR="0017543D" w:rsidRDefault="00357068" w:rsidP="0035706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654892" wp14:editId="1929462E">
            <wp:extent cx="4724872" cy="1166051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508" cy="11889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3F514F" w14:textId="18979978" w:rsidR="0017543D" w:rsidRDefault="00357068" w:rsidP="00357068">
      <w:pPr>
        <w:rPr>
          <w:sz w:val="24"/>
          <w:szCs w:val="24"/>
        </w:rPr>
      </w:pPr>
      <w:r w:rsidRPr="00357068">
        <w:rPr>
          <w:sz w:val="24"/>
          <w:szCs w:val="24"/>
        </w:rPr>
        <w:t xml:space="preserve">Si definisce </w:t>
      </w:r>
      <w:r w:rsidRPr="00AD3388">
        <w:rPr>
          <w:b/>
          <w:bCs/>
          <w:i/>
          <w:iCs/>
          <w:sz w:val="24"/>
          <w:szCs w:val="24"/>
        </w:rPr>
        <w:t>rifrazione</w:t>
      </w:r>
      <w:r w:rsidR="00AD3388">
        <w:rPr>
          <w:b/>
          <w:bCs/>
          <w:i/>
          <w:iCs/>
          <w:sz w:val="24"/>
          <w:szCs w:val="24"/>
        </w:rPr>
        <w:t>:</w:t>
      </w:r>
      <w:r w:rsidRPr="00357068">
        <w:rPr>
          <w:sz w:val="24"/>
          <w:szCs w:val="24"/>
        </w:rPr>
        <w:t xml:space="preserve"> “il fenomeno per cui un raggio luminoso passando da un mezzo trasparente ad un altro, anch’esso trasparente, cambia</w:t>
      </w:r>
      <w:r>
        <w:rPr>
          <w:sz w:val="24"/>
          <w:szCs w:val="24"/>
        </w:rPr>
        <w:t xml:space="preserve"> d</w:t>
      </w:r>
      <w:r w:rsidRPr="00357068">
        <w:rPr>
          <w:sz w:val="24"/>
          <w:szCs w:val="24"/>
        </w:rPr>
        <w:t>irezione nel punto in cui attraversa la superficie di separazione dei due mezzi”.</w:t>
      </w:r>
    </w:p>
    <w:p w14:paraId="2877E066" w14:textId="2A01857E" w:rsidR="0017543D" w:rsidRDefault="00357068" w:rsidP="0035706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1483A9" wp14:editId="1422DD7C">
            <wp:extent cx="3588450" cy="1224501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383" cy="1243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FAFC7B" w14:textId="349305D3" w:rsidR="0017543D" w:rsidRDefault="00AD3388" w:rsidP="00AD3388">
      <w:pPr>
        <w:rPr>
          <w:sz w:val="24"/>
          <w:szCs w:val="24"/>
        </w:rPr>
      </w:pPr>
      <w:r w:rsidRPr="00AD3388">
        <w:rPr>
          <w:sz w:val="24"/>
          <w:szCs w:val="24"/>
        </w:rPr>
        <w:lastRenderedPageBreak/>
        <w:t>Le reti in fibre possono essere strutturate ad anello o a stella passiva, ma il</w:t>
      </w:r>
      <w:r>
        <w:rPr>
          <w:sz w:val="24"/>
          <w:szCs w:val="24"/>
        </w:rPr>
        <w:t xml:space="preserve"> </w:t>
      </w:r>
      <w:r w:rsidRPr="00AD3388">
        <w:rPr>
          <w:sz w:val="24"/>
          <w:szCs w:val="24"/>
        </w:rPr>
        <w:t>collegamento più usato è quello punto</w:t>
      </w:r>
      <w:r>
        <w:rPr>
          <w:sz w:val="24"/>
          <w:szCs w:val="24"/>
        </w:rPr>
        <w:t>-a-p</w:t>
      </w:r>
      <w:r w:rsidRPr="00AD3388">
        <w:rPr>
          <w:sz w:val="24"/>
          <w:szCs w:val="24"/>
        </w:rPr>
        <w:t>unto unidirezionale. Ci sono due tipi di fibre ottiche:</w:t>
      </w:r>
    </w:p>
    <w:p w14:paraId="65E82213" w14:textId="09D12B36" w:rsidR="00AD3388" w:rsidRPr="00AD3388" w:rsidRDefault="00AD3388" w:rsidP="00AD3388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AD3388">
        <w:rPr>
          <w:b/>
          <w:bCs/>
          <w:i/>
          <w:iCs/>
          <w:sz w:val="24"/>
          <w:szCs w:val="24"/>
        </w:rPr>
        <w:t>Fibra multimodale</w:t>
      </w:r>
      <w:r w:rsidRPr="00AD3388">
        <w:rPr>
          <w:sz w:val="24"/>
          <w:szCs w:val="24"/>
        </w:rPr>
        <w:t>: È una fibra il cui nucleo è abbastanza ampio da</w:t>
      </w:r>
      <w:r w:rsidRPr="00AD3388">
        <w:rPr>
          <w:sz w:val="24"/>
          <w:szCs w:val="24"/>
        </w:rPr>
        <w:t xml:space="preserve"> </w:t>
      </w:r>
      <w:r w:rsidRPr="00AD3388">
        <w:rPr>
          <w:sz w:val="24"/>
          <w:szCs w:val="24"/>
        </w:rPr>
        <w:t>permettere diversi angoli di rimbalzo della luce trasmessa</w:t>
      </w:r>
      <w:r w:rsidRPr="00AD3388">
        <w:rPr>
          <w:sz w:val="24"/>
          <w:szCs w:val="24"/>
        </w:rPr>
        <w:t>.</w:t>
      </w:r>
    </w:p>
    <w:p w14:paraId="269EA2AF" w14:textId="2AB856DB" w:rsidR="0017543D" w:rsidRDefault="00AD3388" w:rsidP="00AD3388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AD3388">
        <w:rPr>
          <w:b/>
          <w:bCs/>
          <w:i/>
          <w:iCs/>
          <w:sz w:val="24"/>
          <w:szCs w:val="24"/>
        </w:rPr>
        <w:t>Fibra monomodale</w:t>
      </w:r>
      <w:r w:rsidRPr="00AD3388">
        <w:rPr>
          <w:b/>
          <w:bCs/>
          <w:sz w:val="24"/>
          <w:szCs w:val="24"/>
        </w:rPr>
        <w:t xml:space="preserve">: </w:t>
      </w:r>
      <w:r w:rsidRPr="00AD3388">
        <w:rPr>
          <w:sz w:val="24"/>
          <w:szCs w:val="24"/>
        </w:rPr>
        <w:t>È una fibra il cui nucleo permette il passaggio di</w:t>
      </w:r>
      <w:r w:rsidRPr="00AD3388">
        <w:rPr>
          <w:sz w:val="24"/>
          <w:szCs w:val="24"/>
        </w:rPr>
        <w:t xml:space="preserve"> </w:t>
      </w:r>
      <w:r w:rsidRPr="00AD3388">
        <w:rPr>
          <w:sz w:val="24"/>
          <w:szCs w:val="24"/>
        </w:rPr>
        <w:t>poche lunghezze d’onda. Questo fa</w:t>
      </w:r>
      <w:r w:rsidRPr="00AD3388">
        <w:rPr>
          <w:sz w:val="24"/>
          <w:szCs w:val="24"/>
        </w:rPr>
        <w:t xml:space="preserve"> </w:t>
      </w:r>
      <w:r w:rsidRPr="00AD3388">
        <w:rPr>
          <w:sz w:val="24"/>
          <w:szCs w:val="24"/>
        </w:rPr>
        <w:t>comportare la fibra come una</w:t>
      </w:r>
      <w:r w:rsidRPr="00AD3388">
        <w:rPr>
          <w:sz w:val="24"/>
          <w:szCs w:val="24"/>
        </w:rPr>
        <w:t xml:space="preserve"> </w:t>
      </w:r>
      <w:r w:rsidRPr="00AD3388">
        <w:rPr>
          <w:sz w:val="24"/>
          <w:szCs w:val="24"/>
        </w:rPr>
        <w:t>semplice guida d’onda</w:t>
      </w:r>
      <w:r w:rsidRPr="00AD3388">
        <w:rPr>
          <w:sz w:val="24"/>
          <w:szCs w:val="24"/>
        </w:rPr>
        <w:t>.</w:t>
      </w:r>
    </w:p>
    <w:p w14:paraId="7CE8CB59" w14:textId="468D7AC4" w:rsidR="00AD3388" w:rsidRPr="00AD3388" w:rsidRDefault="00AD3388" w:rsidP="00AD3388">
      <w:pPr>
        <w:jc w:val="center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 wp14:anchorId="7613CA35" wp14:editId="0BE7CCEB">
            <wp:extent cx="3501185" cy="2414149"/>
            <wp:effectExtent l="0" t="0" r="4445" b="571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617" cy="2430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433F009E" w14:textId="4EB1EC05" w:rsidR="00AD3388" w:rsidRPr="00AD3388" w:rsidRDefault="00AD3388" w:rsidP="00AD3388">
      <w:pPr>
        <w:rPr>
          <w:sz w:val="24"/>
          <w:szCs w:val="24"/>
        </w:rPr>
      </w:pPr>
      <w:r w:rsidRPr="00AD3388">
        <w:rPr>
          <w:sz w:val="24"/>
          <w:szCs w:val="24"/>
        </w:rPr>
        <w:t>Parte dell'energia luminosa che si propaga lungo la fibra viene assorbita dal</w:t>
      </w:r>
      <w:r>
        <w:rPr>
          <w:sz w:val="24"/>
          <w:szCs w:val="24"/>
        </w:rPr>
        <w:t xml:space="preserve"> </w:t>
      </w:r>
      <w:r w:rsidRPr="00AD3388">
        <w:rPr>
          <w:sz w:val="24"/>
          <w:szCs w:val="24"/>
        </w:rPr>
        <w:t>materiale o si diffonde in esso, costituendo quindi una perdita ai fini del</w:t>
      </w:r>
      <w:r>
        <w:rPr>
          <w:sz w:val="24"/>
          <w:szCs w:val="24"/>
        </w:rPr>
        <w:t xml:space="preserve"> </w:t>
      </w:r>
      <w:r w:rsidRPr="00AD3388">
        <w:rPr>
          <w:sz w:val="24"/>
          <w:szCs w:val="24"/>
        </w:rPr>
        <w:t>segnale trasmesso. Il rapporto tra la potenza ottica trasmessa e quella</w:t>
      </w:r>
      <w:r>
        <w:rPr>
          <w:sz w:val="24"/>
          <w:szCs w:val="24"/>
        </w:rPr>
        <w:t xml:space="preserve"> </w:t>
      </w:r>
      <w:r w:rsidRPr="00AD3388">
        <w:rPr>
          <w:sz w:val="24"/>
          <w:szCs w:val="24"/>
        </w:rPr>
        <w:t>ricevuta, dopo aver percorso una lunghezza di fibra di riferimento, definisce</w:t>
      </w:r>
      <w:r>
        <w:rPr>
          <w:sz w:val="24"/>
          <w:szCs w:val="24"/>
        </w:rPr>
        <w:t xml:space="preserve"> </w:t>
      </w:r>
      <w:r w:rsidRPr="00AD3388">
        <w:rPr>
          <w:sz w:val="24"/>
          <w:szCs w:val="24"/>
        </w:rPr>
        <w:t>l'attenuazione della fibra stessa, in funzione della lunghezza d'onda e del</w:t>
      </w:r>
      <w:r>
        <w:rPr>
          <w:sz w:val="24"/>
          <w:szCs w:val="24"/>
        </w:rPr>
        <w:t xml:space="preserve"> </w:t>
      </w:r>
      <w:r w:rsidRPr="00AD3388">
        <w:rPr>
          <w:sz w:val="24"/>
          <w:szCs w:val="24"/>
        </w:rPr>
        <w:t>tipo di fibra</w:t>
      </w:r>
      <w:r>
        <w:rPr>
          <w:sz w:val="24"/>
          <w:szCs w:val="24"/>
        </w:rPr>
        <w:t>.</w:t>
      </w:r>
    </w:p>
    <w:p w14:paraId="0F9617BB" w14:textId="1AB8483F" w:rsidR="0017543D" w:rsidRPr="00AD3388" w:rsidRDefault="00AD3388" w:rsidP="00AD3388">
      <w:pPr>
        <w:rPr>
          <w:b/>
          <w:bCs/>
          <w:i/>
          <w:iCs/>
          <w:sz w:val="24"/>
          <w:szCs w:val="24"/>
        </w:rPr>
      </w:pPr>
      <w:r w:rsidRPr="00AD3388">
        <w:rPr>
          <w:b/>
          <w:bCs/>
          <w:i/>
          <w:iCs/>
          <w:sz w:val="24"/>
          <w:szCs w:val="24"/>
        </w:rPr>
        <w:t>Minore è l’attenuazione maggiore la distanza utile per la trasmissione</w:t>
      </w:r>
      <w:r w:rsidRPr="00AD3388">
        <w:rPr>
          <w:b/>
          <w:bCs/>
          <w:i/>
          <w:iCs/>
          <w:sz w:val="24"/>
          <w:szCs w:val="24"/>
        </w:rPr>
        <w:t>.</w:t>
      </w:r>
    </w:p>
    <w:p w14:paraId="3B169BF6" w14:textId="6D69FFD6" w:rsidR="0017543D" w:rsidRDefault="0017543D" w:rsidP="0017543D">
      <w:pPr>
        <w:rPr>
          <w:sz w:val="24"/>
          <w:szCs w:val="24"/>
        </w:rPr>
      </w:pPr>
    </w:p>
    <w:p w14:paraId="16889BEC" w14:textId="11D264DC" w:rsidR="0017543D" w:rsidRDefault="0017543D" w:rsidP="0017543D">
      <w:pPr>
        <w:rPr>
          <w:sz w:val="24"/>
          <w:szCs w:val="24"/>
        </w:rPr>
      </w:pPr>
    </w:p>
    <w:p w14:paraId="4F740145" w14:textId="30619A7F" w:rsidR="0017543D" w:rsidRDefault="0017543D" w:rsidP="0017543D">
      <w:pPr>
        <w:rPr>
          <w:sz w:val="24"/>
          <w:szCs w:val="24"/>
        </w:rPr>
      </w:pPr>
    </w:p>
    <w:p w14:paraId="2B70B93A" w14:textId="1E7EBDAA" w:rsidR="0017543D" w:rsidRDefault="0017543D" w:rsidP="0017543D">
      <w:pPr>
        <w:rPr>
          <w:sz w:val="24"/>
          <w:szCs w:val="24"/>
        </w:rPr>
      </w:pPr>
    </w:p>
    <w:p w14:paraId="7F3EE331" w14:textId="2A9ED719" w:rsidR="0017543D" w:rsidRDefault="0017543D" w:rsidP="0017543D">
      <w:pPr>
        <w:rPr>
          <w:sz w:val="24"/>
          <w:szCs w:val="24"/>
        </w:rPr>
      </w:pPr>
    </w:p>
    <w:p w14:paraId="2AAE9D25" w14:textId="07CF5DBA" w:rsidR="0017543D" w:rsidRDefault="0017543D" w:rsidP="0017543D">
      <w:pPr>
        <w:rPr>
          <w:sz w:val="24"/>
          <w:szCs w:val="24"/>
        </w:rPr>
      </w:pPr>
    </w:p>
    <w:p w14:paraId="394B4E69" w14:textId="190BE192" w:rsidR="0017543D" w:rsidRDefault="0017543D" w:rsidP="0017543D">
      <w:pPr>
        <w:rPr>
          <w:sz w:val="24"/>
          <w:szCs w:val="24"/>
        </w:rPr>
      </w:pPr>
    </w:p>
    <w:p w14:paraId="77D96631" w14:textId="6A3262EE" w:rsidR="0017543D" w:rsidRDefault="0017543D" w:rsidP="0017543D">
      <w:pPr>
        <w:rPr>
          <w:sz w:val="24"/>
          <w:szCs w:val="24"/>
        </w:rPr>
      </w:pPr>
    </w:p>
    <w:p w14:paraId="2A0A2B7D" w14:textId="63332AE2" w:rsidR="0017543D" w:rsidRDefault="0017543D" w:rsidP="0017543D">
      <w:pPr>
        <w:rPr>
          <w:sz w:val="24"/>
          <w:szCs w:val="24"/>
        </w:rPr>
      </w:pPr>
    </w:p>
    <w:p w14:paraId="3D00FD17" w14:textId="69FA1ECA" w:rsidR="0017543D" w:rsidRDefault="0017543D" w:rsidP="0017543D">
      <w:pPr>
        <w:rPr>
          <w:sz w:val="24"/>
          <w:szCs w:val="24"/>
        </w:rPr>
      </w:pPr>
    </w:p>
    <w:p w14:paraId="3B7C1781" w14:textId="229E8DD3" w:rsidR="0017543D" w:rsidRDefault="0017543D" w:rsidP="0017543D">
      <w:pPr>
        <w:rPr>
          <w:sz w:val="24"/>
          <w:szCs w:val="24"/>
        </w:rPr>
      </w:pPr>
    </w:p>
    <w:p w14:paraId="37B3A8F3" w14:textId="02654F31" w:rsidR="0017543D" w:rsidRDefault="0017543D" w:rsidP="0017543D">
      <w:pPr>
        <w:rPr>
          <w:sz w:val="24"/>
          <w:szCs w:val="24"/>
        </w:rPr>
      </w:pPr>
    </w:p>
    <w:p w14:paraId="039BC746" w14:textId="0A386BF4" w:rsidR="0017543D" w:rsidRDefault="0017543D" w:rsidP="0017543D">
      <w:pPr>
        <w:rPr>
          <w:sz w:val="24"/>
          <w:szCs w:val="24"/>
        </w:rPr>
      </w:pPr>
    </w:p>
    <w:p w14:paraId="3192177F" w14:textId="4C9C1FA2" w:rsidR="0017543D" w:rsidRDefault="0017543D" w:rsidP="0017543D">
      <w:pPr>
        <w:rPr>
          <w:sz w:val="24"/>
          <w:szCs w:val="24"/>
        </w:rPr>
      </w:pPr>
    </w:p>
    <w:p w14:paraId="1C765B27" w14:textId="03939DB8" w:rsidR="0017543D" w:rsidRDefault="0017543D" w:rsidP="0017543D">
      <w:pPr>
        <w:rPr>
          <w:sz w:val="24"/>
          <w:szCs w:val="24"/>
        </w:rPr>
      </w:pPr>
    </w:p>
    <w:p w14:paraId="5116584F" w14:textId="6146BEF1" w:rsidR="0017543D" w:rsidRDefault="0017543D" w:rsidP="0017543D">
      <w:pPr>
        <w:rPr>
          <w:sz w:val="24"/>
          <w:szCs w:val="24"/>
        </w:rPr>
      </w:pPr>
    </w:p>
    <w:p w14:paraId="72180122" w14:textId="1DF07089" w:rsidR="0017543D" w:rsidRDefault="0017543D" w:rsidP="0017543D">
      <w:pPr>
        <w:rPr>
          <w:sz w:val="24"/>
          <w:szCs w:val="24"/>
        </w:rPr>
      </w:pPr>
    </w:p>
    <w:p w14:paraId="2C1A02ED" w14:textId="7CEEF8B0" w:rsidR="0017543D" w:rsidRDefault="0017543D" w:rsidP="0017543D">
      <w:pPr>
        <w:rPr>
          <w:sz w:val="24"/>
          <w:szCs w:val="24"/>
        </w:rPr>
      </w:pPr>
    </w:p>
    <w:p w14:paraId="76C779C9" w14:textId="5D980BFA" w:rsidR="0017543D" w:rsidRDefault="0017543D" w:rsidP="0017543D">
      <w:pPr>
        <w:rPr>
          <w:sz w:val="24"/>
          <w:szCs w:val="24"/>
        </w:rPr>
      </w:pPr>
    </w:p>
    <w:p w14:paraId="2D106EAE" w14:textId="6A72E286" w:rsidR="0017543D" w:rsidRDefault="0017543D" w:rsidP="0017543D">
      <w:pPr>
        <w:rPr>
          <w:sz w:val="24"/>
          <w:szCs w:val="24"/>
        </w:rPr>
      </w:pPr>
    </w:p>
    <w:p w14:paraId="54691C4D" w14:textId="5F6F85D8" w:rsidR="0017543D" w:rsidRDefault="0017543D" w:rsidP="0017543D">
      <w:pPr>
        <w:rPr>
          <w:sz w:val="24"/>
          <w:szCs w:val="24"/>
        </w:rPr>
      </w:pPr>
    </w:p>
    <w:p w14:paraId="546EA16F" w14:textId="333403BB" w:rsidR="0017543D" w:rsidRDefault="0017543D" w:rsidP="0017543D">
      <w:pPr>
        <w:rPr>
          <w:sz w:val="24"/>
          <w:szCs w:val="24"/>
        </w:rPr>
      </w:pPr>
    </w:p>
    <w:p w14:paraId="6D7FDFB1" w14:textId="5DB5836F" w:rsidR="0017543D" w:rsidRDefault="0017543D" w:rsidP="0017543D">
      <w:pPr>
        <w:rPr>
          <w:sz w:val="24"/>
          <w:szCs w:val="24"/>
        </w:rPr>
      </w:pPr>
    </w:p>
    <w:p w14:paraId="1780162A" w14:textId="27DEFEC2" w:rsidR="0017543D" w:rsidRDefault="0017543D" w:rsidP="0017543D">
      <w:pPr>
        <w:rPr>
          <w:sz w:val="24"/>
          <w:szCs w:val="24"/>
        </w:rPr>
      </w:pPr>
    </w:p>
    <w:p w14:paraId="30E0267A" w14:textId="2230F389" w:rsidR="0017543D" w:rsidRDefault="0017543D" w:rsidP="0017543D">
      <w:pPr>
        <w:rPr>
          <w:sz w:val="24"/>
          <w:szCs w:val="24"/>
        </w:rPr>
      </w:pPr>
    </w:p>
    <w:p w14:paraId="4AFB80BF" w14:textId="2D86FF26" w:rsidR="0017543D" w:rsidRDefault="0017543D" w:rsidP="0017543D">
      <w:pPr>
        <w:rPr>
          <w:sz w:val="24"/>
          <w:szCs w:val="24"/>
        </w:rPr>
      </w:pPr>
    </w:p>
    <w:p w14:paraId="2EF70D87" w14:textId="56CEBAC6" w:rsidR="0017543D" w:rsidRDefault="0017543D" w:rsidP="0017543D">
      <w:pPr>
        <w:rPr>
          <w:sz w:val="24"/>
          <w:szCs w:val="24"/>
        </w:rPr>
      </w:pPr>
    </w:p>
    <w:p w14:paraId="53E029C0" w14:textId="59AE9333" w:rsidR="0017543D" w:rsidRDefault="0017543D" w:rsidP="0017543D">
      <w:pPr>
        <w:rPr>
          <w:sz w:val="24"/>
          <w:szCs w:val="24"/>
        </w:rPr>
      </w:pPr>
    </w:p>
    <w:p w14:paraId="1951ED50" w14:textId="7709CB1C" w:rsidR="0017543D" w:rsidRDefault="0017543D" w:rsidP="0017543D">
      <w:pPr>
        <w:rPr>
          <w:sz w:val="24"/>
          <w:szCs w:val="24"/>
        </w:rPr>
      </w:pPr>
    </w:p>
    <w:p w14:paraId="4DC1E217" w14:textId="220B5C02" w:rsidR="0017543D" w:rsidRDefault="0017543D" w:rsidP="0017543D">
      <w:pPr>
        <w:rPr>
          <w:sz w:val="24"/>
          <w:szCs w:val="24"/>
        </w:rPr>
      </w:pPr>
    </w:p>
    <w:p w14:paraId="28D56F6D" w14:textId="1F207301" w:rsidR="0017543D" w:rsidRDefault="0017543D" w:rsidP="0017543D">
      <w:pPr>
        <w:rPr>
          <w:sz w:val="24"/>
          <w:szCs w:val="24"/>
        </w:rPr>
      </w:pPr>
    </w:p>
    <w:p w14:paraId="3AE8AF00" w14:textId="0B8E7157" w:rsidR="0017543D" w:rsidRDefault="0017543D" w:rsidP="0017543D">
      <w:pPr>
        <w:rPr>
          <w:sz w:val="24"/>
          <w:szCs w:val="24"/>
        </w:rPr>
      </w:pPr>
    </w:p>
    <w:p w14:paraId="729EBE04" w14:textId="4EEC8E1F" w:rsidR="0017543D" w:rsidRDefault="0017543D" w:rsidP="0017543D">
      <w:pPr>
        <w:rPr>
          <w:sz w:val="24"/>
          <w:szCs w:val="24"/>
        </w:rPr>
      </w:pPr>
    </w:p>
    <w:p w14:paraId="6415200A" w14:textId="197B053D" w:rsidR="0017543D" w:rsidRDefault="0017543D" w:rsidP="0017543D">
      <w:pPr>
        <w:rPr>
          <w:sz w:val="24"/>
          <w:szCs w:val="24"/>
        </w:rPr>
      </w:pPr>
    </w:p>
    <w:p w14:paraId="1F84B454" w14:textId="4106B2B6" w:rsidR="0017543D" w:rsidRDefault="0017543D" w:rsidP="0017543D">
      <w:pPr>
        <w:rPr>
          <w:sz w:val="24"/>
          <w:szCs w:val="24"/>
        </w:rPr>
      </w:pPr>
    </w:p>
    <w:p w14:paraId="3902D2CC" w14:textId="3C5DBE6A" w:rsidR="0017543D" w:rsidRDefault="0017543D" w:rsidP="0017543D">
      <w:pPr>
        <w:rPr>
          <w:sz w:val="24"/>
          <w:szCs w:val="24"/>
        </w:rPr>
      </w:pPr>
    </w:p>
    <w:p w14:paraId="735ECE55" w14:textId="171E8D51" w:rsidR="0017543D" w:rsidRDefault="0017543D" w:rsidP="0017543D">
      <w:pPr>
        <w:rPr>
          <w:sz w:val="24"/>
          <w:szCs w:val="24"/>
        </w:rPr>
      </w:pPr>
    </w:p>
    <w:p w14:paraId="0A20086A" w14:textId="09EF6F87" w:rsidR="0017543D" w:rsidRDefault="0017543D" w:rsidP="0017543D">
      <w:pPr>
        <w:rPr>
          <w:sz w:val="24"/>
          <w:szCs w:val="24"/>
        </w:rPr>
      </w:pPr>
    </w:p>
    <w:p w14:paraId="4196372E" w14:textId="3ACFAED6" w:rsidR="0017543D" w:rsidRDefault="0017543D" w:rsidP="0017543D">
      <w:pPr>
        <w:rPr>
          <w:sz w:val="24"/>
          <w:szCs w:val="24"/>
        </w:rPr>
      </w:pPr>
    </w:p>
    <w:p w14:paraId="4C731A63" w14:textId="76C82F37" w:rsidR="0017543D" w:rsidRDefault="0017543D" w:rsidP="0017543D">
      <w:pPr>
        <w:rPr>
          <w:sz w:val="24"/>
          <w:szCs w:val="24"/>
        </w:rPr>
      </w:pPr>
    </w:p>
    <w:p w14:paraId="78C8365B" w14:textId="33DA381F" w:rsidR="0017543D" w:rsidRDefault="0017543D" w:rsidP="0017543D">
      <w:pPr>
        <w:rPr>
          <w:sz w:val="24"/>
          <w:szCs w:val="24"/>
        </w:rPr>
      </w:pPr>
    </w:p>
    <w:p w14:paraId="55A7C8DD" w14:textId="20D1AAB1" w:rsidR="0017543D" w:rsidRDefault="0017543D" w:rsidP="0017543D">
      <w:pPr>
        <w:rPr>
          <w:sz w:val="24"/>
          <w:szCs w:val="24"/>
        </w:rPr>
      </w:pPr>
    </w:p>
    <w:p w14:paraId="268E0B10" w14:textId="324B3895" w:rsidR="0017543D" w:rsidRDefault="0017543D" w:rsidP="0017543D">
      <w:pPr>
        <w:rPr>
          <w:sz w:val="24"/>
          <w:szCs w:val="24"/>
        </w:rPr>
      </w:pPr>
    </w:p>
    <w:p w14:paraId="0AC688D2" w14:textId="7D7B87D9" w:rsidR="0017543D" w:rsidRDefault="0017543D" w:rsidP="0017543D">
      <w:pPr>
        <w:rPr>
          <w:sz w:val="24"/>
          <w:szCs w:val="24"/>
        </w:rPr>
      </w:pPr>
    </w:p>
    <w:p w14:paraId="07178C71" w14:textId="2D73813A" w:rsidR="0017543D" w:rsidRDefault="0017543D" w:rsidP="0017543D">
      <w:pPr>
        <w:rPr>
          <w:sz w:val="24"/>
          <w:szCs w:val="24"/>
        </w:rPr>
      </w:pPr>
    </w:p>
    <w:p w14:paraId="43314E0F" w14:textId="558C73EF" w:rsidR="0017543D" w:rsidRDefault="0017543D" w:rsidP="0017543D">
      <w:pPr>
        <w:rPr>
          <w:sz w:val="24"/>
          <w:szCs w:val="24"/>
        </w:rPr>
      </w:pPr>
    </w:p>
    <w:p w14:paraId="0848738A" w14:textId="5E853532" w:rsidR="0017543D" w:rsidRDefault="0017543D" w:rsidP="0017543D">
      <w:pPr>
        <w:rPr>
          <w:sz w:val="24"/>
          <w:szCs w:val="24"/>
        </w:rPr>
      </w:pPr>
    </w:p>
    <w:p w14:paraId="3756A49E" w14:textId="11F618FE" w:rsidR="0017543D" w:rsidRDefault="0017543D" w:rsidP="0017543D">
      <w:pPr>
        <w:rPr>
          <w:sz w:val="24"/>
          <w:szCs w:val="24"/>
        </w:rPr>
      </w:pPr>
    </w:p>
    <w:p w14:paraId="292988B7" w14:textId="77777777" w:rsidR="0017543D" w:rsidRPr="0017543D" w:rsidRDefault="0017543D" w:rsidP="0017543D">
      <w:pPr>
        <w:rPr>
          <w:sz w:val="24"/>
          <w:szCs w:val="24"/>
        </w:rPr>
      </w:pPr>
    </w:p>
    <w:sectPr w:rsidR="0017543D" w:rsidRPr="0017543D" w:rsidSect="009F4156">
      <w:pgSz w:w="11906" w:h="16838"/>
      <w:pgMar w:top="284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7988"/>
    <w:multiLevelType w:val="hybridMultilevel"/>
    <w:tmpl w:val="3A44A0E8"/>
    <w:lvl w:ilvl="0" w:tplc="20385418">
      <w:numFmt w:val="bullet"/>
      <w:lvlText w:val="–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C6870"/>
    <w:multiLevelType w:val="hybridMultilevel"/>
    <w:tmpl w:val="DAE0809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304777"/>
    <w:multiLevelType w:val="hybridMultilevel"/>
    <w:tmpl w:val="DC7C2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26F58"/>
    <w:multiLevelType w:val="hybridMultilevel"/>
    <w:tmpl w:val="A22623F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7341F8"/>
    <w:multiLevelType w:val="hybridMultilevel"/>
    <w:tmpl w:val="F656CC7C"/>
    <w:lvl w:ilvl="0" w:tplc="20385418">
      <w:numFmt w:val="bullet"/>
      <w:lvlText w:val="–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47806"/>
    <w:multiLevelType w:val="hybridMultilevel"/>
    <w:tmpl w:val="82E876FC"/>
    <w:lvl w:ilvl="0" w:tplc="20385418">
      <w:numFmt w:val="bullet"/>
      <w:lvlText w:val="–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ED668A"/>
    <w:multiLevelType w:val="hybridMultilevel"/>
    <w:tmpl w:val="0A1C54C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3454F"/>
    <w:multiLevelType w:val="hybridMultilevel"/>
    <w:tmpl w:val="79E6F2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770CA"/>
    <w:multiLevelType w:val="hybridMultilevel"/>
    <w:tmpl w:val="A314C84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56"/>
    <w:rsid w:val="000D2637"/>
    <w:rsid w:val="0017543D"/>
    <w:rsid w:val="002460F7"/>
    <w:rsid w:val="002F45F5"/>
    <w:rsid w:val="00337107"/>
    <w:rsid w:val="00357068"/>
    <w:rsid w:val="004221F7"/>
    <w:rsid w:val="00450BF1"/>
    <w:rsid w:val="00482CFE"/>
    <w:rsid w:val="00495D9E"/>
    <w:rsid w:val="005D6936"/>
    <w:rsid w:val="00611163"/>
    <w:rsid w:val="006B50AF"/>
    <w:rsid w:val="00740EA4"/>
    <w:rsid w:val="007412C3"/>
    <w:rsid w:val="007C3EAD"/>
    <w:rsid w:val="007E59E6"/>
    <w:rsid w:val="009606AB"/>
    <w:rsid w:val="009D09B0"/>
    <w:rsid w:val="009E7723"/>
    <w:rsid w:val="009F4156"/>
    <w:rsid w:val="00A419F8"/>
    <w:rsid w:val="00AD3388"/>
    <w:rsid w:val="00BE769E"/>
    <w:rsid w:val="00C92A01"/>
    <w:rsid w:val="00D37AC8"/>
    <w:rsid w:val="00D65448"/>
    <w:rsid w:val="00E310EE"/>
    <w:rsid w:val="00F85156"/>
    <w:rsid w:val="00FB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DDE53"/>
  <w15:chartTrackingRefBased/>
  <w15:docId w15:val="{FC3607ED-52FD-4817-BCB6-DD845B00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F415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F415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F4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9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29</cp:revision>
  <dcterms:created xsi:type="dcterms:W3CDTF">2019-07-30T12:51:00Z</dcterms:created>
  <dcterms:modified xsi:type="dcterms:W3CDTF">2019-07-30T15:53:00Z</dcterms:modified>
</cp:coreProperties>
</file>