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B0400A" w14:textId="1BD926B4" w:rsidR="001D2355" w:rsidRDefault="0014433F" w:rsidP="0014433F">
      <w:pPr>
        <w:spacing w:after="40"/>
        <w:jc w:val="center"/>
        <w:rPr>
          <w:sz w:val="18"/>
          <w:szCs w:val="18"/>
        </w:rPr>
      </w:pPr>
      <w:r w:rsidRPr="0014433F">
        <w:rPr>
          <w:noProof/>
          <w:sz w:val="18"/>
          <w:szCs w:val="18"/>
        </w:rPr>
        <w:drawing>
          <wp:inline distT="0" distB="0" distL="0" distR="0" wp14:anchorId="74AE8BA6" wp14:editId="599CF156">
            <wp:extent cx="3672231" cy="568970"/>
            <wp:effectExtent l="0" t="0" r="444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3034" cy="584588"/>
                    </a:xfrm>
                    <a:prstGeom prst="rect">
                      <a:avLst/>
                    </a:prstGeom>
                  </pic:spPr>
                </pic:pic>
              </a:graphicData>
            </a:graphic>
          </wp:inline>
        </w:drawing>
      </w:r>
    </w:p>
    <w:p w14:paraId="60095AE1" w14:textId="20DC822C" w:rsidR="001D2355" w:rsidRDefault="0014433F" w:rsidP="001D2355">
      <w:pPr>
        <w:spacing w:after="40"/>
        <w:rPr>
          <w:sz w:val="18"/>
          <w:szCs w:val="18"/>
        </w:rPr>
      </w:pPr>
      <w:r>
        <w:rPr>
          <w:sz w:val="18"/>
          <w:szCs w:val="18"/>
        </w:rPr>
        <w:t>La caratteristica della funzioni Hash</w:t>
      </w:r>
      <w:r w:rsidR="00AA5671">
        <w:rPr>
          <w:sz w:val="18"/>
          <w:szCs w:val="18"/>
        </w:rPr>
        <w:t xml:space="preserve"> è che, preso un messaggio in input che ha una lunghezza arbitraria, la funzione Hash produce una sequenza di b bit fissati, qualunque sia la lunghezza della stringa presa in input. La funzione Hash non prende in input chiavi</w:t>
      </w:r>
      <w:r w:rsidR="0050522C">
        <w:rPr>
          <w:sz w:val="18"/>
          <w:szCs w:val="18"/>
        </w:rPr>
        <w:t xml:space="preserve"> e</w:t>
      </w:r>
      <w:r w:rsidR="0001025E">
        <w:rPr>
          <w:sz w:val="18"/>
          <w:szCs w:val="18"/>
        </w:rPr>
        <w:t xml:space="preserve"> valori segreti ed è per questo una funzione deterministica</w:t>
      </w:r>
      <w:r w:rsidR="00683705">
        <w:rPr>
          <w:sz w:val="18"/>
          <w:szCs w:val="18"/>
        </w:rPr>
        <w:t>, cioè, se applico per 2 volte lo stesso input, ottengo per 2 volte lo stesso risultato. L’idea di base della funzione Hash è che è come se fosse un’impronta digitale del documento, quindi, preso un valore Hash, questo identifica un particolare documento e no un altro. Teoricamente questo è un problema perché dato che in input si ha una stringa di lunghezza arbitraria, e b bit fissati in output alla funzione Hash, è chiaro che ci sono delle collisioni: cioè ci sono più valori che hanno lo stesso valore Hash</w:t>
      </w:r>
      <w:r w:rsidR="007472A1">
        <w:rPr>
          <w:sz w:val="18"/>
          <w:szCs w:val="18"/>
        </w:rPr>
        <w:t xml:space="preserve"> </w:t>
      </w:r>
      <w:r w:rsidR="00683705">
        <w:rPr>
          <w:sz w:val="18"/>
          <w:szCs w:val="18"/>
        </w:rPr>
        <w:t xml:space="preserve">. </w:t>
      </w:r>
    </w:p>
    <w:p w14:paraId="5B238201" w14:textId="1E726E57" w:rsidR="001D2355" w:rsidRDefault="007472A1" w:rsidP="001D2355">
      <w:pPr>
        <w:spacing w:after="40"/>
        <w:rPr>
          <w:sz w:val="18"/>
          <w:szCs w:val="18"/>
        </w:rPr>
      </w:pPr>
      <w:r>
        <w:rPr>
          <w:sz w:val="18"/>
          <w:szCs w:val="18"/>
        </w:rPr>
        <w:t>Un’altra caratteristica importante della funzione Hash è che è velocissima da calcolare, infatti, tra tutte le primitive viste (cifratura, Stream Cipher) è la più veloce a computare.</w:t>
      </w:r>
    </w:p>
    <w:p w14:paraId="20BFAD88" w14:textId="1373A047" w:rsidR="001D2355" w:rsidRDefault="007472A1" w:rsidP="001D2355">
      <w:pPr>
        <w:spacing w:after="40"/>
        <w:rPr>
          <w:sz w:val="18"/>
          <w:szCs w:val="18"/>
        </w:rPr>
      </w:pPr>
      <w:r>
        <w:rPr>
          <w:sz w:val="18"/>
          <w:szCs w:val="18"/>
        </w:rPr>
        <w:t>Ha diverse applicazioni, quali le firme digitali, l’integrità dei dati</w:t>
      </w:r>
      <w:r w:rsidR="005226A7">
        <w:rPr>
          <w:sz w:val="18"/>
          <w:szCs w:val="18"/>
        </w:rPr>
        <w:t xml:space="preserve"> (per esempio si utilizza l’Hash di un hard disk per poter fare un’analisi dei dati</w:t>
      </w:r>
      <w:r w:rsidR="001F75BF">
        <w:rPr>
          <w:sz w:val="18"/>
          <w:szCs w:val="18"/>
        </w:rPr>
        <w:t>, oppure posso usarlo per poter verificare se qualcuno ha manomesso qualche informazione e il controllo da fare è: se l’Hash attuale è uguale a quello precedente allora non c’è stato alcun attacco. Naturalmente una modifica fatta non si ripristina ma posso solo sapere che c’è stata una manomissione dei dati</w:t>
      </w:r>
      <w:r w:rsidR="005226A7">
        <w:rPr>
          <w:sz w:val="18"/>
          <w:szCs w:val="18"/>
        </w:rPr>
        <w:t>)</w:t>
      </w:r>
      <w:r>
        <w:rPr>
          <w:sz w:val="18"/>
          <w:szCs w:val="18"/>
        </w:rPr>
        <w:t xml:space="preserve"> e la certificazione </w:t>
      </w:r>
      <w:r w:rsidR="0031020E">
        <w:rPr>
          <w:sz w:val="18"/>
          <w:szCs w:val="18"/>
        </w:rPr>
        <w:t>nel</w:t>
      </w:r>
      <w:r>
        <w:rPr>
          <w:sz w:val="18"/>
          <w:szCs w:val="18"/>
        </w:rPr>
        <w:t xml:space="preserve"> tempo</w:t>
      </w:r>
      <w:r w:rsidR="00124E10">
        <w:rPr>
          <w:sz w:val="18"/>
          <w:szCs w:val="18"/>
        </w:rPr>
        <w:t xml:space="preserve"> (stabilisce in che data è stato creato un certo documento D)</w:t>
      </w:r>
      <w:r w:rsidR="001F75BF">
        <w:rPr>
          <w:sz w:val="18"/>
          <w:szCs w:val="18"/>
        </w:rPr>
        <w:t>.</w:t>
      </w:r>
    </w:p>
    <w:p w14:paraId="2C263FFB" w14:textId="5B31369A" w:rsidR="001D2355" w:rsidRDefault="00124E10" w:rsidP="001D2355">
      <w:pPr>
        <w:spacing w:after="40"/>
        <w:rPr>
          <w:sz w:val="18"/>
          <w:szCs w:val="18"/>
        </w:rPr>
      </w:pPr>
      <w:r>
        <w:rPr>
          <w:sz w:val="18"/>
          <w:szCs w:val="18"/>
        </w:rPr>
        <w:t>Chiaramente delle funzioni Hash non è importante solo la facilità di calcolo, ma interessa anche il livello di sicurezza, ed è il seguente:</w:t>
      </w:r>
    </w:p>
    <w:p w14:paraId="6BF88D46" w14:textId="1DD601C4" w:rsidR="001D2355" w:rsidRPr="00051FD6" w:rsidRDefault="00124E10" w:rsidP="001D2355">
      <w:pPr>
        <w:spacing w:after="40"/>
        <w:rPr>
          <w:sz w:val="18"/>
          <w:szCs w:val="18"/>
        </w:rPr>
      </w:pPr>
      <w:r>
        <w:rPr>
          <w:sz w:val="18"/>
          <w:szCs w:val="18"/>
        </w:rPr>
        <w:t xml:space="preserve">Se un attaccante prepara 2 versioni di un contratto M ed M’ di cui M è favorevole ad Alice e M’ è sfavorevole ad Alice. Dal momento che viene verificato l’Hash del messaggio, l’idea è di modificare i 2 documenti in maniera tale da trovare una modifica di M che è uguale ad una modifica di M’ rispetto al valore Hash, ad esempio, se modifica M’ a caso, aggiungendo degli spazi, </w:t>
      </w:r>
      <w:r w:rsidR="006936F4">
        <w:rPr>
          <w:sz w:val="18"/>
          <w:szCs w:val="18"/>
        </w:rPr>
        <w:t>con 32 possibilità riuscirebbe ad ottenere</w:t>
      </w:r>
      <w:r w:rsidR="00540A2F">
        <w:rPr>
          <w:sz w:val="18"/>
          <w:szCs w:val="18"/>
        </w:rPr>
        <w:t xml:space="preserve"> 2</w:t>
      </w:r>
      <w:r w:rsidR="00540A2F">
        <w:rPr>
          <w:sz w:val="18"/>
          <w:szCs w:val="18"/>
          <w:vertAlign w:val="superscript"/>
        </w:rPr>
        <w:t>32</w:t>
      </w:r>
      <w:r w:rsidR="00540A2F">
        <w:rPr>
          <w:sz w:val="18"/>
          <w:szCs w:val="18"/>
        </w:rPr>
        <w:t xml:space="preserve"> messaggi. Se riesce a trovare messaggi che hanno lo stesso valore Hash, quindi il corpo del messaggio diventa lo stesso, e Alice firma il messaggio M </w:t>
      </w:r>
      <w:r w:rsidR="00540A2F" w:rsidRPr="00540A2F">
        <w:rPr>
          <w:sz w:val="18"/>
          <w:szCs w:val="18"/>
        </w:rPr>
        <w:sym w:font="Wingdings" w:char="F0E0"/>
      </w:r>
      <w:r w:rsidR="00540A2F">
        <w:rPr>
          <w:sz w:val="18"/>
          <w:szCs w:val="18"/>
        </w:rPr>
        <w:t xml:space="preserve"> </w:t>
      </w:r>
      <w:r w:rsidR="00540A2F" w:rsidRPr="00540A2F">
        <w:rPr>
          <w:b/>
          <w:bCs/>
          <w:i/>
          <w:iCs/>
          <w:sz w:val="18"/>
          <w:szCs w:val="18"/>
        </w:rPr>
        <w:t>Firma</w:t>
      </w:r>
      <w:r w:rsidR="00540A2F" w:rsidRPr="00540A2F">
        <w:rPr>
          <w:b/>
          <w:bCs/>
          <w:i/>
          <w:iCs/>
          <w:sz w:val="18"/>
          <w:szCs w:val="18"/>
          <w:vertAlign w:val="subscript"/>
        </w:rPr>
        <w:t>kpriv</w:t>
      </w:r>
      <w:r w:rsidR="00540A2F" w:rsidRPr="00540A2F">
        <w:rPr>
          <w:b/>
          <w:bCs/>
          <w:i/>
          <w:iCs/>
          <w:sz w:val="18"/>
          <w:szCs w:val="18"/>
        </w:rPr>
        <w:t>(h(M))</w:t>
      </w:r>
      <w:r w:rsidR="00540A2F">
        <w:rPr>
          <w:sz w:val="18"/>
          <w:szCs w:val="18"/>
        </w:rPr>
        <w:t xml:space="preserve"> e l’attaccante ha quindi la firma di M’</w:t>
      </w:r>
      <w:r w:rsidR="00540A2F" w:rsidRPr="00540A2F">
        <w:rPr>
          <w:b/>
          <w:bCs/>
          <w:i/>
          <w:iCs/>
          <w:sz w:val="18"/>
          <w:szCs w:val="18"/>
        </w:rPr>
        <w:t xml:space="preserve"> Firma</w:t>
      </w:r>
      <w:r w:rsidR="00540A2F" w:rsidRPr="00540A2F">
        <w:rPr>
          <w:b/>
          <w:bCs/>
          <w:i/>
          <w:iCs/>
          <w:sz w:val="18"/>
          <w:szCs w:val="18"/>
          <w:vertAlign w:val="subscript"/>
        </w:rPr>
        <w:t>kpriv</w:t>
      </w:r>
      <w:r w:rsidR="00540A2F" w:rsidRPr="00540A2F">
        <w:rPr>
          <w:b/>
          <w:bCs/>
          <w:i/>
          <w:iCs/>
          <w:sz w:val="18"/>
          <w:szCs w:val="18"/>
        </w:rPr>
        <w:t>(h(M</w:t>
      </w:r>
      <w:r w:rsidR="00540A2F">
        <w:rPr>
          <w:b/>
          <w:bCs/>
          <w:i/>
          <w:iCs/>
          <w:sz w:val="18"/>
          <w:szCs w:val="18"/>
        </w:rPr>
        <w:t>’</w:t>
      </w:r>
      <w:r w:rsidR="00540A2F" w:rsidRPr="00540A2F">
        <w:rPr>
          <w:b/>
          <w:bCs/>
          <w:i/>
          <w:iCs/>
          <w:sz w:val="18"/>
          <w:szCs w:val="18"/>
        </w:rPr>
        <w:t>))</w:t>
      </w:r>
      <w:r w:rsidR="00051FD6">
        <w:rPr>
          <w:sz w:val="18"/>
          <w:szCs w:val="18"/>
        </w:rPr>
        <w:t xml:space="preserve"> quindi, l’attaccante </w:t>
      </w:r>
      <w:r w:rsidR="009B22E5">
        <w:rPr>
          <w:sz w:val="18"/>
          <w:szCs w:val="18"/>
        </w:rPr>
        <w:t>potrebbe affermare che Alice ha firmato un contratto diverso da quello che lei crede realmente di aver firmato.</w:t>
      </w:r>
      <w:r w:rsidR="001A3E02">
        <w:rPr>
          <w:sz w:val="18"/>
          <w:szCs w:val="18"/>
        </w:rPr>
        <w:t xml:space="preserve"> Questo genera un grande problema di sicurezza, l’obiettivo di una funzione Hash è quindi che una situazione del genere non debba accadere.</w:t>
      </w:r>
    </w:p>
    <w:p w14:paraId="6492E39A" w14:textId="16BFD660" w:rsidR="001D2355" w:rsidRDefault="001A3E02" w:rsidP="001D2355">
      <w:pPr>
        <w:spacing w:after="40"/>
        <w:rPr>
          <w:sz w:val="18"/>
          <w:szCs w:val="18"/>
        </w:rPr>
      </w:pPr>
      <w:r>
        <w:rPr>
          <w:sz w:val="18"/>
          <w:szCs w:val="18"/>
        </w:rPr>
        <w:t>Le condizioni di sicurezza della funzioni Hash sono:</w:t>
      </w:r>
    </w:p>
    <w:p w14:paraId="588FEE33" w14:textId="58F83828" w:rsidR="001A3E02" w:rsidRDefault="001A3E02" w:rsidP="001A3E02">
      <w:pPr>
        <w:pStyle w:val="Paragrafoelenco"/>
        <w:numPr>
          <w:ilvl w:val="0"/>
          <w:numId w:val="41"/>
        </w:numPr>
        <w:spacing w:after="40"/>
        <w:rPr>
          <w:sz w:val="18"/>
          <w:szCs w:val="18"/>
        </w:rPr>
      </w:pPr>
      <w:r>
        <w:rPr>
          <w:b/>
          <w:bCs/>
          <w:sz w:val="18"/>
          <w:szCs w:val="18"/>
        </w:rPr>
        <w:t>Sicurezza debole</w:t>
      </w:r>
      <w:r>
        <w:rPr>
          <w:sz w:val="18"/>
          <w:szCs w:val="18"/>
        </w:rPr>
        <w:t>: dato un messaggio M è computazionalmente difficile trovare un altro M’ tale che h(M)= h(M’)</w:t>
      </w:r>
      <w:r w:rsidR="00437ACA">
        <w:rPr>
          <w:sz w:val="18"/>
          <w:szCs w:val="18"/>
        </w:rPr>
        <w:t>.</w:t>
      </w:r>
    </w:p>
    <w:p w14:paraId="458F31A5" w14:textId="69157B8F" w:rsidR="00437ACA" w:rsidRDefault="00437ACA" w:rsidP="001A3E02">
      <w:pPr>
        <w:pStyle w:val="Paragrafoelenco"/>
        <w:numPr>
          <w:ilvl w:val="0"/>
          <w:numId w:val="41"/>
        </w:numPr>
        <w:spacing w:after="40"/>
        <w:rPr>
          <w:sz w:val="18"/>
          <w:szCs w:val="18"/>
        </w:rPr>
      </w:pPr>
      <w:r>
        <w:rPr>
          <w:b/>
          <w:bCs/>
          <w:sz w:val="18"/>
          <w:szCs w:val="18"/>
        </w:rPr>
        <w:t>Sicurezza forte</w:t>
      </w:r>
      <w:r>
        <w:rPr>
          <w:sz w:val="18"/>
          <w:szCs w:val="18"/>
        </w:rPr>
        <w:t>: computazionalmente difficile trovare 2 diversi messaggi con lo stesso valore hash</w:t>
      </w:r>
      <w:r w:rsidR="004E1BEF">
        <w:rPr>
          <w:sz w:val="18"/>
          <w:szCs w:val="18"/>
        </w:rPr>
        <w:t xml:space="preserve"> (in questo caso non ho l’input M)</w:t>
      </w:r>
      <w:r>
        <w:rPr>
          <w:sz w:val="18"/>
          <w:szCs w:val="18"/>
        </w:rPr>
        <w:t>.</w:t>
      </w:r>
    </w:p>
    <w:p w14:paraId="22C01F82" w14:textId="72C523D7" w:rsidR="00437ACA" w:rsidRPr="001A3E02" w:rsidRDefault="00437ACA" w:rsidP="001A3E02">
      <w:pPr>
        <w:pStyle w:val="Paragrafoelenco"/>
        <w:numPr>
          <w:ilvl w:val="0"/>
          <w:numId w:val="41"/>
        </w:numPr>
        <w:spacing w:after="40"/>
        <w:rPr>
          <w:sz w:val="18"/>
          <w:szCs w:val="18"/>
        </w:rPr>
      </w:pPr>
      <w:r>
        <w:rPr>
          <w:b/>
          <w:bCs/>
          <w:sz w:val="18"/>
          <w:szCs w:val="18"/>
        </w:rPr>
        <w:t>One-way</w:t>
      </w:r>
      <w:r>
        <w:rPr>
          <w:sz w:val="18"/>
          <w:szCs w:val="18"/>
        </w:rPr>
        <w:t>: dato y è computazionalmente difficile trovare M tale che y=h(M)</w:t>
      </w:r>
      <w:r w:rsidR="004E1BEF">
        <w:rPr>
          <w:sz w:val="18"/>
          <w:szCs w:val="18"/>
        </w:rPr>
        <w:t xml:space="preserve">. </w:t>
      </w:r>
    </w:p>
    <w:p w14:paraId="157EC018" w14:textId="0FFCE02D" w:rsidR="001D2355" w:rsidRDefault="004E1BEF" w:rsidP="001D2355">
      <w:pPr>
        <w:spacing w:after="40"/>
        <w:rPr>
          <w:sz w:val="18"/>
          <w:szCs w:val="18"/>
        </w:rPr>
      </w:pPr>
      <w:r>
        <w:rPr>
          <w:sz w:val="18"/>
          <w:szCs w:val="18"/>
        </w:rPr>
        <w:t xml:space="preserve">Sicurezza forte </w:t>
      </w:r>
      <w:r w:rsidRPr="004E1BEF">
        <w:rPr>
          <w:sz w:val="18"/>
          <w:szCs w:val="18"/>
        </w:rPr>
        <w:sym w:font="Wingdings" w:char="F0E0"/>
      </w:r>
      <w:r>
        <w:rPr>
          <w:sz w:val="18"/>
          <w:szCs w:val="18"/>
        </w:rPr>
        <w:t xml:space="preserve"> Sicurezza debole è un’implicazione vera, ma non viceversa.</w:t>
      </w:r>
    </w:p>
    <w:p w14:paraId="78FD40B4" w14:textId="149EDB1F" w:rsidR="004E1BEF" w:rsidRDefault="004E1BEF" w:rsidP="001D2355">
      <w:pPr>
        <w:spacing w:after="40"/>
        <w:rPr>
          <w:rFonts w:eastAsiaTheme="minorEastAsia"/>
          <w:sz w:val="18"/>
          <w:szCs w:val="18"/>
        </w:rPr>
      </w:pPr>
      <w:r>
        <w:rPr>
          <w:sz w:val="18"/>
          <w:szCs w:val="18"/>
        </w:rPr>
        <w:t xml:space="preserve">Sicurezza forte </w:t>
      </w:r>
      <w:r w:rsidRPr="004E1BEF">
        <w:rPr>
          <w:sz w:val="18"/>
          <w:szCs w:val="18"/>
        </w:rPr>
        <w:sym w:font="Wingdings" w:char="F0E0"/>
      </w:r>
      <w:r>
        <w:rPr>
          <w:sz w:val="18"/>
          <w:szCs w:val="18"/>
        </w:rPr>
        <w:t xml:space="preserve"> One-way, ma non viceversa, si dimostra per contraddizione (solo l’idea del concetto, niente dettagli): assumo che l’implicazione non sia vera, e dunque la sicurezza è forte ma non è one-way. Poiché One-way=F, allora esiste un algoritmo di inversione h e quindi esiste un algoritmo che rompe</w:t>
      </w:r>
      <w:r w:rsidR="008C32D5">
        <w:rPr>
          <w:sz w:val="18"/>
          <w:szCs w:val="18"/>
        </w:rPr>
        <w:t xml:space="preserve"> la sicurezza forte e quindi calcola le collisioni con probabilità </w:t>
      </w:r>
      <m:oMath>
        <m:r>
          <w:rPr>
            <w:rFonts w:ascii="Cambria Math" w:hAnsi="Cambria Math"/>
            <w:sz w:val="18"/>
            <w:szCs w:val="18"/>
          </w:rPr>
          <m:t>≥</m:t>
        </m:r>
      </m:oMath>
      <w:r w:rsidR="004C31F9">
        <w:rPr>
          <w:rFonts w:eastAsiaTheme="minorEastAsia"/>
          <w:sz w:val="18"/>
          <w:szCs w:val="18"/>
        </w:rPr>
        <w:t xml:space="preserve"> 1/2.</w:t>
      </w:r>
      <w:r w:rsidR="000F68BB">
        <w:rPr>
          <w:rFonts w:eastAsiaTheme="minorEastAsia"/>
          <w:sz w:val="18"/>
          <w:szCs w:val="18"/>
        </w:rPr>
        <w:t xml:space="preserve"> L’algoritmo è il seguente:</w:t>
      </w:r>
    </w:p>
    <w:p w14:paraId="2D48EE7C" w14:textId="077496C0" w:rsidR="000F68BB" w:rsidRDefault="000F68BB" w:rsidP="001D2355">
      <w:pPr>
        <w:spacing w:after="40"/>
        <w:rPr>
          <w:sz w:val="18"/>
          <w:szCs w:val="18"/>
        </w:rPr>
      </w:pPr>
      <w:r w:rsidRPr="000F68BB">
        <w:rPr>
          <w:noProof/>
          <w:sz w:val="18"/>
          <w:szCs w:val="18"/>
        </w:rPr>
        <w:drawing>
          <wp:inline distT="0" distB="0" distL="0" distR="0" wp14:anchorId="1EC808E9" wp14:editId="1EEA60DF">
            <wp:extent cx="2545690" cy="855164"/>
            <wp:effectExtent l="0" t="0" r="762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7114" cy="869079"/>
                    </a:xfrm>
                    <a:prstGeom prst="rect">
                      <a:avLst/>
                    </a:prstGeom>
                  </pic:spPr>
                </pic:pic>
              </a:graphicData>
            </a:graphic>
          </wp:inline>
        </w:drawing>
      </w:r>
    </w:p>
    <w:p w14:paraId="2DFD25D0" w14:textId="5AB2DFB0" w:rsidR="001D2355" w:rsidRDefault="000F68BB" w:rsidP="001D2355">
      <w:pPr>
        <w:spacing w:after="40"/>
        <w:rPr>
          <w:sz w:val="18"/>
          <w:szCs w:val="18"/>
        </w:rPr>
      </w:pPr>
      <w:r>
        <w:rPr>
          <w:sz w:val="18"/>
          <w:szCs w:val="18"/>
        </w:rPr>
        <w:t>Non si forniscono ulteriori informazioni riguardo quest’algoritmo, e con questo si conclude l’accenno alla dimostrazione.</w:t>
      </w:r>
    </w:p>
    <w:p w14:paraId="1D66E50B" w14:textId="67EA1D79" w:rsidR="001D2355" w:rsidRDefault="000F68BB" w:rsidP="001D2355">
      <w:pPr>
        <w:spacing w:after="40"/>
        <w:rPr>
          <w:sz w:val="18"/>
          <w:szCs w:val="18"/>
        </w:rPr>
      </w:pPr>
      <w:r>
        <w:rPr>
          <w:sz w:val="18"/>
          <w:szCs w:val="18"/>
        </w:rPr>
        <w:t>Quant’è la lunghezza della funzione Hash? Supponiamo che la funzione Hash che si vuole è di 3 bit, quindi tutti i possibili valori sono 2</w:t>
      </w:r>
      <w:r>
        <w:rPr>
          <w:sz w:val="18"/>
          <w:szCs w:val="18"/>
          <w:vertAlign w:val="superscript"/>
        </w:rPr>
        <w:t>3</w:t>
      </w:r>
      <w:r>
        <w:rPr>
          <w:sz w:val="18"/>
          <w:szCs w:val="18"/>
        </w:rPr>
        <w:t xml:space="preserve"> bit, quanti valori si devono scegliere per essere certi di trovare una collisione?</w:t>
      </w:r>
      <w:r w:rsidR="006B403F">
        <w:rPr>
          <w:sz w:val="18"/>
          <w:szCs w:val="18"/>
        </w:rPr>
        <w:t xml:space="preserve"> Sono 9, perché se ne scelgo 8 si può essere così sfortunati da trovare tutti valori diversi. In generale </w:t>
      </w:r>
      <w:r w:rsidR="00197A04">
        <w:rPr>
          <w:sz w:val="18"/>
          <w:szCs w:val="18"/>
        </w:rPr>
        <w:t>quindi, se |Z|= numero di bit che voglio che la funzione Hash restituisca, per essere sicuro di trovare una collisione, devo generare |Z| + 1 diversi valori di M.</w:t>
      </w:r>
    </w:p>
    <w:p w14:paraId="1B798BC4" w14:textId="6A89160C" w:rsidR="00197A04" w:rsidRPr="00197A04" w:rsidRDefault="00197A04" w:rsidP="001D2355">
      <w:pPr>
        <w:spacing w:after="40"/>
        <w:rPr>
          <w:sz w:val="18"/>
          <w:szCs w:val="18"/>
        </w:rPr>
      </w:pPr>
      <w:r>
        <w:rPr>
          <w:sz w:val="18"/>
          <w:szCs w:val="18"/>
        </w:rPr>
        <w:t xml:space="preserve">Ovviamente poiché questa è una prova certa, un consiglio è di generare </w:t>
      </w:r>
      <w:r w:rsidR="00096608">
        <w:rPr>
          <w:sz w:val="18"/>
          <w:szCs w:val="18"/>
        </w:rPr>
        <w:t>valori Hash</w:t>
      </w:r>
      <w:r>
        <w:rPr>
          <w:sz w:val="18"/>
          <w:szCs w:val="18"/>
        </w:rPr>
        <w:t xml:space="preserve"> di almeno 160 bit in quanto le possibili combinazioni sono 2</w:t>
      </w:r>
      <w:r>
        <w:rPr>
          <w:sz w:val="18"/>
          <w:szCs w:val="18"/>
          <w:vertAlign w:val="superscript"/>
        </w:rPr>
        <w:t>160</w:t>
      </w:r>
      <w:r>
        <w:rPr>
          <w:sz w:val="18"/>
          <w:szCs w:val="18"/>
        </w:rPr>
        <w:t xml:space="preserve"> che sono cifre molto alte e quindi difficilmente calcolabili.</w:t>
      </w:r>
    </w:p>
    <w:p w14:paraId="77FE9A48" w14:textId="7E6BD66D" w:rsidR="001D2355" w:rsidRDefault="006117A9" w:rsidP="006117A9">
      <w:pPr>
        <w:spacing w:after="40"/>
        <w:rPr>
          <w:sz w:val="18"/>
          <w:szCs w:val="18"/>
        </w:rPr>
      </w:pPr>
      <w:r>
        <w:rPr>
          <w:sz w:val="18"/>
          <w:szCs w:val="18"/>
        </w:rPr>
        <w:t xml:space="preserve">Si sta parlando di un concetto di certezza, ossia avere una buona probabilità </w:t>
      </w:r>
      <w:r w:rsidR="003704DF">
        <w:rPr>
          <w:sz w:val="18"/>
          <w:szCs w:val="18"/>
        </w:rPr>
        <w:t xml:space="preserve">(anche 50%) </w:t>
      </w:r>
      <w:r>
        <w:rPr>
          <w:sz w:val="18"/>
          <w:szCs w:val="18"/>
        </w:rPr>
        <w:t>di trovare una collisione, la certezza non è richiesta</w:t>
      </w:r>
      <w:r w:rsidR="003704DF">
        <w:rPr>
          <w:sz w:val="18"/>
          <w:szCs w:val="18"/>
        </w:rPr>
        <w:t xml:space="preserve">. </w:t>
      </w:r>
    </w:p>
    <w:p w14:paraId="0E7F30BE" w14:textId="19432B0C" w:rsidR="001D2355" w:rsidRDefault="003704DF" w:rsidP="001D2355">
      <w:pPr>
        <w:spacing w:after="40"/>
        <w:rPr>
          <w:sz w:val="18"/>
          <w:szCs w:val="18"/>
        </w:rPr>
      </w:pPr>
      <w:r>
        <w:rPr>
          <w:sz w:val="18"/>
          <w:szCs w:val="18"/>
        </w:rPr>
        <w:t>Quanti tentativi servono per avere una certa probabilità</w:t>
      </w:r>
      <w:r w:rsidR="00CB7BF7">
        <w:rPr>
          <w:sz w:val="18"/>
          <w:szCs w:val="18"/>
        </w:rPr>
        <w:t xml:space="preserve"> </w:t>
      </w:r>
      <m:oMath>
        <m:r>
          <w:rPr>
            <w:rFonts w:ascii="Cambria Math" w:hAnsi="Cambria Math"/>
            <w:sz w:val="18"/>
            <w:szCs w:val="18"/>
          </w:rPr>
          <m:t>ε</m:t>
        </m:r>
      </m:oMath>
      <w:r w:rsidR="00CC3A7F">
        <w:rPr>
          <w:sz w:val="18"/>
          <w:szCs w:val="18"/>
        </w:rPr>
        <w:t xml:space="preserve"> </w:t>
      </w:r>
      <w:r w:rsidR="00CB7BF7">
        <w:rPr>
          <w:sz w:val="18"/>
          <w:szCs w:val="18"/>
        </w:rPr>
        <w:t>di trovare una collisione?</w:t>
      </w:r>
      <w:r w:rsidR="00BE0527">
        <w:rPr>
          <w:sz w:val="18"/>
          <w:szCs w:val="18"/>
        </w:rPr>
        <w:t xml:space="preserve"> </w:t>
      </w:r>
    </w:p>
    <w:p w14:paraId="2E9BE428" w14:textId="3F970515" w:rsidR="001D2355" w:rsidRDefault="000461B4" w:rsidP="001D2355">
      <w:pPr>
        <w:spacing w:after="40"/>
        <w:rPr>
          <w:b/>
          <w:bCs/>
          <w:sz w:val="18"/>
          <w:szCs w:val="18"/>
        </w:rPr>
      </w:pPr>
      <w:r>
        <w:rPr>
          <w:sz w:val="18"/>
          <w:szCs w:val="18"/>
        </w:rPr>
        <w:t>Per rispond</w:t>
      </w:r>
      <w:r w:rsidR="004F4077">
        <w:rPr>
          <w:sz w:val="18"/>
          <w:szCs w:val="18"/>
        </w:rPr>
        <w:t xml:space="preserve">ere a questa domanda, ci agganciamo al seguente problema, quello del </w:t>
      </w:r>
      <w:r w:rsidR="004F4077">
        <w:rPr>
          <w:b/>
          <w:bCs/>
          <w:sz w:val="18"/>
          <w:szCs w:val="18"/>
        </w:rPr>
        <w:t>paradosso del compleanno.</w:t>
      </w:r>
    </w:p>
    <w:p w14:paraId="1FAADD35" w14:textId="59501807" w:rsidR="004F4077" w:rsidRDefault="004F4077" w:rsidP="001D2355">
      <w:pPr>
        <w:spacing w:after="40"/>
        <w:rPr>
          <w:b/>
          <w:bCs/>
          <w:sz w:val="18"/>
          <w:szCs w:val="18"/>
        </w:rPr>
      </w:pPr>
      <w:r w:rsidRPr="00C877CE">
        <w:rPr>
          <w:b/>
          <w:bCs/>
        </w:rPr>
        <w:t>PARADOSSO DEL COMPLEANNO</w:t>
      </w:r>
      <w:r>
        <w:rPr>
          <w:b/>
          <w:bCs/>
          <w:sz w:val="18"/>
          <w:szCs w:val="18"/>
        </w:rPr>
        <w:t>:</w:t>
      </w:r>
    </w:p>
    <w:p w14:paraId="70B6BB74" w14:textId="1698F4F6" w:rsidR="004F4077" w:rsidRPr="004F4077" w:rsidRDefault="004F4077" w:rsidP="001D2355">
      <w:pPr>
        <w:spacing w:after="40"/>
        <w:rPr>
          <w:sz w:val="18"/>
          <w:szCs w:val="18"/>
        </w:rPr>
      </w:pPr>
      <w:r>
        <w:rPr>
          <w:sz w:val="18"/>
          <w:szCs w:val="18"/>
        </w:rPr>
        <w:t xml:space="preserve">“Quante persone scegliere a caso affinché, con probabilità </w:t>
      </w:r>
      <m:oMath>
        <m:r>
          <w:rPr>
            <w:rFonts w:ascii="Cambria Math" w:hAnsi="Cambria Math"/>
            <w:sz w:val="18"/>
            <w:szCs w:val="18"/>
          </w:rPr>
          <m:t>≥</m:t>
        </m:r>
      </m:oMath>
      <w:r>
        <w:rPr>
          <w:rFonts w:eastAsiaTheme="minorEastAsia"/>
          <w:sz w:val="18"/>
          <w:szCs w:val="18"/>
        </w:rPr>
        <w:t xml:space="preserve"> 0.5 ci siano almeno due con lo stesso compleanno?”</w:t>
      </w:r>
    </w:p>
    <w:p w14:paraId="04E0B6AD" w14:textId="0CD7F196" w:rsidR="001D2355" w:rsidRDefault="006056E6" w:rsidP="001D2355">
      <w:pPr>
        <w:spacing w:after="40"/>
        <w:rPr>
          <w:sz w:val="18"/>
          <w:szCs w:val="18"/>
        </w:rPr>
      </w:pPr>
      <w:r>
        <w:rPr>
          <w:sz w:val="18"/>
          <w:szCs w:val="18"/>
        </w:rPr>
        <w:t>Supponiamo di avere 50 persone. La probabilità di avere due persone che festeggiano il compleanno allo stesso giorno</w:t>
      </w:r>
      <w:r w:rsidR="00374414">
        <w:rPr>
          <w:sz w:val="18"/>
          <w:szCs w:val="18"/>
        </w:rPr>
        <w:t xml:space="preserve"> è ovviamente minore a 0.5</w:t>
      </w:r>
      <w:r w:rsidR="008A2EC4">
        <w:rPr>
          <w:sz w:val="18"/>
          <w:szCs w:val="18"/>
        </w:rPr>
        <w:t>.</w:t>
      </w:r>
    </w:p>
    <w:p w14:paraId="535BBD37" w14:textId="29FFE682" w:rsidR="008A2EC4" w:rsidRDefault="008A2EC4" w:rsidP="001D2355">
      <w:pPr>
        <w:spacing w:after="40"/>
        <w:rPr>
          <w:sz w:val="18"/>
          <w:szCs w:val="18"/>
        </w:rPr>
      </w:pPr>
      <w:r>
        <w:rPr>
          <w:sz w:val="18"/>
          <w:szCs w:val="18"/>
        </w:rPr>
        <w:t>Si potrebbe pensare, intuitivamente, di pensare ad un numero</w:t>
      </w:r>
      <w:r w:rsidR="0089490D">
        <w:rPr>
          <w:sz w:val="18"/>
          <w:szCs w:val="18"/>
        </w:rPr>
        <w:t xml:space="preserve"> di persone</w:t>
      </w:r>
      <w:r>
        <w:rPr>
          <w:sz w:val="18"/>
          <w:szCs w:val="18"/>
        </w:rPr>
        <w:t xml:space="preserve"> che sia almeno grande quanto la metà dei giorni che ci sono in un anno (182), ma ciò è sbagliato, ed è per questo che si parla di paradosso</w:t>
      </w:r>
      <w:r w:rsidR="0089490D">
        <w:rPr>
          <w:sz w:val="18"/>
          <w:szCs w:val="18"/>
        </w:rPr>
        <w:t>.</w:t>
      </w:r>
    </w:p>
    <w:p w14:paraId="593AC6D1" w14:textId="3FB00DAA" w:rsidR="0089490D" w:rsidRDefault="0089490D" w:rsidP="001D2355">
      <w:pPr>
        <w:spacing w:after="40"/>
        <w:rPr>
          <w:sz w:val="18"/>
          <w:szCs w:val="18"/>
        </w:rPr>
      </w:pPr>
      <w:r>
        <w:rPr>
          <w:sz w:val="18"/>
          <w:szCs w:val="18"/>
        </w:rPr>
        <w:t>La risposta infatti, è che bastano 23 persone</w:t>
      </w:r>
      <w:r w:rsidR="00CB0506">
        <w:rPr>
          <w:sz w:val="18"/>
          <w:szCs w:val="18"/>
        </w:rPr>
        <w:t>. Scelte 23 persone a caso, ho una probabilità maggiore del 50% che trovo almeno 2 persone con lo stesso compleanno.</w:t>
      </w:r>
      <w:r w:rsidR="00834D05">
        <w:rPr>
          <w:sz w:val="18"/>
          <w:szCs w:val="18"/>
        </w:rPr>
        <w:t xml:space="preserve"> Se si pensa che bastano solo 23 persone, tenendo conto di 365 giorni in un anno, è veramente un numero molto piccolo e rappresenta un’idea totalmente opposta a quella di considerare almeno 182 persone.</w:t>
      </w:r>
      <w:r w:rsidR="000F688C">
        <w:rPr>
          <w:sz w:val="18"/>
          <w:szCs w:val="18"/>
        </w:rPr>
        <w:t xml:space="preserve"> Questo è il motivo del paradosso. Vediamo la matematica che c’è dietro a queste considerazioni:</w:t>
      </w:r>
    </w:p>
    <w:p w14:paraId="60091BE1" w14:textId="70156D96" w:rsidR="000F688C" w:rsidRDefault="000F688C" w:rsidP="001D2355">
      <w:pPr>
        <w:spacing w:after="40"/>
        <w:rPr>
          <w:sz w:val="18"/>
          <w:szCs w:val="18"/>
        </w:rPr>
      </w:pPr>
      <w:r>
        <w:rPr>
          <w:sz w:val="18"/>
          <w:szCs w:val="18"/>
        </w:rPr>
        <w:t>La probabilità che tra t valori scelti a caso ed indipendentemente non ci s</w:t>
      </w:r>
      <w:r w:rsidR="00C54CDE">
        <w:rPr>
          <w:sz w:val="18"/>
          <w:szCs w:val="18"/>
        </w:rPr>
        <w:t>iano valori uguali, la probabilità è:</w:t>
      </w:r>
    </w:p>
    <w:p w14:paraId="38580BB4" w14:textId="7BB992AE" w:rsidR="001D2355" w:rsidRDefault="00C54CDE" w:rsidP="001D2355">
      <w:pPr>
        <w:spacing w:after="40"/>
        <w:rPr>
          <w:sz w:val="18"/>
          <w:szCs w:val="18"/>
        </w:rPr>
      </w:pPr>
      <w:r w:rsidRPr="00C54CDE">
        <w:rPr>
          <w:noProof/>
          <w:sz w:val="18"/>
          <w:szCs w:val="18"/>
        </w:rPr>
        <w:drawing>
          <wp:inline distT="0" distB="0" distL="0" distR="0" wp14:anchorId="63DA95AA" wp14:editId="49D620E0">
            <wp:extent cx="2633472" cy="46209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1829" cy="821522"/>
                    </a:xfrm>
                    <a:prstGeom prst="rect">
                      <a:avLst/>
                    </a:prstGeom>
                  </pic:spPr>
                </pic:pic>
              </a:graphicData>
            </a:graphic>
          </wp:inline>
        </w:drawing>
      </w:r>
    </w:p>
    <w:p w14:paraId="55556523" w14:textId="79F3BAE6" w:rsidR="001D2355" w:rsidRDefault="000B20F8" w:rsidP="001D2355">
      <w:pPr>
        <w:spacing w:after="40"/>
        <w:rPr>
          <w:sz w:val="18"/>
          <w:szCs w:val="18"/>
        </w:rPr>
      </w:pPr>
      <w:r>
        <w:rPr>
          <w:sz w:val="18"/>
          <w:szCs w:val="18"/>
        </w:rPr>
        <w:t>365 perché la prima persona ha 365 giorni possibili per avere una data di compleanno, la seconda 364 perché non può scegliere la data della persona precedente, e così via…</w:t>
      </w:r>
    </w:p>
    <w:p w14:paraId="091B44A8" w14:textId="16560A6F" w:rsidR="001D2355" w:rsidRDefault="001D2355" w:rsidP="001D2355">
      <w:pPr>
        <w:spacing w:after="40"/>
        <w:rPr>
          <w:sz w:val="18"/>
          <w:szCs w:val="18"/>
        </w:rPr>
      </w:pPr>
    </w:p>
    <w:p w14:paraId="7DDB07FB" w14:textId="63D97AF5" w:rsidR="000B20F8" w:rsidRDefault="000B20F8" w:rsidP="001D2355">
      <w:pPr>
        <w:spacing w:after="40"/>
        <w:rPr>
          <w:sz w:val="18"/>
          <w:szCs w:val="18"/>
        </w:rPr>
      </w:pPr>
      <w:r>
        <w:rPr>
          <w:sz w:val="18"/>
          <w:szCs w:val="18"/>
        </w:rPr>
        <w:lastRenderedPageBreak/>
        <w:t>La probabilità che tra t valori scelti a caso ed indipendentemente almeno 2 valori sono uguali è il complemento a 1 di questo valore e cioè:</w:t>
      </w:r>
    </w:p>
    <w:p w14:paraId="19212386" w14:textId="52262398" w:rsidR="001D2355" w:rsidRDefault="000B20F8" w:rsidP="001D2355">
      <w:pPr>
        <w:spacing w:after="40"/>
        <w:rPr>
          <w:sz w:val="18"/>
          <w:szCs w:val="18"/>
        </w:rPr>
      </w:pPr>
      <w:r w:rsidRPr="000B20F8">
        <w:rPr>
          <w:noProof/>
          <w:sz w:val="18"/>
          <w:szCs w:val="18"/>
        </w:rPr>
        <w:drawing>
          <wp:inline distT="0" distB="0" distL="0" distR="0" wp14:anchorId="1C305C68" wp14:editId="0CC94470">
            <wp:extent cx="1594714" cy="332893"/>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3613" cy="347276"/>
                    </a:xfrm>
                    <a:prstGeom prst="rect">
                      <a:avLst/>
                    </a:prstGeom>
                  </pic:spPr>
                </pic:pic>
              </a:graphicData>
            </a:graphic>
          </wp:inline>
        </w:drawing>
      </w:r>
    </w:p>
    <w:p w14:paraId="252D54AF" w14:textId="722EAED8" w:rsidR="001D2355" w:rsidRDefault="000B20F8" w:rsidP="001D2355">
      <w:pPr>
        <w:spacing w:after="40"/>
        <w:rPr>
          <w:sz w:val="18"/>
          <w:szCs w:val="18"/>
        </w:rPr>
      </w:pPr>
      <w:r>
        <w:rPr>
          <w:sz w:val="18"/>
          <w:szCs w:val="18"/>
        </w:rPr>
        <w:t>Questa funzione è disegnabile nel seguente modo:</w:t>
      </w:r>
    </w:p>
    <w:p w14:paraId="16A4E73D" w14:textId="48010C4A" w:rsidR="001D2355" w:rsidRDefault="000B20F8" w:rsidP="001D2355">
      <w:pPr>
        <w:spacing w:after="40"/>
        <w:rPr>
          <w:sz w:val="18"/>
          <w:szCs w:val="18"/>
        </w:rPr>
      </w:pPr>
      <w:r w:rsidRPr="000B20F8">
        <w:rPr>
          <w:noProof/>
          <w:sz w:val="18"/>
          <w:szCs w:val="18"/>
        </w:rPr>
        <w:drawing>
          <wp:inline distT="0" distB="0" distL="0" distR="0" wp14:anchorId="6B413E1C" wp14:editId="01A3E20F">
            <wp:extent cx="2005871" cy="150693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6100" cy="1522129"/>
                    </a:xfrm>
                    <a:prstGeom prst="rect">
                      <a:avLst/>
                    </a:prstGeom>
                  </pic:spPr>
                </pic:pic>
              </a:graphicData>
            </a:graphic>
          </wp:inline>
        </w:drawing>
      </w:r>
    </w:p>
    <w:p w14:paraId="0ED4BAF6" w14:textId="532D2B72" w:rsidR="001D2355" w:rsidRDefault="000B20F8" w:rsidP="001D2355">
      <w:pPr>
        <w:spacing w:after="40"/>
        <w:rPr>
          <w:rFonts w:eastAsiaTheme="minorEastAsia"/>
          <w:sz w:val="18"/>
          <w:szCs w:val="18"/>
        </w:rPr>
      </w:pPr>
      <w:r>
        <w:rPr>
          <w:sz w:val="18"/>
          <w:szCs w:val="18"/>
        </w:rPr>
        <w:t xml:space="preserve">Se andiamo a rappresentare la t=23, allora si ottiene che </w:t>
      </w:r>
      <m:oMath>
        <m:r>
          <w:rPr>
            <w:rFonts w:ascii="Cambria Math" w:hAnsi="Cambria Math"/>
            <w:sz w:val="18"/>
            <w:szCs w:val="18"/>
          </w:rPr>
          <m:t>ε</m:t>
        </m:r>
      </m:oMath>
      <w:r>
        <w:rPr>
          <w:rFonts w:eastAsiaTheme="minorEastAsia"/>
          <w:sz w:val="18"/>
          <w:szCs w:val="18"/>
        </w:rPr>
        <w:t xml:space="preserve">= 0.5073. Se t=100, </w:t>
      </w:r>
      <m:oMath>
        <m:r>
          <w:rPr>
            <w:rFonts w:ascii="Cambria Math" w:hAnsi="Cambria Math"/>
            <w:sz w:val="18"/>
            <w:szCs w:val="18"/>
          </w:rPr>
          <m:t>ε</m:t>
        </m:r>
      </m:oMath>
      <w:r>
        <w:rPr>
          <w:rFonts w:eastAsiaTheme="minorEastAsia"/>
          <w:sz w:val="18"/>
          <w:szCs w:val="18"/>
        </w:rPr>
        <w:t>=0.9999997.</w:t>
      </w:r>
    </w:p>
    <w:p w14:paraId="06E89BE5" w14:textId="5212EEE4" w:rsidR="00F21048" w:rsidRDefault="00E40399" w:rsidP="001D2355">
      <w:pPr>
        <w:spacing w:after="40"/>
        <w:rPr>
          <w:sz w:val="18"/>
          <w:szCs w:val="18"/>
        </w:rPr>
      </w:pPr>
      <w:r>
        <w:rPr>
          <w:sz w:val="18"/>
          <w:szCs w:val="18"/>
        </w:rPr>
        <w:t xml:space="preserve">Il collegamento tra funzioni Hash e il paradosso del compleanno è che così come si possono trovare 2 persone che festeggiano lo stesso compleanno, si può trovare una collisione tra 2 </w:t>
      </w:r>
      <w:r w:rsidR="00436D60">
        <w:rPr>
          <w:sz w:val="18"/>
          <w:szCs w:val="18"/>
        </w:rPr>
        <w:t>valori</w:t>
      </w:r>
      <w:r>
        <w:rPr>
          <w:sz w:val="18"/>
          <w:szCs w:val="18"/>
        </w:rPr>
        <w:t xml:space="preserve"> Hash</w:t>
      </w:r>
      <w:r w:rsidR="00436D60">
        <w:rPr>
          <w:sz w:val="18"/>
          <w:szCs w:val="18"/>
        </w:rPr>
        <w:t xml:space="preserve"> uguali</w:t>
      </w:r>
      <w:r>
        <w:rPr>
          <w:sz w:val="18"/>
          <w:szCs w:val="18"/>
        </w:rPr>
        <w:t>. Posso quindi considerare il giorno del compleanno come il valore Hash. È come se si facesse</w:t>
      </w:r>
      <w:r w:rsidR="00436D60">
        <w:rPr>
          <w:sz w:val="18"/>
          <w:szCs w:val="18"/>
        </w:rPr>
        <w:t xml:space="preserve"> un Hash di tutte</w:t>
      </w:r>
      <w:r w:rsidR="00561974">
        <w:rPr>
          <w:sz w:val="18"/>
          <w:szCs w:val="18"/>
        </w:rPr>
        <w:t xml:space="preserve"> le date di nascita delle persone. Quindi questo valore Hash è il compleanno e ognuno ha la sua data di complenno.</w:t>
      </w:r>
    </w:p>
    <w:p w14:paraId="3B639544" w14:textId="73A1E2E7" w:rsidR="00561974" w:rsidRDefault="00561974" w:rsidP="001D2355">
      <w:pPr>
        <w:spacing w:after="40"/>
        <w:rPr>
          <w:rFonts w:eastAsiaTheme="minorEastAsia"/>
          <w:sz w:val="18"/>
          <w:szCs w:val="18"/>
        </w:rPr>
      </w:pPr>
      <w:r>
        <w:rPr>
          <w:sz w:val="18"/>
          <w:szCs w:val="18"/>
        </w:rPr>
        <w:t xml:space="preserve">Se faccio un analisi più approfondita, il numero di elementi da scegliere se si vuole che la probabilità che ci siano almeno due elementi sia uguale a </w:t>
      </w:r>
      <m:oMath>
        <m:r>
          <w:rPr>
            <w:rFonts w:ascii="Cambria Math" w:hAnsi="Cambria Math"/>
            <w:sz w:val="18"/>
            <w:szCs w:val="18"/>
          </w:rPr>
          <m:t>ε</m:t>
        </m:r>
      </m:oMath>
      <w:r>
        <w:rPr>
          <w:rFonts w:eastAsiaTheme="minorEastAsia"/>
          <w:sz w:val="18"/>
          <w:szCs w:val="18"/>
        </w:rPr>
        <w:t xml:space="preserve"> è più o meno:</w:t>
      </w:r>
    </w:p>
    <w:p w14:paraId="27B04EDA" w14:textId="77777777" w:rsidR="005A79A6" w:rsidRDefault="005A79A6" w:rsidP="001D2355">
      <w:pPr>
        <w:spacing w:after="40"/>
        <w:rPr>
          <w:rFonts w:eastAsiaTheme="minorEastAsia"/>
          <w:sz w:val="18"/>
          <w:szCs w:val="18"/>
        </w:rPr>
      </w:pPr>
      <w:r w:rsidRPr="005A79A6">
        <w:rPr>
          <w:rFonts w:eastAsiaTheme="minorEastAsia"/>
          <w:noProof/>
          <w:sz w:val="18"/>
          <w:szCs w:val="18"/>
        </w:rPr>
        <w:drawing>
          <wp:inline distT="0" distB="0" distL="0" distR="0" wp14:anchorId="5B100306" wp14:editId="564E5E5C">
            <wp:extent cx="1394242" cy="63642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2860" cy="649485"/>
                    </a:xfrm>
                    <a:prstGeom prst="rect">
                      <a:avLst/>
                    </a:prstGeom>
                  </pic:spPr>
                </pic:pic>
              </a:graphicData>
            </a:graphic>
          </wp:inline>
        </w:drawing>
      </w:r>
      <w:r w:rsidRPr="005A79A6">
        <w:rPr>
          <w:rFonts w:eastAsiaTheme="minorEastAsia"/>
          <w:sz w:val="18"/>
          <w:szCs w:val="18"/>
        </w:rPr>
        <w:t xml:space="preserve"> </w:t>
      </w:r>
    </w:p>
    <w:p w14:paraId="4E375D8A" w14:textId="1786C13F" w:rsidR="001D2355" w:rsidRDefault="00561974" w:rsidP="001D2355">
      <w:pPr>
        <w:spacing w:after="40"/>
        <w:rPr>
          <w:sz w:val="18"/>
          <w:szCs w:val="18"/>
        </w:rPr>
      </w:pPr>
      <w:r>
        <w:rPr>
          <w:sz w:val="18"/>
          <w:szCs w:val="18"/>
        </w:rPr>
        <w:t>che mi permette di ottenere una certa probabilità che ci sia una collisione</w:t>
      </w:r>
      <w:r w:rsidR="00694C7D">
        <w:rPr>
          <w:sz w:val="18"/>
          <w:szCs w:val="18"/>
        </w:rPr>
        <w:t>.</w:t>
      </w:r>
    </w:p>
    <w:p w14:paraId="1D20AB68" w14:textId="1434D323" w:rsidR="001D2355" w:rsidRDefault="005A79A6" w:rsidP="001D2355">
      <w:pPr>
        <w:spacing w:after="40"/>
        <w:rPr>
          <w:rFonts w:eastAsiaTheme="minorEastAsia"/>
          <w:sz w:val="18"/>
          <w:szCs w:val="18"/>
        </w:rPr>
      </w:pPr>
      <w:r>
        <w:rPr>
          <w:sz w:val="18"/>
          <w:szCs w:val="18"/>
        </w:rPr>
        <w:t xml:space="preserve">Se </w:t>
      </w:r>
      <m:oMath>
        <m:r>
          <w:rPr>
            <w:rFonts w:ascii="Cambria Math" w:hAnsi="Cambria Math"/>
            <w:sz w:val="18"/>
            <w:szCs w:val="18"/>
          </w:rPr>
          <m:t>ε</m:t>
        </m:r>
      </m:oMath>
      <w:r>
        <w:rPr>
          <w:rFonts w:eastAsiaTheme="minorEastAsia"/>
          <w:sz w:val="18"/>
          <w:szCs w:val="18"/>
        </w:rPr>
        <w:t>=0.5 allora t</w:t>
      </w:r>
      <m:oMath>
        <m:r>
          <w:rPr>
            <w:rFonts w:ascii="Cambria Math" w:eastAsiaTheme="minorEastAsia" w:hAnsi="Cambria Math"/>
            <w:sz w:val="18"/>
            <w:szCs w:val="18"/>
          </w:rPr>
          <m:t>~</m:t>
        </m:r>
      </m:oMath>
      <w:r>
        <w:rPr>
          <w:rFonts w:eastAsiaTheme="minorEastAsia"/>
          <w:sz w:val="18"/>
          <w:szCs w:val="18"/>
        </w:rPr>
        <w:t>1.17</w:t>
      </w:r>
      <m:oMath>
        <m:rad>
          <m:radPr>
            <m:degHide m:val="1"/>
            <m:ctrlPr>
              <w:rPr>
                <w:rFonts w:ascii="Cambria Math" w:eastAsiaTheme="minorEastAsia" w:hAnsi="Cambria Math"/>
                <w:i/>
                <w:sz w:val="18"/>
                <w:szCs w:val="18"/>
              </w:rPr>
            </m:ctrlPr>
          </m:radPr>
          <m:deg/>
          <m:e>
            <m:r>
              <w:rPr>
                <w:rFonts w:ascii="Cambria Math" w:eastAsiaTheme="minorEastAsia" w:hAnsi="Cambria Math"/>
                <w:sz w:val="18"/>
                <w:szCs w:val="18"/>
              </w:rPr>
              <m:t>n</m:t>
            </m:r>
          </m:e>
        </m:rad>
      </m:oMath>
    </w:p>
    <w:p w14:paraId="4994996A" w14:textId="66C67210" w:rsidR="005A79A6" w:rsidRDefault="005A79A6" w:rsidP="001D2355">
      <w:pPr>
        <w:spacing w:after="40"/>
        <w:rPr>
          <w:sz w:val="18"/>
          <w:szCs w:val="18"/>
        </w:rPr>
      </w:pPr>
      <w:r>
        <w:rPr>
          <w:rFonts w:eastAsiaTheme="minorEastAsia"/>
          <w:sz w:val="18"/>
          <w:szCs w:val="18"/>
        </w:rPr>
        <w:t xml:space="preserve">Applicazione sul paradosso del compleanno: n=365 e </w:t>
      </w:r>
      <m:oMath>
        <m:r>
          <w:rPr>
            <w:rFonts w:ascii="Cambria Math" w:hAnsi="Cambria Math"/>
            <w:sz w:val="18"/>
            <w:szCs w:val="18"/>
          </w:rPr>
          <m:t>ε</m:t>
        </m:r>
      </m:oMath>
      <w:r>
        <w:rPr>
          <w:rFonts w:eastAsiaTheme="minorEastAsia"/>
          <w:sz w:val="18"/>
          <w:szCs w:val="18"/>
        </w:rPr>
        <w:t xml:space="preserve">=0.5 allora t= 22.3 </w:t>
      </w:r>
      <w:r w:rsidR="000F5149">
        <w:rPr>
          <w:rFonts w:eastAsiaTheme="minorEastAsia"/>
          <w:sz w:val="18"/>
          <w:szCs w:val="18"/>
        </w:rPr>
        <w:t>quindi come detto in precedenza ma ora visto con un’altra formula matematica, sono necessarie t=22-23 persone affinché la probabilità di avere 2 persone che festeggiano il compleanno lo stesso giorno sia maggiore del 50%.</w:t>
      </w:r>
    </w:p>
    <w:p w14:paraId="3B68A302" w14:textId="4F828FA5" w:rsidR="001D2355" w:rsidRDefault="00096608" w:rsidP="001D2355">
      <w:pPr>
        <w:spacing w:after="40"/>
        <w:rPr>
          <w:sz w:val="18"/>
          <w:szCs w:val="18"/>
        </w:rPr>
      </w:pPr>
      <w:r>
        <w:rPr>
          <w:sz w:val="18"/>
          <w:szCs w:val="18"/>
        </w:rPr>
        <w:t>In relazione alle funzioni Hash, tornando al discorso in cui abbiamo detto teoricamente che se si generano valori Hash di 160 bit, allora si ha una certa tranquillità sul fatto di non ricevere attacchi:</w:t>
      </w:r>
    </w:p>
    <w:p w14:paraId="003BC2FF" w14:textId="03C0F0E8" w:rsidR="00096608" w:rsidRDefault="00096608" w:rsidP="001D2355">
      <w:pPr>
        <w:spacing w:after="40"/>
        <w:rPr>
          <w:rFonts w:eastAsiaTheme="minorEastAsia"/>
          <w:sz w:val="18"/>
          <w:szCs w:val="18"/>
        </w:rPr>
      </w:pPr>
      <w:r>
        <w:rPr>
          <w:sz w:val="18"/>
          <w:szCs w:val="18"/>
        </w:rPr>
        <w:t>se n= 2</w:t>
      </w:r>
      <w:r>
        <w:rPr>
          <w:sz w:val="18"/>
          <w:szCs w:val="18"/>
          <w:vertAlign w:val="superscript"/>
        </w:rPr>
        <w:t>160</w:t>
      </w:r>
      <w:r>
        <w:rPr>
          <w:sz w:val="18"/>
          <w:szCs w:val="18"/>
        </w:rPr>
        <w:t>, allora t</w:t>
      </w:r>
      <m:oMath>
        <m:r>
          <w:rPr>
            <w:rFonts w:ascii="Cambria Math" w:eastAsiaTheme="minorEastAsia" w:hAnsi="Cambria Math"/>
            <w:sz w:val="18"/>
            <w:szCs w:val="18"/>
          </w:rPr>
          <m:t>~</m:t>
        </m:r>
      </m:oMath>
      <w:r>
        <w:rPr>
          <w:rFonts w:eastAsiaTheme="minorEastAsia"/>
          <w:sz w:val="18"/>
          <w:szCs w:val="18"/>
        </w:rPr>
        <w:t xml:space="preserve"> 2</w:t>
      </w:r>
      <w:r>
        <w:rPr>
          <w:rFonts w:eastAsiaTheme="minorEastAsia"/>
          <w:sz w:val="18"/>
          <w:szCs w:val="18"/>
          <w:vertAlign w:val="superscript"/>
        </w:rPr>
        <w:t>80</w:t>
      </w:r>
      <w:r>
        <w:rPr>
          <w:rFonts w:eastAsiaTheme="minorEastAsia"/>
          <w:sz w:val="18"/>
          <w:szCs w:val="18"/>
        </w:rPr>
        <w:t>, quindi trovare una collisione, almeno pochi anni fa era veramente difficile, al giorno d’oggi questa probabilità è diminuita.</w:t>
      </w:r>
    </w:p>
    <w:p w14:paraId="2BB350B6" w14:textId="316FCF1D" w:rsidR="00096608" w:rsidRPr="00096608" w:rsidRDefault="00096608" w:rsidP="001D2355">
      <w:pPr>
        <w:spacing w:after="40"/>
        <w:rPr>
          <w:sz w:val="18"/>
          <w:szCs w:val="18"/>
        </w:rPr>
      </w:pPr>
      <w:r>
        <w:rPr>
          <w:rFonts w:eastAsiaTheme="minorEastAsia"/>
          <w:sz w:val="18"/>
          <w:szCs w:val="18"/>
        </w:rPr>
        <w:t>se n= 2</w:t>
      </w:r>
      <w:r>
        <w:rPr>
          <w:rFonts w:eastAsiaTheme="minorEastAsia"/>
          <w:sz w:val="18"/>
          <w:szCs w:val="18"/>
          <w:vertAlign w:val="superscript"/>
        </w:rPr>
        <w:t>80</w:t>
      </w:r>
      <w:r>
        <w:rPr>
          <w:rFonts w:eastAsiaTheme="minorEastAsia"/>
          <w:sz w:val="18"/>
          <w:szCs w:val="18"/>
        </w:rPr>
        <w:t xml:space="preserve"> allora t</w:t>
      </w:r>
      <m:oMath>
        <m:r>
          <w:rPr>
            <w:rFonts w:ascii="Cambria Math" w:eastAsiaTheme="minorEastAsia" w:hAnsi="Cambria Math"/>
            <w:sz w:val="18"/>
            <w:szCs w:val="18"/>
          </w:rPr>
          <m:t>~</m:t>
        </m:r>
      </m:oMath>
      <w:r>
        <w:rPr>
          <w:rFonts w:eastAsiaTheme="minorEastAsia"/>
          <w:sz w:val="18"/>
          <w:szCs w:val="18"/>
        </w:rPr>
        <w:t xml:space="preserve"> 2</w:t>
      </w:r>
      <w:r>
        <w:rPr>
          <w:rFonts w:eastAsiaTheme="minorEastAsia"/>
          <w:sz w:val="18"/>
          <w:szCs w:val="18"/>
          <w:vertAlign w:val="superscript"/>
        </w:rPr>
        <w:t>40</w:t>
      </w:r>
      <w:r>
        <w:rPr>
          <w:rFonts w:eastAsiaTheme="minorEastAsia"/>
          <w:sz w:val="18"/>
          <w:szCs w:val="18"/>
        </w:rPr>
        <w:t>, implica che 2</w:t>
      </w:r>
      <w:r>
        <w:rPr>
          <w:rFonts w:eastAsiaTheme="minorEastAsia"/>
          <w:sz w:val="18"/>
          <w:szCs w:val="18"/>
          <w:vertAlign w:val="superscript"/>
        </w:rPr>
        <w:t>40</w:t>
      </w:r>
      <w:r>
        <w:rPr>
          <w:rFonts w:eastAsiaTheme="minorEastAsia"/>
          <w:sz w:val="18"/>
          <w:szCs w:val="18"/>
        </w:rPr>
        <w:t xml:space="preserve"> tentativi trovo una collisione ed è un numero basso quindi non va bene.</w:t>
      </w:r>
    </w:p>
    <w:p w14:paraId="305B2AAC" w14:textId="2EE55222" w:rsidR="00CE32DB" w:rsidRDefault="00CE32DB" w:rsidP="001D2355">
      <w:pPr>
        <w:spacing w:after="40"/>
        <w:rPr>
          <w:sz w:val="18"/>
          <w:szCs w:val="18"/>
        </w:rPr>
      </w:pPr>
      <w:r w:rsidRPr="00CE32DB">
        <w:rPr>
          <w:noProof/>
          <w:sz w:val="18"/>
          <w:szCs w:val="18"/>
        </w:rPr>
        <w:drawing>
          <wp:anchor distT="0" distB="0" distL="114300" distR="114300" simplePos="0" relativeHeight="251658240" behindDoc="0" locked="0" layoutInCell="1" allowOverlap="1" wp14:anchorId="435FDA0A" wp14:editId="51B122FB">
            <wp:simplePos x="0" y="0"/>
            <wp:positionH relativeFrom="column">
              <wp:posOffset>3888766</wp:posOffset>
            </wp:positionH>
            <wp:positionV relativeFrom="paragraph">
              <wp:posOffset>45085</wp:posOffset>
            </wp:positionV>
            <wp:extent cx="3050439" cy="1122118"/>
            <wp:effectExtent l="0" t="0" r="0" b="19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0439" cy="1122118"/>
                    </a:xfrm>
                    <a:prstGeom prst="rect">
                      <a:avLst/>
                    </a:prstGeom>
                  </pic:spPr>
                </pic:pic>
              </a:graphicData>
            </a:graphic>
          </wp:anchor>
        </w:drawing>
      </w:r>
      <w:r>
        <w:rPr>
          <w:sz w:val="18"/>
          <w:szCs w:val="18"/>
        </w:rPr>
        <w:t xml:space="preserve">Un’altra tecnica utilizzata riguardo le funzioni Hash, è quella della composizione, cioè, se ho due funzioni diverse e sono indeciso su quale utilizzare per avere il valore Hash, si potrebbe pensare di comporle: la nuova funzione Hash è la composizione delle 2 funzioni Hash. Ciò significa che con due funzioni diverse, si ha un vantaggio per la sicurezza poiché trovare un inverso o una collisione per questa nuova funzione Hash </w:t>
      </w:r>
      <w:r w:rsidR="00DD6FC2">
        <w:rPr>
          <w:sz w:val="18"/>
          <w:szCs w:val="18"/>
        </w:rPr>
        <w:t>rappresenta il</w:t>
      </w:r>
      <w:r>
        <w:rPr>
          <w:sz w:val="18"/>
          <w:szCs w:val="18"/>
        </w:rPr>
        <w:t xml:space="preserve"> trovare 2 messaggi che collidono contemporaneamente per la prima funzione H</w:t>
      </w:r>
      <w:r>
        <w:rPr>
          <w:sz w:val="18"/>
          <w:szCs w:val="18"/>
          <w:vertAlign w:val="subscript"/>
        </w:rPr>
        <w:t>1</w:t>
      </w:r>
      <w:r>
        <w:rPr>
          <w:sz w:val="18"/>
          <w:szCs w:val="18"/>
        </w:rPr>
        <w:t xml:space="preserve"> e la seconda H</w:t>
      </w:r>
      <w:r>
        <w:rPr>
          <w:sz w:val="18"/>
          <w:szCs w:val="18"/>
          <w:vertAlign w:val="subscript"/>
        </w:rPr>
        <w:t>2</w:t>
      </w:r>
      <w:r>
        <w:rPr>
          <w:sz w:val="18"/>
          <w:szCs w:val="18"/>
        </w:rPr>
        <w:t>.</w:t>
      </w:r>
      <w:r w:rsidR="000B3D5F">
        <w:rPr>
          <w:sz w:val="18"/>
          <w:szCs w:val="18"/>
        </w:rPr>
        <w:t xml:space="preserve"> Lo svantaggio di questa operazione è la lunghezza dell’output della nuova funzione Hash definita.</w:t>
      </w:r>
      <w:r w:rsidR="00FB5B93">
        <w:rPr>
          <w:sz w:val="18"/>
          <w:szCs w:val="18"/>
        </w:rPr>
        <w:t xml:space="preserve"> A seconda dell’applicazione, questa tecnica può essere utile o meno.</w:t>
      </w:r>
    </w:p>
    <w:p w14:paraId="2E8CA6FD" w14:textId="1B15541B" w:rsidR="00FB5B93" w:rsidRDefault="00D866A9" w:rsidP="001D2355">
      <w:pPr>
        <w:spacing w:after="40"/>
        <w:rPr>
          <w:sz w:val="18"/>
          <w:szCs w:val="18"/>
        </w:rPr>
      </w:pPr>
      <w:r>
        <w:rPr>
          <w:sz w:val="18"/>
          <w:szCs w:val="18"/>
        </w:rPr>
        <w:t>Il modello generale per funzioni hash iterate è il seguente:</w:t>
      </w:r>
    </w:p>
    <w:p w14:paraId="4102F30D" w14:textId="2F5F58BC" w:rsidR="003F0894" w:rsidRDefault="003F0894" w:rsidP="001D2355">
      <w:pPr>
        <w:spacing w:after="40"/>
        <w:rPr>
          <w:sz w:val="18"/>
          <w:szCs w:val="18"/>
        </w:rPr>
      </w:pPr>
      <w:r w:rsidRPr="00D866A9">
        <w:rPr>
          <w:noProof/>
          <w:sz w:val="18"/>
          <w:szCs w:val="18"/>
        </w:rPr>
        <w:drawing>
          <wp:anchor distT="0" distB="0" distL="114300" distR="114300" simplePos="0" relativeHeight="251659264" behindDoc="0" locked="0" layoutInCell="1" allowOverlap="1" wp14:anchorId="47FC8834" wp14:editId="133E94C0">
            <wp:simplePos x="0" y="0"/>
            <wp:positionH relativeFrom="column">
              <wp:posOffset>4637405</wp:posOffset>
            </wp:positionH>
            <wp:positionV relativeFrom="paragraph">
              <wp:posOffset>104242</wp:posOffset>
            </wp:positionV>
            <wp:extent cx="2202180" cy="1696720"/>
            <wp:effectExtent l="0" t="0" r="762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2180" cy="1696720"/>
                    </a:xfrm>
                    <a:prstGeom prst="rect">
                      <a:avLst/>
                    </a:prstGeom>
                  </pic:spPr>
                </pic:pic>
              </a:graphicData>
            </a:graphic>
          </wp:anchor>
        </w:drawing>
      </w:r>
    </w:p>
    <w:p w14:paraId="375ECCD0" w14:textId="1C3EC6DA" w:rsidR="00D866A9" w:rsidRDefault="00D866A9" w:rsidP="001D2355">
      <w:pPr>
        <w:spacing w:after="40"/>
        <w:rPr>
          <w:sz w:val="18"/>
          <w:szCs w:val="18"/>
        </w:rPr>
      </w:pPr>
      <w:r>
        <w:rPr>
          <w:sz w:val="18"/>
          <w:szCs w:val="18"/>
        </w:rPr>
        <w:t>L’input è di taglia arbitraria, e generalmente, tutte le funzioni hash si basano sulla funzione di compressione, che viene utilizzata iterativamente per più volte. La procedura è la seguente:</w:t>
      </w:r>
    </w:p>
    <w:p w14:paraId="0222781A" w14:textId="3FFCF1EE" w:rsidR="00D866A9" w:rsidRDefault="00D866A9" w:rsidP="00D866A9">
      <w:pPr>
        <w:spacing w:after="40"/>
        <w:jc w:val="both"/>
        <w:rPr>
          <w:sz w:val="18"/>
          <w:szCs w:val="18"/>
        </w:rPr>
      </w:pPr>
      <w:r>
        <w:rPr>
          <w:sz w:val="18"/>
          <w:szCs w:val="18"/>
        </w:rPr>
        <w:t xml:space="preserve">viene preso il messaggio M, a cui aggiungo un eventuale padding nel caso in cui il messaggio non ha una lunghezza opportuna. Una volta generato un messaggio di lunghezza opportuna lo divido in blocchi, ed ogni blocco va in input alla funzione </w:t>
      </w:r>
      <w:r w:rsidRPr="00D866A9">
        <w:rPr>
          <w:b/>
          <w:bCs/>
          <w:sz w:val="18"/>
          <w:szCs w:val="18"/>
        </w:rPr>
        <w:t>f</w:t>
      </w:r>
      <w:r>
        <w:rPr>
          <w:sz w:val="18"/>
          <w:szCs w:val="18"/>
        </w:rPr>
        <w:t xml:space="preserve">. Ad esempio, osservando la prima funzione </w:t>
      </w:r>
      <w:r>
        <w:rPr>
          <w:b/>
          <w:bCs/>
          <w:sz w:val="18"/>
          <w:szCs w:val="18"/>
        </w:rPr>
        <w:t>f</w:t>
      </w:r>
      <w:r>
        <w:rPr>
          <w:sz w:val="18"/>
          <w:szCs w:val="18"/>
        </w:rPr>
        <w:t xml:space="preserve">, l’output di </w:t>
      </w:r>
      <w:r>
        <w:rPr>
          <w:b/>
          <w:bCs/>
          <w:sz w:val="18"/>
          <w:szCs w:val="18"/>
        </w:rPr>
        <w:t>f</w:t>
      </w:r>
      <w:r>
        <w:rPr>
          <w:sz w:val="18"/>
          <w:szCs w:val="18"/>
        </w:rPr>
        <w:t xml:space="preserve"> entra in input alla </w:t>
      </w:r>
      <w:r>
        <w:rPr>
          <w:b/>
          <w:bCs/>
          <w:sz w:val="18"/>
          <w:szCs w:val="18"/>
        </w:rPr>
        <w:t xml:space="preserve">f </w:t>
      </w:r>
      <w:r>
        <w:rPr>
          <w:sz w:val="18"/>
          <w:szCs w:val="18"/>
        </w:rPr>
        <w:t>successiva, insieme al blocco X</w:t>
      </w:r>
      <w:r>
        <w:rPr>
          <w:sz w:val="18"/>
          <w:szCs w:val="18"/>
          <w:vertAlign w:val="subscript"/>
        </w:rPr>
        <w:t>1</w:t>
      </w:r>
      <w:r>
        <w:rPr>
          <w:sz w:val="18"/>
          <w:szCs w:val="18"/>
        </w:rPr>
        <w:t>, e così via.</w:t>
      </w:r>
    </w:p>
    <w:p w14:paraId="65DA0AEE" w14:textId="76A47FFF" w:rsidR="00D866A9" w:rsidRPr="00D866A9" w:rsidRDefault="00D866A9" w:rsidP="00D866A9">
      <w:pPr>
        <w:spacing w:after="40"/>
        <w:rPr>
          <w:sz w:val="18"/>
          <w:szCs w:val="18"/>
        </w:rPr>
      </w:pPr>
      <w:r>
        <w:rPr>
          <w:sz w:val="18"/>
          <w:szCs w:val="18"/>
        </w:rPr>
        <w:t xml:space="preserve">La funzione </w:t>
      </w:r>
      <w:r>
        <w:rPr>
          <w:b/>
          <w:bCs/>
          <w:sz w:val="18"/>
          <w:szCs w:val="18"/>
        </w:rPr>
        <w:t xml:space="preserve">f </w:t>
      </w:r>
      <w:r>
        <w:rPr>
          <w:sz w:val="18"/>
          <w:szCs w:val="18"/>
        </w:rPr>
        <w:t>è quindi una funzione definita per blocchi fissati e la utilizzo più volte in base al numero di blocchi del messaggio, per ottenere alla fine il valore Hash h(M).</w:t>
      </w:r>
    </w:p>
    <w:p w14:paraId="79D63AA6" w14:textId="50ECEB33" w:rsidR="001D2355" w:rsidRDefault="00CE32DB" w:rsidP="001D2355">
      <w:pPr>
        <w:spacing w:after="40"/>
        <w:rPr>
          <w:sz w:val="18"/>
          <w:szCs w:val="18"/>
        </w:rPr>
      </w:pPr>
      <w:r>
        <w:rPr>
          <w:sz w:val="18"/>
          <w:szCs w:val="18"/>
        </w:rPr>
        <w:t xml:space="preserve"> </w:t>
      </w:r>
      <w:r w:rsidR="003F0894">
        <w:rPr>
          <w:sz w:val="18"/>
          <w:szCs w:val="18"/>
        </w:rPr>
        <w:t>Qualche esempio concreto di funzione Hash è:</w:t>
      </w:r>
    </w:p>
    <w:p w14:paraId="43292350" w14:textId="77777777" w:rsidR="001A72AB" w:rsidRDefault="001A72AB" w:rsidP="001D2355">
      <w:pPr>
        <w:pBdr>
          <w:bottom w:val="single" w:sz="6" w:space="1" w:color="auto"/>
        </w:pBdr>
        <w:spacing w:after="40"/>
        <w:rPr>
          <w:b/>
          <w:bCs/>
        </w:rPr>
      </w:pPr>
    </w:p>
    <w:p w14:paraId="75B9F1D7" w14:textId="2C07D2A7" w:rsidR="003F0894" w:rsidRDefault="003F0894" w:rsidP="001D2355">
      <w:pPr>
        <w:pBdr>
          <w:bottom w:val="single" w:sz="6" w:space="1" w:color="auto"/>
        </w:pBdr>
        <w:spacing w:after="40"/>
        <w:rPr>
          <w:b/>
          <w:bCs/>
        </w:rPr>
      </w:pPr>
      <w:r w:rsidRPr="003F0894">
        <w:rPr>
          <w:b/>
          <w:bCs/>
        </w:rPr>
        <w:t>11.0 MD5</w:t>
      </w:r>
    </w:p>
    <w:p w14:paraId="22DB1E7C" w14:textId="4B2D4C32" w:rsidR="00771175" w:rsidRDefault="00771175" w:rsidP="00771175">
      <w:pPr>
        <w:spacing w:after="40"/>
        <w:jc w:val="center"/>
        <w:rPr>
          <w:sz w:val="18"/>
          <w:szCs w:val="18"/>
        </w:rPr>
      </w:pPr>
      <w:r w:rsidRPr="00771175">
        <w:rPr>
          <w:noProof/>
          <w:sz w:val="18"/>
          <w:szCs w:val="18"/>
        </w:rPr>
        <w:drawing>
          <wp:inline distT="0" distB="0" distL="0" distR="0" wp14:anchorId="23D0E924" wp14:editId="208CCECA">
            <wp:extent cx="3238601" cy="73290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007" cy="745894"/>
                    </a:xfrm>
                    <a:prstGeom prst="rect">
                      <a:avLst/>
                    </a:prstGeom>
                  </pic:spPr>
                </pic:pic>
              </a:graphicData>
            </a:graphic>
          </wp:inline>
        </w:drawing>
      </w:r>
    </w:p>
    <w:p w14:paraId="5CD6756F" w14:textId="755D7755" w:rsidR="003F0894" w:rsidRPr="00771175" w:rsidRDefault="003F0894" w:rsidP="001D2355">
      <w:pPr>
        <w:spacing w:after="40"/>
        <w:rPr>
          <w:sz w:val="18"/>
          <w:szCs w:val="18"/>
        </w:rPr>
      </w:pPr>
      <w:r>
        <w:rPr>
          <w:sz w:val="18"/>
          <w:szCs w:val="18"/>
        </w:rPr>
        <w:t xml:space="preserve">In cui MD sta per </w:t>
      </w:r>
      <w:r>
        <w:rPr>
          <w:b/>
          <w:bCs/>
          <w:sz w:val="18"/>
          <w:szCs w:val="18"/>
        </w:rPr>
        <w:t>M</w:t>
      </w:r>
      <w:r>
        <w:rPr>
          <w:sz w:val="18"/>
          <w:szCs w:val="18"/>
        </w:rPr>
        <w:t xml:space="preserve">essage </w:t>
      </w:r>
      <w:r w:rsidR="00771175">
        <w:rPr>
          <w:b/>
          <w:bCs/>
          <w:sz w:val="18"/>
          <w:szCs w:val="18"/>
        </w:rPr>
        <w:t>D</w:t>
      </w:r>
      <w:r w:rsidR="00771175">
        <w:rPr>
          <w:sz w:val="18"/>
          <w:szCs w:val="18"/>
        </w:rPr>
        <w:t>igeste</w:t>
      </w:r>
      <w:r w:rsidR="00222D6C">
        <w:rPr>
          <w:sz w:val="18"/>
          <w:szCs w:val="18"/>
        </w:rPr>
        <w:t>,</w:t>
      </w:r>
      <w:r w:rsidR="00771175">
        <w:rPr>
          <w:sz w:val="18"/>
          <w:szCs w:val="18"/>
        </w:rPr>
        <w:t xml:space="preserve"> 5 indica la versione. La lunghezza dell’output è fissata, ed è di 128 bit. È una funzione Hash che è ottimizzata su architetture a 32 bit little-endian (</w:t>
      </w:r>
      <w:r w:rsidR="005A37C2">
        <w:rPr>
          <w:sz w:val="18"/>
          <w:szCs w:val="18"/>
        </w:rPr>
        <w:t xml:space="preserve">presa una parola di 32 bit, quindi formata da 4 byte </w:t>
      </w:r>
      <w:r w:rsidR="00771175">
        <w:rPr>
          <w:sz w:val="18"/>
          <w:szCs w:val="18"/>
        </w:rPr>
        <w:t>a</w:t>
      </w:r>
      <w:r w:rsidR="00771175">
        <w:rPr>
          <w:sz w:val="18"/>
          <w:szCs w:val="18"/>
          <w:vertAlign w:val="subscript"/>
        </w:rPr>
        <w:t>1</w:t>
      </w:r>
      <w:r w:rsidR="00771175">
        <w:rPr>
          <w:sz w:val="18"/>
          <w:szCs w:val="18"/>
        </w:rPr>
        <w:t>a</w:t>
      </w:r>
      <w:r w:rsidR="00771175">
        <w:rPr>
          <w:sz w:val="18"/>
          <w:szCs w:val="18"/>
          <w:vertAlign w:val="subscript"/>
        </w:rPr>
        <w:t>2</w:t>
      </w:r>
      <w:r w:rsidR="00771175">
        <w:rPr>
          <w:sz w:val="18"/>
          <w:szCs w:val="18"/>
        </w:rPr>
        <w:t>a</w:t>
      </w:r>
      <w:r w:rsidR="00771175">
        <w:rPr>
          <w:sz w:val="18"/>
          <w:szCs w:val="18"/>
          <w:vertAlign w:val="subscript"/>
        </w:rPr>
        <w:t>3</w:t>
      </w:r>
      <w:r w:rsidR="00771175">
        <w:rPr>
          <w:sz w:val="18"/>
          <w:szCs w:val="18"/>
        </w:rPr>
        <w:t>a</w:t>
      </w:r>
      <w:r w:rsidR="00771175">
        <w:rPr>
          <w:sz w:val="18"/>
          <w:szCs w:val="18"/>
          <w:vertAlign w:val="subscript"/>
        </w:rPr>
        <w:t>4</w:t>
      </w:r>
      <w:r w:rsidR="005A37C2">
        <w:rPr>
          <w:sz w:val="18"/>
          <w:szCs w:val="18"/>
        </w:rPr>
        <w:t>, questa parola</w:t>
      </w:r>
      <w:r w:rsidR="00771175">
        <w:rPr>
          <w:sz w:val="18"/>
          <w:szCs w:val="18"/>
        </w:rPr>
        <w:t xml:space="preserve"> rappresenta l’inter</w:t>
      </w:r>
      <w:r w:rsidR="005A37C2">
        <w:rPr>
          <w:sz w:val="18"/>
          <w:szCs w:val="18"/>
        </w:rPr>
        <w:t xml:space="preserve">o </w:t>
      </w:r>
      <w:r w:rsidR="00771175">
        <w:rPr>
          <w:sz w:val="18"/>
          <w:szCs w:val="18"/>
        </w:rPr>
        <w:t>a</w:t>
      </w:r>
      <w:r w:rsidR="00771175">
        <w:rPr>
          <w:sz w:val="18"/>
          <w:szCs w:val="18"/>
          <w:vertAlign w:val="subscript"/>
        </w:rPr>
        <w:t>4</w:t>
      </w:r>
      <w:r w:rsidR="00771175">
        <w:rPr>
          <w:sz w:val="18"/>
          <w:szCs w:val="18"/>
        </w:rPr>
        <w:t>2</w:t>
      </w:r>
      <w:r w:rsidR="00771175">
        <w:rPr>
          <w:sz w:val="18"/>
          <w:szCs w:val="18"/>
          <w:vertAlign w:val="superscript"/>
        </w:rPr>
        <w:t>24</w:t>
      </w:r>
      <w:r w:rsidR="00771175">
        <w:rPr>
          <w:sz w:val="18"/>
          <w:szCs w:val="18"/>
        </w:rPr>
        <w:t>+a</w:t>
      </w:r>
      <w:r w:rsidR="00771175">
        <w:rPr>
          <w:sz w:val="18"/>
          <w:szCs w:val="18"/>
          <w:vertAlign w:val="subscript"/>
        </w:rPr>
        <w:t>3</w:t>
      </w:r>
      <w:r w:rsidR="00771175">
        <w:rPr>
          <w:sz w:val="18"/>
          <w:szCs w:val="18"/>
        </w:rPr>
        <w:t>2</w:t>
      </w:r>
      <w:r w:rsidR="00771175">
        <w:rPr>
          <w:sz w:val="18"/>
          <w:szCs w:val="18"/>
          <w:vertAlign w:val="superscript"/>
        </w:rPr>
        <w:t>16</w:t>
      </w:r>
      <w:r w:rsidR="00771175">
        <w:rPr>
          <w:sz w:val="18"/>
          <w:szCs w:val="18"/>
        </w:rPr>
        <w:t>+a</w:t>
      </w:r>
      <w:r w:rsidR="00771175">
        <w:rPr>
          <w:sz w:val="18"/>
          <w:szCs w:val="18"/>
          <w:vertAlign w:val="subscript"/>
        </w:rPr>
        <w:t>2</w:t>
      </w:r>
      <w:r w:rsidR="00771175">
        <w:rPr>
          <w:sz w:val="18"/>
          <w:szCs w:val="18"/>
        </w:rPr>
        <w:t>2</w:t>
      </w:r>
      <w:r w:rsidR="00771175">
        <w:rPr>
          <w:sz w:val="18"/>
          <w:szCs w:val="18"/>
          <w:vertAlign w:val="superscript"/>
        </w:rPr>
        <w:t>8</w:t>
      </w:r>
      <w:r w:rsidR="00771175">
        <w:rPr>
          <w:sz w:val="18"/>
          <w:szCs w:val="18"/>
        </w:rPr>
        <w:t>+a</w:t>
      </w:r>
      <w:r w:rsidR="00771175">
        <w:rPr>
          <w:sz w:val="18"/>
          <w:szCs w:val="18"/>
          <w:vertAlign w:val="subscript"/>
        </w:rPr>
        <w:t>1</w:t>
      </w:r>
      <w:r w:rsidR="00771175">
        <w:rPr>
          <w:sz w:val="18"/>
          <w:szCs w:val="18"/>
        </w:rPr>
        <w:t>)</w:t>
      </w:r>
      <w:r w:rsidR="005A37C2">
        <w:rPr>
          <w:sz w:val="18"/>
          <w:szCs w:val="18"/>
        </w:rPr>
        <w:t>.</w:t>
      </w:r>
    </w:p>
    <w:p w14:paraId="2F78B35B" w14:textId="66CDC0A7" w:rsidR="001D2355" w:rsidRDefault="004956D6" w:rsidP="00426E0B">
      <w:pPr>
        <w:spacing w:after="40"/>
        <w:rPr>
          <w:sz w:val="18"/>
          <w:szCs w:val="18"/>
        </w:rPr>
      </w:pPr>
      <w:r>
        <w:rPr>
          <w:sz w:val="18"/>
          <w:szCs w:val="18"/>
        </w:rPr>
        <w:lastRenderedPageBreak/>
        <w:t>Il funzionamento è il seguente: MD5 processa il messaggio in blocchi di 512 bit, in cui ogni blocco consta di 16 parole di 32 bit (16*32=512 bit), se il messaggio originario M che viene dato in input non arriva ad un multiplo di 512 bit allora bisogna aggiungere un padding, in modo da ricavare il messaggio M’:</w:t>
      </w:r>
    </w:p>
    <w:p w14:paraId="7E64A4ED" w14:textId="7712916E" w:rsidR="004956D6" w:rsidRDefault="004956D6" w:rsidP="00426E0B">
      <w:pPr>
        <w:spacing w:after="40"/>
        <w:rPr>
          <w:sz w:val="18"/>
          <w:szCs w:val="18"/>
        </w:rPr>
      </w:pPr>
      <w:r w:rsidRPr="004956D6">
        <w:rPr>
          <w:noProof/>
          <w:sz w:val="18"/>
          <w:szCs w:val="18"/>
        </w:rPr>
        <w:drawing>
          <wp:anchor distT="0" distB="0" distL="114300" distR="114300" simplePos="0" relativeHeight="251660288" behindDoc="0" locked="0" layoutInCell="1" allowOverlap="1" wp14:anchorId="3ED77651" wp14:editId="23FBE9C3">
            <wp:simplePos x="0" y="0"/>
            <wp:positionH relativeFrom="column">
              <wp:posOffset>152</wp:posOffset>
            </wp:positionH>
            <wp:positionV relativeFrom="paragraph">
              <wp:posOffset>-76</wp:posOffset>
            </wp:positionV>
            <wp:extent cx="1287476" cy="2330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7476" cy="233000"/>
                    </a:xfrm>
                    <a:prstGeom prst="rect">
                      <a:avLst/>
                    </a:prstGeom>
                  </pic:spPr>
                </pic:pic>
              </a:graphicData>
            </a:graphic>
          </wp:anchor>
        </w:drawing>
      </w:r>
      <w:r>
        <w:rPr>
          <w:sz w:val="18"/>
          <w:szCs w:val="18"/>
        </w:rPr>
        <w:t>in cui metto un 1 e tanti 0, e negli ultimi 64 bit metto la lunghezza del messaggio originario.</w:t>
      </w:r>
    </w:p>
    <w:p w14:paraId="1E622EDC" w14:textId="37AC782D" w:rsidR="00DE0EDD" w:rsidRDefault="00DE0EDD" w:rsidP="00426E0B">
      <w:pPr>
        <w:spacing w:after="40"/>
        <w:rPr>
          <w:sz w:val="18"/>
          <w:szCs w:val="18"/>
        </w:rPr>
      </w:pPr>
    </w:p>
    <w:p w14:paraId="6E8B3069" w14:textId="0363A6A0" w:rsidR="00DE0EDD" w:rsidRDefault="00DE0EDD" w:rsidP="00426E0B">
      <w:pPr>
        <w:spacing w:after="40"/>
        <w:rPr>
          <w:sz w:val="18"/>
          <w:szCs w:val="18"/>
        </w:rPr>
      </w:pPr>
      <w:r>
        <w:rPr>
          <w:sz w:val="18"/>
          <w:szCs w:val="18"/>
        </w:rPr>
        <w:t>L’idea dell’MD5, è quello di utilizzare delle funzioni, di volta in volta, in 4 round che sono facili da calcolare</w:t>
      </w:r>
    </w:p>
    <w:p w14:paraId="4C50B7B5" w14:textId="767CAF34" w:rsidR="001D2355" w:rsidRDefault="00DE0EDD" w:rsidP="00DE0EDD">
      <w:pPr>
        <w:spacing w:after="40"/>
        <w:jc w:val="center"/>
        <w:rPr>
          <w:sz w:val="18"/>
          <w:szCs w:val="18"/>
        </w:rPr>
      </w:pPr>
      <w:r w:rsidRPr="00DE0EDD">
        <w:rPr>
          <w:noProof/>
          <w:sz w:val="18"/>
          <w:szCs w:val="18"/>
        </w:rPr>
        <w:drawing>
          <wp:inline distT="0" distB="0" distL="0" distR="0" wp14:anchorId="0B598A70" wp14:editId="2C4342C7">
            <wp:extent cx="2806286" cy="1177747"/>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9197" cy="1195756"/>
                    </a:xfrm>
                    <a:prstGeom prst="rect">
                      <a:avLst/>
                    </a:prstGeom>
                  </pic:spPr>
                </pic:pic>
              </a:graphicData>
            </a:graphic>
          </wp:inline>
        </w:drawing>
      </w:r>
    </w:p>
    <w:p w14:paraId="7384181A" w14:textId="6FCEB2F4" w:rsidR="001D2355" w:rsidRDefault="00DE0EDD" w:rsidP="001D2355">
      <w:pPr>
        <w:spacing w:after="40"/>
        <w:rPr>
          <w:sz w:val="18"/>
          <w:szCs w:val="18"/>
        </w:rPr>
      </w:pPr>
      <w:r>
        <w:rPr>
          <w:sz w:val="18"/>
          <w:szCs w:val="18"/>
        </w:rPr>
        <w:t>Il primo e il secondo round sono in realtà la costruzione di un costrutto if-then-else</w:t>
      </w:r>
      <w:r w:rsidR="0041321A">
        <w:rPr>
          <w:sz w:val="18"/>
          <w:szCs w:val="18"/>
        </w:rPr>
        <w:t>. Una volta espresso questi costrutti in operazioni logiche, le operazioni vengono fatte bit per bit per le parole di 32 bit.</w:t>
      </w:r>
    </w:p>
    <w:p w14:paraId="12C9DA39" w14:textId="72FDA298" w:rsidR="001D2355" w:rsidRDefault="0041321A" w:rsidP="001D2355">
      <w:pPr>
        <w:spacing w:after="40"/>
        <w:rPr>
          <w:sz w:val="18"/>
          <w:szCs w:val="18"/>
        </w:rPr>
      </w:pPr>
      <w:r>
        <w:rPr>
          <w:sz w:val="18"/>
          <w:szCs w:val="18"/>
        </w:rPr>
        <w:t>La terza funzione di round è lo XOR tra le 3 parole che equivale al bit di parità.</w:t>
      </w:r>
    </w:p>
    <w:p w14:paraId="0753A1F3" w14:textId="2612EF11" w:rsidR="0041321A" w:rsidRDefault="0041321A" w:rsidP="001D2355">
      <w:pPr>
        <w:spacing w:after="40"/>
        <w:rPr>
          <w:sz w:val="18"/>
          <w:szCs w:val="18"/>
        </w:rPr>
      </w:pPr>
      <w:r>
        <w:rPr>
          <w:sz w:val="18"/>
          <w:szCs w:val="18"/>
        </w:rPr>
        <w:t>La funzione del round 4 è una funzione nuova creata appositamente per il MD5.</w:t>
      </w:r>
    </w:p>
    <w:p w14:paraId="1B380357" w14:textId="2F6C124D" w:rsidR="0041321A" w:rsidRDefault="0041321A" w:rsidP="001D2355">
      <w:pPr>
        <w:spacing w:after="40"/>
        <w:rPr>
          <w:sz w:val="18"/>
          <w:szCs w:val="18"/>
        </w:rPr>
      </w:pPr>
      <w:r>
        <w:rPr>
          <w:sz w:val="18"/>
          <w:szCs w:val="18"/>
        </w:rPr>
        <w:t>Ogni round consiste di 16 operazioni</w:t>
      </w:r>
      <w:r w:rsidR="009D63A7">
        <w:rPr>
          <w:sz w:val="18"/>
          <w:szCs w:val="18"/>
        </w:rPr>
        <w:t xml:space="preserve"> fatte in questo modo:</w:t>
      </w:r>
      <w:r w:rsidR="00034934">
        <w:rPr>
          <w:sz w:val="18"/>
          <w:szCs w:val="18"/>
        </w:rPr>
        <w:t xml:space="preserve"> la notazione concisa è [ABCD.k.s.i]</w:t>
      </w:r>
    </w:p>
    <w:p w14:paraId="3D07A738" w14:textId="078FB1F5" w:rsidR="009D63A7" w:rsidRDefault="009D63A7" w:rsidP="001D2355">
      <w:pPr>
        <w:spacing w:after="40"/>
        <w:rPr>
          <w:sz w:val="18"/>
          <w:szCs w:val="18"/>
        </w:rPr>
      </w:pPr>
      <w:r w:rsidRPr="009D63A7">
        <w:rPr>
          <w:noProof/>
          <w:sz w:val="18"/>
          <w:szCs w:val="18"/>
        </w:rPr>
        <w:drawing>
          <wp:anchor distT="0" distB="0" distL="114300" distR="114300" simplePos="0" relativeHeight="251661312" behindDoc="0" locked="0" layoutInCell="1" allowOverlap="1" wp14:anchorId="15E3F78D" wp14:editId="6952F891">
            <wp:simplePos x="0" y="0"/>
            <wp:positionH relativeFrom="column">
              <wp:posOffset>152</wp:posOffset>
            </wp:positionH>
            <wp:positionV relativeFrom="paragraph">
              <wp:posOffset>-3505</wp:posOffset>
            </wp:positionV>
            <wp:extent cx="2428647" cy="147177"/>
            <wp:effectExtent l="0" t="0" r="0" b="571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647" cy="147177"/>
                    </a:xfrm>
                    <a:prstGeom prst="rect">
                      <a:avLst/>
                    </a:prstGeom>
                  </pic:spPr>
                </pic:pic>
              </a:graphicData>
            </a:graphic>
          </wp:anchor>
        </w:drawing>
      </w:r>
      <w:r>
        <w:rPr>
          <w:sz w:val="18"/>
          <w:szCs w:val="18"/>
        </w:rPr>
        <w:t>in cui W rappresenta una delle funzioni espresse sopra a seconda del round in cui ci si trova (può quindi essere F-G-H-I)</w:t>
      </w:r>
      <w:r w:rsidR="00FA106D">
        <w:rPr>
          <w:sz w:val="18"/>
          <w:szCs w:val="18"/>
        </w:rPr>
        <w:t>, k è l’indice della parola, s indica lo shift ciclico, i è l’indice dell’iterazione</w:t>
      </w:r>
    </w:p>
    <w:p w14:paraId="08E0050C" w14:textId="76FF06D9" w:rsidR="001D2355" w:rsidRDefault="00107EC9" w:rsidP="001D2355">
      <w:pPr>
        <w:spacing w:after="40"/>
        <w:rPr>
          <w:sz w:val="18"/>
          <w:szCs w:val="18"/>
        </w:rPr>
      </w:pPr>
      <w:r w:rsidRPr="00107EC9">
        <w:rPr>
          <w:noProof/>
          <w:sz w:val="18"/>
          <w:szCs w:val="18"/>
        </w:rPr>
        <w:drawing>
          <wp:anchor distT="0" distB="0" distL="114300" distR="114300" simplePos="0" relativeHeight="251662336" behindDoc="0" locked="0" layoutInCell="1" allowOverlap="1" wp14:anchorId="63DB0731" wp14:editId="593CDE4A">
            <wp:simplePos x="0" y="0"/>
            <wp:positionH relativeFrom="column">
              <wp:posOffset>5530392</wp:posOffset>
            </wp:positionH>
            <wp:positionV relativeFrom="paragraph">
              <wp:posOffset>35103</wp:posOffset>
            </wp:positionV>
            <wp:extent cx="1470025" cy="11684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0025" cy="116840"/>
                    </a:xfrm>
                    <a:prstGeom prst="rect">
                      <a:avLst/>
                    </a:prstGeom>
                  </pic:spPr>
                </pic:pic>
              </a:graphicData>
            </a:graphic>
          </wp:anchor>
        </w:drawing>
      </w:r>
      <w:r w:rsidR="00034934">
        <w:rPr>
          <w:sz w:val="18"/>
          <w:szCs w:val="18"/>
        </w:rPr>
        <w:t xml:space="preserve">La costante T[i] che viene aggiunta, </w:t>
      </w:r>
      <w:r>
        <w:rPr>
          <w:sz w:val="18"/>
          <w:szCs w:val="18"/>
        </w:rPr>
        <w:t xml:space="preserve">viene presa dai primi 32 bit della seguente funzione di espansione (leggere solo):  </w:t>
      </w:r>
    </w:p>
    <w:p w14:paraId="2CEE52C5" w14:textId="1B47CCCF" w:rsidR="001D2355" w:rsidRDefault="00107EC9" w:rsidP="001D2355">
      <w:pPr>
        <w:spacing w:after="40"/>
        <w:rPr>
          <w:sz w:val="18"/>
          <w:szCs w:val="18"/>
        </w:rPr>
      </w:pPr>
      <w:r>
        <w:rPr>
          <w:sz w:val="18"/>
          <w:szCs w:val="18"/>
        </w:rPr>
        <w:t>, è la tabella delle varie costanti è la seguente:</w:t>
      </w:r>
    </w:p>
    <w:p w14:paraId="776516FF" w14:textId="61E5574B" w:rsidR="00107EC9" w:rsidRDefault="00107EC9" w:rsidP="00107EC9">
      <w:pPr>
        <w:spacing w:after="40"/>
        <w:jc w:val="center"/>
        <w:rPr>
          <w:sz w:val="18"/>
          <w:szCs w:val="18"/>
        </w:rPr>
      </w:pPr>
      <w:r w:rsidRPr="00107EC9">
        <w:rPr>
          <w:noProof/>
          <w:sz w:val="18"/>
          <w:szCs w:val="18"/>
        </w:rPr>
        <w:drawing>
          <wp:inline distT="0" distB="0" distL="0" distR="0" wp14:anchorId="4E022AB6" wp14:editId="2F294C27">
            <wp:extent cx="2428240" cy="1324814"/>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3569" cy="1338633"/>
                    </a:xfrm>
                    <a:prstGeom prst="rect">
                      <a:avLst/>
                    </a:prstGeom>
                  </pic:spPr>
                </pic:pic>
              </a:graphicData>
            </a:graphic>
          </wp:inline>
        </w:drawing>
      </w:r>
    </w:p>
    <w:p w14:paraId="281B90CC" w14:textId="77777777" w:rsidR="001D2355" w:rsidRDefault="001D2355" w:rsidP="001D2355">
      <w:pPr>
        <w:spacing w:after="40"/>
        <w:rPr>
          <w:sz w:val="18"/>
          <w:szCs w:val="18"/>
        </w:rPr>
      </w:pPr>
    </w:p>
    <w:p w14:paraId="2E0D41A8" w14:textId="4B502195" w:rsidR="001D2355" w:rsidRDefault="00107EC9" w:rsidP="001D2355">
      <w:pPr>
        <w:spacing w:after="40"/>
        <w:rPr>
          <w:sz w:val="18"/>
          <w:szCs w:val="18"/>
        </w:rPr>
      </w:pPr>
      <w:r w:rsidRPr="00107EC9">
        <w:rPr>
          <w:noProof/>
          <w:sz w:val="18"/>
          <w:szCs w:val="18"/>
        </w:rPr>
        <w:drawing>
          <wp:anchor distT="0" distB="0" distL="114300" distR="114300" simplePos="0" relativeHeight="251663360" behindDoc="0" locked="0" layoutInCell="1" allowOverlap="1" wp14:anchorId="37926DEC" wp14:editId="18758333">
            <wp:simplePos x="0" y="0"/>
            <wp:positionH relativeFrom="column">
              <wp:posOffset>0</wp:posOffset>
            </wp:positionH>
            <wp:positionV relativeFrom="paragraph">
              <wp:posOffset>178435</wp:posOffset>
            </wp:positionV>
            <wp:extent cx="2186940" cy="1510030"/>
            <wp:effectExtent l="0" t="0" r="381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6940" cy="151003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L’algoritmo totale è il seguente (vedi solo):</w:t>
      </w:r>
    </w:p>
    <w:p w14:paraId="09FD3994" w14:textId="372C899E" w:rsidR="001D2355" w:rsidRDefault="00107EC9" w:rsidP="001D2355">
      <w:pPr>
        <w:spacing w:after="40"/>
        <w:rPr>
          <w:sz w:val="18"/>
          <w:szCs w:val="18"/>
        </w:rPr>
      </w:pPr>
      <w:r>
        <w:rPr>
          <w:sz w:val="18"/>
          <w:szCs w:val="18"/>
        </w:rPr>
        <w:t>In cui vengono usate più volte le varie funzioni dei 4 round, applicate con vari parametri.</w:t>
      </w:r>
    </w:p>
    <w:p w14:paraId="78B7DB8B" w14:textId="77777777" w:rsidR="001D2355" w:rsidRDefault="001D2355" w:rsidP="001D2355">
      <w:pPr>
        <w:spacing w:after="40"/>
        <w:rPr>
          <w:sz w:val="18"/>
          <w:szCs w:val="18"/>
        </w:rPr>
      </w:pPr>
    </w:p>
    <w:p w14:paraId="633EDB04" w14:textId="60F4DC10" w:rsidR="001D2355" w:rsidRDefault="001D2355" w:rsidP="001D2355">
      <w:pPr>
        <w:spacing w:after="40"/>
        <w:rPr>
          <w:sz w:val="18"/>
          <w:szCs w:val="18"/>
        </w:rPr>
      </w:pPr>
    </w:p>
    <w:p w14:paraId="28775903" w14:textId="5B6E9632" w:rsidR="001D2355" w:rsidRDefault="001D2355" w:rsidP="001D2355">
      <w:pPr>
        <w:spacing w:after="40"/>
        <w:rPr>
          <w:sz w:val="18"/>
          <w:szCs w:val="18"/>
        </w:rPr>
      </w:pPr>
    </w:p>
    <w:p w14:paraId="306F47E1" w14:textId="5313C1FB" w:rsidR="001D2355" w:rsidRDefault="001D2355" w:rsidP="001D2355">
      <w:pPr>
        <w:spacing w:after="40"/>
        <w:rPr>
          <w:sz w:val="18"/>
          <w:szCs w:val="18"/>
        </w:rPr>
      </w:pPr>
    </w:p>
    <w:p w14:paraId="07F69E23" w14:textId="77777777" w:rsidR="001D2355" w:rsidRDefault="001D2355" w:rsidP="001D2355">
      <w:pPr>
        <w:spacing w:after="40"/>
        <w:rPr>
          <w:sz w:val="18"/>
          <w:szCs w:val="18"/>
        </w:rPr>
      </w:pPr>
    </w:p>
    <w:p w14:paraId="505CDB01" w14:textId="77777777" w:rsidR="001D2355" w:rsidRDefault="001D2355" w:rsidP="001D2355">
      <w:pPr>
        <w:spacing w:after="40"/>
        <w:rPr>
          <w:sz w:val="18"/>
          <w:szCs w:val="18"/>
        </w:rPr>
      </w:pPr>
    </w:p>
    <w:p w14:paraId="6BF0E6B1" w14:textId="77777777" w:rsidR="001D2355" w:rsidRDefault="001D2355" w:rsidP="001D2355">
      <w:pPr>
        <w:spacing w:after="40"/>
        <w:rPr>
          <w:sz w:val="18"/>
          <w:szCs w:val="18"/>
        </w:rPr>
      </w:pPr>
    </w:p>
    <w:p w14:paraId="0A91A7C5" w14:textId="77777777" w:rsidR="001D2355" w:rsidRDefault="001D2355" w:rsidP="001D2355">
      <w:pPr>
        <w:spacing w:after="40"/>
        <w:rPr>
          <w:sz w:val="18"/>
          <w:szCs w:val="18"/>
        </w:rPr>
      </w:pPr>
    </w:p>
    <w:p w14:paraId="2A65B879" w14:textId="4B6AC651" w:rsidR="001D2355" w:rsidRPr="00C63F2E" w:rsidRDefault="005466F7" w:rsidP="001D2355">
      <w:pPr>
        <w:spacing w:after="40"/>
        <w:rPr>
          <w:sz w:val="18"/>
          <w:szCs w:val="18"/>
        </w:rPr>
      </w:pPr>
      <w:r>
        <w:rPr>
          <w:sz w:val="18"/>
          <w:szCs w:val="18"/>
        </w:rPr>
        <w:t>L’MD5 è stata oggetto di attacchi. Il più conosciuto ha stabilito che si possono trovare collisioni in meno di un minuto.</w:t>
      </w:r>
      <w:r w:rsidR="00C63F2E">
        <w:rPr>
          <w:sz w:val="18"/>
          <w:szCs w:val="18"/>
        </w:rPr>
        <w:t xml:space="preserve"> Il grosso motivo per cui si trovano delle collisioni, è che essendo di 128 bit, l’attacco, se utilizzo il paradosso del compleanno, ha essenzialmente una complessità dell’ordine di 2</w:t>
      </w:r>
      <w:r w:rsidR="00C63F2E">
        <w:rPr>
          <w:sz w:val="18"/>
          <w:szCs w:val="18"/>
          <w:vertAlign w:val="superscript"/>
        </w:rPr>
        <w:t>65</w:t>
      </w:r>
      <w:r w:rsidR="00C63F2E">
        <w:rPr>
          <w:sz w:val="18"/>
          <w:szCs w:val="18"/>
        </w:rPr>
        <w:t xml:space="preserve"> e non è quindi molto sicuro.</w:t>
      </w:r>
    </w:p>
    <w:p w14:paraId="373943BE" w14:textId="172A792F" w:rsidR="001D2355" w:rsidRDefault="001A72AB" w:rsidP="001D2355">
      <w:pPr>
        <w:spacing w:after="40"/>
        <w:rPr>
          <w:sz w:val="18"/>
          <w:szCs w:val="18"/>
        </w:rPr>
      </w:pPr>
      <w:r>
        <w:rPr>
          <w:sz w:val="18"/>
          <w:szCs w:val="18"/>
        </w:rPr>
        <w:t>Data questa criticità si è scelto di andare verso funzioni più sicure:</w:t>
      </w:r>
    </w:p>
    <w:p w14:paraId="5377AD54" w14:textId="3BABEB83" w:rsidR="001A72AB" w:rsidRDefault="001A72AB" w:rsidP="001D2355">
      <w:pPr>
        <w:spacing w:after="40"/>
        <w:rPr>
          <w:sz w:val="18"/>
          <w:szCs w:val="18"/>
        </w:rPr>
      </w:pPr>
    </w:p>
    <w:p w14:paraId="392E4774" w14:textId="60358956" w:rsidR="001D2355" w:rsidRPr="001A72AB" w:rsidRDefault="001A72AB" w:rsidP="001A72AB">
      <w:pPr>
        <w:pBdr>
          <w:bottom w:val="single" w:sz="6" w:space="1" w:color="auto"/>
        </w:pBdr>
        <w:spacing w:after="40"/>
        <w:rPr>
          <w:b/>
          <w:bCs/>
        </w:rPr>
      </w:pPr>
      <w:r w:rsidRPr="001A72AB">
        <w:rPr>
          <w:b/>
          <w:bCs/>
        </w:rPr>
        <w:t>11.1 SHS</w:t>
      </w:r>
      <w:r>
        <w:rPr>
          <w:b/>
          <w:bCs/>
        </w:rPr>
        <w:t>/SHA</w:t>
      </w:r>
    </w:p>
    <w:p w14:paraId="710948E0" w14:textId="0B51CEF1" w:rsidR="001A72AB" w:rsidRDefault="001A72AB" w:rsidP="001A72AB">
      <w:pPr>
        <w:spacing w:after="40"/>
        <w:jc w:val="center"/>
        <w:rPr>
          <w:sz w:val="18"/>
          <w:szCs w:val="18"/>
        </w:rPr>
      </w:pPr>
      <w:r w:rsidRPr="001A72AB">
        <w:rPr>
          <w:noProof/>
          <w:sz w:val="18"/>
          <w:szCs w:val="18"/>
        </w:rPr>
        <w:drawing>
          <wp:inline distT="0" distB="0" distL="0" distR="0" wp14:anchorId="5C7CA2C1" wp14:editId="347CB096">
            <wp:extent cx="2589581" cy="640134"/>
            <wp:effectExtent l="0" t="0" r="127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3511" cy="655937"/>
                    </a:xfrm>
                    <a:prstGeom prst="rect">
                      <a:avLst/>
                    </a:prstGeom>
                  </pic:spPr>
                </pic:pic>
              </a:graphicData>
            </a:graphic>
          </wp:inline>
        </w:drawing>
      </w:r>
    </w:p>
    <w:p w14:paraId="73D09F6F" w14:textId="4D814CA2" w:rsidR="001A72AB" w:rsidRPr="0051560A" w:rsidRDefault="001A72AB" w:rsidP="0051560A">
      <w:pPr>
        <w:spacing w:after="40"/>
        <w:rPr>
          <w:sz w:val="18"/>
          <w:szCs w:val="18"/>
        </w:rPr>
      </w:pPr>
      <w:r w:rsidRPr="0051560A">
        <w:rPr>
          <w:sz w:val="18"/>
          <w:szCs w:val="18"/>
        </w:rPr>
        <w:t xml:space="preserve">SHS sta per </w:t>
      </w:r>
      <w:r w:rsidRPr="0051560A">
        <w:rPr>
          <w:b/>
          <w:bCs/>
          <w:sz w:val="18"/>
          <w:szCs w:val="18"/>
        </w:rPr>
        <w:t>S</w:t>
      </w:r>
      <w:r w:rsidRPr="0051560A">
        <w:rPr>
          <w:sz w:val="18"/>
          <w:szCs w:val="18"/>
        </w:rPr>
        <w:t xml:space="preserve">ecure </w:t>
      </w:r>
      <w:r w:rsidRPr="0051560A">
        <w:rPr>
          <w:b/>
          <w:bCs/>
          <w:sz w:val="18"/>
          <w:szCs w:val="18"/>
        </w:rPr>
        <w:t>H</w:t>
      </w:r>
      <w:r w:rsidRPr="0051560A">
        <w:rPr>
          <w:sz w:val="18"/>
          <w:szCs w:val="18"/>
        </w:rPr>
        <w:t xml:space="preserve">ash </w:t>
      </w:r>
      <w:r w:rsidRPr="0051560A">
        <w:rPr>
          <w:b/>
          <w:bCs/>
          <w:sz w:val="18"/>
          <w:szCs w:val="18"/>
        </w:rPr>
        <w:t>S</w:t>
      </w:r>
      <w:r w:rsidRPr="0051560A">
        <w:rPr>
          <w:sz w:val="18"/>
          <w:szCs w:val="18"/>
        </w:rPr>
        <w:t>tandard, mentre SHA sta per</w:t>
      </w:r>
      <w:r w:rsidRPr="0051560A">
        <w:rPr>
          <w:b/>
          <w:bCs/>
          <w:sz w:val="18"/>
          <w:szCs w:val="18"/>
        </w:rPr>
        <w:t xml:space="preserve"> S</w:t>
      </w:r>
      <w:r w:rsidRPr="0051560A">
        <w:rPr>
          <w:sz w:val="18"/>
          <w:szCs w:val="18"/>
        </w:rPr>
        <w:t xml:space="preserve">ecure </w:t>
      </w:r>
      <w:r w:rsidRPr="0051560A">
        <w:rPr>
          <w:b/>
          <w:bCs/>
          <w:sz w:val="18"/>
          <w:szCs w:val="18"/>
        </w:rPr>
        <w:t>H</w:t>
      </w:r>
      <w:r w:rsidRPr="0051560A">
        <w:rPr>
          <w:sz w:val="18"/>
          <w:szCs w:val="18"/>
        </w:rPr>
        <w:t xml:space="preserve">ash </w:t>
      </w:r>
      <w:r w:rsidRPr="0051560A">
        <w:rPr>
          <w:b/>
          <w:bCs/>
          <w:sz w:val="18"/>
          <w:szCs w:val="18"/>
        </w:rPr>
        <w:t>A</w:t>
      </w:r>
      <w:r w:rsidRPr="0051560A">
        <w:rPr>
          <w:sz w:val="18"/>
          <w:szCs w:val="18"/>
        </w:rPr>
        <w:t>lgorithm, in genere viene più utilizzato SHA. Ha lo stesso principio di funzionamento di MD5, ma, in questa funzione Hash, l’output è di 160 bit</w:t>
      </w:r>
      <w:r w:rsidR="0051560A" w:rsidRPr="0051560A">
        <w:rPr>
          <w:sz w:val="18"/>
          <w:szCs w:val="18"/>
        </w:rPr>
        <w:t xml:space="preserve"> (se facessi un attacco che si basa sul paradosso del compleanno, la complessità è nell’ordine di 2</w:t>
      </w:r>
      <w:r w:rsidR="0051560A">
        <w:rPr>
          <w:sz w:val="18"/>
          <w:szCs w:val="18"/>
          <w:vertAlign w:val="superscript"/>
        </w:rPr>
        <w:t>80</w:t>
      </w:r>
      <w:r w:rsidR="0051560A">
        <w:rPr>
          <w:sz w:val="18"/>
          <w:szCs w:val="18"/>
        </w:rPr>
        <w:t xml:space="preserve"> che è un po’ più sicuro) </w:t>
      </w:r>
      <w:r w:rsidRPr="0051560A">
        <w:rPr>
          <w:sz w:val="18"/>
          <w:szCs w:val="18"/>
        </w:rPr>
        <w:t>.</w:t>
      </w:r>
      <w:r w:rsidR="0051560A" w:rsidRPr="0051560A">
        <w:rPr>
          <w:sz w:val="18"/>
          <w:szCs w:val="18"/>
        </w:rPr>
        <w:t xml:space="preserve"> È una funzione Hash che è ottimizzata su architetture a 32 bit big-endian (presa una parola di 32 bit, quindi formata da 4 byte a</w:t>
      </w:r>
      <w:r w:rsidR="0051560A" w:rsidRPr="0051560A">
        <w:rPr>
          <w:sz w:val="18"/>
          <w:szCs w:val="18"/>
          <w:vertAlign w:val="subscript"/>
        </w:rPr>
        <w:t>1</w:t>
      </w:r>
      <w:r w:rsidR="0051560A" w:rsidRPr="0051560A">
        <w:rPr>
          <w:sz w:val="18"/>
          <w:szCs w:val="18"/>
        </w:rPr>
        <w:t>a</w:t>
      </w:r>
      <w:r w:rsidR="0051560A" w:rsidRPr="0051560A">
        <w:rPr>
          <w:sz w:val="18"/>
          <w:szCs w:val="18"/>
          <w:vertAlign w:val="subscript"/>
        </w:rPr>
        <w:t>2</w:t>
      </w:r>
      <w:r w:rsidR="0051560A" w:rsidRPr="0051560A">
        <w:rPr>
          <w:sz w:val="18"/>
          <w:szCs w:val="18"/>
        </w:rPr>
        <w:t>a</w:t>
      </w:r>
      <w:r w:rsidR="0051560A" w:rsidRPr="0051560A">
        <w:rPr>
          <w:sz w:val="18"/>
          <w:szCs w:val="18"/>
          <w:vertAlign w:val="subscript"/>
        </w:rPr>
        <w:t>3</w:t>
      </w:r>
      <w:r w:rsidR="0051560A" w:rsidRPr="0051560A">
        <w:rPr>
          <w:sz w:val="18"/>
          <w:szCs w:val="18"/>
        </w:rPr>
        <w:t>a</w:t>
      </w:r>
      <w:r w:rsidR="0051560A" w:rsidRPr="0051560A">
        <w:rPr>
          <w:sz w:val="18"/>
          <w:szCs w:val="18"/>
          <w:vertAlign w:val="subscript"/>
        </w:rPr>
        <w:t>4</w:t>
      </w:r>
      <w:r w:rsidR="0051560A" w:rsidRPr="0051560A">
        <w:rPr>
          <w:sz w:val="18"/>
          <w:szCs w:val="18"/>
        </w:rPr>
        <w:t>, questa parola rappresenta l’intero a</w:t>
      </w:r>
      <w:r w:rsidR="0051560A" w:rsidRPr="0051560A">
        <w:rPr>
          <w:sz w:val="18"/>
          <w:szCs w:val="18"/>
          <w:vertAlign w:val="subscript"/>
        </w:rPr>
        <w:t>1</w:t>
      </w:r>
      <w:r w:rsidR="0051560A" w:rsidRPr="0051560A">
        <w:rPr>
          <w:sz w:val="18"/>
          <w:szCs w:val="18"/>
        </w:rPr>
        <w:t>2</w:t>
      </w:r>
      <w:r w:rsidR="0051560A" w:rsidRPr="0051560A">
        <w:rPr>
          <w:sz w:val="18"/>
          <w:szCs w:val="18"/>
          <w:vertAlign w:val="superscript"/>
        </w:rPr>
        <w:t>24</w:t>
      </w:r>
      <w:r w:rsidR="0051560A" w:rsidRPr="0051560A">
        <w:rPr>
          <w:sz w:val="18"/>
          <w:szCs w:val="18"/>
        </w:rPr>
        <w:t>+a</w:t>
      </w:r>
      <w:r w:rsidR="0051560A" w:rsidRPr="0051560A">
        <w:rPr>
          <w:sz w:val="18"/>
          <w:szCs w:val="18"/>
          <w:vertAlign w:val="subscript"/>
        </w:rPr>
        <w:t>2</w:t>
      </w:r>
      <w:r w:rsidR="0051560A" w:rsidRPr="0051560A">
        <w:rPr>
          <w:sz w:val="18"/>
          <w:szCs w:val="18"/>
        </w:rPr>
        <w:t>2</w:t>
      </w:r>
      <w:r w:rsidR="0051560A" w:rsidRPr="0051560A">
        <w:rPr>
          <w:sz w:val="18"/>
          <w:szCs w:val="18"/>
          <w:vertAlign w:val="superscript"/>
        </w:rPr>
        <w:t>16</w:t>
      </w:r>
      <w:r w:rsidR="0051560A" w:rsidRPr="0051560A">
        <w:rPr>
          <w:sz w:val="18"/>
          <w:szCs w:val="18"/>
        </w:rPr>
        <w:t>+a</w:t>
      </w:r>
      <w:r w:rsidR="0051560A" w:rsidRPr="0051560A">
        <w:rPr>
          <w:sz w:val="18"/>
          <w:szCs w:val="18"/>
          <w:vertAlign w:val="subscript"/>
        </w:rPr>
        <w:t>3</w:t>
      </w:r>
      <w:r w:rsidR="0051560A" w:rsidRPr="0051560A">
        <w:rPr>
          <w:sz w:val="18"/>
          <w:szCs w:val="18"/>
        </w:rPr>
        <w:t>2</w:t>
      </w:r>
      <w:r w:rsidR="0051560A" w:rsidRPr="0051560A">
        <w:rPr>
          <w:sz w:val="18"/>
          <w:szCs w:val="18"/>
          <w:vertAlign w:val="superscript"/>
        </w:rPr>
        <w:t>8</w:t>
      </w:r>
      <w:r w:rsidR="0051560A" w:rsidRPr="0051560A">
        <w:rPr>
          <w:sz w:val="18"/>
          <w:szCs w:val="18"/>
        </w:rPr>
        <w:t>+a</w:t>
      </w:r>
      <w:r w:rsidR="0051560A" w:rsidRPr="0051560A">
        <w:rPr>
          <w:sz w:val="18"/>
          <w:szCs w:val="18"/>
          <w:vertAlign w:val="subscript"/>
        </w:rPr>
        <w:t>4</w:t>
      </w:r>
      <w:r w:rsidR="0051560A" w:rsidRPr="0051560A">
        <w:rPr>
          <w:sz w:val="18"/>
          <w:szCs w:val="18"/>
        </w:rPr>
        <w:t>).</w:t>
      </w:r>
    </w:p>
    <w:p w14:paraId="76F367EB" w14:textId="38B81F12" w:rsidR="001D2355" w:rsidRDefault="0051560A" w:rsidP="0051560A">
      <w:pPr>
        <w:spacing w:after="40"/>
        <w:rPr>
          <w:sz w:val="18"/>
          <w:szCs w:val="18"/>
        </w:rPr>
      </w:pPr>
      <w:r>
        <w:rPr>
          <w:sz w:val="18"/>
          <w:szCs w:val="18"/>
        </w:rPr>
        <w:t>Le caratteristiche del messaggio M sono identiche a quelle di MD5 (blocchi 512 bit, eventuale padding) e per questo non vengono riportate.</w:t>
      </w:r>
    </w:p>
    <w:p w14:paraId="4AC616AF" w14:textId="1DAE79E0" w:rsidR="0051560A" w:rsidRDefault="0051560A" w:rsidP="0051560A">
      <w:pPr>
        <w:spacing w:after="40"/>
        <w:rPr>
          <w:sz w:val="18"/>
          <w:szCs w:val="18"/>
        </w:rPr>
      </w:pPr>
      <w:r>
        <w:rPr>
          <w:sz w:val="18"/>
          <w:szCs w:val="18"/>
        </w:rPr>
        <w:t>Per quanto riguarda invece l’idea tecnica, c’è qualche variazione:</w:t>
      </w:r>
    </w:p>
    <w:p w14:paraId="5022D22A" w14:textId="27F44857" w:rsidR="0051560A" w:rsidRDefault="0051560A" w:rsidP="0051560A">
      <w:pPr>
        <w:spacing w:after="40"/>
        <w:rPr>
          <w:sz w:val="18"/>
          <w:szCs w:val="18"/>
        </w:rPr>
      </w:pPr>
    </w:p>
    <w:p w14:paraId="139622FC" w14:textId="6D4FF102" w:rsidR="001D2355" w:rsidRDefault="00D12A2E" w:rsidP="001D2355">
      <w:pPr>
        <w:spacing w:after="40"/>
        <w:rPr>
          <w:sz w:val="18"/>
          <w:szCs w:val="18"/>
        </w:rPr>
      </w:pPr>
      <w:r w:rsidRPr="0051560A">
        <w:rPr>
          <w:noProof/>
          <w:sz w:val="18"/>
          <w:szCs w:val="18"/>
        </w:rPr>
        <w:lastRenderedPageBreak/>
        <w:drawing>
          <wp:anchor distT="0" distB="0" distL="114300" distR="114300" simplePos="0" relativeHeight="251664384" behindDoc="0" locked="0" layoutInCell="1" allowOverlap="1" wp14:anchorId="5CE31B78" wp14:editId="76F31914">
            <wp:simplePos x="0" y="0"/>
            <wp:positionH relativeFrom="column">
              <wp:posOffset>4012133</wp:posOffset>
            </wp:positionH>
            <wp:positionV relativeFrom="paragraph">
              <wp:posOffset>0</wp:posOffset>
            </wp:positionV>
            <wp:extent cx="3020695" cy="1047115"/>
            <wp:effectExtent l="0" t="0" r="825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0695" cy="1047115"/>
                    </a:xfrm>
                    <a:prstGeom prst="rect">
                      <a:avLst/>
                    </a:prstGeom>
                  </pic:spPr>
                </pic:pic>
              </a:graphicData>
            </a:graphic>
          </wp:anchor>
        </w:drawing>
      </w:r>
      <w:r w:rsidR="00C66971">
        <w:rPr>
          <w:sz w:val="18"/>
          <w:szCs w:val="18"/>
        </w:rPr>
        <w:t>Preso il messaggio M di 512 bit, lo divido nei vari blocchi, parole di 32 bit e ad un certo punto applico un’espansione che mi consente di ottenere 80 parole di 32 bit</w:t>
      </w:r>
      <w:r>
        <w:rPr>
          <w:sz w:val="18"/>
          <w:szCs w:val="18"/>
        </w:rPr>
        <w:t>. Ogni parola in più che aggiungo è data dal calcolo X[t], in cui uso parole provenienti da blocchi precedenti, come si vede in foto.</w:t>
      </w:r>
    </w:p>
    <w:p w14:paraId="11329768" w14:textId="19A0C3C5" w:rsidR="001D2355" w:rsidRDefault="001D2355" w:rsidP="001D2355">
      <w:pPr>
        <w:spacing w:after="40"/>
        <w:rPr>
          <w:sz w:val="18"/>
          <w:szCs w:val="18"/>
        </w:rPr>
      </w:pPr>
    </w:p>
    <w:p w14:paraId="2958ACCF" w14:textId="12FE87A9" w:rsidR="001D2355" w:rsidRDefault="001D2355" w:rsidP="001D2355">
      <w:pPr>
        <w:spacing w:after="40"/>
        <w:rPr>
          <w:sz w:val="18"/>
          <w:szCs w:val="18"/>
        </w:rPr>
      </w:pPr>
    </w:p>
    <w:p w14:paraId="3DD60A43" w14:textId="57A07287" w:rsidR="001D2355" w:rsidRDefault="001D2355" w:rsidP="001D2355">
      <w:pPr>
        <w:spacing w:after="40"/>
        <w:rPr>
          <w:sz w:val="18"/>
          <w:szCs w:val="18"/>
        </w:rPr>
      </w:pPr>
    </w:p>
    <w:p w14:paraId="622AB32E" w14:textId="056A110F" w:rsidR="001D2355" w:rsidRDefault="0028532A" w:rsidP="001D2355">
      <w:pPr>
        <w:spacing w:after="40"/>
        <w:rPr>
          <w:sz w:val="18"/>
          <w:szCs w:val="18"/>
        </w:rPr>
      </w:pPr>
      <w:r>
        <w:rPr>
          <w:sz w:val="18"/>
          <w:szCs w:val="18"/>
        </w:rPr>
        <w:t>Le funzioni logiche di SHA sono simili a quelle di MD5:</w:t>
      </w:r>
    </w:p>
    <w:p w14:paraId="0A377578" w14:textId="19AA8888" w:rsidR="001D2355" w:rsidRDefault="0028532A" w:rsidP="00F948E4">
      <w:pPr>
        <w:spacing w:after="40"/>
        <w:jc w:val="center"/>
        <w:rPr>
          <w:sz w:val="18"/>
          <w:szCs w:val="18"/>
        </w:rPr>
      </w:pPr>
      <w:r w:rsidRPr="0028532A">
        <w:rPr>
          <w:noProof/>
          <w:sz w:val="18"/>
          <w:szCs w:val="18"/>
        </w:rPr>
        <w:drawing>
          <wp:inline distT="0" distB="0" distL="0" distR="0" wp14:anchorId="7BC71C06" wp14:editId="0A230E1C">
            <wp:extent cx="2891687" cy="1638605"/>
            <wp:effectExtent l="0" t="0" r="444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1631" cy="1655573"/>
                    </a:xfrm>
                    <a:prstGeom prst="rect">
                      <a:avLst/>
                    </a:prstGeom>
                  </pic:spPr>
                </pic:pic>
              </a:graphicData>
            </a:graphic>
          </wp:inline>
        </w:drawing>
      </w:r>
    </w:p>
    <w:p w14:paraId="3E44990E" w14:textId="166B0B2A" w:rsidR="00F948E4" w:rsidRDefault="00F948E4" w:rsidP="00F948E4">
      <w:pPr>
        <w:spacing w:after="40"/>
        <w:rPr>
          <w:sz w:val="18"/>
          <w:szCs w:val="18"/>
        </w:rPr>
      </w:pPr>
      <w:r>
        <w:rPr>
          <w:sz w:val="18"/>
          <w:szCs w:val="18"/>
        </w:rPr>
        <w:t>Così come in MD5, anche qui la costante additiva K[t] viene generata con il seguente criterio:</w:t>
      </w:r>
    </w:p>
    <w:p w14:paraId="478AB826" w14:textId="1F30CD40" w:rsidR="001D2355" w:rsidRDefault="00F948E4" w:rsidP="00F948E4">
      <w:pPr>
        <w:spacing w:after="40"/>
        <w:rPr>
          <w:sz w:val="18"/>
          <w:szCs w:val="18"/>
        </w:rPr>
      </w:pPr>
      <w:r w:rsidRPr="00F948E4">
        <w:rPr>
          <w:noProof/>
          <w:sz w:val="18"/>
          <w:szCs w:val="18"/>
        </w:rPr>
        <w:drawing>
          <wp:anchor distT="0" distB="0" distL="114300" distR="114300" simplePos="0" relativeHeight="251665408" behindDoc="0" locked="0" layoutInCell="1" allowOverlap="1" wp14:anchorId="52F90B27" wp14:editId="0A961A58">
            <wp:simplePos x="2670048" y="3364992"/>
            <wp:positionH relativeFrom="column">
              <wp:posOffset>2677211</wp:posOffset>
            </wp:positionH>
            <wp:positionV relativeFrom="paragraph">
              <wp:align>top</wp:align>
            </wp:positionV>
            <wp:extent cx="2215190" cy="716890"/>
            <wp:effectExtent l="0" t="0" r="0" b="762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5190" cy="716890"/>
                    </a:xfrm>
                    <a:prstGeom prst="rect">
                      <a:avLst/>
                    </a:prstGeom>
                  </pic:spPr>
                </pic:pic>
              </a:graphicData>
            </a:graphic>
          </wp:anchor>
        </w:drawing>
      </w:r>
      <w:r>
        <w:rPr>
          <w:sz w:val="18"/>
          <w:szCs w:val="18"/>
        </w:rPr>
        <w:br w:type="textWrapping" w:clear="all"/>
        <w:t xml:space="preserve">L’algoritmo totale è il seguente (vedi solo): </w:t>
      </w:r>
    </w:p>
    <w:p w14:paraId="0D6C37F5" w14:textId="194E3097" w:rsidR="001D2355" w:rsidRDefault="00F948E4" w:rsidP="001D2355">
      <w:pPr>
        <w:spacing w:after="40"/>
        <w:rPr>
          <w:sz w:val="18"/>
          <w:szCs w:val="18"/>
        </w:rPr>
      </w:pPr>
      <w:r w:rsidRPr="00F948E4">
        <w:rPr>
          <w:noProof/>
          <w:sz w:val="18"/>
          <w:szCs w:val="18"/>
        </w:rPr>
        <w:drawing>
          <wp:anchor distT="0" distB="0" distL="114300" distR="114300" simplePos="0" relativeHeight="251666432" behindDoc="0" locked="0" layoutInCell="1" allowOverlap="1" wp14:anchorId="11A1F1E0" wp14:editId="1D9F0A34">
            <wp:simplePos x="0" y="0"/>
            <wp:positionH relativeFrom="column">
              <wp:posOffset>152</wp:posOffset>
            </wp:positionH>
            <wp:positionV relativeFrom="paragraph">
              <wp:posOffset>2007</wp:posOffset>
            </wp:positionV>
            <wp:extent cx="2531060" cy="1546428"/>
            <wp:effectExtent l="0" t="0" r="317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1060" cy="1546428"/>
                    </a:xfrm>
                    <a:prstGeom prst="rect">
                      <a:avLst/>
                    </a:prstGeom>
                  </pic:spPr>
                </pic:pic>
              </a:graphicData>
            </a:graphic>
          </wp:anchor>
        </w:drawing>
      </w:r>
      <w:r w:rsidR="00C76826">
        <w:rPr>
          <w:sz w:val="18"/>
          <w:szCs w:val="18"/>
        </w:rPr>
        <w:t>Date in input A,B,C,D,E di 32 bit (5*32= 160 bit di output), questi valori vengono modificati in base all’input, e vengono poi restituiti da questa funzione di compressione o Hash.</w:t>
      </w:r>
    </w:p>
    <w:p w14:paraId="47BA645E" w14:textId="77777777" w:rsidR="001D2355" w:rsidRDefault="001D2355" w:rsidP="001D2355">
      <w:pPr>
        <w:spacing w:after="40"/>
        <w:rPr>
          <w:sz w:val="18"/>
          <w:szCs w:val="18"/>
        </w:rPr>
      </w:pPr>
    </w:p>
    <w:p w14:paraId="7B5D4131" w14:textId="77777777" w:rsidR="001D2355" w:rsidRDefault="001D2355" w:rsidP="001D2355">
      <w:pPr>
        <w:spacing w:after="40"/>
        <w:rPr>
          <w:sz w:val="18"/>
          <w:szCs w:val="18"/>
        </w:rPr>
      </w:pPr>
    </w:p>
    <w:p w14:paraId="2B70D0A1" w14:textId="77777777" w:rsidR="001D2355" w:rsidRDefault="001D2355" w:rsidP="001D2355">
      <w:pPr>
        <w:spacing w:after="40"/>
        <w:rPr>
          <w:sz w:val="18"/>
          <w:szCs w:val="18"/>
        </w:rPr>
      </w:pPr>
    </w:p>
    <w:p w14:paraId="09D029CE" w14:textId="77777777" w:rsidR="001D2355" w:rsidRDefault="001D2355" w:rsidP="001D2355">
      <w:pPr>
        <w:spacing w:after="40"/>
        <w:rPr>
          <w:sz w:val="18"/>
          <w:szCs w:val="18"/>
        </w:rPr>
      </w:pPr>
    </w:p>
    <w:p w14:paraId="69627FD9" w14:textId="77777777" w:rsidR="001D2355" w:rsidRDefault="001D2355" w:rsidP="001D2355">
      <w:pPr>
        <w:spacing w:after="40"/>
        <w:rPr>
          <w:sz w:val="18"/>
          <w:szCs w:val="18"/>
        </w:rPr>
      </w:pPr>
    </w:p>
    <w:p w14:paraId="6FBC7D7D" w14:textId="77777777" w:rsidR="001D2355" w:rsidRDefault="001D2355" w:rsidP="001D2355">
      <w:pPr>
        <w:spacing w:after="40"/>
        <w:rPr>
          <w:sz w:val="18"/>
          <w:szCs w:val="18"/>
        </w:rPr>
      </w:pPr>
    </w:p>
    <w:p w14:paraId="4DDA9025" w14:textId="77777777" w:rsidR="001D2355" w:rsidRDefault="001D2355" w:rsidP="001D2355">
      <w:pPr>
        <w:spacing w:after="40"/>
        <w:rPr>
          <w:sz w:val="18"/>
          <w:szCs w:val="18"/>
        </w:rPr>
      </w:pPr>
    </w:p>
    <w:p w14:paraId="176A8B72" w14:textId="77777777" w:rsidR="001D2355" w:rsidRDefault="001D2355" w:rsidP="001D2355">
      <w:pPr>
        <w:spacing w:after="40"/>
        <w:rPr>
          <w:sz w:val="18"/>
          <w:szCs w:val="18"/>
        </w:rPr>
      </w:pPr>
    </w:p>
    <w:p w14:paraId="21B19F19" w14:textId="7258B5B1" w:rsidR="001D2355" w:rsidRDefault="00C76826" w:rsidP="001D2355">
      <w:pPr>
        <w:spacing w:after="40"/>
        <w:rPr>
          <w:sz w:val="18"/>
          <w:szCs w:val="18"/>
        </w:rPr>
      </w:pPr>
      <w:r>
        <w:rPr>
          <w:sz w:val="18"/>
          <w:szCs w:val="18"/>
        </w:rPr>
        <w:t>Il miglior attacco effettuato con un sistema di sicurezza SHA-1, stima di poter trovare una collisione in un tempo di ordine 2</w:t>
      </w:r>
      <w:r>
        <w:rPr>
          <w:sz w:val="18"/>
          <w:szCs w:val="18"/>
          <w:vertAlign w:val="superscript"/>
        </w:rPr>
        <w:t>57,5</w:t>
      </w:r>
      <w:r>
        <w:rPr>
          <w:sz w:val="18"/>
          <w:szCs w:val="18"/>
        </w:rPr>
        <w:t>, a causa di quest’attacco mai realizzato ma mai implementato, diverse aziende quale Microsoft ha deciso di disincentivare l’utilizzo di SHA-1.</w:t>
      </w:r>
    </w:p>
    <w:p w14:paraId="503F499A" w14:textId="2A47005C" w:rsidR="00C76826" w:rsidRPr="00C76826" w:rsidRDefault="00C76826" w:rsidP="001D2355">
      <w:pPr>
        <w:spacing w:after="40"/>
        <w:rPr>
          <w:sz w:val="18"/>
          <w:szCs w:val="18"/>
        </w:rPr>
      </w:pPr>
      <w:r>
        <w:rPr>
          <w:sz w:val="18"/>
          <w:szCs w:val="18"/>
        </w:rPr>
        <w:t>La caratteristica di questo attacco,  è che si trova una collisione, ma potrebbe non avere alcun effetto pratico, cioè vengono trovate semplicemente delle stringhe che collidono ma nient’altro.</w:t>
      </w:r>
    </w:p>
    <w:p w14:paraId="18EC001B" w14:textId="3653A3CF" w:rsidR="001D2355" w:rsidRDefault="00AD01B7" w:rsidP="001D2355">
      <w:pPr>
        <w:spacing w:after="40"/>
        <w:rPr>
          <w:sz w:val="18"/>
          <w:szCs w:val="18"/>
        </w:rPr>
      </w:pPr>
      <w:r>
        <w:rPr>
          <w:sz w:val="18"/>
          <w:szCs w:val="18"/>
        </w:rPr>
        <w:t>Il NIST ha deciso di costruire degli algoritmi SHA-1, SHA-2 e SHA-3 che hanno come obiettivo maggiore sicurezza a discapito degli attacchi precedenti, in particolare SHA-2 è formato da: SHA-224, SHA-256, SHA-384, SHA-512, e la sigla finale indica il numero di bit rilasciati dall’algoritmo. Si vede come la lunghezza dei bit restituiti è molto più lunga. Quello più usato è SHA-256, se si fa un attacco sulla base del paradosso del compleanno, il tempo per trovare una collisione è 2</w:t>
      </w:r>
      <w:r>
        <w:rPr>
          <w:sz w:val="18"/>
          <w:szCs w:val="18"/>
          <w:vertAlign w:val="superscript"/>
        </w:rPr>
        <w:t>128</w:t>
      </w:r>
      <w:r>
        <w:rPr>
          <w:sz w:val="18"/>
          <w:szCs w:val="18"/>
        </w:rPr>
        <w:t xml:space="preserve"> che è un tempo molto alto e quindi da la dovuta tranquillità al fronte di attacchi.</w:t>
      </w:r>
    </w:p>
    <w:p w14:paraId="41C00E19" w14:textId="7A3CB047" w:rsidR="00AD01B7" w:rsidRPr="00AD01B7" w:rsidRDefault="00AD01B7" w:rsidP="001D2355">
      <w:pPr>
        <w:spacing w:after="40"/>
        <w:rPr>
          <w:sz w:val="18"/>
          <w:szCs w:val="18"/>
        </w:rPr>
      </w:pPr>
      <w:r>
        <w:rPr>
          <w:sz w:val="18"/>
          <w:szCs w:val="18"/>
        </w:rPr>
        <w:t>Contemporaneamente alla costruzione di SHA-2, in anni successivi è stato rilasciato SHA-3 che si compone di: SHA3-224, SHA-3-256, SHA3-384, SHA3-512. L’utilizzo di SHA-2 o SHA-3 è indifferente in quan</w:t>
      </w:r>
      <w:r w:rsidR="009A787A">
        <w:rPr>
          <w:sz w:val="18"/>
          <w:szCs w:val="18"/>
        </w:rPr>
        <w:t>t</w:t>
      </w:r>
      <w:r>
        <w:rPr>
          <w:sz w:val="18"/>
          <w:szCs w:val="18"/>
        </w:rPr>
        <w:t>o al giorno d’oggi non è stato rilasciato alcun attacco.</w:t>
      </w:r>
      <w:r w:rsidR="002D1E98">
        <w:rPr>
          <w:sz w:val="18"/>
          <w:szCs w:val="18"/>
        </w:rPr>
        <w:t xml:space="preserve"> In SHA-3 vengono aggiunte 2 extandable-output functions (XOFs): SHAKE128 e SHAKE256 (nessun dettaglio, solo informativo).</w:t>
      </w:r>
    </w:p>
    <w:p w14:paraId="3D094034" w14:textId="425A393D" w:rsidR="001D2355" w:rsidRDefault="002D1E98" w:rsidP="001D2355">
      <w:pPr>
        <w:spacing w:after="40"/>
        <w:rPr>
          <w:sz w:val="18"/>
          <w:szCs w:val="18"/>
        </w:rPr>
      </w:pPr>
      <w:r>
        <w:rPr>
          <w:sz w:val="18"/>
          <w:szCs w:val="18"/>
        </w:rPr>
        <w:t>SHA-2 ha gli stessi principi di MD4, MD5 e SHA-1.</w:t>
      </w:r>
    </w:p>
    <w:p w14:paraId="040A9A05" w14:textId="487A210C" w:rsidR="001D2355" w:rsidRDefault="00395932" w:rsidP="001D2355">
      <w:pPr>
        <w:spacing w:after="40"/>
        <w:rPr>
          <w:sz w:val="18"/>
          <w:szCs w:val="18"/>
        </w:rPr>
      </w:pPr>
      <w:r>
        <w:rPr>
          <w:sz w:val="18"/>
          <w:szCs w:val="18"/>
        </w:rPr>
        <w:t>SHA-3 si basa su funzioni spugna (Sponge Construction, nessun dettaglio).</w:t>
      </w:r>
    </w:p>
    <w:p w14:paraId="3AC69567" w14:textId="7C84A39F" w:rsidR="001D2355" w:rsidRDefault="00395932" w:rsidP="001D2355">
      <w:pPr>
        <w:spacing w:after="40"/>
        <w:rPr>
          <w:sz w:val="18"/>
          <w:szCs w:val="18"/>
        </w:rPr>
      </w:pPr>
      <w:r>
        <w:rPr>
          <w:sz w:val="18"/>
          <w:szCs w:val="18"/>
        </w:rPr>
        <w:t>All’inizio della prima pagina delle Funzioni Hash, si è parlato di un utilizzo di marcatura temporale, cioè si vuole sapere quando un documento digitale è stato creato. In generale, la marca temporale di un documento è qualcosa aggiunto ad esso che prova che il documento è stato “prodotto” prima, dopo, oppure ad un fissato momento.</w:t>
      </w:r>
      <w:r w:rsidR="00C725FE">
        <w:rPr>
          <w:sz w:val="18"/>
          <w:szCs w:val="18"/>
        </w:rPr>
        <w:t xml:space="preserve"> Questo concetto teorico si può mostrare praticamente partendo da una soluzione naive (ingenua):</w:t>
      </w:r>
    </w:p>
    <w:p w14:paraId="282A3447" w14:textId="07860307" w:rsidR="00C725FE" w:rsidRDefault="00C725FE" w:rsidP="001D2355">
      <w:pPr>
        <w:spacing w:after="40"/>
        <w:rPr>
          <w:sz w:val="18"/>
          <w:szCs w:val="18"/>
        </w:rPr>
      </w:pPr>
      <w:r w:rsidRPr="00C725FE">
        <w:rPr>
          <w:noProof/>
          <w:sz w:val="18"/>
          <w:szCs w:val="18"/>
        </w:rPr>
        <w:drawing>
          <wp:anchor distT="0" distB="0" distL="114300" distR="114300" simplePos="0" relativeHeight="251667456" behindDoc="0" locked="0" layoutInCell="1" allowOverlap="1" wp14:anchorId="7C29FAEA" wp14:editId="0C4F8B45">
            <wp:simplePos x="0" y="0"/>
            <wp:positionH relativeFrom="column">
              <wp:posOffset>3839845</wp:posOffset>
            </wp:positionH>
            <wp:positionV relativeFrom="paragraph">
              <wp:posOffset>3810</wp:posOffset>
            </wp:positionV>
            <wp:extent cx="3108960" cy="164592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8960" cy="1645920"/>
                    </a:xfrm>
                    <a:prstGeom prst="rect">
                      <a:avLst/>
                    </a:prstGeom>
                  </pic:spPr>
                </pic:pic>
              </a:graphicData>
            </a:graphic>
          </wp:anchor>
        </w:drawing>
      </w:r>
    </w:p>
    <w:p w14:paraId="131C834A" w14:textId="5120EB2F" w:rsidR="001D2355" w:rsidRDefault="00C725FE" w:rsidP="001D2355">
      <w:pPr>
        <w:spacing w:after="40"/>
        <w:rPr>
          <w:sz w:val="18"/>
          <w:szCs w:val="18"/>
        </w:rPr>
      </w:pPr>
      <w:r>
        <w:rPr>
          <w:sz w:val="18"/>
          <w:szCs w:val="18"/>
        </w:rPr>
        <w:t xml:space="preserve">Se Alice ha un documento e c’è un’Autorità Fidata, allora Alice invia il documento D all’Autorità Fidata con il suo identificativo e l’Autorità rilascia un comunicato che stabilisce che al giorno </w:t>
      </w:r>
      <w:r w:rsidR="0027742C">
        <w:rPr>
          <w:sz w:val="18"/>
          <w:szCs w:val="18"/>
        </w:rPr>
        <w:t>gg</w:t>
      </w:r>
      <w:r>
        <w:rPr>
          <w:sz w:val="18"/>
          <w:szCs w:val="18"/>
        </w:rPr>
        <w:t>/</w:t>
      </w:r>
      <w:r w:rsidR="0027742C">
        <w:rPr>
          <w:sz w:val="18"/>
          <w:szCs w:val="18"/>
        </w:rPr>
        <w:t>mm</w:t>
      </w:r>
      <w:r>
        <w:rPr>
          <w:sz w:val="18"/>
          <w:szCs w:val="18"/>
        </w:rPr>
        <w:t>/</w:t>
      </w:r>
      <w:r w:rsidR="0027742C">
        <w:rPr>
          <w:sz w:val="18"/>
          <w:szCs w:val="18"/>
        </w:rPr>
        <w:t>aaaa</w:t>
      </w:r>
      <w:r>
        <w:rPr>
          <w:sz w:val="18"/>
          <w:szCs w:val="18"/>
        </w:rPr>
        <w:t xml:space="preserve"> alle ore </w:t>
      </w:r>
      <w:r w:rsidR="0027742C">
        <w:rPr>
          <w:sz w:val="18"/>
          <w:szCs w:val="18"/>
        </w:rPr>
        <w:t>hh</w:t>
      </w:r>
      <w:r>
        <w:rPr>
          <w:sz w:val="18"/>
          <w:szCs w:val="18"/>
        </w:rPr>
        <w:t>:</w:t>
      </w:r>
      <w:r w:rsidR="0027742C">
        <w:rPr>
          <w:sz w:val="18"/>
          <w:szCs w:val="18"/>
        </w:rPr>
        <w:t>mm</w:t>
      </w:r>
      <w:r>
        <w:rPr>
          <w:sz w:val="18"/>
          <w:szCs w:val="18"/>
        </w:rPr>
        <w:t xml:space="preserve"> Alice ha inviato il documento D con la firma digitale. L’autorità sancisce quindi un determinato evento con tutti i dettagli temporali.</w:t>
      </w:r>
      <w:r w:rsidR="00580DA5">
        <w:rPr>
          <w:sz w:val="18"/>
          <w:szCs w:val="18"/>
        </w:rPr>
        <w:t xml:space="preserve"> All’interno di questo documento che viene generato dall’Autorità Fidata, ci sta anche una marca temporale che viene descritta come “evidenza informatica che consente di rendere opponibile a terzi un riferimento temporale”.</w:t>
      </w:r>
      <w:r w:rsidR="00DA3BE4">
        <w:rPr>
          <w:sz w:val="18"/>
          <w:szCs w:val="18"/>
        </w:rPr>
        <w:t xml:space="preserve"> Il tempo preciso che viene inserito nel documento viene calcolato in base alla scala temporale UTC (Tempo Universale Coordinato)</w:t>
      </w:r>
      <w:r w:rsidR="00B97151">
        <w:rPr>
          <w:sz w:val="18"/>
          <w:szCs w:val="18"/>
        </w:rPr>
        <w:t xml:space="preserve"> ed in particolare, la differenza temporale sul </w:t>
      </w:r>
      <w:r w:rsidR="00B97151">
        <w:rPr>
          <w:sz w:val="18"/>
          <w:szCs w:val="18"/>
        </w:rPr>
        <w:lastRenderedPageBreak/>
        <w:t>documento, in relazione a quando effettivamente viene emesso,  non deve essere superiore ad un minuto, questo perché sulla rete viaggiano tantissime informazioni</w:t>
      </w:r>
      <w:r w:rsidR="005A3AC1">
        <w:rPr>
          <w:sz w:val="18"/>
          <w:szCs w:val="18"/>
        </w:rPr>
        <w:t>, tra cui l’indicazione del tempo.</w:t>
      </w:r>
    </w:p>
    <w:p w14:paraId="17C23F15" w14:textId="2E97B7A1" w:rsidR="00C725FE" w:rsidRDefault="00C725FE" w:rsidP="001D2355">
      <w:pPr>
        <w:spacing w:after="40"/>
        <w:rPr>
          <w:sz w:val="18"/>
          <w:szCs w:val="18"/>
        </w:rPr>
      </w:pPr>
      <w:r>
        <w:rPr>
          <w:sz w:val="18"/>
          <w:szCs w:val="18"/>
        </w:rPr>
        <w:t xml:space="preserve">Questa idea, descritta come soluzione naive, dunque ingenua, </w:t>
      </w:r>
      <w:r w:rsidR="00DA3BE4">
        <w:rPr>
          <w:sz w:val="18"/>
          <w:szCs w:val="18"/>
        </w:rPr>
        <w:t>fa nascere</w:t>
      </w:r>
      <w:r>
        <w:rPr>
          <w:sz w:val="18"/>
          <w:szCs w:val="18"/>
        </w:rPr>
        <w:t xml:space="preserve"> 3 problematiche:</w:t>
      </w:r>
    </w:p>
    <w:p w14:paraId="19538D7A" w14:textId="38020AA3" w:rsidR="00C725FE" w:rsidRDefault="00C725FE" w:rsidP="00C725FE">
      <w:pPr>
        <w:pStyle w:val="Paragrafoelenco"/>
        <w:numPr>
          <w:ilvl w:val="0"/>
          <w:numId w:val="43"/>
        </w:numPr>
        <w:spacing w:after="40"/>
        <w:rPr>
          <w:sz w:val="18"/>
          <w:szCs w:val="18"/>
        </w:rPr>
      </w:pPr>
      <w:r>
        <w:rPr>
          <w:sz w:val="18"/>
          <w:szCs w:val="18"/>
        </w:rPr>
        <w:t>Dimensione del documento D, per la comunicazione e per la memorizzazione dell’Autorità Fidata.</w:t>
      </w:r>
    </w:p>
    <w:p w14:paraId="415ED25A" w14:textId="302A10F6" w:rsidR="00C725FE" w:rsidRDefault="00C725FE" w:rsidP="00C725FE">
      <w:pPr>
        <w:pStyle w:val="Paragrafoelenco"/>
        <w:numPr>
          <w:ilvl w:val="0"/>
          <w:numId w:val="43"/>
        </w:numPr>
        <w:spacing w:after="40"/>
        <w:rPr>
          <w:sz w:val="18"/>
          <w:szCs w:val="18"/>
        </w:rPr>
      </w:pPr>
      <w:r>
        <w:rPr>
          <w:sz w:val="18"/>
          <w:szCs w:val="18"/>
        </w:rPr>
        <w:t>Privatezza del contenuto di D.</w:t>
      </w:r>
    </w:p>
    <w:p w14:paraId="58D9773F" w14:textId="3FD1B761" w:rsidR="00C725FE" w:rsidRPr="00C725FE" w:rsidRDefault="00C725FE" w:rsidP="00C725FE">
      <w:pPr>
        <w:pStyle w:val="Paragrafoelenco"/>
        <w:numPr>
          <w:ilvl w:val="0"/>
          <w:numId w:val="43"/>
        </w:numPr>
        <w:spacing w:after="40"/>
        <w:rPr>
          <w:sz w:val="18"/>
          <w:szCs w:val="18"/>
        </w:rPr>
      </w:pPr>
      <w:r>
        <w:rPr>
          <w:sz w:val="18"/>
          <w:szCs w:val="18"/>
        </w:rPr>
        <w:t>Quanto è fidata l’Autorità Fidata?</w:t>
      </w:r>
    </w:p>
    <w:p w14:paraId="499AACA4" w14:textId="4A681B25" w:rsidR="001D2355" w:rsidRDefault="000000DA" w:rsidP="001D2355">
      <w:pPr>
        <w:spacing w:after="40"/>
        <w:rPr>
          <w:sz w:val="18"/>
          <w:szCs w:val="18"/>
        </w:rPr>
      </w:pPr>
      <w:r>
        <w:rPr>
          <w:sz w:val="18"/>
          <w:szCs w:val="18"/>
        </w:rPr>
        <w:t xml:space="preserve">Per risolvere questi </w:t>
      </w:r>
      <w:r w:rsidR="0027742C">
        <w:rPr>
          <w:sz w:val="18"/>
          <w:szCs w:val="18"/>
        </w:rPr>
        <w:t>problemi, gli step da fare sono i seguenti:</w:t>
      </w:r>
    </w:p>
    <w:p w14:paraId="3D12B523" w14:textId="77777777" w:rsidR="00580DA5" w:rsidRDefault="0027742C" w:rsidP="001D2355">
      <w:pPr>
        <w:spacing w:after="40"/>
        <w:rPr>
          <w:sz w:val="18"/>
          <w:szCs w:val="18"/>
        </w:rPr>
      </w:pPr>
      <w:r>
        <w:rPr>
          <w:sz w:val="18"/>
          <w:szCs w:val="18"/>
        </w:rPr>
        <w:t>Per risolvere i primi 2 problemi, mi basta mandare l’Hash del messaggio D, perché la dimensione sarà fissata a seconda dell’algoritmo Hash utilizzato, indipendentemente da quanto possa essere grande il messaggio, e l’autorità non potrà mai risalire al testo originale del messaggio. In questo modo sulla documentazione che rilascia l’Autorità Fidata, non ci sarà scritto che Alice ha inviato il documento D, bensì il valore Hash del documento D. Questo crea una sicurezza elevata</w:t>
      </w:r>
      <w:r w:rsidR="00580DA5">
        <w:rPr>
          <w:sz w:val="18"/>
          <w:szCs w:val="18"/>
        </w:rPr>
        <w:t>, poiché non si possono calcolare collisioni.</w:t>
      </w:r>
    </w:p>
    <w:p w14:paraId="16E64451" w14:textId="6AE74BEA" w:rsidR="0027742C" w:rsidRDefault="00580DA5" w:rsidP="001D2355">
      <w:pPr>
        <w:spacing w:after="40"/>
        <w:rPr>
          <w:sz w:val="18"/>
          <w:szCs w:val="18"/>
        </w:rPr>
      </w:pPr>
      <w:r>
        <w:rPr>
          <w:sz w:val="18"/>
          <w:szCs w:val="18"/>
        </w:rPr>
        <w:t>Per risolvere il terzo problema dell’Autorità fidata, Alice manda il valore Hash del messaggio D, ad un Certificatore accreditato, chiamato così perché è un certificatore riconosciuto</w:t>
      </w:r>
      <w:r w:rsidR="00DA3BE4">
        <w:rPr>
          <w:sz w:val="18"/>
          <w:szCs w:val="18"/>
        </w:rPr>
        <w:t xml:space="preserve"> dai vari decreti normativi. Questo garantisce la totale sicurezza.</w:t>
      </w:r>
    </w:p>
    <w:p w14:paraId="54B54687" w14:textId="1E286777" w:rsidR="001D2355" w:rsidRDefault="00524CB1" w:rsidP="001D2355">
      <w:pPr>
        <w:spacing w:after="40"/>
        <w:rPr>
          <w:sz w:val="18"/>
          <w:szCs w:val="18"/>
        </w:rPr>
      </w:pPr>
      <w:r>
        <w:rPr>
          <w:sz w:val="18"/>
          <w:szCs w:val="18"/>
        </w:rPr>
        <w:t>Nel pratico, due possibili soluzioni al problema dell’Autorità Fidata sono mediante l’utilizzo di Protocolli:</w:t>
      </w:r>
    </w:p>
    <w:p w14:paraId="0F15FA87" w14:textId="596A8597" w:rsidR="00524CB1" w:rsidRDefault="00524CB1" w:rsidP="00524CB1">
      <w:pPr>
        <w:pStyle w:val="Paragrafoelenco"/>
        <w:numPr>
          <w:ilvl w:val="0"/>
          <w:numId w:val="44"/>
        </w:numPr>
        <w:spacing w:after="40"/>
        <w:rPr>
          <w:sz w:val="18"/>
          <w:szCs w:val="18"/>
        </w:rPr>
      </w:pPr>
      <w:r>
        <w:rPr>
          <w:b/>
          <w:bCs/>
          <w:sz w:val="18"/>
          <w:szCs w:val="18"/>
        </w:rPr>
        <w:t>Protocolli distribuiti</w:t>
      </w:r>
      <w:r>
        <w:rPr>
          <w:sz w:val="18"/>
          <w:szCs w:val="18"/>
        </w:rPr>
        <w:t xml:space="preserve"> (senza Autorità Fidata): avere più “testimonianze” del tempo.</w:t>
      </w:r>
    </w:p>
    <w:p w14:paraId="6693CFE3" w14:textId="13D521E9" w:rsidR="00524CB1" w:rsidRPr="00524CB1" w:rsidRDefault="00524CB1" w:rsidP="00524CB1">
      <w:pPr>
        <w:pStyle w:val="Paragrafoelenco"/>
        <w:numPr>
          <w:ilvl w:val="0"/>
          <w:numId w:val="44"/>
        </w:numPr>
        <w:spacing w:after="40"/>
        <w:rPr>
          <w:sz w:val="18"/>
          <w:szCs w:val="18"/>
        </w:rPr>
      </w:pPr>
      <w:r>
        <w:rPr>
          <w:b/>
          <w:bCs/>
          <w:sz w:val="18"/>
          <w:szCs w:val="18"/>
        </w:rPr>
        <w:t>Protocolli con “link”</w:t>
      </w:r>
      <w:r>
        <w:rPr>
          <w:sz w:val="18"/>
          <w:szCs w:val="18"/>
        </w:rPr>
        <w:t xml:space="preserve"> (con Autorità Fidata): collegare tra loro le marche dei documenti</w:t>
      </w:r>
    </w:p>
    <w:p w14:paraId="6EF677BD" w14:textId="583CBBB7" w:rsidR="001D2355" w:rsidRDefault="00524CB1" w:rsidP="001D2355">
      <w:pPr>
        <w:spacing w:after="40"/>
        <w:rPr>
          <w:sz w:val="18"/>
          <w:szCs w:val="18"/>
        </w:rPr>
      </w:pPr>
      <w:r>
        <w:rPr>
          <w:sz w:val="18"/>
          <w:szCs w:val="18"/>
        </w:rPr>
        <w:t>Un approccio di protocollo distribuito è il seguente:</w:t>
      </w:r>
    </w:p>
    <w:p w14:paraId="29A4569D" w14:textId="0C40563C" w:rsidR="001D2355" w:rsidRDefault="00524CB1" w:rsidP="001D2355">
      <w:pPr>
        <w:spacing w:after="40"/>
        <w:rPr>
          <w:sz w:val="18"/>
          <w:szCs w:val="18"/>
        </w:rPr>
      </w:pPr>
      <w:r w:rsidRPr="00524CB1">
        <w:rPr>
          <w:noProof/>
          <w:sz w:val="18"/>
          <w:szCs w:val="18"/>
        </w:rPr>
        <w:drawing>
          <wp:anchor distT="0" distB="0" distL="114300" distR="114300" simplePos="0" relativeHeight="251668480" behindDoc="0" locked="0" layoutInCell="1" allowOverlap="1" wp14:anchorId="49B5DDFB" wp14:editId="13FF4179">
            <wp:simplePos x="0" y="0"/>
            <wp:positionH relativeFrom="column">
              <wp:posOffset>4659325</wp:posOffset>
            </wp:positionH>
            <wp:positionV relativeFrom="paragraph">
              <wp:posOffset>52223</wp:posOffset>
            </wp:positionV>
            <wp:extent cx="2194560" cy="1249923"/>
            <wp:effectExtent l="0" t="0" r="0" b="762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4560" cy="1249923"/>
                    </a:xfrm>
                    <a:prstGeom prst="rect">
                      <a:avLst/>
                    </a:prstGeom>
                  </pic:spPr>
                </pic:pic>
              </a:graphicData>
            </a:graphic>
          </wp:anchor>
        </w:drawing>
      </w:r>
      <w:r>
        <w:rPr>
          <w:sz w:val="18"/>
          <w:szCs w:val="18"/>
        </w:rPr>
        <w:t>Se Alice deve dare una marca ad un certo documento, genera un insieme di utenti V</w:t>
      </w:r>
      <w:r w:rsidRPr="00524CB1">
        <w:rPr>
          <w:sz w:val="18"/>
          <w:szCs w:val="18"/>
          <w:vertAlign w:val="subscript"/>
        </w:rPr>
        <w:t>1</w:t>
      </w:r>
      <w:r>
        <w:rPr>
          <w:sz w:val="18"/>
          <w:szCs w:val="18"/>
        </w:rPr>
        <w:t>, V</w:t>
      </w:r>
      <w:r w:rsidRPr="00524CB1">
        <w:rPr>
          <w:sz w:val="18"/>
          <w:szCs w:val="18"/>
          <w:vertAlign w:val="subscript"/>
        </w:rPr>
        <w:t>2</w:t>
      </w:r>
      <w:r>
        <w:rPr>
          <w:sz w:val="18"/>
          <w:szCs w:val="18"/>
        </w:rPr>
        <w:t>,…, V</w:t>
      </w:r>
      <w:r w:rsidRPr="00524CB1">
        <w:rPr>
          <w:sz w:val="18"/>
          <w:szCs w:val="18"/>
          <w:vertAlign w:val="subscript"/>
        </w:rPr>
        <w:t>k</w:t>
      </w:r>
      <w:r>
        <w:rPr>
          <w:sz w:val="18"/>
          <w:szCs w:val="18"/>
        </w:rPr>
        <w:t xml:space="preserve"> a seconda dell’Hash del documento che deve calcolare grazie ad un generatore. Ad ogni utente V</w:t>
      </w:r>
      <w:r w:rsidRPr="00524CB1">
        <w:rPr>
          <w:sz w:val="18"/>
          <w:szCs w:val="18"/>
          <w:vertAlign w:val="subscript"/>
        </w:rPr>
        <w:t>1</w:t>
      </w:r>
      <w:r>
        <w:rPr>
          <w:sz w:val="18"/>
          <w:szCs w:val="18"/>
        </w:rPr>
        <w:t>, V</w:t>
      </w:r>
      <w:r w:rsidRPr="00524CB1">
        <w:rPr>
          <w:sz w:val="18"/>
          <w:szCs w:val="18"/>
          <w:vertAlign w:val="subscript"/>
        </w:rPr>
        <w:t>2</w:t>
      </w:r>
      <w:r>
        <w:rPr>
          <w:sz w:val="18"/>
          <w:szCs w:val="18"/>
        </w:rPr>
        <w:t>,…, V</w:t>
      </w:r>
      <w:r w:rsidRPr="00524CB1">
        <w:rPr>
          <w:sz w:val="18"/>
          <w:szCs w:val="18"/>
          <w:vertAlign w:val="subscript"/>
        </w:rPr>
        <w:t>k</w:t>
      </w:r>
      <w:r>
        <w:rPr>
          <w:sz w:val="18"/>
          <w:szCs w:val="18"/>
        </w:rPr>
        <w:t>, Alice manda le richieste di avere una marca temporale sul proprio documento. Ogni utente invia ad Alice la propria marca temporale cosicché la marca temporale è fatta da un insieme di marche temporali. La generazione degli utenti è ovviamente casuale in modo tale che Alice non possa decidere chi contattare per generare delle marche false.</w:t>
      </w:r>
    </w:p>
    <w:p w14:paraId="0BFCF6A1" w14:textId="77777777" w:rsidR="001D2355" w:rsidRDefault="001D2355" w:rsidP="001D2355">
      <w:pPr>
        <w:spacing w:after="40"/>
        <w:rPr>
          <w:sz w:val="18"/>
          <w:szCs w:val="18"/>
        </w:rPr>
      </w:pPr>
    </w:p>
    <w:p w14:paraId="25A970B0" w14:textId="77777777" w:rsidR="001D2355" w:rsidRDefault="001D2355" w:rsidP="001D2355">
      <w:pPr>
        <w:spacing w:after="40"/>
        <w:rPr>
          <w:sz w:val="18"/>
          <w:szCs w:val="18"/>
        </w:rPr>
      </w:pPr>
    </w:p>
    <w:p w14:paraId="00693036" w14:textId="77777777" w:rsidR="001D2355" w:rsidRDefault="001D2355" w:rsidP="001D2355">
      <w:pPr>
        <w:spacing w:after="40"/>
        <w:rPr>
          <w:sz w:val="18"/>
          <w:szCs w:val="18"/>
        </w:rPr>
      </w:pPr>
    </w:p>
    <w:p w14:paraId="51BE654A" w14:textId="45023FA9" w:rsidR="001D2355" w:rsidRDefault="0006080A" w:rsidP="001D2355">
      <w:pPr>
        <w:spacing w:after="40"/>
        <w:rPr>
          <w:sz w:val="18"/>
          <w:szCs w:val="18"/>
        </w:rPr>
      </w:pPr>
      <w:r w:rsidRPr="0006080A">
        <w:rPr>
          <w:noProof/>
          <w:sz w:val="18"/>
          <w:szCs w:val="18"/>
        </w:rPr>
        <w:drawing>
          <wp:anchor distT="0" distB="0" distL="114300" distR="114300" simplePos="0" relativeHeight="251669504" behindDoc="0" locked="0" layoutInCell="1" allowOverlap="1" wp14:anchorId="321A9123" wp14:editId="6248E057">
            <wp:simplePos x="0" y="0"/>
            <wp:positionH relativeFrom="column">
              <wp:posOffset>4375161</wp:posOffset>
            </wp:positionH>
            <wp:positionV relativeFrom="paragraph">
              <wp:posOffset>278054</wp:posOffset>
            </wp:positionV>
            <wp:extent cx="2479853" cy="1162543"/>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9853" cy="1162543"/>
                    </a:xfrm>
                    <a:prstGeom prst="rect">
                      <a:avLst/>
                    </a:prstGeom>
                  </pic:spPr>
                </pic:pic>
              </a:graphicData>
            </a:graphic>
          </wp:anchor>
        </w:drawing>
      </w:r>
      <w:r w:rsidR="00524CB1">
        <w:rPr>
          <w:sz w:val="18"/>
          <w:szCs w:val="18"/>
        </w:rPr>
        <w:t>Un approccio con protocollo distribuito crea dei problemi (non spiegati), per cui l’idea più ragionevole è di utilizzare un protocollo con “link”, in cui tutte le richieste vengono collegate tra di loro</w:t>
      </w:r>
      <w:r>
        <w:rPr>
          <w:sz w:val="18"/>
          <w:szCs w:val="18"/>
        </w:rPr>
        <w:t>. L’idea è la seguente:</w:t>
      </w:r>
    </w:p>
    <w:p w14:paraId="638799A9" w14:textId="687AAB15" w:rsidR="0006080A" w:rsidRDefault="0006080A" w:rsidP="001D2355">
      <w:pPr>
        <w:spacing w:after="40"/>
        <w:rPr>
          <w:sz w:val="18"/>
          <w:szCs w:val="18"/>
        </w:rPr>
      </w:pPr>
    </w:p>
    <w:p w14:paraId="1BF33796" w14:textId="2FC8EA52" w:rsidR="001D2355" w:rsidRPr="0006080A" w:rsidRDefault="0006080A" w:rsidP="001D2355">
      <w:pPr>
        <w:spacing w:after="40"/>
        <w:rPr>
          <w:sz w:val="18"/>
          <w:szCs w:val="18"/>
        </w:rPr>
      </w:pPr>
      <w:r>
        <w:rPr>
          <w:sz w:val="18"/>
          <w:szCs w:val="18"/>
        </w:rPr>
        <w:t>L’Autorità Fidata TSS riceve h</w:t>
      </w:r>
      <w:r w:rsidRPr="0006080A">
        <w:rPr>
          <w:sz w:val="18"/>
          <w:szCs w:val="18"/>
          <w:vertAlign w:val="subscript"/>
        </w:rPr>
        <w:t>1</w:t>
      </w:r>
      <w:r>
        <w:rPr>
          <w:sz w:val="18"/>
          <w:szCs w:val="18"/>
        </w:rPr>
        <w:t>,…,h</w:t>
      </w:r>
      <w:r w:rsidRPr="0006080A">
        <w:rPr>
          <w:sz w:val="18"/>
          <w:szCs w:val="18"/>
          <w:vertAlign w:val="subscript"/>
        </w:rPr>
        <w:t>m</w:t>
      </w:r>
      <w:r>
        <w:rPr>
          <w:sz w:val="18"/>
          <w:szCs w:val="18"/>
        </w:rPr>
        <w:t xml:space="preserve"> richieste in un certo intervallo di tempo. Queste m richieste devono essere organizzate in maniera tale da non poter più cambiare idea. Per fare questa operazione, decide di costruire un albero di Hash:</w:t>
      </w:r>
    </w:p>
    <w:p w14:paraId="3CD365C3" w14:textId="07510C9C" w:rsidR="001D2355" w:rsidRDefault="0006080A" w:rsidP="001D2355">
      <w:pPr>
        <w:spacing w:after="40"/>
        <w:rPr>
          <w:sz w:val="18"/>
          <w:szCs w:val="18"/>
        </w:rPr>
      </w:pPr>
      <w:r w:rsidRPr="0006080A">
        <w:rPr>
          <w:noProof/>
          <w:sz w:val="18"/>
          <w:szCs w:val="18"/>
        </w:rPr>
        <w:drawing>
          <wp:inline distT="0" distB="0" distL="0" distR="0" wp14:anchorId="4B5D7C23" wp14:editId="0838FF7A">
            <wp:extent cx="2165300" cy="1296908"/>
            <wp:effectExtent l="0" t="0" r="698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6869" cy="1315816"/>
                    </a:xfrm>
                    <a:prstGeom prst="rect">
                      <a:avLst/>
                    </a:prstGeom>
                  </pic:spPr>
                </pic:pic>
              </a:graphicData>
            </a:graphic>
          </wp:inline>
        </w:drawing>
      </w:r>
    </w:p>
    <w:p w14:paraId="6708777C" w14:textId="256DEE26" w:rsidR="001D2355" w:rsidRDefault="0006080A" w:rsidP="001D2355">
      <w:pPr>
        <w:spacing w:after="40"/>
        <w:rPr>
          <w:sz w:val="18"/>
          <w:szCs w:val="18"/>
        </w:rPr>
      </w:pPr>
      <w:r>
        <w:rPr>
          <w:sz w:val="18"/>
          <w:szCs w:val="18"/>
        </w:rPr>
        <w:t>S</w:t>
      </w:r>
      <w:r w:rsidR="009F644A">
        <w:rPr>
          <w:sz w:val="18"/>
          <w:szCs w:val="18"/>
        </w:rPr>
        <w:t>i assuma che</w:t>
      </w:r>
      <w:r>
        <w:rPr>
          <w:sz w:val="18"/>
          <w:szCs w:val="18"/>
        </w:rPr>
        <w:t xml:space="preserve"> le richieste che arrivano in un determinato istante di tempo </w:t>
      </w:r>
      <w:r w:rsidR="009F644A">
        <w:rPr>
          <w:sz w:val="18"/>
          <w:szCs w:val="18"/>
        </w:rPr>
        <w:t>sono</w:t>
      </w:r>
      <w:r>
        <w:rPr>
          <w:sz w:val="18"/>
          <w:szCs w:val="18"/>
        </w:rPr>
        <w:t xml:space="preserve"> 8 e le inserisco come foglie dell’albero. Per ogni coppia di Hash,  calcolo il valore Hash della concatenazione della coppia presa (ad esempio, dati h</w:t>
      </w:r>
      <w:r>
        <w:rPr>
          <w:sz w:val="18"/>
          <w:szCs w:val="18"/>
          <w:vertAlign w:val="subscript"/>
        </w:rPr>
        <w:t>1</w:t>
      </w:r>
      <w:r>
        <w:rPr>
          <w:sz w:val="18"/>
          <w:szCs w:val="18"/>
        </w:rPr>
        <w:t xml:space="preserve"> e h</w:t>
      </w:r>
      <w:r>
        <w:rPr>
          <w:sz w:val="18"/>
          <w:szCs w:val="18"/>
          <w:vertAlign w:val="subscript"/>
        </w:rPr>
        <w:t>2</w:t>
      </w:r>
      <w:r>
        <w:rPr>
          <w:sz w:val="18"/>
          <w:szCs w:val="18"/>
        </w:rPr>
        <w:t>, ottengo h</w:t>
      </w:r>
      <w:r>
        <w:rPr>
          <w:sz w:val="18"/>
          <w:szCs w:val="18"/>
          <w:vertAlign w:val="subscript"/>
        </w:rPr>
        <w:t>12</w:t>
      </w:r>
      <w:r>
        <w:rPr>
          <w:sz w:val="18"/>
          <w:szCs w:val="18"/>
        </w:rPr>
        <w:t xml:space="preserve"> che è uguale all’Hash della concatenazione di h</w:t>
      </w:r>
      <w:r w:rsidRPr="0006080A">
        <w:rPr>
          <w:sz w:val="18"/>
          <w:szCs w:val="18"/>
          <w:vertAlign w:val="subscript"/>
        </w:rPr>
        <w:t>1</w:t>
      </w:r>
      <w:r>
        <w:rPr>
          <w:sz w:val="18"/>
          <w:szCs w:val="18"/>
        </w:rPr>
        <w:t>,h</w:t>
      </w:r>
      <w:r w:rsidRPr="0006080A">
        <w:rPr>
          <w:sz w:val="18"/>
          <w:szCs w:val="18"/>
          <w:vertAlign w:val="subscript"/>
        </w:rPr>
        <w:t>2</w:t>
      </w:r>
      <w:r>
        <w:rPr>
          <w:sz w:val="18"/>
          <w:szCs w:val="18"/>
        </w:rPr>
        <w:t>). Questo processo viene ripetuto per le successive coppie fino ad ottenere h</w:t>
      </w:r>
      <w:r>
        <w:rPr>
          <w:sz w:val="18"/>
          <w:szCs w:val="18"/>
          <w:vertAlign w:val="subscript"/>
        </w:rPr>
        <w:t>18</w:t>
      </w:r>
      <w:r>
        <w:rPr>
          <w:sz w:val="18"/>
          <w:szCs w:val="18"/>
        </w:rPr>
        <w:t>.</w:t>
      </w:r>
      <w:r w:rsidR="00257EE5">
        <w:rPr>
          <w:sz w:val="18"/>
          <w:szCs w:val="18"/>
        </w:rPr>
        <w:t xml:space="preserve"> </w:t>
      </w:r>
    </w:p>
    <w:p w14:paraId="2E0C9691" w14:textId="164F89B6" w:rsidR="00554AFA" w:rsidRDefault="00554AFA" w:rsidP="001D2355">
      <w:pPr>
        <w:spacing w:after="40"/>
        <w:rPr>
          <w:sz w:val="18"/>
          <w:szCs w:val="18"/>
        </w:rPr>
      </w:pPr>
      <w:r>
        <w:rPr>
          <w:sz w:val="18"/>
          <w:szCs w:val="18"/>
        </w:rPr>
        <w:t>Poiché il tempo di computazione che genera h</w:t>
      </w:r>
      <w:r>
        <w:rPr>
          <w:sz w:val="18"/>
          <w:szCs w:val="18"/>
          <w:vertAlign w:val="subscript"/>
        </w:rPr>
        <w:t>18</w:t>
      </w:r>
      <w:r>
        <w:rPr>
          <w:sz w:val="18"/>
          <w:szCs w:val="18"/>
        </w:rPr>
        <w:t xml:space="preserve"> potrebbe essere di qualche minuto, si andrebbe a perdere il tempo preciso in cui un utente effettua la richiesta, falsando quindi il documento. Per colmare questa lacuna, e quindi recuperare questo intervallo di tempo, esiste un SuperHash</w:t>
      </w:r>
      <w:r w:rsidR="009F644A">
        <w:rPr>
          <w:sz w:val="18"/>
          <w:szCs w:val="18"/>
        </w:rPr>
        <w:t xml:space="preserve"> che viene calcolato con il SuperHash dell’intervallo precedente (il tempo effettivo in cui mando la richiesta) e quello corrente. L’output di questo SuperHash rappresenta il tempo preciso in cui viene effettuata la richiesta.</w:t>
      </w:r>
      <w:r w:rsidR="00B238B7">
        <w:rPr>
          <w:sz w:val="18"/>
          <w:szCs w:val="18"/>
        </w:rPr>
        <w:t xml:space="preserve"> Viene generata quindi la marca temporale:</w:t>
      </w:r>
    </w:p>
    <w:p w14:paraId="0462C20B" w14:textId="5F8662C3" w:rsidR="00B238B7" w:rsidRPr="00554AFA" w:rsidRDefault="00B238B7" w:rsidP="00B238B7">
      <w:pPr>
        <w:spacing w:after="40"/>
        <w:jc w:val="center"/>
        <w:rPr>
          <w:sz w:val="18"/>
          <w:szCs w:val="18"/>
        </w:rPr>
      </w:pPr>
      <w:r w:rsidRPr="00B238B7">
        <w:rPr>
          <w:noProof/>
          <w:sz w:val="18"/>
          <w:szCs w:val="18"/>
        </w:rPr>
        <w:drawing>
          <wp:inline distT="0" distB="0" distL="0" distR="0" wp14:anchorId="4187BD77" wp14:editId="52DBE5D1">
            <wp:extent cx="3182112" cy="188865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6251" cy="1902986"/>
                    </a:xfrm>
                    <a:prstGeom prst="rect">
                      <a:avLst/>
                    </a:prstGeom>
                  </pic:spPr>
                </pic:pic>
              </a:graphicData>
            </a:graphic>
          </wp:inline>
        </w:drawing>
      </w:r>
    </w:p>
    <w:p w14:paraId="105CA4E5" w14:textId="0F3CAB5E" w:rsidR="001D2355" w:rsidRDefault="00CE3F12" w:rsidP="001D2355">
      <w:pPr>
        <w:spacing w:after="40"/>
        <w:rPr>
          <w:sz w:val="18"/>
          <w:szCs w:val="18"/>
        </w:rPr>
      </w:pPr>
      <w:r>
        <w:rPr>
          <w:sz w:val="18"/>
          <w:szCs w:val="18"/>
        </w:rPr>
        <w:t>Quali sono le informazioni necessarie per verificare che h</w:t>
      </w:r>
      <w:r>
        <w:rPr>
          <w:sz w:val="18"/>
          <w:szCs w:val="18"/>
          <w:vertAlign w:val="subscript"/>
        </w:rPr>
        <w:t>i</w:t>
      </w:r>
      <w:r>
        <w:rPr>
          <w:sz w:val="18"/>
          <w:szCs w:val="18"/>
        </w:rPr>
        <w:t xml:space="preserve"> è stato utilizzato per costruire l’albero con radice h</w:t>
      </w:r>
      <w:r>
        <w:rPr>
          <w:sz w:val="18"/>
          <w:szCs w:val="18"/>
          <w:vertAlign w:val="subscript"/>
        </w:rPr>
        <w:t>1m</w:t>
      </w:r>
      <w:r>
        <w:rPr>
          <w:sz w:val="18"/>
          <w:szCs w:val="18"/>
        </w:rPr>
        <w:t>? Viene illustrato con un esempio:</w:t>
      </w:r>
    </w:p>
    <w:p w14:paraId="2586E089" w14:textId="77777777" w:rsidR="00CE3F12" w:rsidRPr="00CE3F12" w:rsidRDefault="00CE3F12" w:rsidP="001D2355">
      <w:pPr>
        <w:spacing w:after="40"/>
        <w:rPr>
          <w:sz w:val="18"/>
          <w:szCs w:val="18"/>
        </w:rPr>
      </w:pPr>
    </w:p>
    <w:p w14:paraId="1294C7EA" w14:textId="77777777" w:rsidR="001D2355" w:rsidRDefault="001D2355" w:rsidP="001D2355">
      <w:pPr>
        <w:spacing w:after="40"/>
        <w:rPr>
          <w:sz w:val="18"/>
          <w:szCs w:val="18"/>
        </w:rPr>
      </w:pPr>
    </w:p>
    <w:p w14:paraId="7866E410" w14:textId="77777777" w:rsidR="001D2355" w:rsidRDefault="001D2355" w:rsidP="001D2355">
      <w:pPr>
        <w:spacing w:after="40"/>
        <w:rPr>
          <w:sz w:val="18"/>
          <w:szCs w:val="18"/>
        </w:rPr>
      </w:pPr>
    </w:p>
    <w:p w14:paraId="5185189E" w14:textId="1142A776" w:rsidR="001D2355" w:rsidRDefault="00CE3F12" w:rsidP="001D2355">
      <w:pPr>
        <w:spacing w:after="40"/>
        <w:rPr>
          <w:sz w:val="18"/>
          <w:szCs w:val="18"/>
        </w:rPr>
      </w:pPr>
      <w:r w:rsidRPr="00CE3F12">
        <w:rPr>
          <w:noProof/>
          <w:sz w:val="18"/>
          <w:szCs w:val="18"/>
        </w:rPr>
        <w:lastRenderedPageBreak/>
        <w:drawing>
          <wp:inline distT="0" distB="0" distL="0" distR="0" wp14:anchorId="451F07CC" wp14:editId="7ACBA5D8">
            <wp:extent cx="3043124" cy="1475596"/>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1443" cy="1484479"/>
                    </a:xfrm>
                    <a:prstGeom prst="rect">
                      <a:avLst/>
                    </a:prstGeom>
                  </pic:spPr>
                </pic:pic>
              </a:graphicData>
            </a:graphic>
          </wp:inline>
        </w:drawing>
      </w:r>
    </w:p>
    <w:p w14:paraId="0F497C96" w14:textId="35AD0AF1" w:rsidR="001D2355" w:rsidRDefault="00CE3F12" w:rsidP="001D2355">
      <w:pPr>
        <w:spacing w:after="40"/>
        <w:rPr>
          <w:sz w:val="18"/>
          <w:szCs w:val="18"/>
        </w:rPr>
      </w:pPr>
      <w:r>
        <w:rPr>
          <w:sz w:val="18"/>
          <w:szCs w:val="18"/>
        </w:rPr>
        <w:t>Si supponga di aver chiesto una marca per h</w:t>
      </w:r>
      <w:r>
        <w:rPr>
          <w:sz w:val="18"/>
          <w:szCs w:val="18"/>
          <w:vertAlign w:val="subscript"/>
        </w:rPr>
        <w:t>3</w:t>
      </w:r>
      <w:r>
        <w:rPr>
          <w:sz w:val="18"/>
          <w:szCs w:val="18"/>
        </w:rPr>
        <w:t xml:space="preserve"> e l’Autorità di certificazione da il valore h</w:t>
      </w:r>
      <w:r>
        <w:rPr>
          <w:sz w:val="18"/>
          <w:szCs w:val="18"/>
          <w:vertAlign w:val="subscript"/>
        </w:rPr>
        <w:t>18</w:t>
      </w:r>
      <w:r>
        <w:rPr>
          <w:sz w:val="18"/>
          <w:szCs w:val="18"/>
        </w:rPr>
        <w:t>. Se ho h</w:t>
      </w:r>
      <w:r>
        <w:rPr>
          <w:sz w:val="18"/>
          <w:szCs w:val="18"/>
          <w:vertAlign w:val="subscript"/>
        </w:rPr>
        <w:t>3</w:t>
      </w:r>
      <w:r>
        <w:rPr>
          <w:sz w:val="18"/>
          <w:szCs w:val="18"/>
        </w:rPr>
        <w:t xml:space="preserve"> e h</w:t>
      </w:r>
      <w:r>
        <w:rPr>
          <w:sz w:val="18"/>
          <w:szCs w:val="18"/>
          <w:vertAlign w:val="subscript"/>
        </w:rPr>
        <w:t>18</w:t>
      </w:r>
      <w:r>
        <w:rPr>
          <w:sz w:val="18"/>
          <w:szCs w:val="18"/>
        </w:rPr>
        <w:t>, come faccio a sapere che, quando è stato calcolato h</w:t>
      </w:r>
      <w:r>
        <w:rPr>
          <w:sz w:val="18"/>
          <w:szCs w:val="18"/>
          <w:vertAlign w:val="subscript"/>
        </w:rPr>
        <w:t>18</w:t>
      </w:r>
      <w:r>
        <w:rPr>
          <w:sz w:val="18"/>
          <w:szCs w:val="18"/>
        </w:rPr>
        <w:t>, è stato realmente utilizzato h</w:t>
      </w:r>
      <w:r>
        <w:rPr>
          <w:sz w:val="18"/>
          <w:szCs w:val="18"/>
          <w:vertAlign w:val="subscript"/>
        </w:rPr>
        <w:t>3</w:t>
      </w:r>
      <w:r>
        <w:rPr>
          <w:sz w:val="18"/>
          <w:szCs w:val="18"/>
        </w:rPr>
        <w:t>?</w:t>
      </w:r>
      <w:r w:rsidR="00782209">
        <w:rPr>
          <w:sz w:val="18"/>
          <w:szCs w:val="18"/>
        </w:rPr>
        <w:t xml:space="preserve"> Per questa verifica, si potrebbe pensare di fornire tutto l’albero e quindi mostrare effettivamente che h</w:t>
      </w:r>
      <w:r w:rsidR="00782209">
        <w:rPr>
          <w:sz w:val="18"/>
          <w:szCs w:val="18"/>
          <w:vertAlign w:val="subscript"/>
        </w:rPr>
        <w:t>3</w:t>
      </w:r>
      <w:r w:rsidR="00782209">
        <w:rPr>
          <w:sz w:val="18"/>
          <w:szCs w:val="18"/>
        </w:rPr>
        <w:t xml:space="preserve"> è una foglia dell’albero e che viene quindi utilizzata nei calcoli, questa informazione è lineare al numero di Hash.</w:t>
      </w:r>
    </w:p>
    <w:p w14:paraId="4A899ABD" w14:textId="65C85ACB" w:rsidR="00782209" w:rsidRDefault="00782209" w:rsidP="001D2355">
      <w:pPr>
        <w:spacing w:after="40"/>
        <w:rPr>
          <w:sz w:val="18"/>
          <w:szCs w:val="18"/>
        </w:rPr>
      </w:pPr>
      <w:r>
        <w:rPr>
          <w:sz w:val="18"/>
          <w:szCs w:val="18"/>
        </w:rPr>
        <w:t>Un’altra idea sarebbe quella di fornire un’informazione che è logaritmica in base al numero di Hash, cioè dipende dall’altezza dell’albero, e quindi si risparmierebbe molto tempo. Quindi, se devo fornire informazioni su h</w:t>
      </w:r>
      <w:r>
        <w:rPr>
          <w:sz w:val="18"/>
          <w:szCs w:val="18"/>
          <w:vertAlign w:val="subscript"/>
        </w:rPr>
        <w:t>3</w:t>
      </w:r>
      <w:r>
        <w:rPr>
          <w:sz w:val="18"/>
          <w:szCs w:val="18"/>
        </w:rPr>
        <w:t>, posso dare</w:t>
      </w:r>
      <w:r w:rsidR="008F5FDB">
        <w:rPr>
          <w:sz w:val="18"/>
          <w:szCs w:val="18"/>
        </w:rPr>
        <w:t xml:space="preserve"> h</w:t>
      </w:r>
      <w:r w:rsidR="008F5FDB">
        <w:rPr>
          <w:sz w:val="18"/>
          <w:szCs w:val="18"/>
          <w:vertAlign w:val="subscript"/>
        </w:rPr>
        <w:t>4</w:t>
      </w:r>
      <w:r w:rsidR="008F5FDB">
        <w:rPr>
          <w:sz w:val="18"/>
          <w:szCs w:val="18"/>
        </w:rPr>
        <w:t xml:space="preserve"> in modo che l’utente può calcolare h</w:t>
      </w:r>
      <w:r w:rsidR="008F5FDB">
        <w:rPr>
          <w:sz w:val="18"/>
          <w:szCs w:val="18"/>
          <w:vertAlign w:val="subscript"/>
        </w:rPr>
        <w:t>34</w:t>
      </w:r>
      <w:r w:rsidR="008F5FDB">
        <w:rPr>
          <w:sz w:val="18"/>
          <w:szCs w:val="18"/>
        </w:rPr>
        <w:t>, devo poi fornire h</w:t>
      </w:r>
      <w:r w:rsidR="008F5FDB">
        <w:rPr>
          <w:sz w:val="18"/>
          <w:szCs w:val="18"/>
          <w:vertAlign w:val="subscript"/>
        </w:rPr>
        <w:t>12</w:t>
      </w:r>
      <w:r w:rsidR="008F5FDB">
        <w:rPr>
          <w:sz w:val="18"/>
          <w:szCs w:val="18"/>
        </w:rPr>
        <w:t xml:space="preserve"> in modo che l’utente può calcolare h</w:t>
      </w:r>
      <w:r w:rsidR="008F5FDB">
        <w:rPr>
          <w:sz w:val="18"/>
          <w:szCs w:val="18"/>
          <w:vertAlign w:val="subscript"/>
        </w:rPr>
        <w:t>14</w:t>
      </w:r>
      <w:r w:rsidR="008F5FDB">
        <w:rPr>
          <w:sz w:val="18"/>
          <w:szCs w:val="18"/>
        </w:rPr>
        <w:t>, e come ultimo step devo fornire h</w:t>
      </w:r>
      <w:r w:rsidR="008F5FDB">
        <w:rPr>
          <w:sz w:val="18"/>
          <w:szCs w:val="18"/>
          <w:vertAlign w:val="subscript"/>
        </w:rPr>
        <w:t>58</w:t>
      </w:r>
      <w:r w:rsidR="008F5FDB">
        <w:rPr>
          <w:sz w:val="18"/>
          <w:szCs w:val="18"/>
        </w:rPr>
        <w:t xml:space="preserve"> per poter calcolare h</w:t>
      </w:r>
      <w:r w:rsidR="008F5FDB">
        <w:rPr>
          <w:sz w:val="18"/>
          <w:szCs w:val="18"/>
          <w:vertAlign w:val="subscript"/>
        </w:rPr>
        <w:t>18</w:t>
      </w:r>
      <w:r w:rsidR="00BF3C1A">
        <w:rPr>
          <w:sz w:val="18"/>
          <w:szCs w:val="18"/>
        </w:rPr>
        <w:t>. In figura i valori in blu. In generale, devo quindi fornire i nodi fratelli che si trovano nel cammino che va da h</w:t>
      </w:r>
      <w:r w:rsidR="00BF3C1A">
        <w:rPr>
          <w:sz w:val="18"/>
          <w:szCs w:val="18"/>
          <w:vertAlign w:val="subscript"/>
        </w:rPr>
        <w:t>3</w:t>
      </w:r>
      <w:r w:rsidR="00BF3C1A">
        <w:rPr>
          <w:sz w:val="18"/>
          <w:szCs w:val="18"/>
        </w:rPr>
        <w:t xml:space="preserve"> alla root h</w:t>
      </w:r>
      <w:r w:rsidR="00BF3C1A">
        <w:rPr>
          <w:sz w:val="18"/>
          <w:szCs w:val="18"/>
          <w:vertAlign w:val="subscript"/>
        </w:rPr>
        <w:t>18</w:t>
      </w:r>
      <w:r w:rsidR="00390FFC">
        <w:rPr>
          <w:sz w:val="18"/>
          <w:szCs w:val="18"/>
        </w:rPr>
        <w:t>.</w:t>
      </w:r>
    </w:p>
    <w:p w14:paraId="52500286" w14:textId="77716BC0" w:rsidR="00390FFC" w:rsidRDefault="00390FFC" w:rsidP="00866EE4">
      <w:pPr>
        <w:rPr>
          <w:sz w:val="18"/>
          <w:szCs w:val="18"/>
        </w:rPr>
      </w:pPr>
      <w:r>
        <w:rPr>
          <w:sz w:val="18"/>
          <w:szCs w:val="18"/>
        </w:rPr>
        <w:t>Fissato il valore Hash della radice, non è possibile inserire un nuovo valore nell’albero di Hash e cambiare anche un solo valore nell’albero di Hash</w:t>
      </w:r>
      <w:r w:rsidR="00866EE4">
        <w:rPr>
          <w:sz w:val="18"/>
          <w:szCs w:val="18"/>
        </w:rPr>
        <w:t>, altrimenti si determinerebbe una collisione per la funzione Hash, e questo spiega il perché del concetto definito precedentemente come “non poter cambiare più idea”.</w:t>
      </w:r>
    </w:p>
    <w:p w14:paraId="2EC6CE98" w14:textId="5474AA5A" w:rsidR="009C1F03" w:rsidRPr="001D2355" w:rsidRDefault="00866EE4" w:rsidP="00866EE4">
      <w:r>
        <w:rPr>
          <w:sz w:val="18"/>
          <w:szCs w:val="18"/>
        </w:rPr>
        <w:t>Una volta prodotti SuperHash, questi possono essere distribuiti agli utenti su Internet, quotidiani, mail.</w:t>
      </w:r>
    </w:p>
    <w:sectPr w:rsidR="009C1F03" w:rsidRPr="001D2355" w:rsidSect="00EF34E1">
      <w:pgSz w:w="11906" w:h="16838"/>
      <w:pgMar w:top="284" w:right="424" w:bottom="284" w:left="42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2A385" w14:textId="77777777" w:rsidR="0077425E" w:rsidRDefault="0077425E" w:rsidP="008F783F">
      <w:pPr>
        <w:spacing w:after="0" w:line="240" w:lineRule="auto"/>
      </w:pPr>
      <w:r>
        <w:separator/>
      </w:r>
    </w:p>
  </w:endnote>
  <w:endnote w:type="continuationSeparator" w:id="0">
    <w:p w14:paraId="4492054F" w14:textId="77777777" w:rsidR="0077425E" w:rsidRDefault="0077425E" w:rsidP="008F7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07583" w14:textId="77777777" w:rsidR="0077425E" w:rsidRDefault="0077425E" w:rsidP="008F783F">
      <w:pPr>
        <w:spacing w:after="0" w:line="240" w:lineRule="auto"/>
      </w:pPr>
      <w:r>
        <w:separator/>
      </w:r>
    </w:p>
  </w:footnote>
  <w:footnote w:type="continuationSeparator" w:id="0">
    <w:p w14:paraId="5D88FEFD" w14:textId="77777777" w:rsidR="0077425E" w:rsidRDefault="0077425E" w:rsidP="008F7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50C26"/>
    <w:multiLevelType w:val="hybridMultilevel"/>
    <w:tmpl w:val="86C6C710"/>
    <w:lvl w:ilvl="0" w:tplc="04100005">
      <w:start w:val="1"/>
      <w:numFmt w:val="bullet"/>
      <w:lvlText w:val=""/>
      <w:lvlJc w:val="left"/>
      <w:pPr>
        <w:ind w:left="762" w:hanging="360"/>
      </w:pPr>
      <w:rPr>
        <w:rFonts w:ascii="Wingdings" w:hAnsi="Wingdings" w:hint="default"/>
      </w:rPr>
    </w:lvl>
    <w:lvl w:ilvl="1" w:tplc="04100003" w:tentative="1">
      <w:start w:val="1"/>
      <w:numFmt w:val="bullet"/>
      <w:lvlText w:val="o"/>
      <w:lvlJc w:val="left"/>
      <w:pPr>
        <w:ind w:left="1482" w:hanging="360"/>
      </w:pPr>
      <w:rPr>
        <w:rFonts w:ascii="Courier New" w:hAnsi="Courier New" w:cs="Courier New" w:hint="default"/>
      </w:rPr>
    </w:lvl>
    <w:lvl w:ilvl="2" w:tplc="04100005" w:tentative="1">
      <w:start w:val="1"/>
      <w:numFmt w:val="bullet"/>
      <w:lvlText w:val=""/>
      <w:lvlJc w:val="left"/>
      <w:pPr>
        <w:ind w:left="2202" w:hanging="360"/>
      </w:pPr>
      <w:rPr>
        <w:rFonts w:ascii="Wingdings" w:hAnsi="Wingdings" w:cs="Wingdings" w:hint="default"/>
      </w:rPr>
    </w:lvl>
    <w:lvl w:ilvl="3" w:tplc="04100001" w:tentative="1">
      <w:start w:val="1"/>
      <w:numFmt w:val="bullet"/>
      <w:lvlText w:val=""/>
      <w:lvlJc w:val="left"/>
      <w:pPr>
        <w:ind w:left="2922" w:hanging="360"/>
      </w:pPr>
      <w:rPr>
        <w:rFonts w:ascii="Symbol" w:hAnsi="Symbol" w:cs="Symbol" w:hint="default"/>
      </w:rPr>
    </w:lvl>
    <w:lvl w:ilvl="4" w:tplc="04100003" w:tentative="1">
      <w:start w:val="1"/>
      <w:numFmt w:val="bullet"/>
      <w:lvlText w:val="o"/>
      <w:lvlJc w:val="left"/>
      <w:pPr>
        <w:ind w:left="3642" w:hanging="360"/>
      </w:pPr>
      <w:rPr>
        <w:rFonts w:ascii="Courier New" w:hAnsi="Courier New" w:cs="Courier New" w:hint="default"/>
      </w:rPr>
    </w:lvl>
    <w:lvl w:ilvl="5" w:tplc="04100005" w:tentative="1">
      <w:start w:val="1"/>
      <w:numFmt w:val="bullet"/>
      <w:lvlText w:val=""/>
      <w:lvlJc w:val="left"/>
      <w:pPr>
        <w:ind w:left="4362" w:hanging="360"/>
      </w:pPr>
      <w:rPr>
        <w:rFonts w:ascii="Wingdings" w:hAnsi="Wingdings" w:cs="Wingdings" w:hint="default"/>
      </w:rPr>
    </w:lvl>
    <w:lvl w:ilvl="6" w:tplc="04100001" w:tentative="1">
      <w:start w:val="1"/>
      <w:numFmt w:val="bullet"/>
      <w:lvlText w:val=""/>
      <w:lvlJc w:val="left"/>
      <w:pPr>
        <w:ind w:left="5082" w:hanging="360"/>
      </w:pPr>
      <w:rPr>
        <w:rFonts w:ascii="Symbol" w:hAnsi="Symbol" w:cs="Symbol" w:hint="default"/>
      </w:rPr>
    </w:lvl>
    <w:lvl w:ilvl="7" w:tplc="04100003" w:tentative="1">
      <w:start w:val="1"/>
      <w:numFmt w:val="bullet"/>
      <w:lvlText w:val="o"/>
      <w:lvlJc w:val="left"/>
      <w:pPr>
        <w:ind w:left="5802" w:hanging="360"/>
      </w:pPr>
      <w:rPr>
        <w:rFonts w:ascii="Courier New" w:hAnsi="Courier New" w:cs="Courier New" w:hint="default"/>
      </w:rPr>
    </w:lvl>
    <w:lvl w:ilvl="8" w:tplc="04100005" w:tentative="1">
      <w:start w:val="1"/>
      <w:numFmt w:val="bullet"/>
      <w:lvlText w:val=""/>
      <w:lvlJc w:val="left"/>
      <w:pPr>
        <w:ind w:left="6522" w:hanging="360"/>
      </w:pPr>
      <w:rPr>
        <w:rFonts w:ascii="Wingdings" w:hAnsi="Wingdings" w:cs="Wingdings" w:hint="default"/>
      </w:rPr>
    </w:lvl>
  </w:abstractNum>
  <w:abstractNum w:abstractNumId="1" w15:restartNumberingAfterBreak="0">
    <w:nsid w:val="04387FFC"/>
    <w:multiLevelType w:val="hybridMultilevel"/>
    <w:tmpl w:val="617A1A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BA0621"/>
    <w:multiLevelType w:val="hybridMultilevel"/>
    <w:tmpl w:val="8C10C6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1F0294"/>
    <w:multiLevelType w:val="hybridMultilevel"/>
    <w:tmpl w:val="5394BD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60C799F"/>
    <w:multiLevelType w:val="hybridMultilevel"/>
    <w:tmpl w:val="53844E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5A09FB"/>
    <w:multiLevelType w:val="hybridMultilevel"/>
    <w:tmpl w:val="A08A7A6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BE66DD6"/>
    <w:multiLevelType w:val="hybridMultilevel"/>
    <w:tmpl w:val="E7CE75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EA291E"/>
    <w:multiLevelType w:val="hybridMultilevel"/>
    <w:tmpl w:val="9EAE110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3751FD"/>
    <w:multiLevelType w:val="hybridMultilevel"/>
    <w:tmpl w:val="585C30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1A7976"/>
    <w:multiLevelType w:val="hybridMultilevel"/>
    <w:tmpl w:val="DD046F6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4B15C92"/>
    <w:multiLevelType w:val="hybridMultilevel"/>
    <w:tmpl w:val="21A043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7B03A82"/>
    <w:multiLevelType w:val="hybridMultilevel"/>
    <w:tmpl w:val="A01618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6A02CA"/>
    <w:multiLevelType w:val="hybridMultilevel"/>
    <w:tmpl w:val="8110AF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BDE1B4F"/>
    <w:multiLevelType w:val="hybridMultilevel"/>
    <w:tmpl w:val="CE2C1C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9210BC"/>
    <w:multiLevelType w:val="hybridMultilevel"/>
    <w:tmpl w:val="51F81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A62CFC"/>
    <w:multiLevelType w:val="hybridMultilevel"/>
    <w:tmpl w:val="07CC6E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172B89"/>
    <w:multiLevelType w:val="hybridMultilevel"/>
    <w:tmpl w:val="B24209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6C250D"/>
    <w:multiLevelType w:val="hybridMultilevel"/>
    <w:tmpl w:val="509CD0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566564B"/>
    <w:multiLevelType w:val="hybridMultilevel"/>
    <w:tmpl w:val="AB1CE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C5131F4"/>
    <w:multiLevelType w:val="hybridMultilevel"/>
    <w:tmpl w:val="5B8A583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1E4828"/>
    <w:multiLevelType w:val="hybridMultilevel"/>
    <w:tmpl w:val="AE92AA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5C14A1"/>
    <w:multiLevelType w:val="hybridMultilevel"/>
    <w:tmpl w:val="1482FC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715C01"/>
    <w:multiLevelType w:val="hybridMultilevel"/>
    <w:tmpl w:val="D3F047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E62F0F"/>
    <w:multiLevelType w:val="hybridMultilevel"/>
    <w:tmpl w:val="1CC6179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F095245"/>
    <w:multiLevelType w:val="hybridMultilevel"/>
    <w:tmpl w:val="AF666C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F2338CE"/>
    <w:multiLevelType w:val="hybridMultilevel"/>
    <w:tmpl w:val="A1ACC4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5EA38D3"/>
    <w:multiLevelType w:val="hybridMultilevel"/>
    <w:tmpl w:val="5D30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64B34CE"/>
    <w:multiLevelType w:val="hybridMultilevel"/>
    <w:tmpl w:val="70307C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B15432"/>
    <w:multiLevelType w:val="hybridMultilevel"/>
    <w:tmpl w:val="728CBE04"/>
    <w:lvl w:ilvl="0" w:tplc="04100005">
      <w:start w:val="1"/>
      <w:numFmt w:val="bullet"/>
      <w:lvlText w:val=""/>
      <w:lvlJc w:val="left"/>
      <w:pPr>
        <w:ind w:left="766" w:hanging="360"/>
      </w:pPr>
      <w:rPr>
        <w:rFonts w:ascii="Wingdings" w:hAnsi="Wingdings"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29" w15:restartNumberingAfterBreak="0">
    <w:nsid w:val="5938730F"/>
    <w:multiLevelType w:val="hybridMultilevel"/>
    <w:tmpl w:val="DD28C2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A53608B"/>
    <w:multiLevelType w:val="hybridMultilevel"/>
    <w:tmpl w:val="D9D6969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5B08D2"/>
    <w:multiLevelType w:val="hybridMultilevel"/>
    <w:tmpl w:val="2430C08E"/>
    <w:lvl w:ilvl="0" w:tplc="0410000F">
      <w:start w:val="1"/>
      <w:numFmt w:val="decimal"/>
      <w:lvlText w:val="%1."/>
      <w:lvlJc w:val="left"/>
      <w:pPr>
        <w:ind w:left="766" w:hanging="360"/>
      </w:pPr>
    </w:lvl>
    <w:lvl w:ilvl="1" w:tplc="04100019" w:tentative="1">
      <w:start w:val="1"/>
      <w:numFmt w:val="lowerLetter"/>
      <w:lvlText w:val="%2."/>
      <w:lvlJc w:val="left"/>
      <w:pPr>
        <w:ind w:left="1486" w:hanging="360"/>
      </w:pPr>
    </w:lvl>
    <w:lvl w:ilvl="2" w:tplc="0410001B" w:tentative="1">
      <w:start w:val="1"/>
      <w:numFmt w:val="lowerRoman"/>
      <w:lvlText w:val="%3."/>
      <w:lvlJc w:val="right"/>
      <w:pPr>
        <w:ind w:left="2206" w:hanging="180"/>
      </w:pPr>
    </w:lvl>
    <w:lvl w:ilvl="3" w:tplc="0410000F" w:tentative="1">
      <w:start w:val="1"/>
      <w:numFmt w:val="decimal"/>
      <w:lvlText w:val="%4."/>
      <w:lvlJc w:val="left"/>
      <w:pPr>
        <w:ind w:left="2926" w:hanging="360"/>
      </w:pPr>
    </w:lvl>
    <w:lvl w:ilvl="4" w:tplc="04100019" w:tentative="1">
      <w:start w:val="1"/>
      <w:numFmt w:val="lowerLetter"/>
      <w:lvlText w:val="%5."/>
      <w:lvlJc w:val="left"/>
      <w:pPr>
        <w:ind w:left="3646" w:hanging="360"/>
      </w:pPr>
    </w:lvl>
    <w:lvl w:ilvl="5" w:tplc="0410001B" w:tentative="1">
      <w:start w:val="1"/>
      <w:numFmt w:val="lowerRoman"/>
      <w:lvlText w:val="%6."/>
      <w:lvlJc w:val="right"/>
      <w:pPr>
        <w:ind w:left="4366" w:hanging="180"/>
      </w:pPr>
    </w:lvl>
    <w:lvl w:ilvl="6" w:tplc="0410000F" w:tentative="1">
      <w:start w:val="1"/>
      <w:numFmt w:val="decimal"/>
      <w:lvlText w:val="%7."/>
      <w:lvlJc w:val="left"/>
      <w:pPr>
        <w:ind w:left="5086" w:hanging="360"/>
      </w:pPr>
    </w:lvl>
    <w:lvl w:ilvl="7" w:tplc="04100019" w:tentative="1">
      <w:start w:val="1"/>
      <w:numFmt w:val="lowerLetter"/>
      <w:lvlText w:val="%8."/>
      <w:lvlJc w:val="left"/>
      <w:pPr>
        <w:ind w:left="5806" w:hanging="360"/>
      </w:pPr>
    </w:lvl>
    <w:lvl w:ilvl="8" w:tplc="0410001B" w:tentative="1">
      <w:start w:val="1"/>
      <w:numFmt w:val="lowerRoman"/>
      <w:lvlText w:val="%9."/>
      <w:lvlJc w:val="right"/>
      <w:pPr>
        <w:ind w:left="6526" w:hanging="180"/>
      </w:pPr>
    </w:lvl>
  </w:abstractNum>
  <w:abstractNum w:abstractNumId="32" w15:restartNumberingAfterBreak="0">
    <w:nsid w:val="5E663B1E"/>
    <w:multiLevelType w:val="hybridMultilevel"/>
    <w:tmpl w:val="5D1453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861606"/>
    <w:multiLevelType w:val="hybridMultilevel"/>
    <w:tmpl w:val="2B9094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557023F"/>
    <w:multiLevelType w:val="hybridMultilevel"/>
    <w:tmpl w:val="BD260E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9FB0407"/>
    <w:multiLevelType w:val="hybridMultilevel"/>
    <w:tmpl w:val="00E0CD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70AF471D"/>
    <w:multiLevelType w:val="hybridMultilevel"/>
    <w:tmpl w:val="CDF4AE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1B61E7D"/>
    <w:multiLevelType w:val="hybridMultilevel"/>
    <w:tmpl w:val="817E2EE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72A55C0"/>
    <w:multiLevelType w:val="hybridMultilevel"/>
    <w:tmpl w:val="D77E88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962663A"/>
    <w:multiLevelType w:val="hybridMultilevel"/>
    <w:tmpl w:val="0E2AA1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A3761F4"/>
    <w:multiLevelType w:val="hybridMultilevel"/>
    <w:tmpl w:val="55946C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B636753"/>
    <w:multiLevelType w:val="hybridMultilevel"/>
    <w:tmpl w:val="5C78D1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C6173EE"/>
    <w:multiLevelType w:val="hybridMultilevel"/>
    <w:tmpl w:val="6E7E32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E084BF6"/>
    <w:multiLevelType w:val="hybridMultilevel"/>
    <w:tmpl w:val="CF8484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6"/>
  </w:num>
  <w:num w:numId="2">
    <w:abstractNumId w:val="39"/>
  </w:num>
  <w:num w:numId="3">
    <w:abstractNumId w:val="19"/>
  </w:num>
  <w:num w:numId="4">
    <w:abstractNumId w:val="1"/>
  </w:num>
  <w:num w:numId="5">
    <w:abstractNumId w:val="4"/>
  </w:num>
  <w:num w:numId="6">
    <w:abstractNumId w:val="43"/>
  </w:num>
  <w:num w:numId="7">
    <w:abstractNumId w:val="14"/>
  </w:num>
  <w:num w:numId="8">
    <w:abstractNumId w:val="20"/>
  </w:num>
  <w:num w:numId="9">
    <w:abstractNumId w:val="40"/>
  </w:num>
  <w:num w:numId="10">
    <w:abstractNumId w:val="16"/>
  </w:num>
  <w:num w:numId="11">
    <w:abstractNumId w:val="15"/>
  </w:num>
  <w:num w:numId="12">
    <w:abstractNumId w:val="41"/>
  </w:num>
  <w:num w:numId="13">
    <w:abstractNumId w:val="33"/>
  </w:num>
  <w:num w:numId="14">
    <w:abstractNumId w:val="12"/>
  </w:num>
  <w:num w:numId="15">
    <w:abstractNumId w:val="27"/>
  </w:num>
  <w:num w:numId="16">
    <w:abstractNumId w:val="30"/>
  </w:num>
  <w:num w:numId="17">
    <w:abstractNumId w:val="25"/>
  </w:num>
  <w:num w:numId="18">
    <w:abstractNumId w:val="31"/>
  </w:num>
  <w:num w:numId="19">
    <w:abstractNumId w:val="2"/>
  </w:num>
  <w:num w:numId="20">
    <w:abstractNumId w:val="37"/>
  </w:num>
  <w:num w:numId="21">
    <w:abstractNumId w:val="28"/>
  </w:num>
  <w:num w:numId="22">
    <w:abstractNumId w:val="32"/>
  </w:num>
  <w:num w:numId="23">
    <w:abstractNumId w:val="38"/>
  </w:num>
  <w:num w:numId="24">
    <w:abstractNumId w:val="8"/>
  </w:num>
  <w:num w:numId="25">
    <w:abstractNumId w:val="5"/>
  </w:num>
  <w:num w:numId="26">
    <w:abstractNumId w:val="0"/>
  </w:num>
  <w:num w:numId="27">
    <w:abstractNumId w:val="9"/>
  </w:num>
  <w:num w:numId="28">
    <w:abstractNumId w:val="17"/>
  </w:num>
  <w:num w:numId="29">
    <w:abstractNumId w:val="24"/>
  </w:num>
  <w:num w:numId="30">
    <w:abstractNumId w:val="35"/>
  </w:num>
  <w:num w:numId="31">
    <w:abstractNumId w:val="23"/>
  </w:num>
  <w:num w:numId="32">
    <w:abstractNumId w:val="42"/>
  </w:num>
  <w:num w:numId="33">
    <w:abstractNumId w:val="34"/>
  </w:num>
  <w:num w:numId="34">
    <w:abstractNumId w:val="36"/>
  </w:num>
  <w:num w:numId="35">
    <w:abstractNumId w:val="22"/>
  </w:num>
  <w:num w:numId="36">
    <w:abstractNumId w:val="7"/>
  </w:num>
  <w:num w:numId="37">
    <w:abstractNumId w:val="6"/>
  </w:num>
  <w:num w:numId="38">
    <w:abstractNumId w:val="11"/>
  </w:num>
  <w:num w:numId="39">
    <w:abstractNumId w:val="3"/>
  </w:num>
  <w:num w:numId="40">
    <w:abstractNumId w:val="21"/>
  </w:num>
  <w:num w:numId="41">
    <w:abstractNumId w:val="10"/>
  </w:num>
  <w:num w:numId="42">
    <w:abstractNumId w:val="13"/>
  </w:num>
  <w:num w:numId="43">
    <w:abstractNumId w:val="18"/>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812"/>
    <w:rsid w:val="000000DA"/>
    <w:rsid w:val="0000188E"/>
    <w:rsid w:val="00001C65"/>
    <w:rsid w:val="00002C00"/>
    <w:rsid w:val="00003CF8"/>
    <w:rsid w:val="000043D9"/>
    <w:rsid w:val="0001025E"/>
    <w:rsid w:val="0001108C"/>
    <w:rsid w:val="0001188D"/>
    <w:rsid w:val="000137CE"/>
    <w:rsid w:val="000149A1"/>
    <w:rsid w:val="00016C75"/>
    <w:rsid w:val="0002279A"/>
    <w:rsid w:val="00030033"/>
    <w:rsid w:val="00034934"/>
    <w:rsid w:val="000350E9"/>
    <w:rsid w:val="00042B7A"/>
    <w:rsid w:val="000461B4"/>
    <w:rsid w:val="00051FD6"/>
    <w:rsid w:val="00053BFB"/>
    <w:rsid w:val="00053F0E"/>
    <w:rsid w:val="0006080A"/>
    <w:rsid w:val="00061C3D"/>
    <w:rsid w:val="000671DB"/>
    <w:rsid w:val="00070627"/>
    <w:rsid w:val="000762A2"/>
    <w:rsid w:val="000876A3"/>
    <w:rsid w:val="000920B5"/>
    <w:rsid w:val="00096608"/>
    <w:rsid w:val="000A0170"/>
    <w:rsid w:val="000A0FBE"/>
    <w:rsid w:val="000A1DFD"/>
    <w:rsid w:val="000A7149"/>
    <w:rsid w:val="000B1979"/>
    <w:rsid w:val="000B1D3A"/>
    <w:rsid w:val="000B20F8"/>
    <w:rsid w:val="000B3131"/>
    <w:rsid w:val="000B3D5F"/>
    <w:rsid w:val="000B7A02"/>
    <w:rsid w:val="000C1164"/>
    <w:rsid w:val="000C2391"/>
    <w:rsid w:val="000C4BCB"/>
    <w:rsid w:val="000C5CA9"/>
    <w:rsid w:val="000C6541"/>
    <w:rsid w:val="000D3438"/>
    <w:rsid w:val="000D58F0"/>
    <w:rsid w:val="000D6F86"/>
    <w:rsid w:val="000D77AE"/>
    <w:rsid w:val="000E00C6"/>
    <w:rsid w:val="000E6EA9"/>
    <w:rsid w:val="000F04C0"/>
    <w:rsid w:val="000F35E2"/>
    <w:rsid w:val="000F3D26"/>
    <w:rsid w:val="000F5149"/>
    <w:rsid w:val="000F688C"/>
    <w:rsid w:val="000F68BB"/>
    <w:rsid w:val="001017DB"/>
    <w:rsid w:val="0010183D"/>
    <w:rsid w:val="001019D3"/>
    <w:rsid w:val="00107EC9"/>
    <w:rsid w:val="00115FC5"/>
    <w:rsid w:val="0012110A"/>
    <w:rsid w:val="00123D0C"/>
    <w:rsid w:val="00124292"/>
    <w:rsid w:val="001242CE"/>
    <w:rsid w:val="00124BA5"/>
    <w:rsid w:val="00124E10"/>
    <w:rsid w:val="00126032"/>
    <w:rsid w:val="00126609"/>
    <w:rsid w:val="00127711"/>
    <w:rsid w:val="00131BDF"/>
    <w:rsid w:val="00133518"/>
    <w:rsid w:val="001353B8"/>
    <w:rsid w:val="0014433F"/>
    <w:rsid w:val="001443FF"/>
    <w:rsid w:val="00150FD0"/>
    <w:rsid w:val="00151017"/>
    <w:rsid w:val="0015672C"/>
    <w:rsid w:val="00157093"/>
    <w:rsid w:val="00161710"/>
    <w:rsid w:val="00163B60"/>
    <w:rsid w:val="0016689B"/>
    <w:rsid w:val="001700C5"/>
    <w:rsid w:val="00173E6C"/>
    <w:rsid w:val="00174A41"/>
    <w:rsid w:val="00174E57"/>
    <w:rsid w:val="00175D14"/>
    <w:rsid w:val="00181B2B"/>
    <w:rsid w:val="001832EA"/>
    <w:rsid w:val="001901DC"/>
    <w:rsid w:val="0019518C"/>
    <w:rsid w:val="00197A04"/>
    <w:rsid w:val="001A0141"/>
    <w:rsid w:val="001A264F"/>
    <w:rsid w:val="001A3CCD"/>
    <w:rsid w:val="001A3E02"/>
    <w:rsid w:val="001A72AB"/>
    <w:rsid w:val="001B1998"/>
    <w:rsid w:val="001B34D7"/>
    <w:rsid w:val="001C2B8D"/>
    <w:rsid w:val="001C519E"/>
    <w:rsid w:val="001D03E5"/>
    <w:rsid w:val="001D05AD"/>
    <w:rsid w:val="001D0799"/>
    <w:rsid w:val="001D0A0E"/>
    <w:rsid w:val="001D2355"/>
    <w:rsid w:val="001D2AB4"/>
    <w:rsid w:val="001D7F19"/>
    <w:rsid w:val="001E06CE"/>
    <w:rsid w:val="001E7B34"/>
    <w:rsid w:val="001F75BF"/>
    <w:rsid w:val="00204DA2"/>
    <w:rsid w:val="00207B78"/>
    <w:rsid w:val="00210E4A"/>
    <w:rsid w:val="00212499"/>
    <w:rsid w:val="00217429"/>
    <w:rsid w:val="002219F7"/>
    <w:rsid w:val="00222D6C"/>
    <w:rsid w:val="002243EE"/>
    <w:rsid w:val="00225F13"/>
    <w:rsid w:val="00227D68"/>
    <w:rsid w:val="002303BB"/>
    <w:rsid w:val="002318AC"/>
    <w:rsid w:val="00231FEB"/>
    <w:rsid w:val="00233FF5"/>
    <w:rsid w:val="00234E4A"/>
    <w:rsid w:val="00237493"/>
    <w:rsid w:val="002456ED"/>
    <w:rsid w:val="00251CE1"/>
    <w:rsid w:val="00257EE5"/>
    <w:rsid w:val="00261547"/>
    <w:rsid w:val="002712EF"/>
    <w:rsid w:val="00275C73"/>
    <w:rsid w:val="0027742C"/>
    <w:rsid w:val="00281216"/>
    <w:rsid w:val="0028427B"/>
    <w:rsid w:val="0028532A"/>
    <w:rsid w:val="002858E2"/>
    <w:rsid w:val="0028687B"/>
    <w:rsid w:val="002870C2"/>
    <w:rsid w:val="00290C75"/>
    <w:rsid w:val="00293C9E"/>
    <w:rsid w:val="00295875"/>
    <w:rsid w:val="0029768F"/>
    <w:rsid w:val="002A6961"/>
    <w:rsid w:val="002C0D1D"/>
    <w:rsid w:val="002C1F67"/>
    <w:rsid w:val="002C2B2C"/>
    <w:rsid w:val="002C65DD"/>
    <w:rsid w:val="002C76EF"/>
    <w:rsid w:val="002D1E98"/>
    <w:rsid w:val="002D4022"/>
    <w:rsid w:val="002E19E1"/>
    <w:rsid w:val="00302C5D"/>
    <w:rsid w:val="00304E7E"/>
    <w:rsid w:val="0031020E"/>
    <w:rsid w:val="003109D5"/>
    <w:rsid w:val="003119B2"/>
    <w:rsid w:val="00315B6E"/>
    <w:rsid w:val="00315DB4"/>
    <w:rsid w:val="003164E8"/>
    <w:rsid w:val="00322AA4"/>
    <w:rsid w:val="003237E2"/>
    <w:rsid w:val="003262F3"/>
    <w:rsid w:val="00326B6B"/>
    <w:rsid w:val="00333ED2"/>
    <w:rsid w:val="00336221"/>
    <w:rsid w:val="003506A8"/>
    <w:rsid w:val="003526DB"/>
    <w:rsid w:val="00367CB6"/>
    <w:rsid w:val="003700F1"/>
    <w:rsid w:val="003704DF"/>
    <w:rsid w:val="00371362"/>
    <w:rsid w:val="00374414"/>
    <w:rsid w:val="003746F0"/>
    <w:rsid w:val="003763F3"/>
    <w:rsid w:val="00390FFC"/>
    <w:rsid w:val="00391302"/>
    <w:rsid w:val="00394786"/>
    <w:rsid w:val="00394DCF"/>
    <w:rsid w:val="00395932"/>
    <w:rsid w:val="003A32F3"/>
    <w:rsid w:val="003B6E4F"/>
    <w:rsid w:val="003C2C54"/>
    <w:rsid w:val="003C5E31"/>
    <w:rsid w:val="003C7A5F"/>
    <w:rsid w:val="003D4989"/>
    <w:rsid w:val="003D6CDB"/>
    <w:rsid w:val="003E0BAF"/>
    <w:rsid w:val="003E160B"/>
    <w:rsid w:val="003E459F"/>
    <w:rsid w:val="003F0894"/>
    <w:rsid w:val="003F195D"/>
    <w:rsid w:val="003F4C1D"/>
    <w:rsid w:val="003F60FF"/>
    <w:rsid w:val="003F64A4"/>
    <w:rsid w:val="003F7111"/>
    <w:rsid w:val="004011D4"/>
    <w:rsid w:val="00407830"/>
    <w:rsid w:val="00410729"/>
    <w:rsid w:val="0041321A"/>
    <w:rsid w:val="00421671"/>
    <w:rsid w:val="00423A9F"/>
    <w:rsid w:val="004240F8"/>
    <w:rsid w:val="00425787"/>
    <w:rsid w:val="004266CA"/>
    <w:rsid w:val="00426E0B"/>
    <w:rsid w:val="0043501F"/>
    <w:rsid w:val="00435CCD"/>
    <w:rsid w:val="00436D60"/>
    <w:rsid w:val="00437ACA"/>
    <w:rsid w:val="00445FBF"/>
    <w:rsid w:val="0044650C"/>
    <w:rsid w:val="00453B26"/>
    <w:rsid w:val="00457CAB"/>
    <w:rsid w:val="00461F16"/>
    <w:rsid w:val="0046319D"/>
    <w:rsid w:val="004667BB"/>
    <w:rsid w:val="00466D8E"/>
    <w:rsid w:val="00474A31"/>
    <w:rsid w:val="0047597C"/>
    <w:rsid w:val="00477483"/>
    <w:rsid w:val="00480930"/>
    <w:rsid w:val="00480FAA"/>
    <w:rsid w:val="00483B22"/>
    <w:rsid w:val="00491533"/>
    <w:rsid w:val="004956D6"/>
    <w:rsid w:val="00495C6A"/>
    <w:rsid w:val="00496692"/>
    <w:rsid w:val="004A16AB"/>
    <w:rsid w:val="004A369B"/>
    <w:rsid w:val="004A771F"/>
    <w:rsid w:val="004B0784"/>
    <w:rsid w:val="004C0429"/>
    <w:rsid w:val="004C31F9"/>
    <w:rsid w:val="004C4818"/>
    <w:rsid w:val="004C551F"/>
    <w:rsid w:val="004C591E"/>
    <w:rsid w:val="004C664A"/>
    <w:rsid w:val="004C7A1D"/>
    <w:rsid w:val="004D09E5"/>
    <w:rsid w:val="004D1C86"/>
    <w:rsid w:val="004D4042"/>
    <w:rsid w:val="004D4281"/>
    <w:rsid w:val="004D63F6"/>
    <w:rsid w:val="004D69BE"/>
    <w:rsid w:val="004E1BEF"/>
    <w:rsid w:val="004F4077"/>
    <w:rsid w:val="00501E9D"/>
    <w:rsid w:val="00504409"/>
    <w:rsid w:val="0050522C"/>
    <w:rsid w:val="005072C0"/>
    <w:rsid w:val="0050739F"/>
    <w:rsid w:val="0051159F"/>
    <w:rsid w:val="0051560A"/>
    <w:rsid w:val="00517723"/>
    <w:rsid w:val="005226A7"/>
    <w:rsid w:val="00524CB1"/>
    <w:rsid w:val="0052509C"/>
    <w:rsid w:val="00526650"/>
    <w:rsid w:val="005356E2"/>
    <w:rsid w:val="00540A2F"/>
    <w:rsid w:val="00540B79"/>
    <w:rsid w:val="005466F7"/>
    <w:rsid w:val="00546D3E"/>
    <w:rsid w:val="00554AFA"/>
    <w:rsid w:val="00554DCC"/>
    <w:rsid w:val="00560605"/>
    <w:rsid w:val="00561974"/>
    <w:rsid w:val="00567D1E"/>
    <w:rsid w:val="00576628"/>
    <w:rsid w:val="00577230"/>
    <w:rsid w:val="00577C61"/>
    <w:rsid w:val="005807F1"/>
    <w:rsid w:val="00580DA5"/>
    <w:rsid w:val="005822AA"/>
    <w:rsid w:val="00582FF1"/>
    <w:rsid w:val="0058449C"/>
    <w:rsid w:val="0058771B"/>
    <w:rsid w:val="00593ED4"/>
    <w:rsid w:val="005A37C2"/>
    <w:rsid w:val="005A3AC1"/>
    <w:rsid w:val="005A3F89"/>
    <w:rsid w:val="005A68EA"/>
    <w:rsid w:val="005A79A6"/>
    <w:rsid w:val="005A7AA2"/>
    <w:rsid w:val="005B2B11"/>
    <w:rsid w:val="005C5837"/>
    <w:rsid w:val="005D234C"/>
    <w:rsid w:val="005D49F7"/>
    <w:rsid w:val="005E1C46"/>
    <w:rsid w:val="005E3FA0"/>
    <w:rsid w:val="005E4008"/>
    <w:rsid w:val="005E4340"/>
    <w:rsid w:val="005E7F95"/>
    <w:rsid w:val="005F36B2"/>
    <w:rsid w:val="005F686B"/>
    <w:rsid w:val="005F7072"/>
    <w:rsid w:val="0060062C"/>
    <w:rsid w:val="006056E6"/>
    <w:rsid w:val="00610EBB"/>
    <w:rsid w:val="006117A9"/>
    <w:rsid w:val="00614AD0"/>
    <w:rsid w:val="00621A7C"/>
    <w:rsid w:val="00623FE5"/>
    <w:rsid w:val="00626D8D"/>
    <w:rsid w:val="006327D2"/>
    <w:rsid w:val="0063506F"/>
    <w:rsid w:val="00640C33"/>
    <w:rsid w:val="00641B83"/>
    <w:rsid w:val="006467A9"/>
    <w:rsid w:val="00657958"/>
    <w:rsid w:val="00660B01"/>
    <w:rsid w:val="00663E66"/>
    <w:rsid w:val="006666F6"/>
    <w:rsid w:val="00667149"/>
    <w:rsid w:val="00676636"/>
    <w:rsid w:val="00681BE9"/>
    <w:rsid w:val="00683705"/>
    <w:rsid w:val="00683913"/>
    <w:rsid w:val="006858A0"/>
    <w:rsid w:val="006936F4"/>
    <w:rsid w:val="00694C7D"/>
    <w:rsid w:val="00696887"/>
    <w:rsid w:val="006A3CEB"/>
    <w:rsid w:val="006A640E"/>
    <w:rsid w:val="006B403F"/>
    <w:rsid w:val="006B6DBD"/>
    <w:rsid w:val="006C2FA9"/>
    <w:rsid w:val="006C72B6"/>
    <w:rsid w:val="006D4738"/>
    <w:rsid w:val="006D4883"/>
    <w:rsid w:val="006D5905"/>
    <w:rsid w:val="006D65C6"/>
    <w:rsid w:val="006E1A7E"/>
    <w:rsid w:val="006E6002"/>
    <w:rsid w:val="006E643C"/>
    <w:rsid w:val="006F402D"/>
    <w:rsid w:val="006F7453"/>
    <w:rsid w:val="006F7DCD"/>
    <w:rsid w:val="00704A4C"/>
    <w:rsid w:val="00707379"/>
    <w:rsid w:val="00711D86"/>
    <w:rsid w:val="00713391"/>
    <w:rsid w:val="007140B1"/>
    <w:rsid w:val="00715A91"/>
    <w:rsid w:val="0071652E"/>
    <w:rsid w:val="00716B79"/>
    <w:rsid w:val="0072225B"/>
    <w:rsid w:val="00726100"/>
    <w:rsid w:val="00726C6C"/>
    <w:rsid w:val="0073002E"/>
    <w:rsid w:val="00732A04"/>
    <w:rsid w:val="0073607B"/>
    <w:rsid w:val="00740808"/>
    <w:rsid w:val="00746C64"/>
    <w:rsid w:val="007472A1"/>
    <w:rsid w:val="007613FD"/>
    <w:rsid w:val="0076224E"/>
    <w:rsid w:val="007640F2"/>
    <w:rsid w:val="00771175"/>
    <w:rsid w:val="00774249"/>
    <w:rsid w:val="0077425E"/>
    <w:rsid w:val="007764F3"/>
    <w:rsid w:val="00776EBF"/>
    <w:rsid w:val="00777726"/>
    <w:rsid w:val="0078062D"/>
    <w:rsid w:val="00782209"/>
    <w:rsid w:val="00790ED6"/>
    <w:rsid w:val="00794F38"/>
    <w:rsid w:val="007A2D47"/>
    <w:rsid w:val="007A735C"/>
    <w:rsid w:val="007B2FB7"/>
    <w:rsid w:val="007C30CA"/>
    <w:rsid w:val="007D03FD"/>
    <w:rsid w:val="007D09F2"/>
    <w:rsid w:val="007D0A33"/>
    <w:rsid w:val="007D1746"/>
    <w:rsid w:val="007D1DB1"/>
    <w:rsid w:val="007D7B3A"/>
    <w:rsid w:val="007E4412"/>
    <w:rsid w:val="007E5D76"/>
    <w:rsid w:val="007F0A3D"/>
    <w:rsid w:val="007F1D24"/>
    <w:rsid w:val="007F275C"/>
    <w:rsid w:val="007F415B"/>
    <w:rsid w:val="0081158A"/>
    <w:rsid w:val="00812BD6"/>
    <w:rsid w:val="00813BB0"/>
    <w:rsid w:val="00816337"/>
    <w:rsid w:val="0082142D"/>
    <w:rsid w:val="00825DE1"/>
    <w:rsid w:val="00827EA3"/>
    <w:rsid w:val="00834D05"/>
    <w:rsid w:val="00843566"/>
    <w:rsid w:val="00844885"/>
    <w:rsid w:val="00845C89"/>
    <w:rsid w:val="008472D1"/>
    <w:rsid w:val="00850330"/>
    <w:rsid w:val="008512AD"/>
    <w:rsid w:val="00851C51"/>
    <w:rsid w:val="008520EF"/>
    <w:rsid w:val="00852579"/>
    <w:rsid w:val="00853B8C"/>
    <w:rsid w:val="00855F4A"/>
    <w:rsid w:val="008640D3"/>
    <w:rsid w:val="00864B2F"/>
    <w:rsid w:val="00866EE4"/>
    <w:rsid w:val="00873C0A"/>
    <w:rsid w:val="00875DAF"/>
    <w:rsid w:val="0088070E"/>
    <w:rsid w:val="00883CFA"/>
    <w:rsid w:val="008942E1"/>
    <w:rsid w:val="0089490D"/>
    <w:rsid w:val="00895392"/>
    <w:rsid w:val="008A2EC4"/>
    <w:rsid w:val="008A6DEF"/>
    <w:rsid w:val="008B029E"/>
    <w:rsid w:val="008B2499"/>
    <w:rsid w:val="008B7158"/>
    <w:rsid w:val="008C0FDD"/>
    <w:rsid w:val="008C32D5"/>
    <w:rsid w:val="008D02D6"/>
    <w:rsid w:val="008D2520"/>
    <w:rsid w:val="008D3358"/>
    <w:rsid w:val="008D4079"/>
    <w:rsid w:val="008E0F3F"/>
    <w:rsid w:val="008E6A0A"/>
    <w:rsid w:val="008F2918"/>
    <w:rsid w:val="008F5BD9"/>
    <w:rsid w:val="008F5EC4"/>
    <w:rsid w:val="008F5FDB"/>
    <w:rsid w:val="008F783F"/>
    <w:rsid w:val="0090454A"/>
    <w:rsid w:val="00920459"/>
    <w:rsid w:val="00942004"/>
    <w:rsid w:val="00961761"/>
    <w:rsid w:val="009662A2"/>
    <w:rsid w:val="00966428"/>
    <w:rsid w:val="009716D2"/>
    <w:rsid w:val="009739EF"/>
    <w:rsid w:val="00983CAD"/>
    <w:rsid w:val="00991E56"/>
    <w:rsid w:val="0099269B"/>
    <w:rsid w:val="00993A90"/>
    <w:rsid w:val="00993C26"/>
    <w:rsid w:val="00994ABD"/>
    <w:rsid w:val="009A5A45"/>
    <w:rsid w:val="009A636E"/>
    <w:rsid w:val="009A787A"/>
    <w:rsid w:val="009B148C"/>
    <w:rsid w:val="009B15AE"/>
    <w:rsid w:val="009B1841"/>
    <w:rsid w:val="009B22E5"/>
    <w:rsid w:val="009B7418"/>
    <w:rsid w:val="009C1F03"/>
    <w:rsid w:val="009C6C2B"/>
    <w:rsid w:val="009C72E0"/>
    <w:rsid w:val="009D0D67"/>
    <w:rsid w:val="009D351E"/>
    <w:rsid w:val="009D4E8A"/>
    <w:rsid w:val="009D63A7"/>
    <w:rsid w:val="009E18FF"/>
    <w:rsid w:val="009F536B"/>
    <w:rsid w:val="009F644A"/>
    <w:rsid w:val="00A06F2E"/>
    <w:rsid w:val="00A07CC2"/>
    <w:rsid w:val="00A21C58"/>
    <w:rsid w:val="00A229E1"/>
    <w:rsid w:val="00A22C81"/>
    <w:rsid w:val="00A23833"/>
    <w:rsid w:val="00A23EC6"/>
    <w:rsid w:val="00A25BDF"/>
    <w:rsid w:val="00A26BFA"/>
    <w:rsid w:val="00A27D6E"/>
    <w:rsid w:val="00A3608C"/>
    <w:rsid w:val="00A41F19"/>
    <w:rsid w:val="00A4407A"/>
    <w:rsid w:val="00A52537"/>
    <w:rsid w:val="00A5326C"/>
    <w:rsid w:val="00A53C95"/>
    <w:rsid w:val="00A55571"/>
    <w:rsid w:val="00A55C23"/>
    <w:rsid w:val="00A610C8"/>
    <w:rsid w:val="00A67EF1"/>
    <w:rsid w:val="00A70756"/>
    <w:rsid w:val="00A70D33"/>
    <w:rsid w:val="00A7234F"/>
    <w:rsid w:val="00A72E82"/>
    <w:rsid w:val="00A75881"/>
    <w:rsid w:val="00A7777C"/>
    <w:rsid w:val="00A82A15"/>
    <w:rsid w:val="00A91D64"/>
    <w:rsid w:val="00A9212F"/>
    <w:rsid w:val="00A92812"/>
    <w:rsid w:val="00A94D11"/>
    <w:rsid w:val="00A95EED"/>
    <w:rsid w:val="00A960C2"/>
    <w:rsid w:val="00A96238"/>
    <w:rsid w:val="00AA37F0"/>
    <w:rsid w:val="00AA5671"/>
    <w:rsid w:val="00AB0B67"/>
    <w:rsid w:val="00AB4A4C"/>
    <w:rsid w:val="00AC4C78"/>
    <w:rsid w:val="00AC5F77"/>
    <w:rsid w:val="00AC70A7"/>
    <w:rsid w:val="00AD01B7"/>
    <w:rsid w:val="00AD059B"/>
    <w:rsid w:val="00AD3D4C"/>
    <w:rsid w:val="00AD7430"/>
    <w:rsid w:val="00AE15EF"/>
    <w:rsid w:val="00AE2D52"/>
    <w:rsid w:val="00AE3395"/>
    <w:rsid w:val="00AE4490"/>
    <w:rsid w:val="00AE5EF6"/>
    <w:rsid w:val="00AE6FE7"/>
    <w:rsid w:val="00AF03A4"/>
    <w:rsid w:val="00AF10A1"/>
    <w:rsid w:val="00AF1BB9"/>
    <w:rsid w:val="00AF3DC8"/>
    <w:rsid w:val="00AF763F"/>
    <w:rsid w:val="00B00BF2"/>
    <w:rsid w:val="00B01AAA"/>
    <w:rsid w:val="00B026B0"/>
    <w:rsid w:val="00B06448"/>
    <w:rsid w:val="00B11BDB"/>
    <w:rsid w:val="00B22F53"/>
    <w:rsid w:val="00B238B7"/>
    <w:rsid w:val="00B2506A"/>
    <w:rsid w:val="00B306FF"/>
    <w:rsid w:val="00B33855"/>
    <w:rsid w:val="00B35C02"/>
    <w:rsid w:val="00B4048C"/>
    <w:rsid w:val="00B40B86"/>
    <w:rsid w:val="00B40DA0"/>
    <w:rsid w:val="00B418EB"/>
    <w:rsid w:val="00B43ADA"/>
    <w:rsid w:val="00B45392"/>
    <w:rsid w:val="00B47968"/>
    <w:rsid w:val="00B50A54"/>
    <w:rsid w:val="00B5217A"/>
    <w:rsid w:val="00B56EF8"/>
    <w:rsid w:val="00B574D5"/>
    <w:rsid w:val="00B7067B"/>
    <w:rsid w:val="00B724FC"/>
    <w:rsid w:val="00B76F37"/>
    <w:rsid w:val="00B80E86"/>
    <w:rsid w:val="00B82C15"/>
    <w:rsid w:val="00B830D5"/>
    <w:rsid w:val="00B9052F"/>
    <w:rsid w:val="00B92075"/>
    <w:rsid w:val="00B97151"/>
    <w:rsid w:val="00BA23C0"/>
    <w:rsid w:val="00BA2CE5"/>
    <w:rsid w:val="00BA49AF"/>
    <w:rsid w:val="00BA63B5"/>
    <w:rsid w:val="00BB440D"/>
    <w:rsid w:val="00BB53D9"/>
    <w:rsid w:val="00BC0378"/>
    <w:rsid w:val="00BC34F3"/>
    <w:rsid w:val="00BD1A2A"/>
    <w:rsid w:val="00BD2EA9"/>
    <w:rsid w:val="00BE0527"/>
    <w:rsid w:val="00BE113A"/>
    <w:rsid w:val="00BE4ECC"/>
    <w:rsid w:val="00BF23F1"/>
    <w:rsid w:val="00BF3C1A"/>
    <w:rsid w:val="00BF502E"/>
    <w:rsid w:val="00C05BA6"/>
    <w:rsid w:val="00C0612E"/>
    <w:rsid w:val="00C06144"/>
    <w:rsid w:val="00C06668"/>
    <w:rsid w:val="00C07629"/>
    <w:rsid w:val="00C126FF"/>
    <w:rsid w:val="00C169D4"/>
    <w:rsid w:val="00C17B42"/>
    <w:rsid w:val="00C22D93"/>
    <w:rsid w:val="00C242F6"/>
    <w:rsid w:val="00C2770A"/>
    <w:rsid w:val="00C31F97"/>
    <w:rsid w:val="00C3450A"/>
    <w:rsid w:val="00C40D51"/>
    <w:rsid w:val="00C42748"/>
    <w:rsid w:val="00C42DF7"/>
    <w:rsid w:val="00C44330"/>
    <w:rsid w:val="00C4438A"/>
    <w:rsid w:val="00C523E5"/>
    <w:rsid w:val="00C54CDE"/>
    <w:rsid w:val="00C54DBB"/>
    <w:rsid w:val="00C607BD"/>
    <w:rsid w:val="00C63F2E"/>
    <w:rsid w:val="00C667EF"/>
    <w:rsid w:val="00C66971"/>
    <w:rsid w:val="00C66CDD"/>
    <w:rsid w:val="00C725FE"/>
    <w:rsid w:val="00C76826"/>
    <w:rsid w:val="00C80838"/>
    <w:rsid w:val="00C81404"/>
    <w:rsid w:val="00C82981"/>
    <w:rsid w:val="00C83014"/>
    <w:rsid w:val="00C83276"/>
    <w:rsid w:val="00C8405F"/>
    <w:rsid w:val="00C874B7"/>
    <w:rsid w:val="00C877CE"/>
    <w:rsid w:val="00CA14C9"/>
    <w:rsid w:val="00CA7D5E"/>
    <w:rsid w:val="00CB00D6"/>
    <w:rsid w:val="00CB0506"/>
    <w:rsid w:val="00CB7BF7"/>
    <w:rsid w:val="00CC1998"/>
    <w:rsid w:val="00CC3A7F"/>
    <w:rsid w:val="00CC3FA6"/>
    <w:rsid w:val="00CD4B06"/>
    <w:rsid w:val="00CD4B6D"/>
    <w:rsid w:val="00CD6C1D"/>
    <w:rsid w:val="00CE32DB"/>
    <w:rsid w:val="00CE3F12"/>
    <w:rsid w:val="00CE61E7"/>
    <w:rsid w:val="00CF19E4"/>
    <w:rsid w:val="00D02C79"/>
    <w:rsid w:val="00D074F1"/>
    <w:rsid w:val="00D12A2E"/>
    <w:rsid w:val="00D22C46"/>
    <w:rsid w:val="00D248A8"/>
    <w:rsid w:val="00D25878"/>
    <w:rsid w:val="00D276EA"/>
    <w:rsid w:val="00D376D6"/>
    <w:rsid w:val="00D455D5"/>
    <w:rsid w:val="00D5168D"/>
    <w:rsid w:val="00D546A0"/>
    <w:rsid w:val="00D61819"/>
    <w:rsid w:val="00D6282E"/>
    <w:rsid w:val="00D70ED8"/>
    <w:rsid w:val="00D77F2F"/>
    <w:rsid w:val="00D80E22"/>
    <w:rsid w:val="00D83704"/>
    <w:rsid w:val="00D8511E"/>
    <w:rsid w:val="00D866A9"/>
    <w:rsid w:val="00D95ADE"/>
    <w:rsid w:val="00D97BB9"/>
    <w:rsid w:val="00DA061F"/>
    <w:rsid w:val="00DA3BE4"/>
    <w:rsid w:val="00DA6354"/>
    <w:rsid w:val="00DB3688"/>
    <w:rsid w:val="00DB53E8"/>
    <w:rsid w:val="00DC5556"/>
    <w:rsid w:val="00DC5A2B"/>
    <w:rsid w:val="00DD0448"/>
    <w:rsid w:val="00DD17C5"/>
    <w:rsid w:val="00DD44F7"/>
    <w:rsid w:val="00DD6FC2"/>
    <w:rsid w:val="00DD6FEC"/>
    <w:rsid w:val="00DE0EDD"/>
    <w:rsid w:val="00DE28DD"/>
    <w:rsid w:val="00DE5F09"/>
    <w:rsid w:val="00DE6134"/>
    <w:rsid w:val="00DE6197"/>
    <w:rsid w:val="00DE7092"/>
    <w:rsid w:val="00DF28DB"/>
    <w:rsid w:val="00DF3448"/>
    <w:rsid w:val="00DF625D"/>
    <w:rsid w:val="00E009F8"/>
    <w:rsid w:val="00E04DF8"/>
    <w:rsid w:val="00E12DD5"/>
    <w:rsid w:val="00E1380F"/>
    <w:rsid w:val="00E15F98"/>
    <w:rsid w:val="00E174E1"/>
    <w:rsid w:val="00E20BE8"/>
    <w:rsid w:val="00E2557A"/>
    <w:rsid w:val="00E36164"/>
    <w:rsid w:val="00E3658C"/>
    <w:rsid w:val="00E40399"/>
    <w:rsid w:val="00E419E2"/>
    <w:rsid w:val="00E5072D"/>
    <w:rsid w:val="00E5091A"/>
    <w:rsid w:val="00E64C57"/>
    <w:rsid w:val="00E66730"/>
    <w:rsid w:val="00E77CF9"/>
    <w:rsid w:val="00E82D3E"/>
    <w:rsid w:val="00E83128"/>
    <w:rsid w:val="00E84419"/>
    <w:rsid w:val="00E853B3"/>
    <w:rsid w:val="00E92EB5"/>
    <w:rsid w:val="00E94A7E"/>
    <w:rsid w:val="00E969FA"/>
    <w:rsid w:val="00E978A0"/>
    <w:rsid w:val="00EA35F5"/>
    <w:rsid w:val="00EB2DC3"/>
    <w:rsid w:val="00EC21D4"/>
    <w:rsid w:val="00EC236D"/>
    <w:rsid w:val="00EC2A9B"/>
    <w:rsid w:val="00EC54E3"/>
    <w:rsid w:val="00ED3639"/>
    <w:rsid w:val="00ED4615"/>
    <w:rsid w:val="00ED6691"/>
    <w:rsid w:val="00EE1C95"/>
    <w:rsid w:val="00EE31A1"/>
    <w:rsid w:val="00EE31A4"/>
    <w:rsid w:val="00EE33F9"/>
    <w:rsid w:val="00EE7807"/>
    <w:rsid w:val="00EE7B91"/>
    <w:rsid w:val="00EE7D64"/>
    <w:rsid w:val="00EF157F"/>
    <w:rsid w:val="00EF1C10"/>
    <w:rsid w:val="00EF34E1"/>
    <w:rsid w:val="00EF3AAF"/>
    <w:rsid w:val="00EF71AB"/>
    <w:rsid w:val="00EF7E68"/>
    <w:rsid w:val="00F03B8C"/>
    <w:rsid w:val="00F0498A"/>
    <w:rsid w:val="00F10C07"/>
    <w:rsid w:val="00F114FA"/>
    <w:rsid w:val="00F11B38"/>
    <w:rsid w:val="00F11D5A"/>
    <w:rsid w:val="00F20C72"/>
    <w:rsid w:val="00F21048"/>
    <w:rsid w:val="00F2477D"/>
    <w:rsid w:val="00F26CEA"/>
    <w:rsid w:val="00F26D0F"/>
    <w:rsid w:val="00F26EBB"/>
    <w:rsid w:val="00F31106"/>
    <w:rsid w:val="00F34860"/>
    <w:rsid w:val="00F35318"/>
    <w:rsid w:val="00F51EB0"/>
    <w:rsid w:val="00F551CA"/>
    <w:rsid w:val="00F60A55"/>
    <w:rsid w:val="00F7057F"/>
    <w:rsid w:val="00F74D8E"/>
    <w:rsid w:val="00F76A3A"/>
    <w:rsid w:val="00F76CA8"/>
    <w:rsid w:val="00F7763E"/>
    <w:rsid w:val="00F80992"/>
    <w:rsid w:val="00F90B64"/>
    <w:rsid w:val="00F948E4"/>
    <w:rsid w:val="00FA0455"/>
    <w:rsid w:val="00FA106D"/>
    <w:rsid w:val="00FA1813"/>
    <w:rsid w:val="00FA19F7"/>
    <w:rsid w:val="00FA4DF5"/>
    <w:rsid w:val="00FB38A7"/>
    <w:rsid w:val="00FB5B93"/>
    <w:rsid w:val="00FB7388"/>
    <w:rsid w:val="00FC1381"/>
    <w:rsid w:val="00FD1234"/>
    <w:rsid w:val="00FD3461"/>
    <w:rsid w:val="00FD68DD"/>
    <w:rsid w:val="00FE249F"/>
    <w:rsid w:val="00FE4973"/>
    <w:rsid w:val="00FF4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7807"/>
  <w15:chartTrackingRefBased/>
  <w15:docId w15:val="{ACF8BDB2-CAC2-4398-9A4D-E0217535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236D"/>
    <w:pPr>
      <w:ind w:left="720"/>
      <w:contextualSpacing/>
    </w:pPr>
  </w:style>
  <w:style w:type="paragraph" w:styleId="Testocommento">
    <w:name w:val="annotation text"/>
    <w:basedOn w:val="Normale"/>
    <w:link w:val="TestocommentoCarattere"/>
    <w:uiPriority w:val="99"/>
    <w:semiHidden/>
    <w:unhideWhenUsed/>
    <w:rsid w:val="000C6541"/>
    <w:pPr>
      <w:spacing w:after="160" w:line="240" w:lineRule="auto"/>
    </w:pPr>
  </w:style>
  <w:style w:type="character" w:customStyle="1" w:styleId="TestocommentoCarattere">
    <w:name w:val="Testo commento Carattere"/>
    <w:basedOn w:val="Carpredefinitoparagrafo"/>
    <w:link w:val="Testocommento"/>
    <w:uiPriority w:val="99"/>
    <w:semiHidden/>
    <w:rsid w:val="000C6541"/>
  </w:style>
  <w:style w:type="character" w:styleId="Rimandocommento">
    <w:name w:val="annotation reference"/>
    <w:basedOn w:val="Carpredefinitoparagrafo"/>
    <w:uiPriority w:val="99"/>
    <w:semiHidden/>
    <w:unhideWhenUsed/>
    <w:rsid w:val="000C6541"/>
    <w:rPr>
      <w:sz w:val="16"/>
      <w:szCs w:val="16"/>
    </w:rPr>
  </w:style>
  <w:style w:type="paragraph" w:styleId="Testofumetto">
    <w:name w:val="Balloon Text"/>
    <w:basedOn w:val="Normale"/>
    <w:link w:val="TestofumettoCarattere"/>
    <w:uiPriority w:val="99"/>
    <w:semiHidden/>
    <w:unhideWhenUsed/>
    <w:rsid w:val="000C65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6541"/>
    <w:rPr>
      <w:rFonts w:ascii="Segoe UI" w:hAnsi="Segoe UI" w:cs="Segoe UI"/>
      <w:sz w:val="18"/>
      <w:szCs w:val="18"/>
    </w:rPr>
  </w:style>
  <w:style w:type="table" w:styleId="Grigliatabella">
    <w:name w:val="Table Grid"/>
    <w:basedOn w:val="Tabellanormale"/>
    <w:uiPriority w:val="39"/>
    <w:rsid w:val="009F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873C0A"/>
    <w:rPr>
      <w:color w:val="808080"/>
    </w:rPr>
  </w:style>
  <w:style w:type="paragraph" w:styleId="Intestazione">
    <w:name w:val="header"/>
    <w:basedOn w:val="Normale"/>
    <w:link w:val="IntestazioneCarattere"/>
    <w:uiPriority w:val="99"/>
    <w:unhideWhenUsed/>
    <w:rsid w:val="008F783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783F"/>
  </w:style>
  <w:style w:type="paragraph" w:styleId="Pidipagina">
    <w:name w:val="footer"/>
    <w:basedOn w:val="Normale"/>
    <w:link w:val="PidipaginaCarattere"/>
    <w:uiPriority w:val="99"/>
    <w:unhideWhenUsed/>
    <w:rsid w:val="008F783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7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86073">
      <w:bodyDiv w:val="1"/>
      <w:marLeft w:val="0"/>
      <w:marRight w:val="0"/>
      <w:marTop w:val="0"/>
      <w:marBottom w:val="0"/>
      <w:divBdr>
        <w:top w:val="none" w:sz="0" w:space="0" w:color="auto"/>
        <w:left w:val="none" w:sz="0" w:space="0" w:color="auto"/>
        <w:bottom w:val="none" w:sz="0" w:space="0" w:color="auto"/>
        <w:right w:val="none" w:sz="0" w:space="0" w:color="auto"/>
      </w:divBdr>
    </w:div>
    <w:div w:id="165633456">
      <w:bodyDiv w:val="1"/>
      <w:marLeft w:val="0"/>
      <w:marRight w:val="0"/>
      <w:marTop w:val="0"/>
      <w:marBottom w:val="0"/>
      <w:divBdr>
        <w:top w:val="none" w:sz="0" w:space="0" w:color="auto"/>
        <w:left w:val="none" w:sz="0" w:space="0" w:color="auto"/>
        <w:bottom w:val="none" w:sz="0" w:space="0" w:color="auto"/>
        <w:right w:val="none" w:sz="0" w:space="0" w:color="auto"/>
      </w:divBdr>
    </w:div>
    <w:div w:id="335229466">
      <w:bodyDiv w:val="1"/>
      <w:marLeft w:val="0"/>
      <w:marRight w:val="0"/>
      <w:marTop w:val="0"/>
      <w:marBottom w:val="0"/>
      <w:divBdr>
        <w:top w:val="none" w:sz="0" w:space="0" w:color="auto"/>
        <w:left w:val="none" w:sz="0" w:space="0" w:color="auto"/>
        <w:bottom w:val="none" w:sz="0" w:space="0" w:color="auto"/>
        <w:right w:val="none" w:sz="0" w:space="0" w:color="auto"/>
      </w:divBdr>
    </w:div>
    <w:div w:id="359671638">
      <w:bodyDiv w:val="1"/>
      <w:marLeft w:val="0"/>
      <w:marRight w:val="0"/>
      <w:marTop w:val="0"/>
      <w:marBottom w:val="0"/>
      <w:divBdr>
        <w:top w:val="none" w:sz="0" w:space="0" w:color="auto"/>
        <w:left w:val="none" w:sz="0" w:space="0" w:color="auto"/>
        <w:bottom w:val="none" w:sz="0" w:space="0" w:color="auto"/>
        <w:right w:val="none" w:sz="0" w:space="0" w:color="auto"/>
      </w:divBdr>
    </w:div>
    <w:div w:id="495414501">
      <w:bodyDiv w:val="1"/>
      <w:marLeft w:val="0"/>
      <w:marRight w:val="0"/>
      <w:marTop w:val="0"/>
      <w:marBottom w:val="0"/>
      <w:divBdr>
        <w:top w:val="none" w:sz="0" w:space="0" w:color="auto"/>
        <w:left w:val="none" w:sz="0" w:space="0" w:color="auto"/>
        <w:bottom w:val="none" w:sz="0" w:space="0" w:color="auto"/>
        <w:right w:val="none" w:sz="0" w:space="0" w:color="auto"/>
      </w:divBdr>
    </w:div>
    <w:div w:id="610892582">
      <w:bodyDiv w:val="1"/>
      <w:marLeft w:val="0"/>
      <w:marRight w:val="0"/>
      <w:marTop w:val="0"/>
      <w:marBottom w:val="0"/>
      <w:divBdr>
        <w:top w:val="none" w:sz="0" w:space="0" w:color="auto"/>
        <w:left w:val="none" w:sz="0" w:space="0" w:color="auto"/>
        <w:bottom w:val="none" w:sz="0" w:space="0" w:color="auto"/>
        <w:right w:val="none" w:sz="0" w:space="0" w:color="auto"/>
      </w:divBdr>
    </w:div>
    <w:div w:id="611984096">
      <w:bodyDiv w:val="1"/>
      <w:marLeft w:val="0"/>
      <w:marRight w:val="0"/>
      <w:marTop w:val="0"/>
      <w:marBottom w:val="0"/>
      <w:divBdr>
        <w:top w:val="none" w:sz="0" w:space="0" w:color="auto"/>
        <w:left w:val="none" w:sz="0" w:space="0" w:color="auto"/>
        <w:bottom w:val="none" w:sz="0" w:space="0" w:color="auto"/>
        <w:right w:val="none" w:sz="0" w:space="0" w:color="auto"/>
      </w:divBdr>
    </w:div>
    <w:div w:id="1099058978">
      <w:bodyDiv w:val="1"/>
      <w:marLeft w:val="0"/>
      <w:marRight w:val="0"/>
      <w:marTop w:val="0"/>
      <w:marBottom w:val="0"/>
      <w:divBdr>
        <w:top w:val="none" w:sz="0" w:space="0" w:color="auto"/>
        <w:left w:val="none" w:sz="0" w:space="0" w:color="auto"/>
        <w:bottom w:val="none" w:sz="0" w:space="0" w:color="auto"/>
        <w:right w:val="none" w:sz="0" w:space="0" w:color="auto"/>
      </w:divBdr>
    </w:div>
    <w:div w:id="1338579535">
      <w:bodyDiv w:val="1"/>
      <w:marLeft w:val="0"/>
      <w:marRight w:val="0"/>
      <w:marTop w:val="0"/>
      <w:marBottom w:val="0"/>
      <w:divBdr>
        <w:top w:val="none" w:sz="0" w:space="0" w:color="auto"/>
        <w:left w:val="none" w:sz="0" w:space="0" w:color="auto"/>
        <w:bottom w:val="none" w:sz="0" w:space="0" w:color="auto"/>
        <w:right w:val="none" w:sz="0" w:space="0" w:color="auto"/>
      </w:divBdr>
    </w:div>
    <w:div w:id="1370451289">
      <w:bodyDiv w:val="1"/>
      <w:marLeft w:val="0"/>
      <w:marRight w:val="0"/>
      <w:marTop w:val="0"/>
      <w:marBottom w:val="0"/>
      <w:divBdr>
        <w:top w:val="none" w:sz="0" w:space="0" w:color="auto"/>
        <w:left w:val="none" w:sz="0" w:space="0" w:color="auto"/>
        <w:bottom w:val="none" w:sz="0" w:space="0" w:color="auto"/>
        <w:right w:val="none" w:sz="0" w:space="0" w:color="auto"/>
      </w:divBdr>
    </w:div>
    <w:div w:id="1413118887">
      <w:bodyDiv w:val="1"/>
      <w:marLeft w:val="0"/>
      <w:marRight w:val="0"/>
      <w:marTop w:val="0"/>
      <w:marBottom w:val="0"/>
      <w:divBdr>
        <w:top w:val="none" w:sz="0" w:space="0" w:color="auto"/>
        <w:left w:val="none" w:sz="0" w:space="0" w:color="auto"/>
        <w:bottom w:val="none" w:sz="0" w:space="0" w:color="auto"/>
        <w:right w:val="none" w:sz="0" w:space="0" w:color="auto"/>
      </w:divBdr>
    </w:div>
    <w:div w:id="1506552777">
      <w:bodyDiv w:val="1"/>
      <w:marLeft w:val="0"/>
      <w:marRight w:val="0"/>
      <w:marTop w:val="0"/>
      <w:marBottom w:val="0"/>
      <w:divBdr>
        <w:top w:val="none" w:sz="0" w:space="0" w:color="auto"/>
        <w:left w:val="none" w:sz="0" w:space="0" w:color="auto"/>
        <w:bottom w:val="none" w:sz="0" w:space="0" w:color="auto"/>
        <w:right w:val="none" w:sz="0" w:space="0" w:color="auto"/>
      </w:divBdr>
    </w:div>
    <w:div w:id="1718505928">
      <w:bodyDiv w:val="1"/>
      <w:marLeft w:val="0"/>
      <w:marRight w:val="0"/>
      <w:marTop w:val="0"/>
      <w:marBottom w:val="0"/>
      <w:divBdr>
        <w:top w:val="none" w:sz="0" w:space="0" w:color="auto"/>
        <w:left w:val="none" w:sz="0" w:space="0" w:color="auto"/>
        <w:bottom w:val="none" w:sz="0" w:space="0" w:color="auto"/>
        <w:right w:val="none" w:sz="0" w:space="0" w:color="auto"/>
      </w:divBdr>
    </w:div>
    <w:div w:id="1788430264">
      <w:bodyDiv w:val="1"/>
      <w:marLeft w:val="0"/>
      <w:marRight w:val="0"/>
      <w:marTop w:val="0"/>
      <w:marBottom w:val="0"/>
      <w:divBdr>
        <w:top w:val="none" w:sz="0" w:space="0" w:color="auto"/>
        <w:left w:val="none" w:sz="0" w:space="0" w:color="auto"/>
        <w:bottom w:val="none" w:sz="0" w:space="0" w:color="auto"/>
        <w:right w:val="none" w:sz="0" w:space="0" w:color="auto"/>
      </w:divBdr>
    </w:div>
    <w:div w:id="201164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ustomXml" Target="../customXml/item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Props1.xml><?xml version="1.0" encoding="utf-8"?>
<ds:datastoreItem xmlns:ds="http://schemas.openxmlformats.org/officeDocument/2006/customXml" ds:itemID="{BBE16C27-5A0A-4B4E-8BB4-F6964FE28A29}"/>
</file>

<file path=customXml/itemProps2.xml><?xml version="1.0" encoding="utf-8"?>
<ds:datastoreItem xmlns:ds="http://schemas.openxmlformats.org/officeDocument/2006/customXml" ds:itemID="{2CFFD9E7-4222-45EC-AFE9-99F332B62A76}"/>
</file>

<file path=customXml/itemProps3.xml><?xml version="1.0" encoding="utf-8"?>
<ds:datastoreItem xmlns:ds="http://schemas.openxmlformats.org/officeDocument/2006/customXml" ds:itemID="{FD0E5B75-27E6-489C-86BE-A12331AE7246}"/>
</file>

<file path=docProps/app.xml><?xml version="1.0" encoding="utf-8"?>
<Properties xmlns="http://schemas.openxmlformats.org/officeDocument/2006/extended-properties" xmlns:vt="http://schemas.openxmlformats.org/officeDocument/2006/docPropsVTypes">
  <Template>Normal</Template>
  <TotalTime>2489</TotalTime>
  <Pages>6</Pages>
  <Words>3100</Words>
  <Characters>17671</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Utente Windows</cp:lastModifiedBy>
  <cp:revision>1264</cp:revision>
  <dcterms:created xsi:type="dcterms:W3CDTF">2020-03-29T13:33:00Z</dcterms:created>
  <dcterms:modified xsi:type="dcterms:W3CDTF">2020-05-22T10:38:00Z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