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30549" w14:textId="64EA76F4" w:rsidR="00124F5E" w:rsidRDefault="00DB5441" w:rsidP="00DB5441">
      <w:pPr>
        <w:jc w:val="center"/>
        <w:rPr>
          <w:sz w:val="18"/>
          <w:szCs w:val="18"/>
        </w:rPr>
      </w:pPr>
      <w:r w:rsidRPr="00DB5441">
        <w:rPr>
          <w:noProof/>
          <w:sz w:val="18"/>
          <w:szCs w:val="18"/>
        </w:rPr>
        <w:drawing>
          <wp:inline distT="0" distB="0" distL="0" distR="0" wp14:anchorId="11E25658" wp14:editId="55E825B4">
            <wp:extent cx="2926080" cy="806154"/>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4146" cy="813886"/>
                    </a:xfrm>
                    <a:prstGeom prst="rect">
                      <a:avLst/>
                    </a:prstGeom>
                  </pic:spPr>
                </pic:pic>
              </a:graphicData>
            </a:graphic>
          </wp:inline>
        </w:drawing>
      </w:r>
    </w:p>
    <w:p w14:paraId="0FD3726F" w14:textId="53DC6501" w:rsidR="00DB5441" w:rsidRDefault="00DB5441" w:rsidP="00832FAF">
      <w:pPr>
        <w:rPr>
          <w:sz w:val="18"/>
          <w:szCs w:val="18"/>
        </w:rPr>
      </w:pPr>
      <w:r>
        <w:rPr>
          <w:sz w:val="18"/>
          <w:szCs w:val="18"/>
        </w:rPr>
        <w:t xml:space="preserve">Il MAC è una primitiva totalmente deterministica che prende in input un messaggio M ed una chiave segreta K e </w:t>
      </w:r>
      <w:r w:rsidR="006A0291">
        <w:rPr>
          <w:sz w:val="18"/>
          <w:szCs w:val="18"/>
        </w:rPr>
        <w:t>dà</w:t>
      </w:r>
      <w:r>
        <w:rPr>
          <w:sz w:val="18"/>
          <w:szCs w:val="18"/>
        </w:rPr>
        <w:t xml:space="preserve"> in output un codice di autenticazione di quel messaggio.</w:t>
      </w:r>
    </w:p>
    <w:p w14:paraId="37E07805" w14:textId="2B36B620" w:rsidR="00B16123" w:rsidRDefault="00BD3585" w:rsidP="00BD3585">
      <w:pPr>
        <w:rPr>
          <w:sz w:val="18"/>
          <w:szCs w:val="18"/>
        </w:rPr>
      </w:pPr>
      <w:r w:rsidRPr="00532F2E">
        <w:rPr>
          <w:noProof/>
          <w:sz w:val="18"/>
          <w:szCs w:val="18"/>
        </w:rPr>
        <w:drawing>
          <wp:anchor distT="0" distB="0" distL="114300" distR="114300" simplePos="0" relativeHeight="251658240" behindDoc="0" locked="0" layoutInCell="1" allowOverlap="1" wp14:anchorId="0A829065" wp14:editId="7CE47DB6">
            <wp:simplePos x="0" y="0"/>
            <wp:positionH relativeFrom="column">
              <wp:posOffset>3839997</wp:posOffset>
            </wp:positionH>
            <wp:positionV relativeFrom="paragraph">
              <wp:posOffset>238430</wp:posOffset>
            </wp:positionV>
            <wp:extent cx="2961830" cy="1719072"/>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1830" cy="1719072"/>
                    </a:xfrm>
                    <a:prstGeom prst="rect">
                      <a:avLst/>
                    </a:prstGeom>
                  </pic:spPr>
                </pic:pic>
              </a:graphicData>
            </a:graphic>
          </wp:anchor>
        </w:drawing>
      </w:r>
      <w:r w:rsidR="00DB5441">
        <w:rPr>
          <w:sz w:val="18"/>
          <w:szCs w:val="18"/>
        </w:rPr>
        <w:t>Viene usato in applicazioni in cui si vuole essere sicuri che il messaggio è autentico (cioè che lo riesco ad autenticare con la chiave segreta)</w:t>
      </w:r>
      <w:r w:rsidR="00910FE9">
        <w:rPr>
          <w:sz w:val="18"/>
          <w:szCs w:val="18"/>
        </w:rPr>
        <w:t xml:space="preserve"> e che sia integro.</w:t>
      </w:r>
      <w:r w:rsidR="00532F2E">
        <w:rPr>
          <w:sz w:val="18"/>
          <w:szCs w:val="18"/>
        </w:rPr>
        <w:t xml:space="preserve"> Dal punto di vista concreto:</w:t>
      </w:r>
    </w:p>
    <w:p w14:paraId="123B7BDF" w14:textId="60D5CA35" w:rsidR="00B16123" w:rsidRDefault="00532F2E" w:rsidP="00832FAF">
      <w:pPr>
        <w:rPr>
          <w:sz w:val="18"/>
          <w:szCs w:val="18"/>
        </w:rPr>
      </w:pPr>
      <w:r>
        <w:rPr>
          <w:sz w:val="18"/>
          <w:szCs w:val="18"/>
        </w:rPr>
        <w:t>Se Alice deve inviare un messaggio a Bob, entrambi condividono una chiave privata K e Alice manda</w:t>
      </w:r>
      <w:r w:rsidR="00664517">
        <w:rPr>
          <w:sz w:val="18"/>
          <w:szCs w:val="18"/>
        </w:rPr>
        <w:t xml:space="preserve"> la coppia</w:t>
      </w:r>
      <w:r>
        <w:rPr>
          <w:sz w:val="18"/>
          <w:szCs w:val="18"/>
        </w:rPr>
        <w:t xml:space="preserve"> messaggio </w:t>
      </w:r>
      <w:r w:rsidRPr="00664517">
        <w:rPr>
          <w:b/>
          <w:bCs/>
          <w:sz w:val="18"/>
          <w:szCs w:val="18"/>
        </w:rPr>
        <w:t>M</w:t>
      </w:r>
      <w:r>
        <w:rPr>
          <w:sz w:val="18"/>
          <w:szCs w:val="18"/>
        </w:rPr>
        <w:t xml:space="preserve"> </w:t>
      </w:r>
      <w:r w:rsidR="00664517">
        <w:rPr>
          <w:sz w:val="18"/>
          <w:szCs w:val="18"/>
        </w:rPr>
        <w:t>e</w:t>
      </w:r>
      <w:r>
        <w:rPr>
          <w:sz w:val="18"/>
          <w:szCs w:val="18"/>
        </w:rPr>
        <w:t xml:space="preserve"> </w:t>
      </w:r>
      <w:r w:rsidRPr="00664517">
        <w:rPr>
          <w:b/>
          <w:bCs/>
          <w:sz w:val="18"/>
          <w:szCs w:val="18"/>
        </w:rPr>
        <w:t>y</w:t>
      </w:r>
      <w:r>
        <w:rPr>
          <w:sz w:val="18"/>
          <w:szCs w:val="18"/>
        </w:rPr>
        <w:t>= MAC(M,K). Quando Bob riceve queste 2 informazioni ricalcola il MAC sul messaggio</w:t>
      </w:r>
      <w:r w:rsidR="00664517">
        <w:rPr>
          <w:sz w:val="18"/>
          <w:szCs w:val="18"/>
        </w:rPr>
        <w:t xml:space="preserve"> M</w:t>
      </w:r>
      <w:r>
        <w:rPr>
          <w:sz w:val="18"/>
          <w:szCs w:val="18"/>
        </w:rPr>
        <w:t xml:space="preserve"> utilizzando la chiave</w:t>
      </w:r>
      <w:r w:rsidR="00664517">
        <w:rPr>
          <w:sz w:val="18"/>
          <w:szCs w:val="18"/>
        </w:rPr>
        <w:t xml:space="preserve"> K</w:t>
      </w:r>
      <w:r>
        <w:rPr>
          <w:sz w:val="18"/>
          <w:szCs w:val="18"/>
        </w:rPr>
        <w:t xml:space="preserve"> condivisa. Se il MAC che ha generato è lo stesso di quello che gli è stato mandato allora il messaggio è autentico, cioè viene certificato che il messaggio è stato mandato da Alice ed è integro (nessuna manipolazione del contenuto).</w:t>
      </w:r>
    </w:p>
    <w:p w14:paraId="553B4A89" w14:textId="74DFC102" w:rsidR="00B16123" w:rsidRDefault="002F3FB0" w:rsidP="00832FAF">
      <w:pPr>
        <w:rPr>
          <w:sz w:val="18"/>
          <w:szCs w:val="18"/>
        </w:rPr>
      </w:pPr>
      <w:r>
        <w:rPr>
          <w:sz w:val="18"/>
          <w:szCs w:val="18"/>
        </w:rPr>
        <w:t xml:space="preserve">Questo concetto è molto più debole rispetto ad una firma digitale perché la chiave privata la posseggono sia Alice che Bob e nessun’altro possiede questa chiave privata, quindi non è opponibile rispetto ad altre persone il fatto che sia stato calcolato il codice di autenticazione </w:t>
      </w:r>
      <w:r>
        <w:rPr>
          <w:b/>
          <w:bCs/>
          <w:sz w:val="18"/>
          <w:szCs w:val="18"/>
        </w:rPr>
        <w:t>y</w:t>
      </w:r>
      <w:r>
        <w:rPr>
          <w:sz w:val="18"/>
          <w:szCs w:val="18"/>
        </w:rPr>
        <w:t xml:space="preserve"> </w:t>
      </w:r>
      <w:r w:rsidR="00E64EB3">
        <w:rPr>
          <w:sz w:val="18"/>
          <w:szCs w:val="18"/>
        </w:rPr>
        <w:t xml:space="preserve">. In genere il MAC è molto veloce da </w:t>
      </w:r>
      <w:r w:rsidR="001C7B13">
        <w:rPr>
          <w:sz w:val="18"/>
          <w:szCs w:val="18"/>
        </w:rPr>
        <w:t>realizzare ed è molto più debole della firma digitale.</w:t>
      </w:r>
    </w:p>
    <w:p w14:paraId="5277A23B" w14:textId="66DCD4F1" w:rsidR="00B16123" w:rsidRDefault="001C7B13" w:rsidP="00E64EB3">
      <w:pPr>
        <w:rPr>
          <w:sz w:val="18"/>
          <w:szCs w:val="18"/>
        </w:rPr>
      </w:pPr>
      <w:r>
        <w:rPr>
          <w:sz w:val="18"/>
          <w:szCs w:val="18"/>
        </w:rPr>
        <w:t>Il MAC, come descritto in precedenza, serve solo per autenticare qualcosa, ma non a cifrare. Infatti nell’esempio precedente Alice manda a Bob il messaggio in chiaro (non è cifrato). Se un attaccante osserva la transizione che avviene tra Alice e Bob ha la possibilità di leggere il testo in chiaro.</w:t>
      </w:r>
    </w:p>
    <w:p w14:paraId="30794015" w14:textId="77777777" w:rsidR="00AE716E" w:rsidRDefault="00AE716E" w:rsidP="00E64EB3">
      <w:pPr>
        <w:rPr>
          <w:sz w:val="18"/>
          <w:szCs w:val="18"/>
        </w:rPr>
      </w:pPr>
      <w:r>
        <w:rPr>
          <w:sz w:val="18"/>
          <w:szCs w:val="18"/>
        </w:rPr>
        <w:t>Se si volesse avere anche confidenzialità, il messaggio che viene mandato deve essere modificato in modo opportuno e ciò può essere fatto in due modi:</w:t>
      </w:r>
    </w:p>
    <w:p w14:paraId="40E2182A" w14:textId="58D2A148" w:rsidR="00AE716E" w:rsidRDefault="00AE716E" w:rsidP="00AE716E">
      <w:pPr>
        <w:pStyle w:val="Paragrafoelenco"/>
        <w:numPr>
          <w:ilvl w:val="0"/>
          <w:numId w:val="45"/>
        </w:numPr>
        <w:rPr>
          <w:sz w:val="18"/>
          <w:szCs w:val="18"/>
        </w:rPr>
      </w:pPr>
      <w:r>
        <w:rPr>
          <w:sz w:val="18"/>
          <w:szCs w:val="18"/>
        </w:rPr>
        <w:t xml:space="preserve">Cifro il messaggio con una nuova chiave K’ condivisa da Alice e Bob, in modo tale che il MAC del messaggio viene ottenuto con il testo cifrato (e quindi no quello in chiaro come visto precedentemente) e la chiave K </w:t>
      </w:r>
      <w:r w:rsidRPr="00AE716E">
        <w:rPr>
          <w:sz w:val="18"/>
          <w:szCs w:val="18"/>
        </w:rPr>
        <w:sym w:font="Wingdings" w:char="F0E0"/>
      </w:r>
      <w:r>
        <w:rPr>
          <w:sz w:val="18"/>
          <w:szCs w:val="18"/>
        </w:rPr>
        <w:t xml:space="preserve"> </w:t>
      </w:r>
      <w:r w:rsidRPr="003F436B">
        <w:rPr>
          <w:b/>
          <w:bCs/>
          <w:i/>
          <w:iCs/>
          <w:sz w:val="18"/>
          <w:szCs w:val="18"/>
        </w:rPr>
        <w:t>E</w:t>
      </w:r>
      <w:r w:rsidRPr="003F436B">
        <w:rPr>
          <w:b/>
          <w:bCs/>
          <w:i/>
          <w:iCs/>
          <w:sz w:val="18"/>
          <w:szCs w:val="18"/>
          <w:vertAlign w:val="subscript"/>
        </w:rPr>
        <w:t>K’</w:t>
      </w:r>
      <w:r w:rsidRPr="003F436B">
        <w:rPr>
          <w:b/>
          <w:bCs/>
          <w:i/>
          <w:iCs/>
          <w:sz w:val="18"/>
          <w:szCs w:val="18"/>
        </w:rPr>
        <w:t>(M), MAC(E</w:t>
      </w:r>
      <w:r w:rsidRPr="003F436B">
        <w:rPr>
          <w:b/>
          <w:bCs/>
          <w:i/>
          <w:iCs/>
          <w:sz w:val="18"/>
          <w:szCs w:val="18"/>
          <w:vertAlign w:val="subscript"/>
        </w:rPr>
        <w:t>K’</w:t>
      </w:r>
      <w:r w:rsidRPr="003F436B">
        <w:rPr>
          <w:b/>
          <w:bCs/>
          <w:i/>
          <w:iCs/>
          <w:sz w:val="18"/>
          <w:szCs w:val="18"/>
        </w:rPr>
        <w:t>(M),K).</w:t>
      </w:r>
    </w:p>
    <w:p w14:paraId="23823A19" w14:textId="199AEEFD" w:rsidR="00AE716E" w:rsidRPr="00AE716E" w:rsidRDefault="003F436B" w:rsidP="00AE716E">
      <w:pPr>
        <w:pStyle w:val="Paragrafoelenco"/>
        <w:numPr>
          <w:ilvl w:val="0"/>
          <w:numId w:val="45"/>
        </w:numPr>
        <w:rPr>
          <w:sz w:val="18"/>
          <w:szCs w:val="18"/>
        </w:rPr>
      </w:pPr>
      <w:r>
        <w:rPr>
          <w:sz w:val="18"/>
          <w:szCs w:val="18"/>
        </w:rPr>
        <w:t xml:space="preserve">Utilizzo una nuova chiave K’ per cifrare tutto insieme, messaggio e MAC, in modo tale che se un attaccante origlia il passaggio di informazioni, vedrà un solo testo cifrato senza poter leggere alcuna informazione in chiaro. </w:t>
      </w:r>
      <w:r w:rsidRPr="003F436B">
        <w:rPr>
          <w:sz w:val="18"/>
          <w:szCs w:val="18"/>
        </w:rPr>
        <w:sym w:font="Wingdings" w:char="F0E0"/>
      </w:r>
      <w:r>
        <w:rPr>
          <w:sz w:val="18"/>
          <w:szCs w:val="18"/>
        </w:rPr>
        <w:t xml:space="preserve"> </w:t>
      </w:r>
      <w:r w:rsidRPr="003F436B">
        <w:rPr>
          <w:b/>
          <w:bCs/>
          <w:i/>
          <w:iCs/>
          <w:sz w:val="18"/>
          <w:szCs w:val="18"/>
        </w:rPr>
        <w:t>E</w:t>
      </w:r>
      <w:r w:rsidRPr="003F436B">
        <w:rPr>
          <w:b/>
          <w:bCs/>
          <w:i/>
          <w:iCs/>
          <w:sz w:val="18"/>
          <w:szCs w:val="18"/>
          <w:vertAlign w:val="subscript"/>
        </w:rPr>
        <w:t>K’</w:t>
      </w:r>
      <w:r w:rsidRPr="003F436B">
        <w:rPr>
          <w:b/>
          <w:bCs/>
          <w:i/>
          <w:iCs/>
          <w:sz w:val="18"/>
          <w:szCs w:val="18"/>
        </w:rPr>
        <w:t>(M,MAC(M,K))</w:t>
      </w:r>
      <w:r>
        <w:rPr>
          <w:sz w:val="18"/>
          <w:szCs w:val="18"/>
        </w:rPr>
        <w:t>.</w:t>
      </w:r>
    </w:p>
    <w:p w14:paraId="1B3CA8CD" w14:textId="68F157E5" w:rsidR="00B16123" w:rsidRDefault="003F436B" w:rsidP="00832FAF">
      <w:pPr>
        <w:rPr>
          <w:sz w:val="18"/>
          <w:szCs w:val="18"/>
        </w:rPr>
      </w:pPr>
      <w:r>
        <w:rPr>
          <w:sz w:val="18"/>
          <w:szCs w:val="18"/>
        </w:rPr>
        <w:t>Entrambe le opzioni sono valide per ottenere confidenzialità. (Si ricordi che la confidenzialità non è l’obiettivo del MAC, in quanto i suoi obiettivi sono autenticità ed integrità).</w:t>
      </w:r>
    </w:p>
    <w:p w14:paraId="71DC7C47" w14:textId="6DC95E61" w:rsidR="00B16123" w:rsidRDefault="003447F7" w:rsidP="00832FAF">
      <w:pPr>
        <w:rPr>
          <w:sz w:val="18"/>
          <w:szCs w:val="18"/>
        </w:rPr>
      </w:pPr>
      <w:r w:rsidRPr="00D74189">
        <w:rPr>
          <w:noProof/>
          <w:sz w:val="18"/>
          <w:szCs w:val="18"/>
        </w:rPr>
        <w:drawing>
          <wp:anchor distT="0" distB="0" distL="114300" distR="114300" simplePos="0" relativeHeight="251659264" behindDoc="0" locked="0" layoutInCell="1" allowOverlap="1" wp14:anchorId="72714B57" wp14:editId="7B2A3370">
            <wp:simplePos x="0" y="0"/>
            <wp:positionH relativeFrom="column">
              <wp:posOffset>3766185</wp:posOffset>
            </wp:positionH>
            <wp:positionV relativeFrom="paragraph">
              <wp:posOffset>276225</wp:posOffset>
            </wp:positionV>
            <wp:extent cx="3073400" cy="124333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3400" cy="1243330"/>
                    </a:xfrm>
                    <a:prstGeom prst="rect">
                      <a:avLst/>
                    </a:prstGeom>
                  </pic:spPr>
                </pic:pic>
              </a:graphicData>
            </a:graphic>
            <wp14:sizeRelH relativeFrom="margin">
              <wp14:pctWidth>0</wp14:pctWidth>
            </wp14:sizeRelH>
            <wp14:sizeRelV relativeFrom="margin">
              <wp14:pctHeight>0</wp14:pctHeight>
            </wp14:sizeRelV>
          </wp:anchor>
        </w:drawing>
      </w:r>
      <w:r w:rsidR="005D2DF8">
        <w:rPr>
          <w:sz w:val="18"/>
          <w:szCs w:val="18"/>
        </w:rPr>
        <w:t>Ci sono varie tecniche per ottenere il MAC basate su 2 grosse famiglie: cifrari a blocchi</w:t>
      </w:r>
      <w:r w:rsidR="0059749C">
        <w:rPr>
          <w:sz w:val="18"/>
          <w:szCs w:val="18"/>
        </w:rPr>
        <w:t xml:space="preserve"> (Data Authentication </w:t>
      </w:r>
      <w:proofErr w:type="spellStart"/>
      <w:r w:rsidR="0059749C">
        <w:rPr>
          <w:sz w:val="18"/>
          <w:szCs w:val="18"/>
        </w:rPr>
        <w:t>Algorithm</w:t>
      </w:r>
      <w:proofErr w:type="spellEnd"/>
      <w:r w:rsidR="00A96B69">
        <w:rPr>
          <w:sz w:val="18"/>
          <w:szCs w:val="18"/>
        </w:rPr>
        <w:t>: CBC-MAC</w:t>
      </w:r>
      <w:r w:rsidR="0059749C">
        <w:rPr>
          <w:sz w:val="18"/>
          <w:szCs w:val="18"/>
        </w:rPr>
        <w:t xml:space="preserve">) e funzioni </w:t>
      </w:r>
      <w:proofErr w:type="spellStart"/>
      <w:r w:rsidR="0059749C">
        <w:rPr>
          <w:sz w:val="18"/>
          <w:szCs w:val="18"/>
        </w:rPr>
        <w:t>Hash</w:t>
      </w:r>
      <w:proofErr w:type="spellEnd"/>
      <w:r w:rsidR="0059749C">
        <w:rPr>
          <w:sz w:val="18"/>
          <w:szCs w:val="18"/>
        </w:rPr>
        <w:t xml:space="preserve"> (HMAC).</w:t>
      </w:r>
    </w:p>
    <w:p w14:paraId="25E40F84" w14:textId="5CE8E5EB" w:rsidR="00B16123" w:rsidRPr="003447F7" w:rsidRDefault="00D74189" w:rsidP="00832FAF">
      <w:r w:rsidRPr="003447F7">
        <w:rPr>
          <w:b/>
          <w:bCs/>
        </w:rPr>
        <w:t>CBC-MAC</w:t>
      </w:r>
      <w:r w:rsidRPr="003447F7">
        <w:t>:</w:t>
      </w:r>
    </w:p>
    <w:p w14:paraId="19379929" w14:textId="0D442042" w:rsidR="00B16123" w:rsidRDefault="00D74189" w:rsidP="00832FAF">
      <w:pPr>
        <w:rPr>
          <w:sz w:val="18"/>
          <w:szCs w:val="18"/>
        </w:rPr>
      </w:pPr>
      <w:r>
        <w:rPr>
          <w:sz w:val="18"/>
          <w:szCs w:val="18"/>
        </w:rPr>
        <w:t>La modalità di cifratura (</w:t>
      </w:r>
      <w:proofErr w:type="spellStart"/>
      <w:r>
        <w:rPr>
          <w:b/>
          <w:bCs/>
          <w:sz w:val="18"/>
          <w:szCs w:val="18"/>
        </w:rPr>
        <w:t>C</w:t>
      </w:r>
      <w:r>
        <w:rPr>
          <w:sz w:val="18"/>
          <w:szCs w:val="18"/>
        </w:rPr>
        <w:t>ipher</w:t>
      </w:r>
      <w:proofErr w:type="spellEnd"/>
      <w:r>
        <w:rPr>
          <w:sz w:val="18"/>
          <w:szCs w:val="18"/>
        </w:rPr>
        <w:t xml:space="preserve"> </w:t>
      </w:r>
      <w:proofErr w:type="spellStart"/>
      <w:r>
        <w:rPr>
          <w:b/>
          <w:bCs/>
          <w:sz w:val="18"/>
          <w:szCs w:val="18"/>
        </w:rPr>
        <w:t>B</w:t>
      </w:r>
      <w:r>
        <w:rPr>
          <w:sz w:val="18"/>
          <w:szCs w:val="18"/>
        </w:rPr>
        <w:t>lock</w:t>
      </w:r>
      <w:proofErr w:type="spellEnd"/>
      <w:r>
        <w:rPr>
          <w:sz w:val="18"/>
          <w:szCs w:val="18"/>
        </w:rPr>
        <w:t xml:space="preserve"> </w:t>
      </w:r>
      <w:proofErr w:type="spellStart"/>
      <w:r>
        <w:rPr>
          <w:b/>
          <w:bCs/>
          <w:sz w:val="18"/>
          <w:szCs w:val="18"/>
        </w:rPr>
        <w:t>C</w:t>
      </w:r>
      <w:r>
        <w:rPr>
          <w:sz w:val="18"/>
          <w:szCs w:val="18"/>
        </w:rPr>
        <w:t>haining</w:t>
      </w:r>
      <w:proofErr w:type="spellEnd"/>
      <w:r>
        <w:rPr>
          <w:sz w:val="18"/>
          <w:szCs w:val="18"/>
        </w:rPr>
        <w:t>) è la seguente: il messaggio viene diviso in blocchi di 64 bit e viene cifrato di volta in volta utilizzando sempre la stessa chiave. Una volta eseguita questa procedura, il MAC risultante è l’ultimo blocco della cifratura, oppure un valore troncato: da 16 a 64 bit più a sinistra.</w:t>
      </w:r>
      <w:r w:rsidR="00A96B69">
        <w:rPr>
          <w:sz w:val="18"/>
          <w:szCs w:val="18"/>
        </w:rPr>
        <w:t xml:space="preserve"> Questa modalità è poco sicura</w:t>
      </w:r>
      <w:r w:rsidR="00A25B7F">
        <w:rPr>
          <w:sz w:val="18"/>
          <w:szCs w:val="18"/>
        </w:rPr>
        <w:t xml:space="preserve"> ed è stata illustrata per fornire una semplice idea generale.</w:t>
      </w:r>
    </w:p>
    <w:p w14:paraId="73AF48B4" w14:textId="77777777" w:rsidR="003447F7" w:rsidRDefault="003447F7" w:rsidP="00832FAF">
      <w:pPr>
        <w:rPr>
          <w:sz w:val="18"/>
          <w:szCs w:val="18"/>
        </w:rPr>
      </w:pPr>
    </w:p>
    <w:p w14:paraId="3E46342C" w14:textId="2685232B" w:rsidR="00B16123" w:rsidRDefault="00A25B7F" w:rsidP="00832FAF">
      <w:pPr>
        <w:rPr>
          <w:sz w:val="18"/>
          <w:szCs w:val="18"/>
        </w:rPr>
      </w:pPr>
      <w:r>
        <w:rPr>
          <w:sz w:val="18"/>
          <w:szCs w:val="18"/>
        </w:rPr>
        <w:t xml:space="preserve">Più interessante e più utilizzato e il MAC basato su funzione </w:t>
      </w:r>
      <w:proofErr w:type="spellStart"/>
      <w:r>
        <w:rPr>
          <w:sz w:val="18"/>
          <w:szCs w:val="18"/>
        </w:rPr>
        <w:t>Hash</w:t>
      </w:r>
      <w:proofErr w:type="spellEnd"/>
      <w:r>
        <w:rPr>
          <w:sz w:val="18"/>
          <w:szCs w:val="18"/>
        </w:rPr>
        <w:t xml:space="preserve"> che vengono usate come black-box:</w:t>
      </w:r>
    </w:p>
    <w:p w14:paraId="5AA7A443" w14:textId="2F62C0E8" w:rsidR="00B16123" w:rsidRPr="003447F7" w:rsidRDefault="00A25B7F" w:rsidP="00832FAF">
      <w:r w:rsidRPr="003447F7">
        <w:rPr>
          <w:b/>
          <w:bCs/>
        </w:rPr>
        <w:t>HMAC</w:t>
      </w:r>
    </w:p>
    <w:p w14:paraId="26BC6534" w14:textId="2086DD14" w:rsidR="00B16123" w:rsidRDefault="00A25B7F" w:rsidP="00832FAF">
      <w:pPr>
        <w:rPr>
          <w:sz w:val="18"/>
          <w:szCs w:val="18"/>
        </w:rPr>
      </w:pPr>
      <w:r>
        <w:rPr>
          <w:sz w:val="18"/>
          <w:szCs w:val="18"/>
        </w:rPr>
        <w:t xml:space="preserve">Si può utilizzare qualsiasi funzione </w:t>
      </w:r>
      <w:proofErr w:type="spellStart"/>
      <w:r>
        <w:rPr>
          <w:sz w:val="18"/>
          <w:szCs w:val="18"/>
        </w:rPr>
        <w:t>Hash</w:t>
      </w:r>
      <w:proofErr w:type="spellEnd"/>
      <w:r>
        <w:rPr>
          <w:sz w:val="18"/>
          <w:szCs w:val="18"/>
        </w:rPr>
        <w:t xml:space="preserve"> che viene iterata con </w:t>
      </w:r>
      <w:proofErr w:type="spellStart"/>
      <w:r>
        <w:rPr>
          <w:sz w:val="18"/>
          <w:szCs w:val="18"/>
        </w:rPr>
        <w:t>inizialization</w:t>
      </w:r>
      <w:proofErr w:type="spellEnd"/>
      <w:r>
        <w:rPr>
          <w:sz w:val="18"/>
          <w:szCs w:val="18"/>
        </w:rPr>
        <w:t xml:space="preserve"> </w:t>
      </w:r>
      <w:proofErr w:type="spellStart"/>
      <w:r>
        <w:rPr>
          <w:sz w:val="18"/>
          <w:szCs w:val="18"/>
        </w:rPr>
        <w:t>vector</w:t>
      </w:r>
      <w:proofErr w:type="spellEnd"/>
      <w:r>
        <w:rPr>
          <w:sz w:val="18"/>
          <w:szCs w:val="18"/>
        </w:rPr>
        <w:t xml:space="preserve"> IV (MD5, SHA-1, RIPEMD-160…) e utilizza due costanti specifiche:</w:t>
      </w:r>
    </w:p>
    <w:p w14:paraId="70DC040E" w14:textId="3FFF69CB" w:rsidR="00A25B7F" w:rsidRDefault="00A25B7F" w:rsidP="00A25B7F">
      <w:pPr>
        <w:pStyle w:val="Paragrafoelenco"/>
        <w:numPr>
          <w:ilvl w:val="0"/>
          <w:numId w:val="46"/>
        </w:numPr>
        <w:rPr>
          <w:sz w:val="18"/>
          <w:szCs w:val="18"/>
        </w:rPr>
      </w:pPr>
      <w:proofErr w:type="spellStart"/>
      <w:r w:rsidRPr="004604DF">
        <w:rPr>
          <w:b/>
          <w:bCs/>
          <w:sz w:val="18"/>
          <w:szCs w:val="18"/>
        </w:rPr>
        <w:t>ipad</w:t>
      </w:r>
      <w:proofErr w:type="spellEnd"/>
      <w:r>
        <w:rPr>
          <w:sz w:val="18"/>
          <w:szCs w:val="18"/>
        </w:rPr>
        <w:t>= byte 00110110 (36 in esadecimale) ripetuto b/8 volte.</w:t>
      </w:r>
    </w:p>
    <w:p w14:paraId="64579DA4" w14:textId="2F70CC67" w:rsidR="00A25B7F" w:rsidRPr="00A25B7F" w:rsidRDefault="00A25B7F" w:rsidP="00A25B7F">
      <w:pPr>
        <w:pStyle w:val="Paragrafoelenco"/>
        <w:numPr>
          <w:ilvl w:val="0"/>
          <w:numId w:val="46"/>
        </w:numPr>
        <w:rPr>
          <w:sz w:val="18"/>
          <w:szCs w:val="18"/>
        </w:rPr>
      </w:pPr>
      <w:proofErr w:type="spellStart"/>
      <w:r w:rsidRPr="004604DF">
        <w:rPr>
          <w:b/>
          <w:bCs/>
          <w:sz w:val="18"/>
          <w:szCs w:val="18"/>
        </w:rPr>
        <w:t>opad</w:t>
      </w:r>
      <w:proofErr w:type="spellEnd"/>
      <w:r w:rsidR="004604DF">
        <w:rPr>
          <w:sz w:val="18"/>
          <w:szCs w:val="18"/>
        </w:rPr>
        <w:t>=</w:t>
      </w:r>
      <w:r>
        <w:rPr>
          <w:sz w:val="18"/>
          <w:szCs w:val="18"/>
        </w:rPr>
        <w:t xml:space="preserve"> byte 01011100 (5C in esadecimale) ripetuto b/8 volte. </w:t>
      </w:r>
    </w:p>
    <w:p w14:paraId="59D3A2C4" w14:textId="5583BA07" w:rsidR="00B16123" w:rsidRDefault="00A25B7F" w:rsidP="00832FAF">
      <w:pPr>
        <w:rPr>
          <w:sz w:val="18"/>
          <w:szCs w:val="18"/>
        </w:rPr>
      </w:pPr>
      <w:r>
        <w:rPr>
          <w:sz w:val="18"/>
          <w:szCs w:val="18"/>
        </w:rPr>
        <w:t xml:space="preserve">Queste costanti vengono usate per avere lunghezze di blocchi precise in base alla funzione </w:t>
      </w:r>
      <w:proofErr w:type="spellStart"/>
      <w:r>
        <w:rPr>
          <w:sz w:val="18"/>
          <w:szCs w:val="18"/>
        </w:rPr>
        <w:t>Hash</w:t>
      </w:r>
      <w:proofErr w:type="spellEnd"/>
      <w:r>
        <w:rPr>
          <w:sz w:val="18"/>
          <w:szCs w:val="18"/>
        </w:rPr>
        <w:t xml:space="preserve"> utilizzata.</w:t>
      </w:r>
    </w:p>
    <w:p w14:paraId="61AADE26" w14:textId="1E94526F" w:rsidR="00B16123" w:rsidRDefault="00A25B7F" w:rsidP="00BD3585">
      <w:pPr>
        <w:rPr>
          <w:sz w:val="18"/>
          <w:szCs w:val="18"/>
        </w:rPr>
      </w:pPr>
      <w:r>
        <w:rPr>
          <w:sz w:val="18"/>
          <w:szCs w:val="18"/>
        </w:rPr>
        <w:t>La struttura dell’HMAC è la seguente:</w:t>
      </w:r>
      <w:r w:rsidR="003447F7" w:rsidRPr="003447F7">
        <w:rPr>
          <w:noProof/>
          <w:sz w:val="18"/>
          <w:szCs w:val="18"/>
        </w:rPr>
        <w:drawing>
          <wp:anchor distT="0" distB="0" distL="114300" distR="114300" simplePos="0" relativeHeight="251660288" behindDoc="0" locked="0" layoutInCell="1" allowOverlap="1" wp14:anchorId="1C3D3AE4" wp14:editId="39B63822">
            <wp:simplePos x="0" y="0"/>
            <wp:positionH relativeFrom="column">
              <wp:posOffset>4132758</wp:posOffset>
            </wp:positionH>
            <wp:positionV relativeFrom="paragraph">
              <wp:posOffset>150495</wp:posOffset>
            </wp:positionV>
            <wp:extent cx="2767559" cy="1704442"/>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7559" cy="1704442"/>
                    </a:xfrm>
                    <a:prstGeom prst="rect">
                      <a:avLst/>
                    </a:prstGeom>
                  </pic:spPr>
                </pic:pic>
              </a:graphicData>
            </a:graphic>
          </wp:anchor>
        </w:drawing>
      </w:r>
    </w:p>
    <w:p w14:paraId="2BC873A1" w14:textId="29906107" w:rsidR="00B16123" w:rsidRDefault="003447F7" w:rsidP="00832FAF">
      <w:pPr>
        <w:rPr>
          <w:sz w:val="18"/>
          <w:szCs w:val="18"/>
        </w:rPr>
      </w:pPr>
      <w:r>
        <w:rPr>
          <w:sz w:val="18"/>
          <w:szCs w:val="18"/>
        </w:rPr>
        <w:t>Partendo da sinistra, ho la chiave K e ne devo fare lo XOR</w:t>
      </w:r>
      <w:r w:rsidR="004604DF">
        <w:rPr>
          <w:sz w:val="18"/>
          <w:szCs w:val="18"/>
        </w:rPr>
        <w:t xml:space="preserve"> bit a bit con la costante </w:t>
      </w:r>
      <w:proofErr w:type="spellStart"/>
      <w:r w:rsidR="004604DF">
        <w:rPr>
          <w:b/>
          <w:bCs/>
          <w:sz w:val="18"/>
          <w:szCs w:val="18"/>
        </w:rPr>
        <w:t>opad</w:t>
      </w:r>
      <w:proofErr w:type="spellEnd"/>
      <w:r w:rsidR="004604DF">
        <w:rPr>
          <w:sz w:val="18"/>
          <w:szCs w:val="18"/>
        </w:rPr>
        <w:t xml:space="preserve"> e il risultato è il primo input dell’</w:t>
      </w:r>
      <w:proofErr w:type="spellStart"/>
      <w:r w:rsidR="004604DF">
        <w:rPr>
          <w:sz w:val="18"/>
          <w:szCs w:val="18"/>
        </w:rPr>
        <w:t>Hash</w:t>
      </w:r>
      <w:proofErr w:type="spellEnd"/>
      <w:r w:rsidR="004604DF">
        <w:rPr>
          <w:sz w:val="18"/>
          <w:szCs w:val="18"/>
        </w:rPr>
        <w:t xml:space="preserve"> posto in basso. La stessa chiave K entra in input ad uno XOR con </w:t>
      </w:r>
      <w:proofErr w:type="spellStart"/>
      <w:r w:rsidR="004604DF">
        <w:rPr>
          <w:sz w:val="18"/>
          <w:szCs w:val="18"/>
        </w:rPr>
        <w:t>l’</w:t>
      </w:r>
      <w:r w:rsidR="004604DF">
        <w:rPr>
          <w:b/>
          <w:bCs/>
          <w:sz w:val="18"/>
          <w:szCs w:val="18"/>
        </w:rPr>
        <w:t>ipad</w:t>
      </w:r>
      <w:proofErr w:type="spellEnd"/>
      <w:r w:rsidR="004604DF">
        <w:rPr>
          <w:sz w:val="18"/>
          <w:szCs w:val="18"/>
        </w:rPr>
        <w:t xml:space="preserve"> e il risultato viene concatenato al messaggio M e di tutto ciò (XOR(</w:t>
      </w:r>
      <w:proofErr w:type="spellStart"/>
      <w:r w:rsidR="004604DF">
        <w:rPr>
          <w:sz w:val="18"/>
          <w:szCs w:val="18"/>
        </w:rPr>
        <w:t>K,ipad</w:t>
      </w:r>
      <w:proofErr w:type="spellEnd"/>
      <w:r w:rsidR="004604DF">
        <w:rPr>
          <w:sz w:val="18"/>
          <w:szCs w:val="18"/>
        </w:rPr>
        <w:t>),M) ne calcolo l’</w:t>
      </w:r>
      <w:proofErr w:type="spellStart"/>
      <w:r w:rsidR="004604DF">
        <w:rPr>
          <w:sz w:val="18"/>
          <w:szCs w:val="18"/>
        </w:rPr>
        <w:t>Hash</w:t>
      </w:r>
      <w:proofErr w:type="spellEnd"/>
      <w:r w:rsidR="004604DF">
        <w:rPr>
          <w:sz w:val="18"/>
          <w:szCs w:val="18"/>
        </w:rPr>
        <w:t>, il cui risultato andrà in input all’</w:t>
      </w:r>
      <w:proofErr w:type="spellStart"/>
      <w:r w:rsidR="004604DF">
        <w:rPr>
          <w:sz w:val="18"/>
          <w:szCs w:val="18"/>
        </w:rPr>
        <w:t>Hash</w:t>
      </w:r>
      <w:proofErr w:type="spellEnd"/>
      <w:r w:rsidR="004604DF">
        <w:rPr>
          <w:sz w:val="18"/>
          <w:szCs w:val="18"/>
        </w:rPr>
        <w:t xml:space="preserve"> posto in basso, in particolare entra come secondo input. Dunque l’ultimo </w:t>
      </w:r>
      <w:proofErr w:type="spellStart"/>
      <w:r w:rsidR="004604DF">
        <w:rPr>
          <w:sz w:val="18"/>
          <w:szCs w:val="18"/>
        </w:rPr>
        <w:t>Hash</w:t>
      </w:r>
      <w:proofErr w:type="spellEnd"/>
      <w:r w:rsidR="004604DF">
        <w:rPr>
          <w:sz w:val="18"/>
          <w:szCs w:val="18"/>
        </w:rPr>
        <w:t xml:space="preserve"> è il risultato di:</w:t>
      </w:r>
    </w:p>
    <w:p w14:paraId="22E711DA" w14:textId="680EF9C1" w:rsidR="004604DF" w:rsidRPr="004604DF" w:rsidRDefault="004604DF" w:rsidP="00832FAF">
      <w:pPr>
        <w:rPr>
          <w:sz w:val="18"/>
          <w:szCs w:val="18"/>
        </w:rPr>
      </w:pPr>
      <w:r w:rsidRPr="004604DF">
        <w:rPr>
          <w:b/>
          <w:bCs/>
          <w:sz w:val="18"/>
          <w:szCs w:val="18"/>
        </w:rPr>
        <w:t>H(K</w:t>
      </w:r>
      <m:oMath>
        <m:r>
          <m:rPr>
            <m:sty m:val="bi"/>
          </m:rPr>
          <w:rPr>
            <w:rFonts w:ascii="Cambria Math" w:hAnsi="Cambria Math"/>
            <w:sz w:val="18"/>
            <w:szCs w:val="18"/>
          </w:rPr>
          <m:t>⨁</m:t>
        </m:r>
      </m:oMath>
      <w:r w:rsidRPr="004604DF">
        <w:rPr>
          <w:rFonts w:eastAsiaTheme="minorEastAsia"/>
          <w:b/>
          <w:bCs/>
          <w:sz w:val="18"/>
          <w:szCs w:val="18"/>
        </w:rPr>
        <w:t>opad, H(K</w:t>
      </w:r>
      <m:oMath>
        <m:r>
          <m:rPr>
            <m:sty m:val="bi"/>
          </m:rPr>
          <w:rPr>
            <w:rFonts w:ascii="Cambria Math" w:hAnsi="Cambria Math"/>
            <w:sz w:val="18"/>
            <w:szCs w:val="18"/>
          </w:rPr>
          <m:t>⨁</m:t>
        </m:r>
      </m:oMath>
      <w:r w:rsidRPr="004604DF">
        <w:rPr>
          <w:rFonts w:eastAsiaTheme="minorEastAsia"/>
          <w:b/>
          <w:bCs/>
          <w:sz w:val="18"/>
          <w:szCs w:val="18"/>
        </w:rPr>
        <w:t>ipad, M))</w:t>
      </w:r>
      <w:r>
        <w:rPr>
          <w:rFonts w:eastAsiaTheme="minorEastAsia"/>
          <w:sz w:val="18"/>
          <w:szCs w:val="18"/>
        </w:rPr>
        <w:t>.</w:t>
      </w:r>
    </w:p>
    <w:p w14:paraId="1AB4B5D1" w14:textId="78DA0C1E" w:rsidR="00B16123" w:rsidRDefault="004604DF" w:rsidP="00832FAF">
      <w:pPr>
        <w:rPr>
          <w:sz w:val="18"/>
          <w:szCs w:val="18"/>
        </w:rPr>
      </w:pPr>
      <w:r>
        <w:rPr>
          <w:sz w:val="18"/>
          <w:szCs w:val="18"/>
        </w:rPr>
        <w:t xml:space="preserve">La chiave K può generare 2 problemi: poiché il valore di </w:t>
      </w:r>
      <w:proofErr w:type="spellStart"/>
      <w:r w:rsidRPr="004A169A">
        <w:rPr>
          <w:b/>
          <w:bCs/>
          <w:sz w:val="18"/>
          <w:szCs w:val="18"/>
        </w:rPr>
        <w:t>opad</w:t>
      </w:r>
      <w:proofErr w:type="spellEnd"/>
      <w:r>
        <w:rPr>
          <w:sz w:val="18"/>
          <w:szCs w:val="18"/>
        </w:rPr>
        <w:t xml:space="preserve"> è lungo 512 o 1024 bit a seconda della funzione </w:t>
      </w:r>
      <w:proofErr w:type="spellStart"/>
      <w:r>
        <w:rPr>
          <w:sz w:val="18"/>
          <w:szCs w:val="18"/>
        </w:rPr>
        <w:t>Hash</w:t>
      </w:r>
      <w:proofErr w:type="spellEnd"/>
      <w:r>
        <w:rPr>
          <w:sz w:val="18"/>
          <w:szCs w:val="18"/>
        </w:rPr>
        <w:t xml:space="preserve"> che è stata scelta, devo garantire che la chiave K abbia la stessa lunghezza della costanti (poiché si effettua uno XOR bit a bit). Se ad esempio l</w:t>
      </w:r>
      <w:r w:rsidR="008A375D">
        <w:rPr>
          <w:sz w:val="18"/>
          <w:szCs w:val="18"/>
        </w:rPr>
        <w:t>e</w:t>
      </w:r>
      <w:r>
        <w:rPr>
          <w:sz w:val="18"/>
          <w:szCs w:val="18"/>
        </w:rPr>
        <w:t xml:space="preserve"> lunghezz</w:t>
      </w:r>
      <w:r w:rsidR="008A375D">
        <w:rPr>
          <w:sz w:val="18"/>
          <w:szCs w:val="18"/>
        </w:rPr>
        <w:t>e</w:t>
      </w:r>
      <w:r>
        <w:rPr>
          <w:sz w:val="18"/>
          <w:szCs w:val="18"/>
        </w:rPr>
        <w:t xml:space="preserve"> di </w:t>
      </w:r>
      <w:proofErr w:type="spellStart"/>
      <w:r>
        <w:rPr>
          <w:b/>
          <w:bCs/>
          <w:sz w:val="18"/>
          <w:szCs w:val="18"/>
        </w:rPr>
        <w:t>opad</w:t>
      </w:r>
      <w:proofErr w:type="spellEnd"/>
      <w:r>
        <w:rPr>
          <w:sz w:val="18"/>
          <w:szCs w:val="18"/>
        </w:rPr>
        <w:t xml:space="preserve"> e </w:t>
      </w:r>
      <w:proofErr w:type="spellStart"/>
      <w:r>
        <w:rPr>
          <w:b/>
          <w:bCs/>
          <w:sz w:val="18"/>
          <w:szCs w:val="18"/>
        </w:rPr>
        <w:t>ipad</w:t>
      </w:r>
      <w:proofErr w:type="spellEnd"/>
      <w:r>
        <w:rPr>
          <w:sz w:val="18"/>
          <w:szCs w:val="18"/>
        </w:rPr>
        <w:t xml:space="preserve"> </w:t>
      </w:r>
      <w:r w:rsidR="008A375D">
        <w:rPr>
          <w:sz w:val="18"/>
          <w:szCs w:val="18"/>
        </w:rPr>
        <w:t>sono di 512 bit e la chiave non ha lunghezza 512 bit, devo in qualche modo eguagliarli:</w:t>
      </w:r>
    </w:p>
    <w:p w14:paraId="600FD541" w14:textId="75FCD277" w:rsidR="008A375D" w:rsidRDefault="008A375D" w:rsidP="008A375D">
      <w:pPr>
        <w:pStyle w:val="Paragrafoelenco"/>
        <w:numPr>
          <w:ilvl w:val="0"/>
          <w:numId w:val="47"/>
        </w:numPr>
        <w:rPr>
          <w:sz w:val="18"/>
          <w:szCs w:val="18"/>
        </w:rPr>
      </w:pPr>
      <w:r>
        <w:rPr>
          <w:sz w:val="18"/>
          <w:szCs w:val="18"/>
        </w:rPr>
        <w:t xml:space="preserve">Se la lunghezza della chiave è più piccola, faccio un </w:t>
      </w:r>
      <w:proofErr w:type="spellStart"/>
      <w:r>
        <w:rPr>
          <w:sz w:val="18"/>
          <w:szCs w:val="18"/>
        </w:rPr>
        <w:t>padding</w:t>
      </w:r>
      <w:proofErr w:type="spellEnd"/>
      <w:r>
        <w:rPr>
          <w:sz w:val="18"/>
          <w:szCs w:val="18"/>
        </w:rPr>
        <w:t xml:space="preserve"> (cioè metto una serie di 0), in modo tale che le lunghezza coincidano.</w:t>
      </w:r>
    </w:p>
    <w:p w14:paraId="7F230BA6" w14:textId="5B6055E1" w:rsidR="008A375D" w:rsidRPr="008A375D" w:rsidRDefault="008A375D" w:rsidP="008A375D">
      <w:pPr>
        <w:pStyle w:val="Paragrafoelenco"/>
        <w:numPr>
          <w:ilvl w:val="0"/>
          <w:numId w:val="47"/>
        </w:numPr>
        <w:rPr>
          <w:sz w:val="18"/>
          <w:szCs w:val="18"/>
        </w:rPr>
      </w:pPr>
      <w:r>
        <w:rPr>
          <w:sz w:val="18"/>
          <w:szCs w:val="18"/>
        </w:rPr>
        <w:t>Se la lunghezza della chiave è più grande,</w:t>
      </w:r>
      <w:r w:rsidR="004A169A">
        <w:rPr>
          <w:sz w:val="18"/>
          <w:szCs w:val="18"/>
        </w:rPr>
        <w:t xml:space="preserve"> viene effettuato un </w:t>
      </w:r>
      <w:proofErr w:type="spellStart"/>
      <w:r w:rsidR="004A169A">
        <w:rPr>
          <w:sz w:val="18"/>
          <w:szCs w:val="18"/>
        </w:rPr>
        <w:t>Hash</w:t>
      </w:r>
      <w:proofErr w:type="spellEnd"/>
      <w:r w:rsidR="004A169A">
        <w:rPr>
          <w:sz w:val="18"/>
          <w:szCs w:val="18"/>
        </w:rPr>
        <w:t xml:space="preserve"> della chiave K (si ricordi che l’output dell’</w:t>
      </w:r>
      <w:proofErr w:type="spellStart"/>
      <w:r w:rsidR="004A169A">
        <w:rPr>
          <w:sz w:val="18"/>
          <w:szCs w:val="18"/>
        </w:rPr>
        <w:t>Hash</w:t>
      </w:r>
      <w:proofErr w:type="spellEnd"/>
      <w:r w:rsidR="004A169A">
        <w:rPr>
          <w:sz w:val="18"/>
          <w:szCs w:val="18"/>
        </w:rPr>
        <w:t xml:space="preserve"> è un numero fissato di bit) e, se richiesto, fare un </w:t>
      </w:r>
      <w:proofErr w:type="spellStart"/>
      <w:r w:rsidR="004A169A">
        <w:rPr>
          <w:sz w:val="18"/>
          <w:szCs w:val="18"/>
        </w:rPr>
        <w:t>padding</w:t>
      </w:r>
      <w:proofErr w:type="spellEnd"/>
      <w:r w:rsidR="004A169A">
        <w:rPr>
          <w:sz w:val="18"/>
          <w:szCs w:val="18"/>
        </w:rPr>
        <w:t>.</w:t>
      </w:r>
    </w:p>
    <w:p w14:paraId="7188D5FF" w14:textId="29869D89" w:rsidR="00B16123" w:rsidRDefault="00B16123" w:rsidP="00832FAF">
      <w:pPr>
        <w:rPr>
          <w:sz w:val="18"/>
          <w:szCs w:val="18"/>
        </w:rPr>
      </w:pPr>
    </w:p>
    <w:p w14:paraId="2C565B06" w14:textId="116CC87C" w:rsidR="00B16123" w:rsidRDefault="009B3972" w:rsidP="00832FAF">
      <w:pPr>
        <w:rPr>
          <w:sz w:val="18"/>
          <w:szCs w:val="18"/>
        </w:rPr>
      </w:pPr>
      <w:r>
        <w:rPr>
          <w:sz w:val="18"/>
          <w:szCs w:val="18"/>
        </w:rPr>
        <w:lastRenderedPageBreak/>
        <w:t>Diverse volte si usano solo i primi t bit dell’</w:t>
      </w:r>
      <w:proofErr w:type="spellStart"/>
      <w:r>
        <w:rPr>
          <w:sz w:val="18"/>
          <w:szCs w:val="18"/>
        </w:rPr>
        <w:t>Hash</w:t>
      </w:r>
      <w:proofErr w:type="spellEnd"/>
      <w:r>
        <w:rPr>
          <w:sz w:val="18"/>
          <w:szCs w:val="18"/>
        </w:rPr>
        <w:t xml:space="preserve"> (Output troncato). Ad esempio:</w:t>
      </w:r>
    </w:p>
    <w:p w14:paraId="1553E7E9" w14:textId="5D6423CA" w:rsidR="009B3972" w:rsidRDefault="009B3972" w:rsidP="009B3972">
      <w:pPr>
        <w:pStyle w:val="Paragrafoelenco"/>
        <w:numPr>
          <w:ilvl w:val="0"/>
          <w:numId w:val="48"/>
        </w:numPr>
        <w:rPr>
          <w:sz w:val="18"/>
          <w:szCs w:val="18"/>
        </w:rPr>
      </w:pPr>
      <w:r w:rsidRPr="009B3972">
        <w:rPr>
          <w:sz w:val="18"/>
          <w:szCs w:val="18"/>
        </w:rPr>
        <w:t>HMAC-SHA1-</w:t>
      </w:r>
      <w:r w:rsidRPr="009B3972">
        <w:rPr>
          <w:b/>
          <w:bCs/>
          <w:sz w:val="18"/>
          <w:szCs w:val="18"/>
        </w:rPr>
        <w:t>80</w:t>
      </w:r>
      <w:r w:rsidRPr="009B3972">
        <w:rPr>
          <w:sz w:val="18"/>
          <w:szCs w:val="18"/>
        </w:rPr>
        <w:t xml:space="preserve"> (solo i primi 80 dei 160 bit)</w:t>
      </w:r>
      <w:r>
        <w:rPr>
          <w:sz w:val="18"/>
          <w:szCs w:val="18"/>
        </w:rPr>
        <w:t>.</w:t>
      </w:r>
    </w:p>
    <w:p w14:paraId="65BDE714" w14:textId="18C77C83" w:rsidR="009B3972" w:rsidRDefault="009B3972" w:rsidP="009B3972">
      <w:pPr>
        <w:pStyle w:val="Paragrafoelenco"/>
        <w:numPr>
          <w:ilvl w:val="0"/>
          <w:numId w:val="48"/>
        </w:numPr>
        <w:rPr>
          <w:sz w:val="18"/>
          <w:szCs w:val="18"/>
        </w:rPr>
      </w:pPr>
      <w:r w:rsidRPr="009B3972">
        <w:rPr>
          <w:sz w:val="18"/>
          <w:szCs w:val="18"/>
        </w:rPr>
        <w:t>HMAC-MD5 (tutti i 128 bit)</w:t>
      </w:r>
      <w:r>
        <w:rPr>
          <w:sz w:val="18"/>
          <w:szCs w:val="18"/>
        </w:rPr>
        <w:t>.</w:t>
      </w:r>
    </w:p>
    <w:p w14:paraId="380078AB" w14:textId="1128BC93" w:rsidR="009B3972" w:rsidRPr="009B3972" w:rsidRDefault="009B3972" w:rsidP="009B3972">
      <w:pPr>
        <w:pStyle w:val="Paragrafoelenco"/>
        <w:numPr>
          <w:ilvl w:val="0"/>
          <w:numId w:val="48"/>
        </w:numPr>
        <w:rPr>
          <w:sz w:val="18"/>
          <w:szCs w:val="18"/>
        </w:rPr>
      </w:pPr>
      <w:r>
        <w:rPr>
          <w:sz w:val="18"/>
          <w:szCs w:val="18"/>
        </w:rPr>
        <w:t>HMAC-SHA256 (tutti i 256 bit).</w:t>
      </w:r>
    </w:p>
    <w:p w14:paraId="6F916419" w14:textId="7A651E63" w:rsidR="00B16123" w:rsidRDefault="005E7822" w:rsidP="00832FAF">
      <w:pPr>
        <w:rPr>
          <w:sz w:val="18"/>
          <w:szCs w:val="18"/>
        </w:rPr>
      </w:pPr>
      <w:r>
        <w:rPr>
          <w:sz w:val="18"/>
          <w:szCs w:val="18"/>
        </w:rPr>
        <w:t xml:space="preserve">È raccomandato che comunque questo t troncato debba essere </w:t>
      </w:r>
      <m:oMath>
        <m:r>
          <w:rPr>
            <w:rFonts w:ascii="Cambria Math" w:hAnsi="Cambria Math"/>
            <w:sz w:val="18"/>
            <w:szCs w:val="18"/>
          </w:rPr>
          <m:t>≥</m:t>
        </m:r>
      </m:oMath>
      <w:r>
        <w:rPr>
          <w:rFonts w:eastAsiaTheme="minorEastAsia"/>
          <w:sz w:val="18"/>
          <w:szCs w:val="18"/>
        </w:rPr>
        <w:t xml:space="preserve"> n/2 per una funzione Hash di n bit.</w:t>
      </w:r>
    </w:p>
    <w:p w14:paraId="76971F4E" w14:textId="43AB9447" w:rsidR="00B16123" w:rsidRPr="005862E3" w:rsidRDefault="005862E3" w:rsidP="00832FAF">
      <w:pPr>
        <w:rPr>
          <w:sz w:val="18"/>
          <w:szCs w:val="18"/>
        </w:rPr>
      </w:pPr>
      <w:r>
        <w:rPr>
          <w:sz w:val="18"/>
          <w:szCs w:val="18"/>
        </w:rPr>
        <w:t>Se si vuole avere confidenzialità con queste idee spiegate ci sono varie modalità utilizzate a seconda di vari casi che si basano 2 chiavi: k</w:t>
      </w:r>
      <w:r>
        <w:rPr>
          <w:sz w:val="18"/>
          <w:szCs w:val="18"/>
          <w:vertAlign w:val="subscript"/>
        </w:rPr>
        <w:t>1</w:t>
      </w:r>
      <w:r>
        <w:rPr>
          <w:sz w:val="18"/>
          <w:szCs w:val="18"/>
        </w:rPr>
        <w:t xml:space="preserve"> e k</w:t>
      </w:r>
      <w:r>
        <w:rPr>
          <w:sz w:val="18"/>
          <w:szCs w:val="18"/>
          <w:vertAlign w:val="subscript"/>
        </w:rPr>
        <w:t>2</w:t>
      </w:r>
      <w:r>
        <w:rPr>
          <w:sz w:val="18"/>
          <w:szCs w:val="18"/>
        </w:rPr>
        <w:t>. Tuttavia non illustreremo queste idee</w:t>
      </w:r>
      <w:r w:rsidR="00C0027B">
        <w:rPr>
          <w:sz w:val="18"/>
          <w:szCs w:val="18"/>
        </w:rPr>
        <w:t>, basta solo sapere che si mischia cifratura e MAC in tantissimi modi</w:t>
      </w:r>
      <w:r>
        <w:rPr>
          <w:sz w:val="18"/>
          <w:szCs w:val="18"/>
        </w:rPr>
        <w:t>.</w:t>
      </w:r>
    </w:p>
    <w:p w14:paraId="103D6796" w14:textId="19C3693E" w:rsidR="00B16123" w:rsidRDefault="005907EC" w:rsidP="00832FAF">
      <w:pPr>
        <w:rPr>
          <w:sz w:val="18"/>
          <w:szCs w:val="18"/>
        </w:rPr>
      </w:pPr>
      <w:r>
        <w:rPr>
          <w:sz w:val="18"/>
          <w:szCs w:val="18"/>
        </w:rPr>
        <w:t>Il NIST ha approvato diversi modi per combinare MAC e confidenzialità, tra cui CCM e GCM. Anche in questo caso viene solo illustrato senza fornire ulteriori dettagli pratici.</w:t>
      </w:r>
    </w:p>
    <w:p w14:paraId="78A923AC" w14:textId="69152B12" w:rsidR="00442E7C" w:rsidRDefault="00442E7C" w:rsidP="00832FAF">
      <w:pPr>
        <w:rPr>
          <w:sz w:val="18"/>
          <w:szCs w:val="18"/>
        </w:rPr>
      </w:pPr>
      <w:r>
        <w:rPr>
          <w:sz w:val="18"/>
          <w:szCs w:val="18"/>
        </w:rPr>
        <w:t>Un esempio pratico del MAC si ha quando un’emittente televisiva trasmette nelle case degli spettatori partite di calcio. Tutte le informazioni che l’emittente invia sulle schede degli utenti, devono essere autenticate. La scheda quando riceve un comando, questi comandi sono legati a codici MAC.</w:t>
      </w:r>
    </w:p>
    <w:sectPr w:rsidR="00442E7C" w:rsidSect="00EF34E1">
      <w:pgSz w:w="11906" w:h="16838"/>
      <w:pgMar w:top="284" w:right="424" w:bottom="284"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F0D0D" w14:textId="77777777" w:rsidR="00EA6222" w:rsidRDefault="00EA6222" w:rsidP="008F783F">
      <w:pPr>
        <w:spacing w:after="0" w:line="240" w:lineRule="auto"/>
      </w:pPr>
      <w:r>
        <w:separator/>
      </w:r>
    </w:p>
  </w:endnote>
  <w:endnote w:type="continuationSeparator" w:id="0">
    <w:p w14:paraId="60AE1971" w14:textId="77777777" w:rsidR="00EA6222" w:rsidRDefault="00EA6222" w:rsidP="008F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AFC8E" w14:textId="77777777" w:rsidR="00EA6222" w:rsidRDefault="00EA6222" w:rsidP="008F783F">
      <w:pPr>
        <w:spacing w:after="0" w:line="240" w:lineRule="auto"/>
      </w:pPr>
      <w:r>
        <w:separator/>
      </w:r>
    </w:p>
  </w:footnote>
  <w:footnote w:type="continuationSeparator" w:id="0">
    <w:p w14:paraId="1CF53816" w14:textId="77777777" w:rsidR="00EA6222" w:rsidRDefault="00EA6222" w:rsidP="008F7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0C26"/>
    <w:multiLevelType w:val="hybridMultilevel"/>
    <w:tmpl w:val="86C6C710"/>
    <w:lvl w:ilvl="0" w:tplc="04100005">
      <w:start w:val="1"/>
      <w:numFmt w:val="bullet"/>
      <w:lvlText w:val=""/>
      <w:lvlJc w:val="left"/>
      <w:pPr>
        <w:ind w:left="762" w:hanging="360"/>
      </w:pPr>
      <w:rPr>
        <w:rFonts w:ascii="Wingdings" w:hAnsi="Wingdings" w:hint="default"/>
      </w:rPr>
    </w:lvl>
    <w:lvl w:ilvl="1" w:tplc="04100003" w:tentative="1">
      <w:start w:val="1"/>
      <w:numFmt w:val="bullet"/>
      <w:lvlText w:val="o"/>
      <w:lvlJc w:val="left"/>
      <w:pPr>
        <w:ind w:left="1482" w:hanging="360"/>
      </w:pPr>
      <w:rPr>
        <w:rFonts w:ascii="Courier New" w:hAnsi="Courier New" w:cs="Courier New" w:hint="default"/>
      </w:rPr>
    </w:lvl>
    <w:lvl w:ilvl="2" w:tplc="04100005" w:tentative="1">
      <w:start w:val="1"/>
      <w:numFmt w:val="bullet"/>
      <w:lvlText w:val=""/>
      <w:lvlJc w:val="left"/>
      <w:pPr>
        <w:ind w:left="2202" w:hanging="360"/>
      </w:pPr>
      <w:rPr>
        <w:rFonts w:ascii="Wingdings" w:hAnsi="Wingdings" w:cs="Wingdings" w:hint="default"/>
      </w:rPr>
    </w:lvl>
    <w:lvl w:ilvl="3" w:tplc="04100001" w:tentative="1">
      <w:start w:val="1"/>
      <w:numFmt w:val="bullet"/>
      <w:lvlText w:val=""/>
      <w:lvlJc w:val="left"/>
      <w:pPr>
        <w:ind w:left="2922" w:hanging="360"/>
      </w:pPr>
      <w:rPr>
        <w:rFonts w:ascii="Symbol" w:hAnsi="Symbol" w:cs="Symbol" w:hint="default"/>
      </w:rPr>
    </w:lvl>
    <w:lvl w:ilvl="4" w:tplc="04100003" w:tentative="1">
      <w:start w:val="1"/>
      <w:numFmt w:val="bullet"/>
      <w:lvlText w:val="o"/>
      <w:lvlJc w:val="left"/>
      <w:pPr>
        <w:ind w:left="3642" w:hanging="360"/>
      </w:pPr>
      <w:rPr>
        <w:rFonts w:ascii="Courier New" w:hAnsi="Courier New" w:cs="Courier New" w:hint="default"/>
      </w:rPr>
    </w:lvl>
    <w:lvl w:ilvl="5" w:tplc="04100005" w:tentative="1">
      <w:start w:val="1"/>
      <w:numFmt w:val="bullet"/>
      <w:lvlText w:val=""/>
      <w:lvlJc w:val="left"/>
      <w:pPr>
        <w:ind w:left="4362" w:hanging="360"/>
      </w:pPr>
      <w:rPr>
        <w:rFonts w:ascii="Wingdings" w:hAnsi="Wingdings" w:cs="Wingdings" w:hint="default"/>
      </w:rPr>
    </w:lvl>
    <w:lvl w:ilvl="6" w:tplc="04100001" w:tentative="1">
      <w:start w:val="1"/>
      <w:numFmt w:val="bullet"/>
      <w:lvlText w:val=""/>
      <w:lvlJc w:val="left"/>
      <w:pPr>
        <w:ind w:left="5082" w:hanging="360"/>
      </w:pPr>
      <w:rPr>
        <w:rFonts w:ascii="Symbol" w:hAnsi="Symbol" w:cs="Symbol" w:hint="default"/>
      </w:rPr>
    </w:lvl>
    <w:lvl w:ilvl="7" w:tplc="04100003" w:tentative="1">
      <w:start w:val="1"/>
      <w:numFmt w:val="bullet"/>
      <w:lvlText w:val="o"/>
      <w:lvlJc w:val="left"/>
      <w:pPr>
        <w:ind w:left="5802" w:hanging="360"/>
      </w:pPr>
      <w:rPr>
        <w:rFonts w:ascii="Courier New" w:hAnsi="Courier New" w:cs="Courier New" w:hint="default"/>
      </w:rPr>
    </w:lvl>
    <w:lvl w:ilvl="8" w:tplc="04100005" w:tentative="1">
      <w:start w:val="1"/>
      <w:numFmt w:val="bullet"/>
      <w:lvlText w:val=""/>
      <w:lvlJc w:val="left"/>
      <w:pPr>
        <w:ind w:left="6522" w:hanging="360"/>
      </w:pPr>
      <w:rPr>
        <w:rFonts w:ascii="Wingdings" w:hAnsi="Wingdings" w:cs="Wingdings" w:hint="default"/>
      </w:rPr>
    </w:lvl>
  </w:abstractNum>
  <w:abstractNum w:abstractNumId="1" w15:restartNumberingAfterBreak="0">
    <w:nsid w:val="04387FFC"/>
    <w:multiLevelType w:val="hybridMultilevel"/>
    <w:tmpl w:val="617A1A1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BA0621"/>
    <w:multiLevelType w:val="hybridMultilevel"/>
    <w:tmpl w:val="8C10C6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1F0294"/>
    <w:multiLevelType w:val="hybridMultilevel"/>
    <w:tmpl w:val="5394B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0C799F"/>
    <w:multiLevelType w:val="hybridMultilevel"/>
    <w:tmpl w:val="53844E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5A09FB"/>
    <w:multiLevelType w:val="hybridMultilevel"/>
    <w:tmpl w:val="A08A7A6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BE66DD6"/>
    <w:multiLevelType w:val="hybridMultilevel"/>
    <w:tmpl w:val="E7CE75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EA291E"/>
    <w:multiLevelType w:val="hybridMultilevel"/>
    <w:tmpl w:val="9EAE110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3751FD"/>
    <w:multiLevelType w:val="hybridMultilevel"/>
    <w:tmpl w:val="585C30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1A7976"/>
    <w:multiLevelType w:val="hybridMultilevel"/>
    <w:tmpl w:val="DD046F6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4B15C92"/>
    <w:multiLevelType w:val="hybridMultilevel"/>
    <w:tmpl w:val="21A0436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7B03A82"/>
    <w:multiLevelType w:val="hybridMultilevel"/>
    <w:tmpl w:val="A01618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96A02CA"/>
    <w:multiLevelType w:val="hybridMultilevel"/>
    <w:tmpl w:val="8110AF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BDE1B4F"/>
    <w:multiLevelType w:val="hybridMultilevel"/>
    <w:tmpl w:val="CE2C1C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9210BC"/>
    <w:multiLevelType w:val="hybridMultilevel"/>
    <w:tmpl w:val="51F81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FA62CFC"/>
    <w:multiLevelType w:val="hybridMultilevel"/>
    <w:tmpl w:val="07CC6E1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0172B89"/>
    <w:multiLevelType w:val="hybridMultilevel"/>
    <w:tmpl w:val="B24209E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C250D"/>
    <w:multiLevelType w:val="hybridMultilevel"/>
    <w:tmpl w:val="509CD0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566564B"/>
    <w:multiLevelType w:val="hybridMultilevel"/>
    <w:tmpl w:val="AB1CE0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69B23F0"/>
    <w:multiLevelType w:val="hybridMultilevel"/>
    <w:tmpl w:val="D9CE398E"/>
    <w:lvl w:ilvl="0" w:tplc="04100005">
      <w:start w:val="1"/>
      <w:numFmt w:val="bullet"/>
      <w:lvlText w:val=""/>
      <w:lvlJc w:val="left"/>
      <w:pPr>
        <w:ind w:left="766" w:hanging="360"/>
      </w:pPr>
      <w:rPr>
        <w:rFonts w:ascii="Wingdings" w:hAnsi="Wingdings"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20" w15:restartNumberingAfterBreak="0">
    <w:nsid w:val="3C5131F4"/>
    <w:multiLevelType w:val="hybridMultilevel"/>
    <w:tmpl w:val="5B8A58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1E4828"/>
    <w:multiLevelType w:val="hybridMultilevel"/>
    <w:tmpl w:val="AE92AA7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39434B1"/>
    <w:multiLevelType w:val="hybridMultilevel"/>
    <w:tmpl w:val="75B075F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55C14A1"/>
    <w:multiLevelType w:val="hybridMultilevel"/>
    <w:tmpl w:val="1482FC6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C715C01"/>
    <w:multiLevelType w:val="hybridMultilevel"/>
    <w:tmpl w:val="D3F047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DE62F0F"/>
    <w:multiLevelType w:val="hybridMultilevel"/>
    <w:tmpl w:val="1CC6179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EF315A7"/>
    <w:multiLevelType w:val="hybridMultilevel"/>
    <w:tmpl w:val="BFC4724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F095245"/>
    <w:multiLevelType w:val="hybridMultilevel"/>
    <w:tmpl w:val="AF666C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F2338CE"/>
    <w:multiLevelType w:val="hybridMultilevel"/>
    <w:tmpl w:val="A1ACC4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5EA38D3"/>
    <w:multiLevelType w:val="hybridMultilevel"/>
    <w:tmpl w:val="5D308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64B34CE"/>
    <w:multiLevelType w:val="hybridMultilevel"/>
    <w:tmpl w:val="70307C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8B15432"/>
    <w:multiLevelType w:val="hybridMultilevel"/>
    <w:tmpl w:val="728CBE04"/>
    <w:lvl w:ilvl="0" w:tplc="04100005">
      <w:start w:val="1"/>
      <w:numFmt w:val="bullet"/>
      <w:lvlText w:val=""/>
      <w:lvlJc w:val="left"/>
      <w:pPr>
        <w:ind w:left="766" w:hanging="360"/>
      </w:pPr>
      <w:rPr>
        <w:rFonts w:ascii="Wingdings" w:hAnsi="Wingdings"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32" w15:restartNumberingAfterBreak="0">
    <w:nsid w:val="5938730F"/>
    <w:multiLevelType w:val="hybridMultilevel"/>
    <w:tmpl w:val="DD28C27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A53608B"/>
    <w:multiLevelType w:val="hybridMultilevel"/>
    <w:tmpl w:val="D9D6969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A7457FD"/>
    <w:multiLevelType w:val="hybridMultilevel"/>
    <w:tmpl w:val="AA3899E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B5B08D2"/>
    <w:multiLevelType w:val="hybridMultilevel"/>
    <w:tmpl w:val="2430C08E"/>
    <w:lvl w:ilvl="0" w:tplc="0410000F">
      <w:start w:val="1"/>
      <w:numFmt w:val="decimal"/>
      <w:lvlText w:val="%1."/>
      <w:lvlJc w:val="left"/>
      <w:pPr>
        <w:ind w:left="766" w:hanging="360"/>
      </w:pPr>
    </w:lvl>
    <w:lvl w:ilvl="1" w:tplc="04100019" w:tentative="1">
      <w:start w:val="1"/>
      <w:numFmt w:val="lowerLetter"/>
      <w:lvlText w:val="%2."/>
      <w:lvlJc w:val="left"/>
      <w:pPr>
        <w:ind w:left="1486" w:hanging="360"/>
      </w:pPr>
    </w:lvl>
    <w:lvl w:ilvl="2" w:tplc="0410001B" w:tentative="1">
      <w:start w:val="1"/>
      <w:numFmt w:val="lowerRoman"/>
      <w:lvlText w:val="%3."/>
      <w:lvlJc w:val="right"/>
      <w:pPr>
        <w:ind w:left="2206" w:hanging="180"/>
      </w:pPr>
    </w:lvl>
    <w:lvl w:ilvl="3" w:tplc="0410000F" w:tentative="1">
      <w:start w:val="1"/>
      <w:numFmt w:val="decimal"/>
      <w:lvlText w:val="%4."/>
      <w:lvlJc w:val="left"/>
      <w:pPr>
        <w:ind w:left="2926" w:hanging="360"/>
      </w:pPr>
    </w:lvl>
    <w:lvl w:ilvl="4" w:tplc="04100019" w:tentative="1">
      <w:start w:val="1"/>
      <w:numFmt w:val="lowerLetter"/>
      <w:lvlText w:val="%5."/>
      <w:lvlJc w:val="left"/>
      <w:pPr>
        <w:ind w:left="3646" w:hanging="360"/>
      </w:pPr>
    </w:lvl>
    <w:lvl w:ilvl="5" w:tplc="0410001B" w:tentative="1">
      <w:start w:val="1"/>
      <w:numFmt w:val="lowerRoman"/>
      <w:lvlText w:val="%6."/>
      <w:lvlJc w:val="right"/>
      <w:pPr>
        <w:ind w:left="4366" w:hanging="180"/>
      </w:pPr>
    </w:lvl>
    <w:lvl w:ilvl="6" w:tplc="0410000F" w:tentative="1">
      <w:start w:val="1"/>
      <w:numFmt w:val="decimal"/>
      <w:lvlText w:val="%7."/>
      <w:lvlJc w:val="left"/>
      <w:pPr>
        <w:ind w:left="5086" w:hanging="360"/>
      </w:pPr>
    </w:lvl>
    <w:lvl w:ilvl="7" w:tplc="04100019" w:tentative="1">
      <w:start w:val="1"/>
      <w:numFmt w:val="lowerLetter"/>
      <w:lvlText w:val="%8."/>
      <w:lvlJc w:val="left"/>
      <w:pPr>
        <w:ind w:left="5806" w:hanging="360"/>
      </w:pPr>
    </w:lvl>
    <w:lvl w:ilvl="8" w:tplc="0410001B" w:tentative="1">
      <w:start w:val="1"/>
      <w:numFmt w:val="lowerRoman"/>
      <w:lvlText w:val="%9."/>
      <w:lvlJc w:val="right"/>
      <w:pPr>
        <w:ind w:left="6526" w:hanging="180"/>
      </w:pPr>
    </w:lvl>
  </w:abstractNum>
  <w:abstractNum w:abstractNumId="36" w15:restartNumberingAfterBreak="0">
    <w:nsid w:val="5E663B1E"/>
    <w:multiLevelType w:val="hybridMultilevel"/>
    <w:tmpl w:val="5D14536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E861606"/>
    <w:multiLevelType w:val="hybridMultilevel"/>
    <w:tmpl w:val="2B9094D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557023F"/>
    <w:multiLevelType w:val="hybridMultilevel"/>
    <w:tmpl w:val="BD260E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9FB0407"/>
    <w:multiLevelType w:val="hybridMultilevel"/>
    <w:tmpl w:val="00E0CD3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0AF471D"/>
    <w:multiLevelType w:val="hybridMultilevel"/>
    <w:tmpl w:val="CDF4AE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1B61E7D"/>
    <w:multiLevelType w:val="hybridMultilevel"/>
    <w:tmpl w:val="817E2EE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72A55C0"/>
    <w:multiLevelType w:val="hybridMultilevel"/>
    <w:tmpl w:val="D77E884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962663A"/>
    <w:multiLevelType w:val="hybridMultilevel"/>
    <w:tmpl w:val="0E2AA1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A3761F4"/>
    <w:multiLevelType w:val="hybridMultilevel"/>
    <w:tmpl w:val="55946C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B636753"/>
    <w:multiLevelType w:val="hybridMultilevel"/>
    <w:tmpl w:val="5C78D15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C6173EE"/>
    <w:multiLevelType w:val="hybridMultilevel"/>
    <w:tmpl w:val="6E7E32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E084BF6"/>
    <w:multiLevelType w:val="hybridMultilevel"/>
    <w:tmpl w:val="CF8484E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43"/>
  </w:num>
  <w:num w:numId="3">
    <w:abstractNumId w:val="20"/>
  </w:num>
  <w:num w:numId="4">
    <w:abstractNumId w:val="1"/>
  </w:num>
  <w:num w:numId="5">
    <w:abstractNumId w:val="4"/>
  </w:num>
  <w:num w:numId="6">
    <w:abstractNumId w:val="47"/>
  </w:num>
  <w:num w:numId="7">
    <w:abstractNumId w:val="14"/>
  </w:num>
  <w:num w:numId="8">
    <w:abstractNumId w:val="21"/>
  </w:num>
  <w:num w:numId="9">
    <w:abstractNumId w:val="44"/>
  </w:num>
  <w:num w:numId="10">
    <w:abstractNumId w:val="16"/>
  </w:num>
  <w:num w:numId="11">
    <w:abstractNumId w:val="15"/>
  </w:num>
  <w:num w:numId="12">
    <w:abstractNumId w:val="45"/>
  </w:num>
  <w:num w:numId="13">
    <w:abstractNumId w:val="37"/>
  </w:num>
  <w:num w:numId="14">
    <w:abstractNumId w:val="12"/>
  </w:num>
  <w:num w:numId="15">
    <w:abstractNumId w:val="30"/>
  </w:num>
  <w:num w:numId="16">
    <w:abstractNumId w:val="33"/>
  </w:num>
  <w:num w:numId="17">
    <w:abstractNumId w:val="28"/>
  </w:num>
  <w:num w:numId="18">
    <w:abstractNumId w:val="35"/>
  </w:num>
  <w:num w:numId="19">
    <w:abstractNumId w:val="2"/>
  </w:num>
  <w:num w:numId="20">
    <w:abstractNumId w:val="41"/>
  </w:num>
  <w:num w:numId="21">
    <w:abstractNumId w:val="31"/>
  </w:num>
  <w:num w:numId="22">
    <w:abstractNumId w:val="36"/>
  </w:num>
  <w:num w:numId="23">
    <w:abstractNumId w:val="42"/>
  </w:num>
  <w:num w:numId="24">
    <w:abstractNumId w:val="8"/>
  </w:num>
  <w:num w:numId="25">
    <w:abstractNumId w:val="5"/>
  </w:num>
  <w:num w:numId="26">
    <w:abstractNumId w:val="0"/>
  </w:num>
  <w:num w:numId="27">
    <w:abstractNumId w:val="9"/>
  </w:num>
  <w:num w:numId="28">
    <w:abstractNumId w:val="17"/>
  </w:num>
  <w:num w:numId="29">
    <w:abstractNumId w:val="27"/>
  </w:num>
  <w:num w:numId="30">
    <w:abstractNumId w:val="39"/>
  </w:num>
  <w:num w:numId="31">
    <w:abstractNumId w:val="25"/>
  </w:num>
  <w:num w:numId="32">
    <w:abstractNumId w:val="46"/>
  </w:num>
  <w:num w:numId="33">
    <w:abstractNumId w:val="38"/>
  </w:num>
  <w:num w:numId="34">
    <w:abstractNumId w:val="40"/>
  </w:num>
  <w:num w:numId="35">
    <w:abstractNumId w:val="24"/>
  </w:num>
  <w:num w:numId="36">
    <w:abstractNumId w:val="7"/>
  </w:num>
  <w:num w:numId="37">
    <w:abstractNumId w:val="6"/>
  </w:num>
  <w:num w:numId="38">
    <w:abstractNumId w:val="11"/>
  </w:num>
  <w:num w:numId="39">
    <w:abstractNumId w:val="3"/>
  </w:num>
  <w:num w:numId="40">
    <w:abstractNumId w:val="23"/>
  </w:num>
  <w:num w:numId="41">
    <w:abstractNumId w:val="10"/>
  </w:num>
  <w:num w:numId="42">
    <w:abstractNumId w:val="13"/>
  </w:num>
  <w:num w:numId="43">
    <w:abstractNumId w:val="18"/>
  </w:num>
  <w:num w:numId="44">
    <w:abstractNumId w:val="32"/>
  </w:num>
  <w:num w:numId="45">
    <w:abstractNumId w:val="19"/>
  </w:num>
  <w:num w:numId="46">
    <w:abstractNumId w:val="22"/>
  </w:num>
  <w:num w:numId="47">
    <w:abstractNumId w:val="34"/>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12"/>
    <w:rsid w:val="000000DA"/>
    <w:rsid w:val="0000188E"/>
    <w:rsid w:val="00001C65"/>
    <w:rsid w:val="00002C00"/>
    <w:rsid w:val="00003CF8"/>
    <w:rsid w:val="000043D9"/>
    <w:rsid w:val="0001025E"/>
    <w:rsid w:val="0001108C"/>
    <w:rsid w:val="0001188D"/>
    <w:rsid w:val="000137CE"/>
    <w:rsid w:val="000149A1"/>
    <w:rsid w:val="00016C75"/>
    <w:rsid w:val="0002279A"/>
    <w:rsid w:val="00030033"/>
    <w:rsid w:val="00034934"/>
    <w:rsid w:val="000350E9"/>
    <w:rsid w:val="00042B7A"/>
    <w:rsid w:val="000461B4"/>
    <w:rsid w:val="00051FD6"/>
    <w:rsid w:val="00053BFB"/>
    <w:rsid w:val="00053F0E"/>
    <w:rsid w:val="0006080A"/>
    <w:rsid w:val="00061C3D"/>
    <w:rsid w:val="000671DB"/>
    <w:rsid w:val="00070627"/>
    <w:rsid w:val="000762A2"/>
    <w:rsid w:val="000876A3"/>
    <w:rsid w:val="000920B5"/>
    <w:rsid w:val="00096608"/>
    <w:rsid w:val="000A0170"/>
    <w:rsid w:val="000A0FBE"/>
    <w:rsid w:val="000A1DFD"/>
    <w:rsid w:val="000A7149"/>
    <w:rsid w:val="000B1979"/>
    <w:rsid w:val="000B1D3A"/>
    <w:rsid w:val="000B20F8"/>
    <w:rsid w:val="000B3131"/>
    <w:rsid w:val="000B3D5F"/>
    <w:rsid w:val="000B7A02"/>
    <w:rsid w:val="000C1164"/>
    <w:rsid w:val="000C2391"/>
    <w:rsid w:val="000C4BCB"/>
    <w:rsid w:val="000C5CA9"/>
    <w:rsid w:val="000C6541"/>
    <w:rsid w:val="000D1030"/>
    <w:rsid w:val="000D3438"/>
    <w:rsid w:val="000D58F0"/>
    <w:rsid w:val="000D6F86"/>
    <w:rsid w:val="000D77AE"/>
    <w:rsid w:val="000E00C6"/>
    <w:rsid w:val="000E6EA9"/>
    <w:rsid w:val="000F04C0"/>
    <w:rsid w:val="000F35E2"/>
    <w:rsid w:val="000F3D26"/>
    <w:rsid w:val="000F5149"/>
    <w:rsid w:val="000F688C"/>
    <w:rsid w:val="000F68BB"/>
    <w:rsid w:val="001017DB"/>
    <w:rsid w:val="0010183D"/>
    <w:rsid w:val="001019D3"/>
    <w:rsid w:val="00107EC9"/>
    <w:rsid w:val="00115FC5"/>
    <w:rsid w:val="0012110A"/>
    <w:rsid w:val="00123D0C"/>
    <w:rsid w:val="00124292"/>
    <w:rsid w:val="001242CE"/>
    <w:rsid w:val="00124BA5"/>
    <w:rsid w:val="00124E10"/>
    <w:rsid w:val="00124F5E"/>
    <w:rsid w:val="00126032"/>
    <w:rsid w:val="00126609"/>
    <w:rsid w:val="00127711"/>
    <w:rsid w:val="00131BDF"/>
    <w:rsid w:val="00133518"/>
    <w:rsid w:val="001353B8"/>
    <w:rsid w:val="0014433F"/>
    <w:rsid w:val="001443FF"/>
    <w:rsid w:val="00150FD0"/>
    <w:rsid w:val="00151017"/>
    <w:rsid w:val="0015672C"/>
    <w:rsid w:val="00157093"/>
    <w:rsid w:val="00161710"/>
    <w:rsid w:val="00163B60"/>
    <w:rsid w:val="0016689B"/>
    <w:rsid w:val="001700C5"/>
    <w:rsid w:val="00173E6C"/>
    <w:rsid w:val="00174A41"/>
    <w:rsid w:val="00174E57"/>
    <w:rsid w:val="00175D14"/>
    <w:rsid w:val="00181B2B"/>
    <w:rsid w:val="001832EA"/>
    <w:rsid w:val="001901DC"/>
    <w:rsid w:val="0019518C"/>
    <w:rsid w:val="0019564E"/>
    <w:rsid w:val="00197A04"/>
    <w:rsid w:val="001A0141"/>
    <w:rsid w:val="001A264F"/>
    <w:rsid w:val="001A3CCD"/>
    <w:rsid w:val="001A3E02"/>
    <w:rsid w:val="001A72AB"/>
    <w:rsid w:val="001B1998"/>
    <w:rsid w:val="001B34D7"/>
    <w:rsid w:val="001C2B8D"/>
    <w:rsid w:val="001C519E"/>
    <w:rsid w:val="001C7B13"/>
    <w:rsid w:val="001D03E5"/>
    <w:rsid w:val="001D05AD"/>
    <w:rsid w:val="001D0799"/>
    <w:rsid w:val="001D0A0E"/>
    <w:rsid w:val="001D2355"/>
    <w:rsid w:val="001D2AB4"/>
    <w:rsid w:val="001D7F19"/>
    <w:rsid w:val="001E06CE"/>
    <w:rsid w:val="001E7B34"/>
    <w:rsid w:val="001F75BF"/>
    <w:rsid w:val="00204DA2"/>
    <w:rsid w:val="00207B78"/>
    <w:rsid w:val="00210E4A"/>
    <w:rsid w:val="00212499"/>
    <w:rsid w:val="00217429"/>
    <w:rsid w:val="002219F7"/>
    <w:rsid w:val="002243EE"/>
    <w:rsid w:val="00225F13"/>
    <w:rsid w:val="00227D68"/>
    <w:rsid w:val="002303BB"/>
    <w:rsid w:val="002318AC"/>
    <w:rsid w:val="00231FEB"/>
    <w:rsid w:val="00233FF5"/>
    <w:rsid w:val="00234E4A"/>
    <w:rsid w:val="00237493"/>
    <w:rsid w:val="002456ED"/>
    <w:rsid w:val="00251CE1"/>
    <w:rsid w:val="00257EE5"/>
    <w:rsid w:val="00261547"/>
    <w:rsid w:val="0026726A"/>
    <w:rsid w:val="002712EF"/>
    <w:rsid w:val="00275C73"/>
    <w:rsid w:val="0027742C"/>
    <w:rsid w:val="00281216"/>
    <w:rsid w:val="0028427B"/>
    <w:rsid w:val="0028532A"/>
    <w:rsid w:val="002858E2"/>
    <w:rsid w:val="0028687B"/>
    <w:rsid w:val="002870C2"/>
    <w:rsid w:val="00290C75"/>
    <w:rsid w:val="00293C9E"/>
    <w:rsid w:val="00295875"/>
    <w:rsid w:val="0029768F"/>
    <w:rsid w:val="002A6961"/>
    <w:rsid w:val="002C0D1D"/>
    <w:rsid w:val="002C1F67"/>
    <w:rsid w:val="002C2B2C"/>
    <w:rsid w:val="002C65DD"/>
    <w:rsid w:val="002C76EF"/>
    <w:rsid w:val="002D1E98"/>
    <w:rsid w:val="002D4022"/>
    <w:rsid w:val="002E19E1"/>
    <w:rsid w:val="002F3FB0"/>
    <w:rsid w:val="00302C5D"/>
    <w:rsid w:val="00304E7E"/>
    <w:rsid w:val="0031020E"/>
    <w:rsid w:val="003109D5"/>
    <w:rsid w:val="003119B2"/>
    <w:rsid w:val="00315B6E"/>
    <w:rsid w:val="00315DB4"/>
    <w:rsid w:val="003164E8"/>
    <w:rsid w:val="00322AA4"/>
    <w:rsid w:val="003237E2"/>
    <w:rsid w:val="003262F3"/>
    <w:rsid w:val="00326B6B"/>
    <w:rsid w:val="0033147F"/>
    <w:rsid w:val="00333ED2"/>
    <w:rsid w:val="00336221"/>
    <w:rsid w:val="003447F7"/>
    <w:rsid w:val="003506A8"/>
    <w:rsid w:val="003526DB"/>
    <w:rsid w:val="00367CB6"/>
    <w:rsid w:val="003700F1"/>
    <w:rsid w:val="003704DF"/>
    <w:rsid w:val="00371362"/>
    <w:rsid w:val="00374414"/>
    <w:rsid w:val="003746F0"/>
    <w:rsid w:val="003763F3"/>
    <w:rsid w:val="00390FFC"/>
    <w:rsid w:val="00391302"/>
    <w:rsid w:val="003940F3"/>
    <w:rsid w:val="00394786"/>
    <w:rsid w:val="00394DCF"/>
    <w:rsid w:val="00395932"/>
    <w:rsid w:val="003A01EC"/>
    <w:rsid w:val="003A32F3"/>
    <w:rsid w:val="003B6E4F"/>
    <w:rsid w:val="003C2C54"/>
    <w:rsid w:val="003C5E31"/>
    <w:rsid w:val="003C7A5F"/>
    <w:rsid w:val="003D4989"/>
    <w:rsid w:val="003D6CDB"/>
    <w:rsid w:val="003E0BAF"/>
    <w:rsid w:val="003E160B"/>
    <w:rsid w:val="003E459F"/>
    <w:rsid w:val="003F0894"/>
    <w:rsid w:val="003F195D"/>
    <w:rsid w:val="003F436B"/>
    <w:rsid w:val="003F4C1D"/>
    <w:rsid w:val="003F60FF"/>
    <w:rsid w:val="003F64A4"/>
    <w:rsid w:val="003F7111"/>
    <w:rsid w:val="004011D4"/>
    <w:rsid w:val="00407830"/>
    <w:rsid w:val="00410729"/>
    <w:rsid w:val="0041321A"/>
    <w:rsid w:val="00421671"/>
    <w:rsid w:val="00423A9F"/>
    <w:rsid w:val="004240F8"/>
    <w:rsid w:val="00425787"/>
    <w:rsid w:val="004266CA"/>
    <w:rsid w:val="00426E0B"/>
    <w:rsid w:val="0043501F"/>
    <w:rsid w:val="00435CCD"/>
    <w:rsid w:val="00436D60"/>
    <w:rsid w:val="00437ACA"/>
    <w:rsid w:val="00442E7C"/>
    <w:rsid w:val="00445FBF"/>
    <w:rsid w:val="0044650C"/>
    <w:rsid w:val="00450585"/>
    <w:rsid w:val="00453B26"/>
    <w:rsid w:val="00457CAB"/>
    <w:rsid w:val="004604DF"/>
    <w:rsid w:val="00461F16"/>
    <w:rsid w:val="0046319D"/>
    <w:rsid w:val="004667BB"/>
    <w:rsid w:val="00466D8E"/>
    <w:rsid w:val="00474A31"/>
    <w:rsid w:val="0047597C"/>
    <w:rsid w:val="00477483"/>
    <w:rsid w:val="00480930"/>
    <w:rsid w:val="00480FAA"/>
    <w:rsid w:val="00483B22"/>
    <w:rsid w:val="00491533"/>
    <w:rsid w:val="004956D6"/>
    <w:rsid w:val="00495C6A"/>
    <w:rsid w:val="00496692"/>
    <w:rsid w:val="004A169A"/>
    <w:rsid w:val="004A16AB"/>
    <w:rsid w:val="004A369B"/>
    <w:rsid w:val="004A771F"/>
    <w:rsid w:val="004B0784"/>
    <w:rsid w:val="004C0429"/>
    <w:rsid w:val="004C31F9"/>
    <w:rsid w:val="004C4818"/>
    <w:rsid w:val="004C551F"/>
    <w:rsid w:val="004C591E"/>
    <w:rsid w:val="004C664A"/>
    <w:rsid w:val="004C7A1D"/>
    <w:rsid w:val="004D09E5"/>
    <w:rsid w:val="004D1C86"/>
    <w:rsid w:val="004D4042"/>
    <w:rsid w:val="004D4281"/>
    <w:rsid w:val="004D63F6"/>
    <w:rsid w:val="004D69BE"/>
    <w:rsid w:val="004E1BEF"/>
    <w:rsid w:val="004F4077"/>
    <w:rsid w:val="00501E9D"/>
    <w:rsid w:val="00504409"/>
    <w:rsid w:val="005072C0"/>
    <w:rsid w:val="0050739F"/>
    <w:rsid w:val="0051159F"/>
    <w:rsid w:val="0051560A"/>
    <w:rsid w:val="00517723"/>
    <w:rsid w:val="005226A7"/>
    <w:rsid w:val="00524CB1"/>
    <w:rsid w:val="0052509C"/>
    <w:rsid w:val="00526650"/>
    <w:rsid w:val="00532F2E"/>
    <w:rsid w:val="005356E2"/>
    <w:rsid w:val="00540A2F"/>
    <w:rsid w:val="00540B79"/>
    <w:rsid w:val="005466F7"/>
    <w:rsid w:val="00546D3E"/>
    <w:rsid w:val="00554AFA"/>
    <w:rsid w:val="00554DCC"/>
    <w:rsid w:val="00560605"/>
    <w:rsid w:val="00561974"/>
    <w:rsid w:val="00567D1E"/>
    <w:rsid w:val="00576628"/>
    <w:rsid w:val="00577230"/>
    <w:rsid w:val="00577C61"/>
    <w:rsid w:val="005807F1"/>
    <w:rsid w:val="00580DA5"/>
    <w:rsid w:val="005822AA"/>
    <w:rsid w:val="00582FF1"/>
    <w:rsid w:val="0058449C"/>
    <w:rsid w:val="005862E3"/>
    <w:rsid w:val="0058771B"/>
    <w:rsid w:val="005907EC"/>
    <w:rsid w:val="00593ED4"/>
    <w:rsid w:val="0059749C"/>
    <w:rsid w:val="005A37C2"/>
    <w:rsid w:val="005A3AC1"/>
    <w:rsid w:val="005A3F89"/>
    <w:rsid w:val="005A68EA"/>
    <w:rsid w:val="005A79A6"/>
    <w:rsid w:val="005A7AA2"/>
    <w:rsid w:val="005B2B11"/>
    <w:rsid w:val="005C5837"/>
    <w:rsid w:val="005D234C"/>
    <w:rsid w:val="005D2DF8"/>
    <w:rsid w:val="005D49F7"/>
    <w:rsid w:val="005E1C46"/>
    <w:rsid w:val="005E3FA0"/>
    <w:rsid w:val="005E4008"/>
    <w:rsid w:val="005E4340"/>
    <w:rsid w:val="005E7822"/>
    <w:rsid w:val="005E7F95"/>
    <w:rsid w:val="005F36B2"/>
    <w:rsid w:val="005F686B"/>
    <w:rsid w:val="005F7072"/>
    <w:rsid w:val="0060062C"/>
    <w:rsid w:val="006056E6"/>
    <w:rsid w:val="00610EBB"/>
    <w:rsid w:val="006117A9"/>
    <w:rsid w:val="00614AD0"/>
    <w:rsid w:val="00621A7C"/>
    <w:rsid w:val="00623FE5"/>
    <w:rsid w:val="00626D8D"/>
    <w:rsid w:val="006327D2"/>
    <w:rsid w:val="0063506F"/>
    <w:rsid w:val="00640C33"/>
    <w:rsid w:val="00641B83"/>
    <w:rsid w:val="006467A9"/>
    <w:rsid w:val="0065321A"/>
    <w:rsid w:val="00657958"/>
    <w:rsid w:val="00660B01"/>
    <w:rsid w:val="00663E66"/>
    <w:rsid w:val="00664517"/>
    <w:rsid w:val="006666F6"/>
    <w:rsid w:val="00667149"/>
    <w:rsid w:val="00676636"/>
    <w:rsid w:val="00681BE9"/>
    <w:rsid w:val="00683705"/>
    <w:rsid w:val="00683913"/>
    <w:rsid w:val="006858A0"/>
    <w:rsid w:val="006936F4"/>
    <w:rsid w:val="00694C7D"/>
    <w:rsid w:val="00696887"/>
    <w:rsid w:val="006A0291"/>
    <w:rsid w:val="006A3CEB"/>
    <w:rsid w:val="006A640E"/>
    <w:rsid w:val="006B403F"/>
    <w:rsid w:val="006B6DBD"/>
    <w:rsid w:val="006C2FA9"/>
    <w:rsid w:val="006C72B6"/>
    <w:rsid w:val="006D4738"/>
    <w:rsid w:val="006D4883"/>
    <w:rsid w:val="006D5905"/>
    <w:rsid w:val="006D65C6"/>
    <w:rsid w:val="006E1A7E"/>
    <w:rsid w:val="006E6002"/>
    <w:rsid w:val="006E643C"/>
    <w:rsid w:val="006F402D"/>
    <w:rsid w:val="006F7453"/>
    <w:rsid w:val="006F7DCD"/>
    <w:rsid w:val="00704A4C"/>
    <w:rsid w:val="00707379"/>
    <w:rsid w:val="00711D86"/>
    <w:rsid w:val="00713391"/>
    <w:rsid w:val="007140B1"/>
    <w:rsid w:val="00715A91"/>
    <w:rsid w:val="0071652E"/>
    <w:rsid w:val="00716B79"/>
    <w:rsid w:val="0072225B"/>
    <w:rsid w:val="00726100"/>
    <w:rsid w:val="00726C6C"/>
    <w:rsid w:val="0073002E"/>
    <w:rsid w:val="00732A04"/>
    <w:rsid w:val="0073607B"/>
    <w:rsid w:val="00740808"/>
    <w:rsid w:val="00746C64"/>
    <w:rsid w:val="007472A1"/>
    <w:rsid w:val="007613FD"/>
    <w:rsid w:val="0076224E"/>
    <w:rsid w:val="007640F2"/>
    <w:rsid w:val="00771175"/>
    <w:rsid w:val="00774249"/>
    <w:rsid w:val="007764F3"/>
    <w:rsid w:val="00776EBF"/>
    <w:rsid w:val="00777726"/>
    <w:rsid w:val="0078062D"/>
    <w:rsid w:val="00782209"/>
    <w:rsid w:val="00790ED6"/>
    <w:rsid w:val="00794F38"/>
    <w:rsid w:val="007A2D47"/>
    <w:rsid w:val="007A735C"/>
    <w:rsid w:val="007B2FB7"/>
    <w:rsid w:val="007C30CA"/>
    <w:rsid w:val="007D03FD"/>
    <w:rsid w:val="007D09F2"/>
    <w:rsid w:val="007D0A33"/>
    <w:rsid w:val="007D1746"/>
    <w:rsid w:val="007D1DB1"/>
    <w:rsid w:val="007D7B3A"/>
    <w:rsid w:val="007E4412"/>
    <w:rsid w:val="007E5D76"/>
    <w:rsid w:val="007F0A3D"/>
    <w:rsid w:val="007F1D24"/>
    <w:rsid w:val="007F275C"/>
    <w:rsid w:val="007F415B"/>
    <w:rsid w:val="0081158A"/>
    <w:rsid w:val="00812BD6"/>
    <w:rsid w:val="00813BB0"/>
    <w:rsid w:val="00816337"/>
    <w:rsid w:val="0082142D"/>
    <w:rsid w:val="00825DE1"/>
    <w:rsid w:val="00827EA3"/>
    <w:rsid w:val="00832FAF"/>
    <w:rsid w:val="00834D05"/>
    <w:rsid w:val="00843566"/>
    <w:rsid w:val="00844885"/>
    <w:rsid w:val="00845C89"/>
    <w:rsid w:val="008472D1"/>
    <w:rsid w:val="00850330"/>
    <w:rsid w:val="008512AD"/>
    <w:rsid w:val="00851C51"/>
    <w:rsid w:val="008520EF"/>
    <w:rsid w:val="00852579"/>
    <w:rsid w:val="00853B8C"/>
    <w:rsid w:val="00855F4A"/>
    <w:rsid w:val="008640D3"/>
    <w:rsid w:val="00864B2F"/>
    <w:rsid w:val="00866EE4"/>
    <w:rsid w:val="00873C0A"/>
    <w:rsid w:val="00875DAF"/>
    <w:rsid w:val="0088070E"/>
    <w:rsid w:val="00883CFA"/>
    <w:rsid w:val="008942E1"/>
    <w:rsid w:val="0089490D"/>
    <w:rsid w:val="00895392"/>
    <w:rsid w:val="00895948"/>
    <w:rsid w:val="008A2EC4"/>
    <w:rsid w:val="008A375D"/>
    <w:rsid w:val="008A6DEF"/>
    <w:rsid w:val="008B029E"/>
    <w:rsid w:val="008B2499"/>
    <w:rsid w:val="008B7158"/>
    <w:rsid w:val="008C0FDD"/>
    <w:rsid w:val="008C32D5"/>
    <w:rsid w:val="008D02D6"/>
    <w:rsid w:val="008D2520"/>
    <w:rsid w:val="008D3358"/>
    <w:rsid w:val="008D4079"/>
    <w:rsid w:val="008E0F3F"/>
    <w:rsid w:val="008E6A0A"/>
    <w:rsid w:val="008F2918"/>
    <w:rsid w:val="008F5BD9"/>
    <w:rsid w:val="008F5EC4"/>
    <w:rsid w:val="008F5FDB"/>
    <w:rsid w:val="008F783F"/>
    <w:rsid w:val="0090454A"/>
    <w:rsid w:val="00910FE9"/>
    <w:rsid w:val="00920459"/>
    <w:rsid w:val="00942004"/>
    <w:rsid w:val="00961761"/>
    <w:rsid w:val="009662A2"/>
    <w:rsid w:val="00966428"/>
    <w:rsid w:val="009716D2"/>
    <w:rsid w:val="009739EF"/>
    <w:rsid w:val="00983CAD"/>
    <w:rsid w:val="00991E56"/>
    <w:rsid w:val="0099269B"/>
    <w:rsid w:val="00993A90"/>
    <w:rsid w:val="00993C26"/>
    <w:rsid w:val="00994ABD"/>
    <w:rsid w:val="00996A17"/>
    <w:rsid w:val="009A5A45"/>
    <w:rsid w:val="009A636E"/>
    <w:rsid w:val="009B148C"/>
    <w:rsid w:val="009B15AE"/>
    <w:rsid w:val="009B1841"/>
    <w:rsid w:val="009B22E5"/>
    <w:rsid w:val="009B3972"/>
    <w:rsid w:val="009B7418"/>
    <w:rsid w:val="009C1F03"/>
    <w:rsid w:val="009C6C2B"/>
    <w:rsid w:val="009C72E0"/>
    <w:rsid w:val="009D0D67"/>
    <w:rsid w:val="009D351E"/>
    <w:rsid w:val="009D4E8A"/>
    <w:rsid w:val="009D63A7"/>
    <w:rsid w:val="009E18FF"/>
    <w:rsid w:val="009F536B"/>
    <w:rsid w:val="009F644A"/>
    <w:rsid w:val="00A06F2E"/>
    <w:rsid w:val="00A07CC2"/>
    <w:rsid w:val="00A13E51"/>
    <w:rsid w:val="00A21C58"/>
    <w:rsid w:val="00A229E1"/>
    <w:rsid w:val="00A22C81"/>
    <w:rsid w:val="00A23833"/>
    <w:rsid w:val="00A23EC6"/>
    <w:rsid w:val="00A25B7F"/>
    <w:rsid w:val="00A25BDF"/>
    <w:rsid w:val="00A26BFA"/>
    <w:rsid w:val="00A27D6E"/>
    <w:rsid w:val="00A3608C"/>
    <w:rsid w:val="00A41F19"/>
    <w:rsid w:val="00A4407A"/>
    <w:rsid w:val="00A52537"/>
    <w:rsid w:val="00A5326C"/>
    <w:rsid w:val="00A53C95"/>
    <w:rsid w:val="00A55571"/>
    <w:rsid w:val="00A55C23"/>
    <w:rsid w:val="00A610C8"/>
    <w:rsid w:val="00A67EF1"/>
    <w:rsid w:val="00A70756"/>
    <w:rsid w:val="00A70D33"/>
    <w:rsid w:val="00A7234F"/>
    <w:rsid w:val="00A72E82"/>
    <w:rsid w:val="00A75881"/>
    <w:rsid w:val="00A7777C"/>
    <w:rsid w:val="00A82A15"/>
    <w:rsid w:val="00A91D64"/>
    <w:rsid w:val="00A9212F"/>
    <w:rsid w:val="00A92812"/>
    <w:rsid w:val="00A94D11"/>
    <w:rsid w:val="00A95EED"/>
    <w:rsid w:val="00A960C2"/>
    <w:rsid w:val="00A96238"/>
    <w:rsid w:val="00A966FB"/>
    <w:rsid w:val="00A96B69"/>
    <w:rsid w:val="00AA37F0"/>
    <w:rsid w:val="00AA5671"/>
    <w:rsid w:val="00AB0B67"/>
    <w:rsid w:val="00AB4A4C"/>
    <w:rsid w:val="00AC4C78"/>
    <w:rsid w:val="00AC5F77"/>
    <w:rsid w:val="00AC70A7"/>
    <w:rsid w:val="00AD01B7"/>
    <w:rsid w:val="00AD059B"/>
    <w:rsid w:val="00AD3D4C"/>
    <w:rsid w:val="00AD7430"/>
    <w:rsid w:val="00AE15EF"/>
    <w:rsid w:val="00AE2D52"/>
    <w:rsid w:val="00AE3395"/>
    <w:rsid w:val="00AE4490"/>
    <w:rsid w:val="00AE5EF6"/>
    <w:rsid w:val="00AE6FE7"/>
    <w:rsid w:val="00AE716E"/>
    <w:rsid w:val="00AF03A4"/>
    <w:rsid w:val="00AF10A1"/>
    <w:rsid w:val="00AF1BB9"/>
    <w:rsid w:val="00AF3DC8"/>
    <w:rsid w:val="00AF763F"/>
    <w:rsid w:val="00B00BF2"/>
    <w:rsid w:val="00B01AAA"/>
    <w:rsid w:val="00B026B0"/>
    <w:rsid w:val="00B06448"/>
    <w:rsid w:val="00B11BDB"/>
    <w:rsid w:val="00B16123"/>
    <w:rsid w:val="00B22F53"/>
    <w:rsid w:val="00B238B7"/>
    <w:rsid w:val="00B2506A"/>
    <w:rsid w:val="00B306FF"/>
    <w:rsid w:val="00B33855"/>
    <w:rsid w:val="00B35C02"/>
    <w:rsid w:val="00B4048C"/>
    <w:rsid w:val="00B40B86"/>
    <w:rsid w:val="00B40DA0"/>
    <w:rsid w:val="00B418EB"/>
    <w:rsid w:val="00B43ADA"/>
    <w:rsid w:val="00B45392"/>
    <w:rsid w:val="00B47968"/>
    <w:rsid w:val="00B50A54"/>
    <w:rsid w:val="00B5217A"/>
    <w:rsid w:val="00B56EF8"/>
    <w:rsid w:val="00B574D5"/>
    <w:rsid w:val="00B7067B"/>
    <w:rsid w:val="00B724FC"/>
    <w:rsid w:val="00B76F37"/>
    <w:rsid w:val="00B80E86"/>
    <w:rsid w:val="00B82C15"/>
    <w:rsid w:val="00B830D5"/>
    <w:rsid w:val="00B9052F"/>
    <w:rsid w:val="00B92075"/>
    <w:rsid w:val="00B97151"/>
    <w:rsid w:val="00BA23C0"/>
    <w:rsid w:val="00BA2CE5"/>
    <w:rsid w:val="00BA49AF"/>
    <w:rsid w:val="00BA63B5"/>
    <w:rsid w:val="00BB440D"/>
    <w:rsid w:val="00BB53D9"/>
    <w:rsid w:val="00BC0378"/>
    <w:rsid w:val="00BC34F3"/>
    <w:rsid w:val="00BD1A2A"/>
    <w:rsid w:val="00BD2EA9"/>
    <w:rsid w:val="00BD3585"/>
    <w:rsid w:val="00BE0527"/>
    <w:rsid w:val="00BE113A"/>
    <w:rsid w:val="00BE4ECC"/>
    <w:rsid w:val="00BF23F1"/>
    <w:rsid w:val="00BF3C1A"/>
    <w:rsid w:val="00BF502E"/>
    <w:rsid w:val="00C0027B"/>
    <w:rsid w:val="00C05BA6"/>
    <w:rsid w:val="00C0612E"/>
    <w:rsid w:val="00C06144"/>
    <w:rsid w:val="00C06668"/>
    <w:rsid w:val="00C07629"/>
    <w:rsid w:val="00C126FF"/>
    <w:rsid w:val="00C169D4"/>
    <w:rsid w:val="00C17B42"/>
    <w:rsid w:val="00C22D93"/>
    <w:rsid w:val="00C242F6"/>
    <w:rsid w:val="00C2770A"/>
    <w:rsid w:val="00C31F97"/>
    <w:rsid w:val="00C3450A"/>
    <w:rsid w:val="00C40D51"/>
    <w:rsid w:val="00C42748"/>
    <w:rsid w:val="00C42DF7"/>
    <w:rsid w:val="00C44330"/>
    <w:rsid w:val="00C4438A"/>
    <w:rsid w:val="00C523E5"/>
    <w:rsid w:val="00C54CDE"/>
    <w:rsid w:val="00C54DBB"/>
    <w:rsid w:val="00C607BD"/>
    <w:rsid w:val="00C63F2E"/>
    <w:rsid w:val="00C667EF"/>
    <w:rsid w:val="00C66971"/>
    <w:rsid w:val="00C66CDD"/>
    <w:rsid w:val="00C725FE"/>
    <w:rsid w:val="00C76826"/>
    <w:rsid w:val="00C80838"/>
    <w:rsid w:val="00C81404"/>
    <w:rsid w:val="00C82981"/>
    <w:rsid w:val="00C83014"/>
    <w:rsid w:val="00C83276"/>
    <w:rsid w:val="00C8405F"/>
    <w:rsid w:val="00C874B7"/>
    <w:rsid w:val="00C877CE"/>
    <w:rsid w:val="00CA14C9"/>
    <w:rsid w:val="00CA7D5E"/>
    <w:rsid w:val="00CB00D6"/>
    <w:rsid w:val="00CB0506"/>
    <w:rsid w:val="00CB7BF7"/>
    <w:rsid w:val="00CC1998"/>
    <w:rsid w:val="00CC3A7F"/>
    <w:rsid w:val="00CC3FA6"/>
    <w:rsid w:val="00CD4B06"/>
    <w:rsid w:val="00CD4B6D"/>
    <w:rsid w:val="00CD6C1D"/>
    <w:rsid w:val="00CE32DB"/>
    <w:rsid w:val="00CE3F12"/>
    <w:rsid w:val="00CE61E7"/>
    <w:rsid w:val="00CF11F2"/>
    <w:rsid w:val="00CF19E4"/>
    <w:rsid w:val="00D02C79"/>
    <w:rsid w:val="00D074F1"/>
    <w:rsid w:val="00D12A2E"/>
    <w:rsid w:val="00D22C46"/>
    <w:rsid w:val="00D248A8"/>
    <w:rsid w:val="00D25878"/>
    <w:rsid w:val="00D276EA"/>
    <w:rsid w:val="00D376D6"/>
    <w:rsid w:val="00D44CCE"/>
    <w:rsid w:val="00D455D5"/>
    <w:rsid w:val="00D5168D"/>
    <w:rsid w:val="00D546A0"/>
    <w:rsid w:val="00D61819"/>
    <w:rsid w:val="00D6282E"/>
    <w:rsid w:val="00D70ED8"/>
    <w:rsid w:val="00D74189"/>
    <w:rsid w:val="00D77F2F"/>
    <w:rsid w:val="00D80E22"/>
    <w:rsid w:val="00D83704"/>
    <w:rsid w:val="00D8511E"/>
    <w:rsid w:val="00D866A9"/>
    <w:rsid w:val="00D95ADE"/>
    <w:rsid w:val="00D97BB9"/>
    <w:rsid w:val="00DA061F"/>
    <w:rsid w:val="00DA3BE4"/>
    <w:rsid w:val="00DA6354"/>
    <w:rsid w:val="00DB3688"/>
    <w:rsid w:val="00DB53E8"/>
    <w:rsid w:val="00DB5441"/>
    <w:rsid w:val="00DC5556"/>
    <w:rsid w:val="00DC5A2B"/>
    <w:rsid w:val="00DC7075"/>
    <w:rsid w:val="00DD0448"/>
    <w:rsid w:val="00DD17C5"/>
    <w:rsid w:val="00DD44F7"/>
    <w:rsid w:val="00DD6FC2"/>
    <w:rsid w:val="00DD6FEC"/>
    <w:rsid w:val="00DE0EDD"/>
    <w:rsid w:val="00DE28DD"/>
    <w:rsid w:val="00DE5F09"/>
    <w:rsid w:val="00DE6134"/>
    <w:rsid w:val="00DE6197"/>
    <w:rsid w:val="00DE7092"/>
    <w:rsid w:val="00DF28DB"/>
    <w:rsid w:val="00DF3448"/>
    <w:rsid w:val="00DF625D"/>
    <w:rsid w:val="00E009F8"/>
    <w:rsid w:val="00E04DF8"/>
    <w:rsid w:val="00E12DD5"/>
    <w:rsid w:val="00E1380F"/>
    <w:rsid w:val="00E15F98"/>
    <w:rsid w:val="00E174E1"/>
    <w:rsid w:val="00E20BE8"/>
    <w:rsid w:val="00E2557A"/>
    <w:rsid w:val="00E3230B"/>
    <w:rsid w:val="00E36164"/>
    <w:rsid w:val="00E3658C"/>
    <w:rsid w:val="00E40399"/>
    <w:rsid w:val="00E419E2"/>
    <w:rsid w:val="00E5072D"/>
    <w:rsid w:val="00E5091A"/>
    <w:rsid w:val="00E64C57"/>
    <w:rsid w:val="00E64EB3"/>
    <w:rsid w:val="00E66730"/>
    <w:rsid w:val="00E77CF9"/>
    <w:rsid w:val="00E82D3E"/>
    <w:rsid w:val="00E83128"/>
    <w:rsid w:val="00E84419"/>
    <w:rsid w:val="00E853B3"/>
    <w:rsid w:val="00E92EB5"/>
    <w:rsid w:val="00E94A7E"/>
    <w:rsid w:val="00E969FA"/>
    <w:rsid w:val="00E978A0"/>
    <w:rsid w:val="00EA35F5"/>
    <w:rsid w:val="00EA6222"/>
    <w:rsid w:val="00EB2DC3"/>
    <w:rsid w:val="00EB3165"/>
    <w:rsid w:val="00EC21D4"/>
    <w:rsid w:val="00EC236D"/>
    <w:rsid w:val="00EC2A9B"/>
    <w:rsid w:val="00EC54E3"/>
    <w:rsid w:val="00ED3639"/>
    <w:rsid w:val="00ED4615"/>
    <w:rsid w:val="00ED6691"/>
    <w:rsid w:val="00EE1C95"/>
    <w:rsid w:val="00EE31A1"/>
    <w:rsid w:val="00EE31A4"/>
    <w:rsid w:val="00EE33F9"/>
    <w:rsid w:val="00EE7807"/>
    <w:rsid w:val="00EE7B91"/>
    <w:rsid w:val="00EE7D64"/>
    <w:rsid w:val="00EF157F"/>
    <w:rsid w:val="00EF1C10"/>
    <w:rsid w:val="00EF34E1"/>
    <w:rsid w:val="00EF3AAF"/>
    <w:rsid w:val="00EF71AB"/>
    <w:rsid w:val="00EF7E68"/>
    <w:rsid w:val="00F03B8C"/>
    <w:rsid w:val="00F0498A"/>
    <w:rsid w:val="00F10C07"/>
    <w:rsid w:val="00F114FA"/>
    <w:rsid w:val="00F11B38"/>
    <w:rsid w:val="00F11D5A"/>
    <w:rsid w:val="00F20C72"/>
    <w:rsid w:val="00F21048"/>
    <w:rsid w:val="00F2477D"/>
    <w:rsid w:val="00F26CEA"/>
    <w:rsid w:val="00F26D0F"/>
    <w:rsid w:val="00F26EBB"/>
    <w:rsid w:val="00F31106"/>
    <w:rsid w:val="00F34860"/>
    <w:rsid w:val="00F35318"/>
    <w:rsid w:val="00F51EB0"/>
    <w:rsid w:val="00F551CA"/>
    <w:rsid w:val="00F60A55"/>
    <w:rsid w:val="00F60AB1"/>
    <w:rsid w:val="00F7057F"/>
    <w:rsid w:val="00F74D8E"/>
    <w:rsid w:val="00F76A3A"/>
    <w:rsid w:val="00F76CA8"/>
    <w:rsid w:val="00F7763E"/>
    <w:rsid w:val="00F80992"/>
    <w:rsid w:val="00F90B64"/>
    <w:rsid w:val="00F948E4"/>
    <w:rsid w:val="00FA0455"/>
    <w:rsid w:val="00FA106D"/>
    <w:rsid w:val="00FA1813"/>
    <w:rsid w:val="00FA19F7"/>
    <w:rsid w:val="00FA4DF5"/>
    <w:rsid w:val="00FB38A7"/>
    <w:rsid w:val="00FB5B93"/>
    <w:rsid w:val="00FB7388"/>
    <w:rsid w:val="00FC1381"/>
    <w:rsid w:val="00FD1234"/>
    <w:rsid w:val="00FD3461"/>
    <w:rsid w:val="00FD68DD"/>
    <w:rsid w:val="00FE249F"/>
    <w:rsid w:val="00FE416B"/>
    <w:rsid w:val="00FE4973"/>
    <w:rsid w:val="00FF4E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7807"/>
  <w15:chartTrackingRefBased/>
  <w15:docId w15:val="{ACF8BDB2-CAC2-4398-9A4D-E021753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236D"/>
    <w:pPr>
      <w:ind w:left="720"/>
      <w:contextualSpacing/>
    </w:pPr>
  </w:style>
  <w:style w:type="paragraph" w:styleId="Testocommento">
    <w:name w:val="annotation text"/>
    <w:basedOn w:val="Normale"/>
    <w:link w:val="TestocommentoCarattere"/>
    <w:uiPriority w:val="99"/>
    <w:semiHidden/>
    <w:unhideWhenUsed/>
    <w:rsid w:val="000C6541"/>
    <w:pPr>
      <w:spacing w:after="160" w:line="240" w:lineRule="auto"/>
    </w:pPr>
  </w:style>
  <w:style w:type="character" w:customStyle="1" w:styleId="TestocommentoCarattere">
    <w:name w:val="Testo commento Carattere"/>
    <w:basedOn w:val="Carpredefinitoparagrafo"/>
    <w:link w:val="Testocommento"/>
    <w:uiPriority w:val="99"/>
    <w:semiHidden/>
    <w:rsid w:val="000C6541"/>
  </w:style>
  <w:style w:type="character" w:styleId="Rimandocommento">
    <w:name w:val="annotation reference"/>
    <w:basedOn w:val="Carpredefinitoparagrafo"/>
    <w:uiPriority w:val="99"/>
    <w:semiHidden/>
    <w:unhideWhenUsed/>
    <w:rsid w:val="000C6541"/>
    <w:rPr>
      <w:sz w:val="16"/>
      <w:szCs w:val="16"/>
    </w:rPr>
  </w:style>
  <w:style w:type="paragraph" w:styleId="Testofumetto">
    <w:name w:val="Balloon Text"/>
    <w:basedOn w:val="Normale"/>
    <w:link w:val="TestofumettoCarattere"/>
    <w:uiPriority w:val="99"/>
    <w:semiHidden/>
    <w:unhideWhenUsed/>
    <w:rsid w:val="000C654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6541"/>
    <w:rPr>
      <w:rFonts w:ascii="Segoe UI" w:hAnsi="Segoe UI" w:cs="Segoe UI"/>
      <w:sz w:val="18"/>
      <w:szCs w:val="18"/>
    </w:rPr>
  </w:style>
  <w:style w:type="table" w:styleId="Grigliatabella">
    <w:name w:val="Table Grid"/>
    <w:basedOn w:val="Tabellanormale"/>
    <w:uiPriority w:val="39"/>
    <w:rsid w:val="009F5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873C0A"/>
    <w:rPr>
      <w:color w:val="808080"/>
    </w:rPr>
  </w:style>
  <w:style w:type="paragraph" w:styleId="Intestazione">
    <w:name w:val="header"/>
    <w:basedOn w:val="Normale"/>
    <w:link w:val="IntestazioneCarattere"/>
    <w:uiPriority w:val="99"/>
    <w:unhideWhenUsed/>
    <w:rsid w:val="008F78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83F"/>
  </w:style>
  <w:style w:type="paragraph" w:styleId="Pidipagina">
    <w:name w:val="footer"/>
    <w:basedOn w:val="Normale"/>
    <w:link w:val="PidipaginaCarattere"/>
    <w:uiPriority w:val="99"/>
    <w:unhideWhenUsed/>
    <w:rsid w:val="008F78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6073">
      <w:bodyDiv w:val="1"/>
      <w:marLeft w:val="0"/>
      <w:marRight w:val="0"/>
      <w:marTop w:val="0"/>
      <w:marBottom w:val="0"/>
      <w:divBdr>
        <w:top w:val="none" w:sz="0" w:space="0" w:color="auto"/>
        <w:left w:val="none" w:sz="0" w:space="0" w:color="auto"/>
        <w:bottom w:val="none" w:sz="0" w:space="0" w:color="auto"/>
        <w:right w:val="none" w:sz="0" w:space="0" w:color="auto"/>
      </w:divBdr>
    </w:div>
    <w:div w:id="165633456">
      <w:bodyDiv w:val="1"/>
      <w:marLeft w:val="0"/>
      <w:marRight w:val="0"/>
      <w:marTop w:val="0"/>
      <w:marBottom w:val="0"/>
      <w:divBdr>
        <w:top w:val="none" w:sz="0" w:space="0" w:color="auto"/>
        <w:left w:val="none" w:sz="0" w:space="0" w:color="auto"/>
        <w:bottom w:val="none" w:sz="0" w:space="0" w:color="auto"/>
        <w:right w:val="none" w:sz="0" w:space="0" w:color="auto"/>
      </w:divBdr>
    </w:div>
    <w:div w:id="335229466">
      <w:bodyDiv w:val="1"/>
      <w:marLeft w:val="0"/>
      <w:marRight w:val="0"/>
      <w:marTop w:val="0"/>
      <w:marBottom w:val="0"/>
      <w:divBdr>
        <w:top w:val="none" w:sz="0" w:space="0" w:color="auto"/>
        <w:left w:val="none" w:sz="0" w:space="0" w:color="auto"/>
        <w:bottom w:val="none" w:sz="0" w:space="0" w:color="auto"/>
        <w:right w:val="none" w:sz="0" w:space="0" w:color="auto"/>
      </w:divBdr>
    </w:div>
    <w:div w:id="359671638">
      <w:bodyDiv w:val="1"/>
      <w:marLeft w:val="0"/>
      <w:marRight w:val="0"/>
      <w:marTop w:val="0"/>
      <w:marBottom w:val="0"/>
      <w:divBdr>
        <w:top w:val="none" w:sz="0" w:space="0" w:color="auto"/>
        <w:left w:val="none" w:sz="0" w:space="0" w:color="auto"/>
        <w:bottom w:val="none" w:sz="0" w:space="0" w:color="auto"/>
        <w:right w:val="none" w:sz="0" w:space="0" w:color="auto"/>
      </w:divBdr>
    </w:div>
    <w:div w:id="495414501">
      <w:bodyDiv w:val="1"/>
      <w:marLeft w:val="0"/>
      <w:marRight w:val="0"/>
      <w:marTop w:val="0"/>
      <w:marBottom w:val="0"/>
      <w:divBdr>
        <w:top w:val="none" w:sz="0" w:space="0" w:color="auto"/>
        <w:left w:val="none" w:sz="0" w:space="0" w:color="auto"/>
        <w:bottom w:val="none" w:sz="0" w:space="0" w:color="auto"/>
        <w:right w:val="none" w:sz="0" w:space="0" w:color="auto"/>
      </w:divBdr>
    </w:div>
    <w:div w:id="610892582">
      <w:bodyDiv w:val="1"/>
      <w:marLeft w:val="0"/>
      <w:marRight w:val="0"/>
      <w:marTop w:val="0"/>
      <w:marBottom w:val="0"/>
      <w:divBdr>
        <w:top w:val="none" w:sz="0" w:space="0" w:color="auto"/>
        <w:left w:val="none" w:sz="0" w:space="0" w:color="auto"/>
        <w:bottom w:val="none" w:sz="0" w:space="0" w:color="auto"/>
        <w:right w:val="none" w:sz="0" w:space="0" w:color="auto"/>
      </w:divBdr>
    </w:div>
    <w:div w:id="611984096">
      <w:bodyDiv w:val="1"/>
      <w:marLeft w:val="0"/>
      <w:marRight w:val="0"/>
      <w:marTop w:val="0"/>
      <w:marBottom w:val="0"/>
      <w:divBdr>
        <w:top w:val="none" w:sz="0" w:space="0" w:color="auto"/>
        <w:left w:val="none" w:sz="0" w:space="0" w:color="auto"/>
        <w:bottom w:val="none" w:sz="0" w:space="0" w:color="auto"/>
        <w:right w:val="none" w:sz="0" w:space="0" w:color="auto"/>
      </w:divBdr>
    </w:div>
    <w:div w:id="1099058978">
      <w:bodyDiv w:val="1"/>
      <w:marLeft w:val="0"/>
      <w:marRight w:val="0"/>
      <w:marTop w:val="0"/>
      <w:marBottom w:val="0"/>
      <w:divBdr>
        <w:top w:val="none" w:sz="0" w:space="0" w:color="auto"/>
        <w:left w:val="none" w:sz="0" w:space="0" w:color="auto"/>
        <w:bottom w:val="none" w:sz="0" w:space="0" w:color="auto"/>
        <w:right w:val="none" w:sz="0" w:space="0" w:color="auto"/>
      </w:divBdr>
    </w:div>
    <w:div w:id="1338579535">
      <w:bodyDiv w:val="1"/>
      <w:marLeft w:val="0"/>
      <w:marRight w:val="0"/>
      <w:marTop w:val="0"/>
      <w:marBottom w:val="0"/>
      <w:divBdr>
        <w:top w:val="none" w:sz="0" w:space="0" w:color="auto"/>
        <w:left w:val="none" w:sz="0" w:space="0" w:color="auto"/>
        <w:bottom w:val="none" w:sz="0" w:space="0" w:color="auto"/>
        <w:right w:val="none" w:sz="0" w:space="0" w:color="auto"/>
      </w:divBdr>
    </w:div>
    <w:div w:id="1370451289">
      <w:bodyDiv w:val="1"/>
      <w:marLeft w:val="0"/>
      <w:marRight w:val="0"/>
      <w:marTop w:val="0"/>
      <w:marBottom w:val="0"/>
      <w:divBdr>
        <w:top w:val="none" w:sz="0" w:space="0" w:color="auto"/>
        <w:left w:val="none" w:sz="0" w:space="0" w:color="auto"/>
        <w:bottom w:val="none" w:sz="0" w:space="0" w:color="auto"/>
        <w:right w:val="none" w:sz="0" w:space="0" w:color="auto"/>
      </w:divBdr>
    </w:div>
    <w:div w:id="1413118887">
      <w:bodyDiv w:val="1"/>
      <w:marLeft w:val="0"/>
      <w:marRight w:val="0"/>
      <w:marTop w:val="0"/>
      <w:marBottom w:val="0"/>
      <w:divBdr>
        <w:top w:val="none" w:sz="0" w:space="0" w:color="auto"/>
        <w:left w:val="none" w:sz="0" w:space="0" w:color="auto"/>
        <w:bottom w:val="none" w:sz="0" w:space="0" w:color="auto"/>
        <w:right w:val="none" w:sz="0" w:space="0" w:color="auto"/>
      </w:divBdr>
    </w:div>
    <w:div w:id="1506552777">
      <w:bodyDiv w:val="1"/>
      <w:marLeft w:val="0"/>
      <w:marRight w:val="0"/>
      <w:marTop w:val="0"/>
      <w:marBottom w:val="0"/>
      <w:divBdr>
        <w:top w:val="none" w:sz="0" w:space="0" w:color="auto"/>
        <w:left w:val="none" w:sz="0" w:space="0" w:color="auto"/>
        <w:bottom w:val="none" w:sz="0" w:space="0" w:color="auto"/>
        <w:right w:val="none" w:sz="0" w:space="0" w:color="auto"/>
      </w:divBdr>
    </w:div>
    <w:div w:id="1718505928">
      <w:bodyDiv w:val="1"/>
      <w:marLeft w:val="0"/>
      <w:marRight w:val="0"/>
      <w:marTop w:val="0"/>
      <w:marBottom w:val="0"/>
      <w:divBdr>
        <w:top w:val="none" w:sz="0" w:space="0" w:color="auto"/>
        <w:left w:val="none" w:sz="0" w:space="0" w:color="auto"/>
        <w:bottom w:val="none" w:sz="0" w:space="0" w:color="auto"/>
        <w:right w:val="none" w:sz="0" w:space="0" w:color="auto"/>
      </w:divBdr>
    </w:div>
    <w:div w:id="1788430264">
      <w:bodyDiv w:val="1"/>
      <w:marLeft w:val="0"/>
      <w:marRight w:val="0"/>
      <w:marTop w:val="0"/>
      <w:marBottom w:val="0"/>
      <w:divBdr>
        <w:top w:val="none" w:sz="0" w:space="0" w:color="auto"/>
        <w:left w:val="none" w:sz="0" w:space="0" w:color="auto"/>
        <w:bottom w:val="none" w:sz="0" w:space="0" w:color="auto"/>
        <w:right w:val="none" w:sz="0" w:space="0" w:color="auto"/>
      </w:divBdr>
    </w:div>
    <w:div w:id="201164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4B86B45BB83A418888BC28D028C7D2" ma:contentTypeVersion="4" ma:contentTypeDescription="Creare un nuovo documento." ma:contentTypeScope="" ma:versionID="f6e3247abc59c39e29782ee1b71c5e29">
  <xsd:schema xmlns:xsd="http://www.w3.org/2001/XMLSchema" xmlns:xs="http://www.w3.org/2001/XMLSchema" xmlns:p="http://schemas.microsoft.com/office/2006/metadata/properties" xmlns:ns2="145af48f-1756-43e9-b176-ceb6134305d7" targetNamespace="http://schemas.microsoft.com/office/2006/metadata/properties" ma:root="true" ma:fieldsID="26b9b09085390b3d98e6333b189257b1" ns2:_="">
    <xsd:import namespace="145af48f-1756-43e9-b176-ceb6134305d7"/>
    <xsd:element name="properties">
      <xsd:complexType>
        <xsd:sequence>
          <xsd:element name="documentManagement">
            <xsd:complexType>
              <xsd:all>
                <xsd:element ref="ns2:MediaServiceMetadata" minOccurs="0"/>
                <xsd:element ref="ns2:MediaServiceFastMetadata" minOccurs="0"/>
                <xsd:element ref="ns2:Leultime4pagineacolori" minOccurs="0"/>
                <xsd:element ref="ns2:N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5af48f-1756-43e9-b176-ceb613430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eultime4pagineacolori" ma:index="10" nillable="true" ma:displayName="Le ultime 4 pagine a colori" ma:format="Dropdown" ma:internalName="Leultime4pagineacolori">
      <xsd:simpleType>
        <xsd:restriction base="dms:Text">
          <xsd:maxLength value="255"/>
        </xsd:restriction>
      </xsd:simpleType>
    </xsd:element>
    <xsd:element name="Note" ma:index="11" nillable="true" ma:displayName="Note" ma:format="Dropdown" ma:internalName="Not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eultime4pagineacolori xmlns="145af48f-1756-43e9-b176-ceb6134305d7" xsi:nil="true"/>
    <Note xmlns="145af48f-1756-43e9-b176-ceb6134305d7" xsi:nil="true"/>
  </documentManagement>
</p:properties>
</file>

<file path=customXml/itemProps1.xml><?xml version="1.0" encoding="utf-8"?>
<ds:datastoreItem xmlns:ds="http://schemas.openxmlformats.org/officeDocument/2006/customXml" ds:itemID="{5DD5CD06-77CF-4409-AA44-4F3671FFC968}"/>
</file>

<file path=customXml/itemProps2.xml><?xml version="1.0" encoding="utf-8"?>
<ds:datastoreItem xmlns:ds="http://schemas.openxmlformats.org/officeDocument/2006/customXml" ds:itemID="{AA9CD3AF-CBAF-4337-B74B-6150E6185ACE}"/>
</file>

<file path=customXml/itemProps3.xml><?xml version="1.0" encoding="utf-8"?>
<ds:datastoreItem xmlns:ds="http://schemas.openxmlformats.org/officeDocument/2006/customXml" ds:itemID="{94CA5431-AD91-45FF-B7AE-0CF524C02577}"/>
</file>

<file path=docProps/app.xml><?xml version="1.0" encoding="utf-8"?>
<Properties xmlns="http://schemas.openxmlformats.org/officeDocument/2006/extended-properties" xmlns:vt="http://schemas.openxmlformats.org/officeDocument/2006/docPropsVTypes">
  <Template>Normal</Template>
  <TotalTime>2576</TotalTime>
  <Pages>2</Pages>
  <Words>836</Words>
  <Characters>4767</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Utente Windows</cp:lastModifiedBy>
  <cp:revision>1379</cp:revision>
  <dcterms:created xsi:type="dcterms:W3CDTF">2020-03-29T13:33:00Z</dcterms:created>
  <dcterms:modified xsi:type="dcterms:W3CDTF">2020-05-22T10:49:00Z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0x0101006B4B86B45BB83A418888BC28D028C7D2</vt:lpwstr>
  </property>
</Properties>
</file>