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CDD2" w14:textId="72D28241" w:rsidR="00F20507" w:rsidRDefault="00FA6E2C" w:rsidP="00FA6E2C">
      <w:pPr>
        <w:pStyle w:val="Title"/>
        <w:jc w:val="center"/>
        <w:rPr>
          <w:lang w:val="en-US"/>
        </w:rPr>
      </w:pPr>
      <w:r>
        <w:rPr>
          <w:lang w:val="en-US"/>
        </w:rPr>
        <w:t>Project Documentation</w:t>
      </w:r>
    </w:p>
    <w:p w14:paraId="10DBEC94" w14:textId="77777777" w:rsidR="00F20507" w:rsidRDefault="00F205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7E1F721" w14:textId="3546EF86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7D5FB12E" w14:textId="77777777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E184CCB" w14:textId="4CC4D809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Literature Review</w:t>
      </w:r>
    </w:p>
    <w:p w14:paraId="42A8B2CD" w14:textId="77777777" w:rsidR="00464168" w:rsidRDefault="00464168">
      <w:r w:rsidRPr="00464168">
        <w:t>SURF is not recommended</w:t>
      </w:r>
      <w:r>
        <w:t>,</w:t>
      </w:r>
      <w:r w:rsidRPr="00464168">
        <w:t xml:space="preserve"> it’s patented and removed from standard OpenCV builds</w:t>
      </w:r>
    </w:p>
    <w:p w14:paraId="7145DCDA" w14:textId="77777777" w:rsidR="00464168" w:rsidRPr="00464168" w:rsidRDefault="00464168" w:rsidP="00464168">
      <w:pPr>
        <w:rPr>
          <w:b/>
          <w:bCs/>
        </w:rPr>
      </w:pPr>
      <w:r w:rsidRPr="00464168">
        <w:rPr>
          <w:b/>
          <w:bCs/>
        </w:rPr>
        <w:t>Why These Algorithms?</w:t>
      </w:r>
    </w:p>
    <w:p w14:paraId="20369E71" w14:textId="77777777" w:rsidR="00464168" w:rsidRPr="00464168" w:rsidRDefault="00464168" w:rsidP="00464168">
      <w:pPr>
        <w:numPr>
          <w:ilvl w:val="0"/>
          <w:numId w:val="1"/>
        </w:numPr>
      </w:pPr>
      <w:r w:rsidRPr="00464168">
        <w:rPr>
          <w:b/>
          <w:bCs/>
        </w:rPr>
        <w:t>ORB</w:t>
      </w:r>
      <w:r w:rsidRPr="00464168">
        <w:t>: Ideal for speed and efficiency; very fast with good rotation/scale invariance.</w:t>
      </w:r>
    </w:p>
    <w:p w14:paraId="6A6929A4" w14:textId="77777777" w:rsidR="00464168" w:rsidRPr="00464168" w:rsidRDefault="00464168" w:rsidP="00464168">
      <w:pPr>
        <w:numPr>
          <w:ilvl w:val="0"/>
          <w:numId w:val="1"/>
        </w:numPr>
      </w:pPr>
      <w:r w:rsidRPr="00464168">
        <w:rPr>
          <w:b/>
          <w:bCs/>
        </w:rPr>
        <w:t>SIFT</w:t>
      </w:r>
      <w:r w:rsidRPr="00464168">
        <w:t>: Excellent robustness across scale/illumination; slower but best accuracy.</w:t>
      </w:r>
    </w:p>
    <w:p w14:paraId="5F6F7B8D" w14:textId="77777777" w:rsidR="00464168" w:rsidRPr="00464168" w:rsidRDefault="00464168" w:rsidP="00464168">
      <w:pPr>
        <w:numPr>
          <w:ilvl w:val="0"/>
          <w:numId w:val="1"/>
        </w:numPr>
      </w:pPr>
      <w:r w:rsidRPr="00464168">
        <w:rPr>
          <w:b/>
          <w:bCs/>
        </w:rPr>
        <w:t>AKAZE</w:t>
      </w:r>
      <w:r w:rsidRPr="00464168">
        <w:t>: Great trade-off between speed and quality; better for texture-rich scenes than ORB.</w:t>
      </w:r>
    </w:p>
    <w:p w14:paraId="36A0AA0F" w14:textId="188BB4ED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4DFE799" w14:textId="3EC62F3C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Methods</w:t>
      </w:r>
    </w:p>
    <w:p w14:paraId="540EEFF4" w14:textId="77777777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55952B1" w14:textId="56AFDE87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Implementation Decisions</w:t>
      </w:r>
    </w:p>
    <w:p w14:paraId="33F8B291" w14:textId="77777777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66B8A92" w14:textId="25B079CD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Evaluation</w:t>
      </w:r>
    </w:p>
    <w:p w14:paraId="7E3D6B83" w14:textId="77777777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BF8DFDA" w14:textId="72B8E2E5" w:rsidR="00F20507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AI Journal</w:t>
      </w:r>
    </w:p>
    <w:p w14:paraId="39E5507F" w14:textId="77777777" w:rsidR="00F20507" w:rsidRDefault="00F205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7B054FA" w14:textId="6FBC3652" w:rsidR="00EA1AF6" w:rsidRDefault="00F20507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Team Contributions</w:t>
      </w:r>
    </w:p>
    <w:p w14:paraId="227CD509" w14:textId="77777777" w:rsidR="00EA1AF6" w:rsidRDefault="00EA1AF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40F0840" w14:textId="6CDD2E7C" w:rsidR="00A2194B" w:rsidRDefault="00EA1AF6" w:rsidP="00F20507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3C132A95" w14:textId="7B9D8CB2" w:rsidR="00EA1AF6" w:rsidRPr="00EA1AF6" w:rsidRDefault="00EA1AF6" w:rsidP="00EA1AF6">
      <w:pPr>
        <w:rPr>
          <w:lang w:val="en-US"/>
        </w:rPr>
      </w:pPr>
      <w:r w:rsidRPr="00EA1AF6">
        <w:rPr>
          <w:lang w:val="en-US"/>
        </w:rPr>
        <w:t>https://medium.com/@haydenfaulkner/extracting-frames-fast-from-a-video-using-opencv-and-python-73b9b7dc9661</w:t>
      </w:r>
    </w:p>
    <w:sectPr w:rsidR="00EA1AF6" w:rsidRPr="00EA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C2E5B"/>
    <w:multiLevelType w:val="multilevel"/>
    <w:tmpl w:val="4D58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7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2C"/>
    <w:rsid w:val="000B1853"/>
    <w:rsid w:val="002A1288"/>
    <w:rsid w:val="00310A2E"/>
    <w:rsid w:val="00464168"/>
    <w:rsid w:val="0063039F"/>
    <w:rsid w:val="00735798"/>
    <w:rsid w:val="00740DB9"/>
    <w:rsid w:val="00A2194B"/>
    <w:rsid w:val="00A65B05"/>
    <w:rsid w:val="00EA1AF6"/>
    <w:rsid w:val="00F20507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33FC"/>
  <w15:chartTrackingRefBased/>
  <w15:docId w15:val="{AD367CD0-0843-4A6D-AF64-4A1DB0B5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camilleri</dc:creator>
  <cp:keywords/>
  <dc:description/>
  <cp:lastModifiedBy>luigi camilleri</cp:lastModifiedBy>
  <cp:revision>2</cp:revision>
  <dcterms:created xsi:type="dcterms:W3CDTF">2025-06-12T11:09:00Z</dcterms:created>
  <dcterms:modified xsi:type="dcterms:W3CDTF">2025-06-12T15:04:00Z</dcterms:modified>
</cp:coreProperties>
</file>