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54652" w14:textId="77777777" w:rsidR="001E2B69" w:rsidRPr="001E2B69" w:rsidRDefault="001E2B69" w:rsidP="001E2B69">
      <w:pPr>
        <w:pStyle w:val="NormalWeb"/>
        <w:jc w:val="center"/>
        <w:rPr>
          <w:rFonts w:asciiTheme="minorHAnsi" w:hAnsiTheme="minorHAnsi"/>
          <w:sz w:val="22"/>
          <w:szCs w:val="22"/>
        </w:rPr>
      </w:pPr>
      <w:r w:rsidRPr="001E2B69">
        <w:rPr>
          <w:rStyle w:val="Strong"/>
          <w:rFonts w:asciiTheme="minorHAnsi" w:eastAsiaTheme="majorEastAsia" w:hAnsiTheme="minorHAnsi"/>
          <w:sz w:val="22"/>
          <w:szCs w:val="22"/>
        </w:rPr>
        <w:t>Adaptive Navigation Robot Using AI-Based Dynamic Path Planning in a Simulated Environment</w:t>
      </w:r>
    </w:p>
    <w:p w14:paraId="2EF7881D" w14:textId="03670772" w:rsidR="001E2B69" w:rsidRPr="001E2B69" w:rsidRDefault="001E2B69" w:rsidP="001E2B69">
      <w:pPr>
        <w:pStyle w:val="NormalWeb"/>
        <w:rPr>
          <w:rFonts w:asciiTheme="minorHAnsi" w:hAnsiTheme="minorHAnsi"/>
          <w:sz w:val="22"/>
          <w:szCs w:val="22"/>
          <w:lang w:val="en-GB"/>
        </w:rPr>
      </w:pPr>
      <w:r w:rsidRPr="001E2B69">
        <w:rPr>
          <w:rStyle w:val="Strong"/>
          <w:rFonts w:asciiTheme="minorHAnsi" w:eastAsiaTheme="majorEastAsia" w:hAnsiTheme="minorHAnsi"/>
          <w:sz w:val="22"/>
          <w:szCs w:val="22"/>
        </w:rPr>
        <w:t>Team Members:</w:t>
      </w:r>
      <w:r w:rsidRPr="001E2B69">
        <w:rPr>
          <w:rFonts w:asciiTheme="minorHAnsi" w:hAnsiTheme="minorHAnsi"/>
          <w:sz w:val="22"/>
          <w:szCs w:val="22"/>
        </w:rPr>
        <w:br/>
      </w:r>
      <w:r w:rsidRPr="001E2B69">
        <w:rPr>
          <w:rStyle w:val="Emphasis"/>
          <w:rFonts w:asciiTheme="minorHAnsi" w:eastAsiaTheme="majorEastAsia" w:hAnsiTheme="minorHAnsi"/>
          <w:sz w:val="22"/>
          <w:szCs w:val="22"/>
          <w:lang w:val="en-GB"/>
        </w:rPr>
        <w:t>Luca Bugeja, Luigi Camilleri, and Matthias Ellul</w:t>
      </w:r>
    </w:p>
    <w:p w14:paraId="692D8F95" w14:textId="3E7D5D18" w:rsidR="001E2B69" w:rsidRPr="008071E2" w:rsidRDefault="001E2B69" w:rsidP="001E2B69">
      <w:pPr>
        <w:pStyle w:val="NormalWeb"/>
        <w:rPr>
          <w:rFonts w:asciiTheme="minorHAnsi" w:eastAsiaTheme="majorEastAsia" w:hAnsiTheme="minorHAnsi"/>
          <w:sz w:val="22"/>
          <w:szCs w:val="22"/>
          <w:lang w:val="en-GB"/>
        </w:rPr>
      </w:pPr>
      <w:r w:rsidRPr="008071E2">
        <w:rPr>
          <w:rStyle w:val="Strong"/>
          <w:rFonts w:asciiTheme="minorHAnsi" w:eastAsiaTheme="majorEastAsia" w:hAnsiTheme="minorHAnsi"/>
          <w:sz w:val="22"/>
          <w:szCs w:val="22"/>
        </w:rPr>
        <w:t>Project Overview:</w:t>
      </w:r>
      <w:r w:rsidRPr="008071E2">
        <w:rPr>
          <w:rFonts w:asciiTheme="minorHAnsi" w:hAnsiTheme="minorHAnsi"/>
          <w:sz w:val="22"/>
          <w:szCs w:val="22"/>
        </w:rPr>
        <w:br/>
        <w:t>This project aims to design and implement an intelligent mobile robot capable of autonomously navigating toward</w:t>
      </w:r>
      <w:r w:rsidRPr="008071E2">
        <w:rPr>
          <w:rFonts w:asciiTheme="minorHAnsi" w:hAnsiTheme="minorHAnsi"/>
          <w:sz w:val="22"/>
          <w:szCs w:val="22"/>
          <w:lang w:val="en-GB"/>
        </w:rPr>
        <w:t>s</w:t>
      </w:r>
      <w:r w:rsidRPr="008071E2">
        <w:rPr>
          <w:rFonts w:asciiTheme="minorHAnsi" w:hAnsiTheme="minorHAnsi"/>
          <w:sz w:val="22"/>
          <w:szCs w:val="22"/>
        </w:rPr>
        <w:t xml:space="preserve"> a target in a dynamic simulated environment while avoiding both static and moving obstacles. The system will perceive its surroundings through simulated sensors, reason about potential collisions, and act by adjusting its trajectory in real time. The robot will integrate </w:t>
      </w:r>
      <w:r w:rsidRPr="008071E2">
        <w:rPr>
          <w:rStyle w:val="Strong"/>
          <w:rFonts w:asciiTheme="minorHAnsi" w:eastAsiaTheme="majorEastAsia" w:hAnsiTheme="minorHAnsi"/>
          <w:b w:val="0"/>
          <w:bCs w:val="0"/>
          <w:sz w:val="22"/>
          <w:szCs w:val="22"/>
        </w:rPr>
        <w:t>perception</w:t>
      </w:r>
      <w:r w:rsidRPr="008071E2">
        <w:rPr>
          <w:rFonts w:asciiTheme="minorHAnsi" w:hAnsiTheme="minorHAnsi"/>
          <w:sz w:val="22"/>
          <w:szCs w:val="22"/>
        </w:rPr>
        <w:t xml:space="preserve">, </w:t>
      </w:r>
      <w:r w:rsidRPr="008071E2">
        <w:rPr>
          <w:rStyle w:val="Strong"/>
          <w:rFonts w:asciiTheme="minorHAnsi" w:eastAsiaTheme="majorEastAsia" w:hAnsiTheme="minorHAnsi"/>
          <w:b w:val="0"/>
          <w:bCs w:val="0"/>
          <w:sz w:val="22"/>
          <w:szCs w:val="22"/>
        </w:rPr>
        <w:t>planning</w:t>
      </w:r>
      <w:r w:rsidRPr="008071E2">
        <w:rPr>
          <w:rFonts w:asciiTheme="minorHAnsi" w:hAnsiTheme="minorHAnsi"/>
          <w:sz w:val="22"/>
          <w:szCs w:val="22"/>
        </w:rPr>
        <w:t xml:space="preserve">, and </w:t>
      </w:r>
      <w:r w:rsidRPr="008071E2">
        <w:rPr>
          <w:rStyle w:val="Strong"/>
          <w:rFonts w:asciiTheme="minorHAnsi" w:eastAsiaTheme="majorEastAsia" w:hAnsiTheme="minorHAnsi"/>
          <w:b w:val="0"/>
          <w:bCs w:val="0"/>
          <w:sz w:val="22"/>
          <w:szCs w:val="22"/>
        </w:rPr>
        <w:t>control</w:t>
      </w:r>
      <w:r w:rsidRPr="008071E2">
        <w:rPr>
          <w:rFonts w:asciiTheme="minorHAnsi" w:hAnsiTheme="minorHAnsi"/>
          <w:sz w:val="22"/>
          <w:szCs w:val="22"/>
        </w:rPr>
        <w:t xml:space="preserve"> modules using the </w:t>
      </w:r>
      <w:r w:rsidRPr="008071E2">
        <w:rPr>
          <w:rStyle w:val="Strong"/>
          <w:rFonts w:asciiTheme="minorHAnsi" w:eastAsiaTheme="majorEastAsia" w:hAnsiTheme="minorHAnsi"/>
          <w:b w:val="0"/>
          <w:bCs w:val="0"/>
          <w:sz w:val="22"/>
          <w:szCs w:val="22"/>
        </w:rPr>
        <w:t>ROS 2</w:t>
      </w:r>
      <w:r w:rsidRPr="008071E2">
        <w:rPr>
          <w:rFonts w:asciiTheme="minorHAnsi" w:hAnsiTheme="minorHAnsi"/>
          <w:sz w:val="22"/>
          <w:szCs w:val="22"/>
        </w:rPr>
        <w:t xml:space="preserve"> framework</w:t>
      </w:r>
      <w:r w:rsidRPr="008071E2">
        <w:rPr>
          <w:rFonts w:asciiTheme="minorHAnsi" w:hAnsiTheme="minorHAnsi"/>
          <w:sz w:val="22"/>
          <w:szCs w:val="22"/>
          <w:lang w:val="en-GB"/>
        </w:rPr>
        <w:t>, while the world simulation</w:t>
      </w:r>
      <w:r w:rsidRPr="008071E2">
        <w:rPr>
          <w:rFonts w:asciiTheme="minorHAnsi" w:hAnsiTheme="minorHAnsi"/>
          <w:sz w:val="22"/>
          <w:szCs w:val="22"/>
        </w:rPr>
        <w:t xml:space="preserve"> </w:t>
      </w:r>
      <w:r w:rsidRPr="008071E2">
        <w:rPr>
          <w:rFonts w:asciiTheme="minorHAnsi" w:hAnsiTheme="minorHAnsi"/>
          <w:sz w:val="22"/>
          <w:szCs w:val="22"/>
          <w:lang w:val="en-GB"/>
        </w:rPr>
        <w:t xml:space="preserve">will be </w:t>
      </w:r>
      <w:r w:rsidR="00855C2D">
        <w:rPr>
          <w:rFonts w:asciiTheme="minorHAnsi" w:hAnsiTheme="minorHAnsi"/>
          <w:sz w:val="22"/>
          <w:szCs w:val="22"/>
          <w:lang w:val="en-GB"/>
        </w:rPr>
        <w:t>generated</w:t>
      </w:r>
      <w:r w:rsidRPr="008071E2">
        <w:rPr>
          <w:rFonts w:asciiTheme="minorHAnsi" w:hAnsiTheme="minorHAnsi"/>
          <w:sz w:val="22"/>
          <w:szCs w:val="22"/>
          <w:lang w:val="en-GB"/>
        </w:rPr>
        <w:t xml:space="preserve"> using</w:t>
      </w:r>
      <w:r w:rsidRPr="008071E2">
        <w:rPr>
          <w:rFonts w:asciiTheme="minorHAnsi" w:hAnsiTheme="minorHAnsi"/>
          <w:sz w:val="22"/>
          <w:szCs w:val="22"/>
        </w:rPr>
        <w:t xml:space="preserve"> </w:t>
      </w:r>
      <w:r w:rsidRPr="008071E2">
        <w:rPr>
          <w:rStyle w:val="Strong"/>
          <w:rFonts w:asciiTheme="minorHAnsi" w:eastAsiaTheme="majorEastAsia" w:hAnsiTheme="minorHAnsi"/>
          <w:b w:val="0"/>
          <w:bCs w:val="0"/>
          <w:sz w:val="22"/>
          <w:szCs w:val="22"/>
        </w:rPr>
        <w:t>Gazebo</w:t>
      </w:r>
      <w:r w:rsidRPr="008071E2">
        <w:rPr>
          <w:rStyle w:val="Strong"/>
          <w:rFonts w:asciiTheme="minorHAnsi" w:eastAsiaTheme="majorEastAsia" w:hAnsiTheme="minorHAnsi"/>
          <w:b w:val="0"/>
          <w:bCs w:val="0"/>
          <w:sz w:val="22"/>
          <w:szCs w:val="22"/>
          <w:lang w:val="en-GB"/>
        </w:rPr>
        <w:t>.</w:t>
      </w:r>
    </w:p>
    <w:p w14:paraId="13EA392C" w14:textId="77777777" w:rsidR="001E2B69" w:rsidRPr="001E2B69" w:rsidRDefault="001E2B69" w:rsidP="001E2B69">
      <w:pPr>
        <w:pStyle w:val="NormalWeb"/>
        <w:contextualSpacing/>
        <w:rPr>
          <w:rFonts w:asciiTheme="minorHAnsi" w:hAnsiTheme="minorHAnsi"/>
          <w:sz w:val="22"/>
          <w:szCs w:val="22"/>
        </w:rPr>
      </w:pPr>
      <w:r w:rsidRPr="001E2B69">
        <w:rPr>
          <w:rStyle w:val="Strong"/>
          <w:rFonts w:asciiTheme="minorHAnsi" w:eastAsiaTheme="majorEastAsia" w:hAnsiTheme="minorHAnsi"/>
          <w:sz w:val="22"/>
          <w:szCs w:val="22"/>
        </w:rPr>
        <w:t>Objectives:</w:t>
      </w:r>
    </w:p>
    <w:p w14:paraId="1BA011FF" w14:textId="77777777" w:rsidR="001E2B69" w:rsidRPr="001E2B69" w:rsidRDefault="001E2B69" w:rsidP="001E2B69">
      <w:pPr>
        <w:pStyle w:val="NormalWeb"/>
        <w:numPr>
          <w:ilvl w:val="0"/>
          <w:numId w:val="1"/>
        </w:numPr>
        <w:rPr>
          <w:rFonts w:asciiTheme="minorHAnsi" w:hAnsiTheme="minorHAnsi"/>
          <w:sz w:val="22"/>
          <w:szCs w:val="22"/>
        </w:rPr>
      </w:pPr>
      <w:r w:rsidRPr="001E2B69">
        <w:rPr>
          <w:rFonts w:asciiTheme="minorHAnsi" w:hAnsiTheme="minorHAnsi"/>
          <w:sz w:val="22"/>
          <w:szCs w:val="22"/>
        </w:rPr>
        <w:t>Enable autonomous navigation in a dynamic 2D environment.</w:t>
      </w:r>
    </w:p>
    <w:p w14:paraId="66DF2246" w14:textId="77777777" w:rsidR="001E2B69" w:rsidRPr="001E2B69" w:rsidRDefault="001E2B69" w:rsidP="001E2B69">
      <w:pPr>
        <w:pStyle w:val="NormalWeb"/>
        <w:numPr>
          <w:ilvl w:val="0"/>
          <w:numId w:val="1"/>
        </w:numPr>
        <w:rPr>
          <w:rFonts w:asciiTheme="minorHAnsi" w:hAnsiTheme="minorHAnsi"/>
          <w:sz w:val="22"/>
          <w:szCs w:val="22"/>
        </w:rPr>
      </w:pPr>
      <w:r w:rsidRPr="001E2B69">
        <w:rPr>
          <w:rFonts w:asciiTheme="minorHAnsi" w:hAnsiTheme="minorHAnsi"/>
          <w:sz w:val="22"/>
          <w:szCs w:val="22"/>
        </w:rPr>
        <w:t>Detect and track obstacles using simulated LIDAR and camera data.</w:t>
      </w:r>
    </w:p>
    <w:p w14:paraId="1932D1F1" w14:textId="77777777" w:rsidR="001E2B69" w:rsidRPr="001E2B69" w:rsidRDefault="001E2B69" w:rsidP="001E2B69">
      <w:pPr>
        <w:pStyle w:val="NormalWeb"/>
        <w:numPr>
          <w:ilvl w:val="0"/>
          <w:numId w:val="1"/>
        </w:numPr>
        <w:rPr>
          <w:rFonts w:asciiTheme="minorHAnsi" w:hAnsiTheme="minorHAnsi"/>
          <w:sz w:val="22"/>
          <w:szCs w:val="22"/>
        </w:rPr>
      </w:pPr>
      <w:r w:rsidRPr="001E2B69">
        <w:rPr>
          <w:rFonts w:asciiTheme="minorHAnsi" w:hAnsiTheme="minorHAnsi"/>
          <w:sz w:val="22"/>
          <w:szCs w:val="22"/>
        </w:rPr>
        <w:t>Plan and replan safe paths in response to environmental changes.</w:t>
      </w:r>
    </w:p>
    <w:p w14:paraId="4DACBD5A" w14:textId="77777777" w:rsidR="001E2B69" w:rsidRPr="001E2B69" w:rsidRDefault="001E2B69" w:rsidP="001E2B69">
      <w:pPr>
        <w:pStyle w:val="NormalWeb"/>
        <w:numPr>
          <w:ilvl w:val="0"/>
          <w:numId w:val="1"/>
        </w:numPr>
        <w:rPr>
          <w:rFonts w:asciiTheme="minorHAnsi" w:hAnsiTheme="minorHAnsi"/>
          <w:sz w:val="22"/>
          <w:szCs w:val="22"/>
        </w:rPr>
      </w:pPr>
      <w:r w:rsidRPr="001E2B69">
        <w:rPr>
          <w:rFonts w:asciiTheme="minorHAnsi" w:hAnsiTheme="minorHAnsi"/>
          <w:sz w:val="22"/>
          <w:szCs w:val="22"/>
        </w:rPr>
        <w:t>Evaluate the system’s performance using metrics such as path efficiency, success rate, and average time to goal.</w:t>
      </w:r>
    </w:p>
    <w:p w14:paraId="76E90560" w14:textId="77777777" w:rsidR="001E2B69" w:rsidRPr="001E2B69" w:rsidRDefault="001E2B69" w:rsidP="001E2B69">
      <w:pPr>
        <w:pStyle w:val="NormalWeb"/>
        <w:numPr>
          <w:ilvl w:val="0"/>
          <w:numId w:val="1"/>
        </w:numPr>
        <w:rPr>
          <w:rFonts w:asciiTheme="minorHAnsi" w:hAnsiTheme="minorHAnsi"/>
          <w:sz w:val="22"/>
          <w:szCs w:val="22"/>
        </w:rPr>
      </w:pPr>
      <w:r w:rsidRPr="001E2B69">
        <w:rPr>
          <w:rFonts w:asciiTheme="minorHAnsi" w:hAnsiTheme="minorHAnsi"/>
          <w:sz w:val="22"/>
          <w:szCs w:val="22"/>
        </w:rPr>
        <w:t>Demonstrate an AI reasoning layer that enables adaptive decision-making.</w:t>
      </w:r>
    </w:p>
    <w:p w14:paraId="6480325A" w14:textId="77777777" w:rsidR="001E2B69" w:rsidRPr="001E2B69" w:rsidRDefault="001E2B69" w:rsidP="001E2B69">
      <w:pPr>
        <w:pStyle w:val="NormalWeb"/>
        <w:contextualSpacing/>
        <w:rPr>
          <w:rFonts w:asciiTheme="minorHAnsi" w:hAnsiTheme="minorHAnsi"/>
          <w:sz w:val="22"/>
          <w:szCs w:val="22"/>
        </w:rPr>
      </w:pPr>
      <w:r w:rsidRPr="001E2B69">
        <w:rPr>
          <w:rStyle w:val="Strong"/>
          <w:rFonts w:asciiTheme="minorHAnsi" w:eastAsiaTheme="majorEastAsia" w:hAnsiTheme="minorHAnsi"/>
          <w:sz w:val="22"/>
          <w:szCs w:val="22"/>
        </w:rPr>
        <w:t>System Components:</w:t>
      </w:r>
    </w:p>
    <w:p w14:paraId="251897EA" w14:textId="4641D54A" w:rsidR="001E2B69" w:rsidRPr="001E2B69" w:rsidRDefault="001E2B69" w:rsidP="001E2B69">
      <w:pPr>
        <w:pStyle w:val="NormalWeb"/>
        <w:numPr>
          <w:ilvl w:val="0"/>
          <w:numId w:val="2"/>
        </w:numPr>
        <w:rPr>
          <w:rFonts w:asciiTheme="minorHAnsi" w:hAnsiTheme="minorHAnsi"/>
          <w:sz w:val="22"/>
          <w:szCs w:val="22"/>
        </w:rPr>
      </w:pPr>
      <w:r w:rsidRPr="001E2B69">
        <w:rPr>
          <w:rStyle w:val="Strong"/>
          <w:rFonts w:asciiTheme="minorHAnsi" w:eastAsiaTheme="majorEastAsia" w:hAnsiTheme="minorHAnsi"/>
          <w:sz w:val="22"/>
          <w:szCs w:val="22"/>
        </w:rPr>
        <w:t>Perception:</w:t>
      </w:r>
      <w:r w:rsidRPr="001E2B69">
        <w:rPr>
          <w:rFonts w:asciiTheme="minorHAnsi" w:hAnsiTheme="minorHAnsi"/>
          <w:sz w:val="22"/>
          <w:szCs w:val="22"/>
        </w:rPr>
        <w:t xml:space="preserve"> Uses simulated sensors (LIDAR, camera) to detect obstacles and estimate their motion</w:t>
      </w:r>
      <w:r w:rsidR="002E383C">
        <w:rPr>
          <w:rFonts w:asciiTheme="minorHAnsi" w:hAnsiTheme="minorHAnsi"/>
          <w:sz w:val="22"/>
          <w:szCs w:val="22"/>
          <w:lang w:val="en-GB"/>
        </w:rPr>
        <w:t xml:space="preserve">, </w:t>
      </w:r>
      <w:r w:rsidR="002B3212">
        <w:rPr>
          <w:rFonts w:asciiTheme="minorHAnsi" w:hAnsiTheme="minorHAnsi"/>
          <w:sz w:val="22"/>
          <w:szCs w:val="22"/>
          <w:lang w:val="en-GB"/>
        </w:rPr>
        <w:t xml:space="preserve">while also </w:t>
      </w:r>
      <w:r w:rsidR="004B082F">
        <w:rPr>
          <w:rFonts w:asciiTheme="minorHAnsi" w:hAnsiTheme="minorHAnsi"/>
          <w:sz w:val="22"/>
          <w:szCs w:val="22"/>
          <w:lang w:val="en-GB"/>
        </w:rPr>
        <w:t xml:space="preserve">allowing the robot to sense its surroundings and </w:t>
      </w:r>
      <w:r w:rsidR="00BC2A2A">
        <w:rPr>
          <w:rFonts w:asciiTheme="minorHAnsi" w:hAnsiTheme="minorHAnsi"/>
          <w:sz w:val="22"/>
          <w:szCs w:val="22"/>
          <w:lang w:val="en-GB"/>
        </w:rPr>
        <w:t>internally build the</w:t>
      </w:r>
      <w:r w:rsidR="004B082F">
        <w:rPr>
          <w:rFonts w:asciiTheme="minorHAnsi" w:hAnsiTheme="minorHAnsi"/>
          <w:sz w:val="22"/>
          <w:szCs w:val="22"/>
          <w:lang w:val="en-GB"/>
        </w:rPr>
        <w:t xml:space="preserve"> map</w:t>
      </w:r>
      <w:r w:rsidR="00BC2A2A">
        <w:rPr>
          <w:rFonts w:asciiTheme="minorHAnsi" w:hAnsiTheme="minorHAnsi"/>
          <w:sz w:val="22"/>
          <w:szCs w:val="22"/>
          <w:lang w:val="en-GB"/>
        </w:rPr>
        <w:t>’s</w:t>
      </w:r>
      <w:r w:rsidR="004B082F">
        <w:rPr>
          <w:rFonts w:asciiTheme="minorHAnsi" w:hAnsiTheme="minorHAnsi"/>
          <w:sz w:val="22"/>
          <w:szCs w:val="22"/>
          <w:lang w:val="en-GB"/>
        </w:rPr>
        <w:t xml:space="preserve"> layout</w:t>
      </w:r>
      <w:r w:rsidR="00BC2A2A">
        <w:rPr>
          <w:rFonts w:asciiTheme="minorHAnsi" w:hAnsiTheme="minorHAnsi"/>
          <w:sz w:val="22"/>
          <w:szCs w:val="22"/>
          <w:lang w:val="en-GB"/>
        </w:rPr>
        <w:t xml:space="preserve"> in real time.</w:t>
      </w:r>
    </w:p>
    <w:p w14:paraId="3B88B118" w14:textId="32A33D2F" w:rsidR="001E2B69" w:rsidRPr="00746A90" w:rsidRDefault="001E2B69" w:rsidP="00746A90">
      <w:pPr>
        <w:pStyle w:val="NormalWeb"/>
        <w:numPr>
          <w:ilvl w:val="0"/>
          <w:numId w:val="2"/>
        </w:numPr>
        <w:rPr>
          <w:rFonts w:asciiTheme="minorHAnsi" w:hAnsiTheme="minorHAnsi"/>
          <w:sz w:val="22"/>
          <w:szCs w:val="22"/>
        </w:rPr>
      </w:pPr>
      <w:r w:rsidRPr="001E2B69">
        <w:rPr>
          <w:rStyle w:val="Strong"/>
          <w:rFonts w:asciiTheme="minorHAnsi" w:eastAsiaTheme="majorEastAsia" w:hAnsiTheme="minorHAnsi"/>
          <w:sz w:val="22"/>
          <w:szCs w:val="22"/>
        </w:rPr>
        <w:t>Localization &amp; Mapping:</w:t>
      </w:r>
      <w:r w:rsidRPr="001E2B69">
        <w:rPr>
          <w:rFonts w:asciiTheme="minorHAnsi" w:hAnsiTheme="minorHAnsi"/>
          <w:sz w:val="22"/>
          <w:szCs w:val="22"/>
        </w:rPr>
        <w:t xml:space="preserve"> Employs SLAM (via </w:t>
      </w:r>
      <w:r w:rsidRPr="00683033">
        <w:rPr>
          <w:rStyle w:val="HTMLCode"/>
          <w:rFonts w:asciiTheme="minorHAnsi" w:eastAsiaTheme="majorEastAsia" w:hAnsiTheme="minorHAnsi"/>
          <w:i/>
          <w:iCs/>
          <w:sz w:val="22"/>
          <w:szCs w:val="22"/>
        </w:rPr>
        <w:t>slam_toolbox</w:t>
      </w:r>
      <w:r w:rsidRPr="001E2B69">
        <w:rPr>
          <w:rFonts w:asciiTheme="minorHAnsi" w:hAnsiTheme="minorHAnsi"/>
          <w:sz w:val="22"/>
          <w:szCs w:val="22"/>
        </w:rPr>
        <w:t>) to</w:t>
      </w:r>
      <w:r w:rsidR="00746A90">
        <w:rPr>
          <w:rFonts w:asciiTheme="minorHAnsi" w:hAnsiTheme="minorHAnsi"/>
          <w:sz w:val="22"/>
          <w:szCs w:val="22"/>
          <w:lang w:val="en-GB"/>
        </w:rPr>
        <w:t xml:space="preserve"> </w:t>
      </w:r>
      <w:r w:rsidR="00746A90">
        <w:rPr>
          <w:rFonts w:asciiTheme="minorHAnsi" w:hAnsiTheme="minorHAnsi"/>
          <w:sz w:val="22"/>
          <w:szCs w:val="22"/>
          <w:lang w:val="en-GB"/>
        </w:rPr>
        <w:t>learn the simulated environment dynamically</w:t>
      </w:r>
      <w:r w:rsidR="00746A90">
        <w:rPr>
          <w:rFonts w:asciiTheme="minorHAnsi" w:hAnsiTheme="minorHAnsi"/>
          <w:sz w:val="22"/>
          <w:szCs w:val="22"/>
          <w:lang w:val="en-GB"/>
        </w:rPr>
        <w:t xml:space="preserve"> and</w:t>
      </w:r>
      <w:r w:rsidRPr="00746A90">
        <w:rPr>
          <w:rFonts w:asciiTheme="minorHAnsi" w:hAnsiTheme="minorHAnsi"/>
          <w:sz w:val="22"/>
          <w:szCs w:val="22"/>
        </w:rPr>
        <w:t xml:space="preserve"> maintain a live occupancy grid map</w:t>
      </w:r>
      <w:r w:rsidR="00746A90" w:rsidRPr="00746A90">
        <w:rPr>
          <w:rFonts w:asciiTheme="minorHAnsi" w:hAnsiTheme="minorHAnsi"/>
          <w:sz w:val="22"/>
          <w:szCs w:val="22"/>
          <w:lang w:val="en-GB"/>
        </w:rPr>
        <w:t>.</w:t>
      </w:r>
    </w:p>
    <w:p w14:paraId="05FEAB55" w14:textId="77777777" w:rsidR="001E2B69" w:rsidRPr="001E2B69" w:rsidRDefault="001E2B69" w:rsidP="001E2B69">
      <w:pPr>
        <w:pStyle w:val="NormalWeb"/>
        <w:numPr>
          <w:ilvl w:val="0"/>
          <w:numId w:val="2"/>
        </w:numPr>
        <w:rPr>
          <w:rFonts w:asciiTheme="minorHAnsi" w:hAnsiTheme="minorHAnsi"/>
          <w:sz w:val="22"/>
          <w:szCs w:val="22"/>
        </w:rPr>
      </w:pPr>
      <w:r w:rsidRPr="001E2B69">
        <w:rPr>
          <w:rStyle w:val="Strong"/>
          <w:rFonts w:asciiTheme="minorHAnsi" w:eastAsiaTheme="majorEastAsia" w:hAnsiTheme="minorHAnsi"/>
          <w:sz w:val="22"/>
          <w:szCs w:val="22"/>
        </w:rPr>
        <w:t>Planning:</w:t>
      </w:r>
    </w:p>
    <w:p w14:paraId="15FF858B" w14:textId="77777777" w:rsidR="001E2B69" w:rsidRPr="001E2B69" w:rsidRDefault="001E2B69" w:rsidP="001E2B69">
      <w:pPr>
        <w:pStyle w:val="NormalWeb"/>
        <w:numPr>
          <w:ilvl w:val="1"/>
          <w:numId w:val="2"/>
        </w:numPr>
        <w:rPr>
          <w:rFonts w:asciiTheme="minorHAnsi" w:hAnsiTheme="minorHAnsi"/>
          <w:sz w:val="22"/>
          <w:szCs w:val="22"/>
        </w:rPr>
      </w:pPr>
      <w:r w:rsidRPr="001E2B69">
        <w:rPr>
          <w:rFonts w:asciiTheme="minorHAnsi" w:hAnsiTheme="minorHAnsi"/>
          <w:sz w:val="22"/>
          <w:szCs w:val="22"/>
        </w:rPr>
        <w:t>Global planner: A* on the occupancy grid.</w:t>
      </w:r>
    </w:p>
    <w:p w14:paraId="06B2D8AD" w14:textId="77777777" w:rsidR="001E2B69" w:rsidRPr="001E2B69" w:rsidRDefault="001E2B69" w:rsidP="001E2B69">
      <w:pPr>
        <w:pStyle w:val="NormalWeb"/>
        <w:numPr>
          <w:ilvl w:val="1"/>
          <w:numId w:val="2"/>
        </w:numPr>
        <w:rPr>
          <w:rFonts w:asciiTheme="minorHAnsi" w:hAnsiTheme="minorHAnsi"/>
          <w:sz w:val="22"/>
          <w:szCs w:val="22"/>
        </w:rPr>
      </w:pPr>
      <w:r w:rsidRPr="001E2B69">
        <w:rPr>
          <w:rFonts w:asciiTheme="minorHAnsi" w:hAnsiTheme="minorHAnsi"/>
          <w:sz w:val="22"/>
          <w:szCs w:val="22"/>
        </w:rPr>
        <w:t>Local planner: Dynamic Window Approach (DWA) or TEB for obstacle avoidance.</w:t>
      </w:r>
    </w:p>
    <w:p w14:paraId="162F1AA6" w14:textId="77777777" w:rsidR="001E2B69" w:rsidRPr="001E2B69" w:rsidRDefault="001E2B69" w:rsidP="001E2B69">
      <w:pPr>
        <w:pStyle w:val="NormalWeb"/>
        <w:numPr>
          <w:ilvl w:val="0"/>
          <w:numId w:val="2"/>
        </w:numPr>
        <w:rPr>
          <w:rFonts w:asciiTheme="minorHAnsi" w:hAnsiTheme="minorHAnsi"/>
          <w:sz w:val="22"/>
          <w:szCs w:val="22"/>
        </w:rPr>
      </w:pPr>
      <w:r w:rsidRPr="001E2B69">
        <w:rPr>
          <w:rStyle w:val="Strong"/>
          <w:rFonts w:asciiTheme="minorHAnsi" w:eastAsiaTheme="majorEastAsia" w:hAnsiTheme="minorHAnsi"/>
          <w:sz w:val="22"/>
          <w:szCs w:val="22"/>
        </w:rPr>
        <w:t>Decision Layer:</w:t>
      </w:r>
      <w:r w:rsidRPr="001E2B69">
        <w:rPr>
          <w:rFonts w:asciiTheme="minorHAnsi" w:hAnsiTheme="minorHAnsi"/>
          <w:sz w:val="22"/>
          <w:szCs w:val="22"/>
        </w:rPr>
        <w:t xml:space="preserve"> Behavior Tree or FSM to manage navigation states (navigate, avoid, replan, recover).</w:t>
      </w:r>
    </w:p>
    <w:p w14:paraId="281E15D1" w14:textId="77777777" w:rsidR="001E2B69" w:rsidRPr="001E2B69" w:rsidRDefault="001E2B69" w:rsidP="001E2B69">
      <w:pPr>
        <w:pStyle w:val="NormalWeb"/>
        <w:numPr>
          <w:ilvl w:val="0"/>
          <w:numId w:val="2"/>
        </w:numPr>
        <w:rPr>
          <w:rFonts w:asciiTheme="minorHAnsi" w:hAnsiTheme="minorHAnsi"/>
          <w:sz w:val="22"/>
          <w:szCs w:val="22"/>
        </w:rPr>
      </w:pPr>
      <w:r w:rsidRPr="001E2B69">
        <w:rPr>
          <w:rStyle w:val="Strong"/>
          <w:rFonts w:asciiTheme="minorHAnsi" w:eastAsiaTheme="majorEastAsia" w:hAnsiTheme="minorHAnsi"/>
          <w:sz w:val="22"/>
          <w:szCs w:val="22"/>
        </w:rPr>
        <w:t>Control:</w:t>
      </w:r>
      <w:r w:rsidRPr="001E2B69">
        <w:rPr>
          <w:rFonts w:asciiTheme="minorHAnsi" w:hAnsiTheme="minorHAnsi"/>
          <w:sz w:val="22"/>
          <w:szCs w:val="22"/>
        </w:rPr>
        <w:t xml:space="preserve"> Differential drive velocity controller for smooth motion.</w:t>
      </w:r>
    </w:p>
    <w:p w14:paraId="2537BFA8" w14:textId="5471F912" w:rsidR="001E2B69" w:rsidRPr="001E2B69" w:rsidRDefault="001E2B69" w:rsidP="001E2B69">
      <w:pPr>
        <w:pStyle w:val="NormalWeb"/>
        <w:rPr>
          <w:rFonts w:asciiTheme="minorHAnsi" w:hAnsiTheme="minorHAnsi"/>
          <w:sz w:val="22"/>
          <w:szCs w:val="22"/>
        </w:rPr>
      </w:pPr>
      <w:r w:rsidRPr="001E2B69">
        <w:rPr>
          <w:rStyle w:val="Strong"/>
          <w:rFonts w:asciiTheme="minorHAnsi" w:eastAsiaTheme="majorEastAsia" w:hAnsiTheme="minorHAnsi"/>
          <w:sz w:val="22"/>
          <w:szCs w:val="22"/>
        </w:rPr>
        <w:t>Tools and Frameworks:</w:t>
      </w:r>
      <w:r w:rsidRPr="001E2B69">
        <w:rPr>
          <w:rFonts w:asciiTheme="minorHAnsi" w:hAnsiTheme="minorHAnsi"/>
          <w:sz w:val="22"/>
          <w:szCs w:val="22"/>
        </w:rPr>
        <w:br/>
        <w:t>ROS 2 (Jazzy), Gazebo Fortress, Nav2 Stack, SLAM Toolbox, OpenCV, Python/C++ nodes.</w:t>
      </w:r>
    </w:p>
    <w:p w14:paraId="66C04381" w14:textId="77777777" w:rsidR="001E2B69" w:rsidRPr="001E2B69" w:rsidRDefault="001E2B69" w:rsidP="001E2B69">
      <w:pPr>
        <w:pStyle w:val="NormalWeb"/>
        <w:contextualSpacing/>
        <w:rPr>
          <w:rFonts w:asciiTheme="minorHAnsi" w:hAnsiTheme="minorHAnsi"/>
          <w:sz w:val="22"/>
          <w:szCs w:val="22"/>
        </w:rPr>
      </w:pPr>
      <w:r w:rsidRPr="001E2B69">
        <w:rPr>
          <w:rStyle w:val="Strong"/>
          <w:rFonts w:asciiTheme="minorHAnsi" w:eastAsiaTheme="majorEastAsia" w:hAnsiTheme="minorHAnsi"/>
          <w:sz w:val="22"/>
          <w:szCs w:val="22"/>
        </w:rPr>
        <w:t>Evaluation Metrics:</w:t>
      </w:r>
    </w:p>
    <w:p w14:paraId="78EAA3E5" w14:textId="77777777" w:rsidR="001E2B69" w:rsidRPr="001E2B69" w:rsidRDefault="001E2B69" w:rsidP="001E2B69">
      <w:pPr>
        <w:pStyle w:val="NormalWeb"/>
        <w:numPr>
          <w:ilvl w:val="0"/>
          <w:numId w:val="3"/>
        </w:numPr>
        <w:rPr>
          <w:rFonts w:asciiTheme="minorHAnsi" w:hAnsiTheme="minorHAnsi"/>
          <w:sz w:val="22"/>
          <w:szCs w:val="22"/>
        </w:rPr>
      </w:pPr>
      <w:r w:rsidRPr="001E2B69">
        <w:rPr>
          <w:rFonts w:asciiTheme="minorHAnsi" w:hAnsiTheme="minorHAnsi"/>
          <w:sz w:val="22"/>
          <w:szCs w:val="22"/>
        </w:rPr>
        <w:t>Success rate of reaching goal without collision.</w:t>
      </w:r>
    </w:p>
    <w:p w14:paraId="5C9E87F1" w14:textId="77777777" w:rsidR="001E2B69" w:rsidRPr="001E2B69" w:rsidRDefault="001E2B69" w:rsidP="001E2B69">
      <w:pPr>
        <w:pStyle w:val="NormalWeb"/>
        <w:numPr>
          <w:ilvl w:val="0"/>
          <w:numId w:val="3"/>
        </w:numPr>
        <w:rPr>
          <w:rFonts w:asciiTheme="minorHAnsi" w:hAnsiTheme="minorHAnsi"/>
          <w:sz w:val="22"/>
          <w:szCs w:val="22"/>
        </w:rPr>
      </w:pPr>
      <w:r w:rsidRPr="001E2B69">
        <w:rPr>
          <w:rFonts w:asciiTheme="minorHAnsi" w:hAnsiTheme="minorHAnsi"/>
          <w:sz w:val="22"/>
          <w:szCs w:val="22"/>
        </w:rPr>
        <w:t>Path efficiency (% deviation from optimal path).</w:t>
      </w:r>
    </w:p>
    <w:p w14:paraId="48D21D37" w14:textId="77777777" w:rsidR="001E2B69" w:rsidRPr="001E2B69" w:rsidRDefault="001E2B69" w:rsidP="001E2B69">
      <w:pPr>
        <w:pStyle w:val="NormalWeb"/>
        <w:numPr>
          <w:ilvl w:val="0"/>
          <w:numId w:val="3"/>
        </w:numPr>
        <w:rPr>
          <w:rFonts w:asciiTheme="minorHAnsi" w:hAnsiTheme="minorHAnsi"/>
          <w:sz w:val="22"/>
          <w:szCs w:val="22"/>
        </w:rPr>
      </w:pPr>
      <w:r w:rsidRPr="001E2B69">
        <w:rPr>
          <w:rFonts w:asciiTheme="minorHAnsi" w:hAnsiTheme="minorHAnsi"/>
          <w:sz w:val="22"/>
          <w:szCs w:val="22"/>
        </w:rPr>
        <w:t>Average time-to-goal.</w:t>
      </w:r>
    </w:p>
    <w:p w14:paraId="3FB799B4" w14:textId="77777777" w:rsidR="001E2B69" w:rsidRPr="001E2B69" w:rsidRDefault="001E2B69" w:rsidP="001E2B69">
      <w:pPr>
        <w:pStyle w:val="NormalWeb"/>
        <w:numPr>
          <w:ilvl w:val="0"/>
          <w:numId w:val="3"/>
        </w:numPr>
        <w:rPr>
          <w:rFonts w:asciiTheme="minorHAnsi" w:hAnsiTheme="minorHAnsi"/>
          <w:sz w:val="22"/>
          <w:szCs w:val="22"/>
        </w:rPr>
      </w:pPr>
      <w:r w:rsidRPr="001E2B69">
        <w:rPr>
          <w:rFonts w:asciiTheme="minorHAnsi" w:hAnsiTheme="minorHAnsi"/>
          <w:sz w:val="22"/>
          <w:szCs w:val="22"/>
        </w:rPr>
        <w:t>Number of dynamic replans per trial.</w:t>
      </w:r>
    </w:p>
    <w:p w14:paraId="3BF6E2A3" w14:textId="44002F47" w:rsidR="00683033" w:rsidRPr="00683033" w:rsidRDefault="001E2B69" w:rsidP="00683033">
      <w:pPr>
        <w:pStyle w:val="NormalWeb"/>
        <w:numPr>
          <w:ilvl w:val="0"/>
          <w:numId w:val="3"/>
        </w:numPr>
        <w:rPr>
          <w:rFonts w:asciiTheme="minorHAnsi" w:hAnsiTheme="minorHAnsi"/>
          <w:sz w:val="22"/>
          <w:szCs w:val="22"/>
        </w:rPr>
      </w:pPr>
      <w:r w:rsidRPr="001E2B69">
        <w:rPr>
          <w:rFonts w:asciiTheme="minorHAnsi" w:hAnsiTheme="minorHAnsi"/>
          <w:sz w:val="22"/>
          <w:szCs w:val="22"/>
        </w:rPr>
        <w:t>CPU utilization (for efficiency analysis).</w:t>
      </w:r>
    </w:p>
    <w:p w14:paraId="19499025" w14:textId="77777777" w:rsidR="001E2B69" w:rsidRPr="001E2B69" w:rsidRDefault="001E2B69" w:rsidP="001E2B69">
      <w:pPr>
        <w:pStyle w:val="NormalWeb"/>
        <w:contextualSpacing/>
        <w:rPr>
          <w:rFonts w:asciiTheme="minorHAnsi" w:hAnsiTheme="minorHAnsi"/>
          <w:sz w:val="22"/>
          <w:szCs w:val="22"/>
        </w:rPr>
      </w:pPr>
      <w:r w:rsidRPr="001E2B69">
        <w:rPr>
          <w:rStyle w:val="Strong"/>
          <w:rFonts w:asciiTheme="minorHAnsi" w:eastAsiaTheme="majorEastAsia" w:hAnsiTheme="minorHAnsi"/>
          <w:sz w:val="22"/>
          <w:szCs w:val="22"/>
        </w:rPr>
        <w:t>Expected Deliverables:</w:t>
      </w:r>
    </w:p>
    <w:p w14:paraId="362BAC71" w14:textId="77777777" w:rsidR="001E2B69" w:rsidRPr="001E2B69" w:rsidRDefault="001E2B69" w:rsidP="001E2B69">
      <w:pPr>
        <w:pStyle w:val="NormalWeb"/>
        <w:numPr>
          <w:ilvl w:val="0"/>
          <w:numId w:val="4"/>
        </w:numPr>
        <w:rPr>
          <w:rFonts w:asciiTheme="minorHAnsi" w:hAnsiTheme="minorHAnsi"/>
          <w:sz w:val="22"/>
          <w:szCs w:val="22"/>
        </w:rPr>
      </w:pPr>
      <w:r w:rsidRPr="001E2B69">
        <w:rPr>
          <w:rFonts w:asciiTheme="minorHAnsi" w:hAnsiTheme="minorHAnsi"/>
          <w:sz w:val="22"/>
          <w:szCs w:val="22"/>
        </w:rPr>
        <w:t>ROS 2 simulation package with launch files and source code.</w:t>
      </w:r>
    </w:p>
    <w:p w14:paraId="44833797" w14:textId="1F4B3954" w:rsidR="001E2B69" w:rsidRPr="001E2B69" w:rsidRDefault="00683033" w:rsidP="001E2B69">
      <w:pPr>
        <w:pStyle w:val="NormalWeb"/>
        <w:numPr>
          <w:ilvl w:val="0"/>
          <w:numId w:val="4"/>
        </w:numPr>
        <w:rPr>
          <w:rFonts w:asciiTheme="minorHAnsi" w:hAnsiTheme="minorHAnsi"/>
          <w:sz w:val="22"/>
          <w:szCs w:val="22"/>
        </w:rPr>
      </w:pPr>
      <w:r>
        <w:rPr>
          <w:rFonts w:asciiTheme="minorHAnsi" w:hAnsiTheme="minorHAnsi"/>
          <w:sz w:val="22"/>
          <w:szCs w:val="22"/>
          <w:lang w:val="en-GB"/>
        </w:rPr>
        <w:t>Live</w:t>
      </w:r>
      <w:r w:rsidR="001E2B69" w:rsidRPr="001E2B69">
        <w:rPr>
          <w:rFonts w:asciiTheme="minorHAnsi" w:hAnsiTheme="minorHAnsi"/>
          <w:sz w:val="22"/>
          <w:szCs w:val="22"/>
        </w:rPr>
        <w:t xml:space="preserve"> </w:t>
      </w:r>
      <w:r>
        <w:rPr>
          <w:rFonts w:asciiTheme="minorHAnsi" w:hAnsiTheme="minorHAnsi"/>
          <w:sz w:val="22"/>
          <w:szCs w:val="22"/>
          <w:lang w:val="en-GB"/>
        </w:rPr>
        <w:t>demonstration</w:t>
      </w:r>
      <w:r w:rsidR="001E2B69" w:rsidRPr="001E2B69">
        <w:rPr>
          <w:rFonts w:asciiTheme="minorHAnsi" w:hAnsiTheme="minorHAnsi"/>
          <w:sz w:val="22"/>
          <w:szCs w:val="22"/>
        </w:rPr>
        <w:t xml:space="preserve"> </w:t>
      </w:r>
      <w:r>
        <w:rPr>
          <w:rFonts w:asciiTheme="minorHAnsi" w:hAnsiTheme="minorHAnsi"/>
          <w:sz w:val="22"/>
          <w:szCs w:val="22"/>
          <w:lang w:val="en-GB"/>
        </w:rPr>
        <w:t>of the simulation.</w:t>
      </w:r>
    </w:p>
    <w:p w14:paraId="7ED89116" w14:textId="12981274" w:rsidR="00C01F55" w:rsidRPr="001E2B69" w:rsidRDefault="001E2B69" w:rsidP="001E2B69">
      <w:pPr>
        <w:pStyle w:val="NormalWeb"/>
        <w:numPr>
          <w:ilvl w:val="0"/>
          <w:numId w:val="4"/>
        </w:numPr>
        <w:rPr>
          <w:rFonts w:asciiTheme="minorHAnsi" w:hAnsiTheme="minorHAnsi"/>
          <w:sz w:val="22"/>
          <w:szCs w:val="22"/>
        </w:rPr>
      </w:pPr>
      <w:r w:rsidRPr="001E2B69">
        <w:rPr>
          <w:rFonts w:asciiTheme="minorHAnsi" w:hAnsiTheme="minorHAnsi"/>
          <w:sz w:val="22"/>
          <w:szCs w:val="22"/>
        </w:rPr>
        <w:t>5-page technical report and GitHub repository</w:t>
      </w:r>
      <w:r w:rsidR="00683033">
        <w:rPr>
          <w:rFonts w:asciiTheme="minorHAnsi" w:hAnsiTheme="minorHAnsi"/>
          <w:sz w:val="22"/>
          <w:szCs w:val="22"/>
          <w:lang w:val="en-GB"/>
        </w:rPr>
        <w:t xml:space="preserve"> containing all project code</w:t>
      </w:r>
      <w:r w:rsidRPr="001E2B69">
        <w:rPr>
          <w:rFonts w:asciiTheme="minorHAnsi" w:hAnsiTheme="minorHAnsi"/>
          <w:sz w:val="22"/>
          <w:szCs w:val="22"/>
        </w:rPr>
        <w:t>.</w:t>
      </w:r>
    </w:p>
    <w:sectPr w:rsidR="00C01F55" w:rsidRPr="001E2B6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9EEB9" w14:textId="77777777" w:rsidR="00217AF8" w:rsidRDefault="00217AF8" w:rsidP="001E2B69">
      <w:pPr>
        <w:spacing w:after="0" w:line="240" w:lineRule="auto"/>
      </w:pPr>
      <w:r>
        <w:separator/>
      </w:r>
    </w:p>
  </w:endnote>
  <w:endnote w:type="continuationSeparator" w:id="0">
    <w:p w14:paraId="0AF55C4F" w14:textId="77777777" w:rsidR="00217AF8" w:rsidRDefault="00217AF8" w:rsidP="001E2B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F903B" w14:textId="77777777" w:rsidR="00217AF8" w:rsidRDefault="00217AF8" w:rsidP="001E2B69">
      <w:pPr>
        <w:spacing w:after="0" w:line="240" w:lineRule="auto"/>
      </w:pPr>
      <w:r>
        <w:separator/>
      </w:r>
    </w:p>
  </w:footnote>
  <w:footnote w:type="continuationSeparator" w:id="0">
    <w:p w14:paraId="5A38AE2B" w14:textId="77777777" w:rsidR="00217AF8" w:rsidRDefault="00217AF8" w:rsidP="001E2B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444A7"/>
    <w:multiLevelType w:val="multilevel"/>
    <w:tmpl w:val="E8FEDF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A12268"/>
    <w:multiLevelType w:val="multilevel"/>
    <w:tmpl w:val="6372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5C3B29"/>
    <w:multiLevelType w:val="multilevel"/>
    <w:tmpl w:val="0A3C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8047DC"/>
    <w:multiLevelType w:val="multilevel"/>
    <w:tmpl w:val="0DF2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9347762">
    <w:abstractNumId w:val="2"/>
  </w:num>
  <w:num w:numId="2" w16cid:durableId="515996078">
    <w:abstractNumId w:val="0"/>
  </w:num>
  <w:num w:numId="3" w16cid:durableId="1352492910">
    <w:abstractNumId w:val="3"/>
  </w:num>
  <w:num w:numId="4" w16cid:durableId="4311276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B69"/>
    <w:rsid w:val="00081CB7"/>
    <w:rsid w:val="001E2B69"/>
    <w:rsid w:val="00217AF8"/>
    <w:rsid w:val="002B3212"/>
    <w:rsid w:val="002E383C"/>
    <w:rsid w:val="004057EB"/>
    <w:rsid w:val="004B082F"/>
    <w:rsid w:val="00683033"/>
    <w:rsid w:val="00746A90"/>
    <w:rsid w:val="007C38A8"/>
    <w:rsid w:val="008071E2"/>
    <w:rsid w:val="00855C2D"/>
    <w:rsid w:val="00A6516B"/>
    <w:rsid w:val="00B15AF3"/>
    <w:rsid w:val="00BC2A2A"/>
    <w:rsid w:val="00BC68D6"/>
    <w:rsid w:val="00C01F55"/>
    <w:rsid w:val="00DC747F"/>
    <w:rsid w:val="00F70719"/>
    <w:rsid w:val="00FC678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F9EC9"/>
  <w15:chartTrackingRefBased/>
  <w15:docId w15:val="{5D97CA48-0F9D-4926-838A-64228B70F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2B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2B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2B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2B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2B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2B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B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B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B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B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2B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2B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2B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2B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2B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B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B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B69"/>
    <w:rPr>
      <w:rFonts w:eastAsiaTheme="majorEastAsia" w:cstheme="majorBidi"/>
      <w:color w:val="272727" w:themeColor="text1" w:themeTint="D8"/>
    </w:rPr>
  </w:style>
  <w:style w:type="paragraph" w:styleId="Title">
    <w:name w:val="Title"/>
    <w:basedOn w:val="Normal"/>
    <w:next w:val="Normal"/>
    <w:link w:val="TitleChar"/>
    <w:uiPriority w:val="10"/>
    <w:qFormat/>
    <w:rsid w:val="001E2B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B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B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B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B69"/>
    <w:pPr>
      <w:spacing w:before="160"/>
      <w:jc w:val="center"/>
    </w:pPr>
    <w:rPr>
      <w:i/>
      <w:iCs/>
      <w:color w:val="404040" w:themeColor="text1" w:themeTint="BF"/>
    </w:rPr>
  </w:style>
  <w:style w:type="character" w:customStyle="1" w:styleId="QuoteChar">
    <w:name w:val="Quote Char"/>
    <w:basedOn w:val="DefaultParagraphFont"/>
    <w:link w:val="Quote"/>
    <w:uiPriority w:val="29"/>
    <w:rsid w:val="001E2B69"/>
    <w:rPr>
      <w:i/>
      <w:iCs/>
      <w:color w:val="404040" w:themeColor="text1" w:themeTint="BF"/>
    </w:rPr>
  </w:style>
  <w:style w:type="paragraph" w:styleId="ListParagraph">
    <w:name w:val="List Paragraph"/>
    <w:basedOn w:val="Normal"/>
    <w:uiPriority w:val="34"/>
    <w:qFormat/>
    <w:rsid w:val="001E2B69"/>
    <w:pPr>
      <w:ind w:left="720"/>
      <w:contextualSpacing/>
    </w:pPr>
  </w:style>
  <w:style w:type="character" w:styleId="IntenseEmphasis">
    <w:name w:val="Intense Emphasis"/>
    <w:basedOn w:val="DefaultParagraphFont"/>
    <w:uiPriority w:val="21"/>
    <w:qFormat/>
    <w:rsid w:val="001E2B69"/>
    <w:rPr>
      <w:i/>
      <w:iCs/>
      <w:color w:val="0F4761" w:themeColor="accent1" w:themeShade="BF"/>
    </w:rPr>
  </w:style>
  <w:style w:type="paragraph" w:styleId="IntenseQuote">
    <w:name w:val="Intense Quote"/>
    <w:basedOn w:val="Normal"/>
    <w:next w:val="Normal"/>
    <w:link w:val="IntenseQuoteChar"/>
    <w:uiPriority w:val="30"/>
    <w:qFormat/>
    <w:rsid w:val="001E2B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2B69"/>
    <w:rPr>
      <w:i/>
      <w:iCs/>
      <w:color w:val="0F4761" w:themeColor="accent1" w:themeShade="BF"/>
    </w:rPr>
  </w:style>
  <w:style w:type="character" w:styleId="IntenseReference">
    <w:name w:val="Intense Reference"/>
    <w:basedOn w:val="DefaultParagraphFont"/>
    <w:uiPriority w:val="32"/>
    <w:qFormat/>
    <w:rsid w:val="001E2B69"/>
    <w:rPr>
      <w:b/>
      <w:bCs/>
      <w:smallCaps/>
      <w:color w:val="0F4761" w:themeColor="accent1" w:themeShade="BF"/>
      <w:spacing w:val="5"/>
    </w:rPr>
  </w:style>
  <w:style w:type="paragraph" w:styleId="NormalWeb">
    <w:name w:val="Normal (Web)"/>
    <w:basedOn w:val="Normal"/>
    <w:uiPriority w:val="99"/>
    <w:unhideWhenUsed/>
    <w:rsid w:val="001E2B6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1E2B69"/>
    <w:rPr>
      <w:b/>
      <w:bCs/>
    </w:rPr>
  </w:style>
  <w:style w:type="character" w:styleId="Emphasis">
    <w:name w:val="Emphasis"/>
    <w:basedOn w:val="DefaultParagraphFont"/>
    <w:uiPriority w:val="20"/>
    <w:qFormat/>
    <w:rsid w:val="001E2B69"/>
    <w:rPr>
      <w:i/>
      <w:iCs/>
    </w:rPr>
  </w:style>
  <w:style w:type="character" w:styleId="HTMLCode">
    <w:name w:val="HTML Code"/>
    <w:basedOn w:val="DefaultParagraphFont"/>
    <w:uiPriority w:val="99"/>
    <w:semiHidden/>
    <w:unhideWhenUsed/>
    <w:rsid w:val="001E2B69"/>
    <w:rPr>
      <w:rFonts w:ascii="Courier New" w:eastAsia="Times New Roman" w:hAnsi="Courier New" w:cs="Courier New"/>
      <w:sz w:val="20"/>
      <w:szCs w:val="20"/>
    </w:rPr>
  </w:style>
  <w:style w:type="paragraph" w:styleId="Header">
    <w:name w:val="header"/>
    <w:basedOn w:val="Normal"/>
    <w:link w:val="HeaderChar"/>
    <w:uiPriority w:val="99"/>
    <w:unhideWhenUsed/>
    <w:rsid w:val="001E2B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2B69"/>
  </w:style>
  <w:style w:type="paragraph" w:styleId="Footer">
    <w:name w:val="footer"/>
    <w:basedOn w:val="Normal"/>
    <w:link w:val="FooterChar"/>
    <w:uiPriority w:val="99"/>
    <w:unhideWhenUsed/>
    <w:rsid w:val="001E2B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2B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336</Words>
  <Characters>1921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matthias ellul</dc:creator>
  <cp:keywords/>
  <dc:description/>
  <cp:lastModifiedBy>matthias ellul</cp:lastModifiedBy>
  <cp:revision>11</cp:revision>
  <dcterms:created xsi:type="dcterms:W3CDTF">2025-11-06T09:39:00Z</dcterms:created>
  <dcterms:modified xsi:type="dcterms:W3CDTF">2025-11-12T13:55:00Z</dcterms:modified>
</cp:coreProperties>
</file>