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205F" w14:textId="43DF8B6A" w:rsidR="00C26B9F" w:rsidRDefault="00B809F6" w:rsidP="00B809F6">
      <w:pPr>
        <w:jc w:val="center"/>
        <w:rPr>
          <w:b/>
          <w:bCs/>
          <w:sz w:val="36"/>
          <w:szCs w:val="36"/>
        </w:rPr>
      </w:pPr>
      <w:r w:rsidRPr="00B809F6">
        <w:rPr>
          <w:b/>
          <w:bCs/>
          <w:sz w:val="36"/>
          <w:szCs w:val="36"/>
        </w:rPr>
        <w:t>EXPLICAÇÃO CÓDIGO ALARGAMENTO DE CONTRASTE</w:t>
      </w:r>
    </w:p>
    <w:p w14:paraId="7640E183" w14:textId="06684262" w:rsidR="00B809F6" w:rsidRPr="00B809F6" w:rsidRDefault="00B809F6" w:rsidP="00B809F6">
      <w:pPr>
        <w:ind w:firstLine="426"/>
        <w:rPr>
          <w:sz w:val="28"/>
          <w:szCs w:val="28"/>
        </w:rPr>
      </w:pPr>
    </w:p>
    <w:p w14:paraId="32184DA2" w14:textId="60FA3B06" w:rsidR="00B809F6" w:rsidRPr="00B809F6" w:rsidRDefault="00B809F6" w:rsidP="00B809F6">
      <w:pPr>
        <w:ind w:firstLine="567"/>
        <w:rPr>
          <w:sz w:val="28"/>
          <w:szCs w:val="28"/>
        </w:rPr>
      </w:pPr>
      <w:r w:rsidRPr="00B809F6">
        <w:rPr>
          <w:sz w:val="28"/>
          <w:szCs w:val="28"/>
        </w:rPr>
        <w:t>Primeiramente, é feita a importação de duas bibliotecas importantes p</w:t>
      </w:r>
      <w:r>
        <w:rPr>
          <w:sz w:val="28"/>
          <w:szCs w:val="28"/>
        </w:rPr>
        <w:t>a</w:t>
      </w:r>
      <w:r w:rsidRPr="00B809F6">
        <w:rPr>
          <w:sz w:val="28"/>
          <w:szCs w:val="28"/>
        </w:rPr>
        <w:t xml:space="preserve">ra essa aplicação:  </w:t>
      </w:r>
      <w:r w:rsidRPr="00B809F6">
        <w:rPr>
          <w:i/>
          <w:iCs/>
          <w:sz w:val="28"/>
          <w:szCs w:val="28"/>
        </w:rPr>
        <w:t>NumPy</w:t>
      </w:r>
      <w:r w:rsidRPr="00B809F6">
        <w:rPr>
          <w:sz w:val="28"/>
          <w:szCs w:val="28"/>
        </w:rPr>
        <w:t xml:space="preserve"> e </w:t>
      </w:r>
      <w:r w:rsidRPr="00B809F6">
        <w:rPr>
          <w:i/>
          <w:iCs/>
          <w:sz w:val="28"/>
          <w:szCs w:val="28"/>
        </w:rPr>
        <w:t>OpenCV</w:t>
      </w:r>
      <w:r w:rsidRPr="00B809F6">
        <w:rPr>
          <w:sz w:val="28"/>
          <w:szCs w:val="28"/>
        </w:rPr>
        <w:t xml:space="preserve">. A primeira é para conseguirmos lidar com operações em matrizes, e a segunda se trata de uma biblioteca para lidar com imagens computacionais. São declaradas duas variáveis: </w:t>
      </w:r>
      <w:r w:rsidRPr="00B809F6">
        <w:rPr>
          <w:i/>
          <w:iCs/>
          <w:sz w:val="28"/>
          <w:szCs w:val="28"/>
        </w:rPr>
        <w:t>img_in</w:t>
      </w:r>
      <w:r w:rsidRPr="00B809F6">
        <w:rPr>
          <w:sz w:val="28"/>
          <w:szCs w:val="28"/>
        </w:rPr>
        <w:t xml:space="preserve"> e </w:t>
      </w:r>
      <w:r w:rsidRPr="00B809F6">
        <w:rPr>
          <w:i/>
          <w:iCs/>
          <w:sz w:val="28"/>
          <w:szCs w:val="28"/>
        </w:rPr>
        <w:t>img_out</w:t>
      </w:r>
      <w:r w:rsidRPr="00B809F6">
        <w:rPr>
          <w:sz w:val="28"/>
          <w:szCs w:val="28"/>
        </w:rPr>
        <w:t xml:space="preserve">. Na primeira é feita a importação da imagem da pasta para o código usando </w:t>
      </w:r>
      <w:r w:rsidRPr="00D829E0">
        <w:rPr>
          <w:i/>
          <w:iCs/>
          <w:sz w:val="28"/>
          <w:szCs w:val="28"/>
        </w:rPr>
        <w:t>'cv2.imread()'</w:t>
      </w:r>
      <w:r w:rsidR="00D829E0">
        <w:rPr>
          <w:sz w:val="28"/>
          <w:szCs w:val="28"/>
        </w:rPr>
        <w:t>. A</w:t>
      </w:r>
      <w:r w:rsidRPr="00B809F6">
        <w:rPr>
          <w:sz w:val="28"/>
          <w:szCs w:val="28"/>
        </w:rPr>
        <w:t xml:space="preserve"> segunda variável foi declarada como uma matriz preenchida de </w:t>
      </w:r>
      <w:r w:rsidR="00966B76">
        <w:rPr>
          <w:sz w:val="28"/>
          <w:szCs w:val="28"/>
        </w:rPr>
        <w:t>zeros</w:t>
      </w:r>
      <w:r w:rsidRPr="00B809F6">
        <w:rPr>
          <w:sz w:val="28"/>
          <w:szCs w:val="28"/>
        </w:rPr>
        <w:t>, e onde posteriormente será alocado o resultado final da imagem.</w:t>
      </w:r>
    </w:p>
    <w:p w14:paraId="6967212E" w14:textId="0CC05AFE" w:rsidR="00B809F6" w:rsidRPr="00B809F6" w:rsidRDefault="00B809F6" w:rsidP="00B809F6">
      <w:pPr>
        <w:ind w:firstLine="567"/>
        <w:rPr>
          <w:sz w:val="28"/>
          <w:szCs w:val="28"/>
        </w:rPr>
      </w:pPr>
      <w:r w:rsidRPr="00B809F6">
        <w:rPr>
          <w:sz w:val="28"/>
          <w:szCs w:val="28"/>
        </w:rPr>
        <w:t>Após isso, são criados dois loops, um '</w:t>
      </w:r>
      <w:r w:rsidRPr="00B809F6">
        <w:rPr>
          <w:b/>
          <w:bCs/>
          <w:sz w:val="28"/>
          <w:szCs w:val="28"/>
        </w:rPr>
        <w:t>FOR</w:t>
      </w:r>
      <w:r w:rsidRPr="00B809F6">
        <w:rPr>
          <w:sz w:val="28"/>
          <w:szCs w:val="28"/>
        </w:rPr>
        <w:t xml:space="preserve">' dentro do outro, para percorrer as linhas e as colunas da imagem usando </w:t>
      </w:r>
      <w:r w:rsidRPr="00B809F6">
        <w:rPr>
          <w:i/>
          <w:iCs/>
          <w:sz w:val="28"/>
          <w:szCs w:val="28"/>
        </w:rPr>
        <w:t xml:space="preserve">'img_in.shape' </w:t>
      </w:r>
      <w:r w:rsidRPr="00B809F6">
        <w:rPr>
          <w:sz w:val="28"/>
          <w:szCs w:val="28"/>
        </w:rPr>
        <w:t>para definir o tamanho das mesmas. Dentro do segundo loop, serão testados. pixel, por pixel, as condições definidas pelos 'IFs'. Esses 'IFs' testam o canal al</w:t>
      </w:r>
      <w:r w:rsidR="004D4F0D">
        <w:rPr>
          <w:sz w:val="28"/>
          <w:szCs w:val="28"/>
        </w:rPr>
        <w:t>f</w:t>
      </w:r>
      <w:r w:rsidRPr="00B809F6">
        <w:rPr>
          <w:sz w:val="28"/>
          <w:szCs w:val="28"/>
        </w:rPr>
        <w:t xml:space="preserve">a da imagem (transparência/opacidade), e dependendo do valor que ele apresenta originalmente, será realizado um cálculo para aumentar ou diminuir esse valor e melhorar a definição visual, nesse caso o contraste entre os pixels. Ainda dentro dos 'IFs', o resultado do cálculo feito é atribuído a um espaço dentro da variável </w:t>
      </w:r>
      <w:r w:rsidRPr="00B809F6">
        <w:rPr>
          <w:i/>
          <w:iCs/>
          <w:sz w:val="28"/>
          <w:szCs w:val="28"/>
        </w:rPr>
        <w:t>'img_out'</w:t>
      </w:r>
      <w:r w:rsidRPr="00B809F6">
        <w:rPr>
          <w:sz w:val="28"/>
          <w:szCs w:val="28"/>
        </w:rPr>
        <w:t xml:space="preserve">, obviamente, na mesma posição do pixel testado de </w:t>
      </w:r>
      <w:r w:rsidRPr="00B809F6">
        <w:rPr>
          <w:i/>
          <w:iCs/>
          <w:sz w:val="28"/>
          <w:szCs w:val="28"/>
        </w:rPr>
        <w:t>'img_in'</w:t>
      </w:r>
      <w:r w:rsidRPr="00B809F6">
        <w:rPr>
          <w:sz w:val="28"/>
          <w:szCs w:val="28"/>
        </w:rPr>
        <w:t>.</w:t>
      </w:r>
    </w:p>
    <w:p w14:paraId="3470E00B" w14:textId="41C72263" w:rsidR="00B809F6" w:rsidRPr="00B809F6" w:rsidRDefault="00B809F6" w:rsidP="00B809F6">
      <w:pPr>
        <w:ind w:firstLine="567"/>
        <w:rPr>
          <w:sz w:val="28"/>
          <w:szCs w:val="28"/>
        </w:rPr>
      </w:pPr>
      <w:r w:rsidRPr="00B809F6">
        <w:rPr>
          <w:sz w:val="28"/>
          <w:szCs w:val="28"/>
        </w:rPr>
        <w:t xml:space="preserve">Posteriormente, </w:t>
      </w:r>
      <w:r w:rsidRPr="00B809F6">
        <w:rPr>
          <w:i/>
          <w:iCs/>
          <w:sz w:val="28"/>
          <w:szCs w:val="28"/>
        </w:rPr>
        <w:t>'img_out'</w:t>
      </w:r>
      <w:r w:rsidRPr="00B809F6">
        <w:rPr>
          <w:sz w:val="28"/>
          <w:szCs w:val="28"/>
        </w:rPr>
        <w:t xml:space="preserve"> recebe ele mesmo em um formato 8 bits forçado por </w:t>
      </w:r>
      <w:r w:rsidRPr="00AA349C">
        <w:rPr>
          <w:i/>
          <w:iCs/>
          <w:sz w:val="28"/>
          <w:szCs w:val="28"/>
        </w:rPr>
        <w:t>'uint8'</w:t>
      </w:r>
      <w:r w:rsidRPr="00B809F6">
        <w:rPr>
          <w:sz w:val="28"/>
          <w:szCs w:val="28"/>
        </w:rPr>
        <w:t>. Através de '</w:t>
      </w:r>
      <w:r w:rsidRPr="00B809F6">
        <w:rPr>
          <w:i/>
          <w:iCs/>
          <w:sz w:val="28"/>
          <w:szCs w:val="28"/>
        </w:rPr>
        <w:t>cv2.imshow('in',img_in)</w:t>
      </w:r>
      <w:r w:rsidRPr="00B809F6">
        <w:rPr>
          <w:sz w:val="28"/>
          <w:szCs w:val="28"/>
        </w:rPr>
        <w:t xml:space="preserve">' e </w:t>
      </w:r>
      <w:r w:rsidRPr="00B809F6">
        <w:rPr>
          <w:i/>
          <w:iCs/>
          <w:sz w:val="28"/>
          <w:szCs w:val="28"/>
        </w:rPr>
        <w:t>'cv2.imshow('out', img_out)'</w:t>
      </w:r>
      <w:r w:rsidRPr="00B809F6">
        <w:rPr>
          <w:sz w:val="28"/>
          <w:szCs w:val="28"/>
        </w:rPr>
        <w:t xml:space="preserve"> o código mostrará a imagem antes e depois da aplicação do efeito de a</w:t>
      </w:r>
      <w:r w:rsidR="00AA349C">
        <w:rPr>
          <w:sz w:val="28"/>
          <w:szCs w:val="28"/>
        </w:rPr>
        <w:t xml:space="preserve">largamento </w:t>
      </w:r>
      <w:r w:rsidRPr="00B809F6">
        <w:rPr>
          <w:sz w:val="28"/>
          <w:szCs w:val="28"/>
        </w:rPr>
        <w:t>de contraste.</w:t>
      </w:r>
    </w:p>
    <w:p w14:paraId="63C24CC8" w14:textId="77777777" w:rsidR="00B809F6" w:rsidRPr="00B809F6" w:rsidRDefault="00B809F6" w:rsidP="00B809F6">
      <w:pPr>
        <w:rPr>
          <w:sz w:val="28"/>
          <w:szCs w:val="28"/>
        </w:rPr>
      </w:pPr>
    </w:p>
    <w:sectPr w:rsidR="00B809F6" w:rsidRPr="00B809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F6"/>
    <w:rsid w:val="004D4F0D"/>
    <w:rsid w:val="00966B76"/>
    <w:rsid w:val="00AA349C"/>
    <w:rsid w:val="00B809F6"/>
    <w:rsid w:val="00C26B9F"/>
    <w:rsid w:val="00D8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A131"/>
  <w15:chartTrackingRefBased/>
  <w15:docId w15:val="{C5F07D72-5311-4436-BF89-3EE01EFE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Fernandes Nascimento</dc:creator>
  <cp:keywords/>
  <dc:description/>
  <cp:lastModifiedBy>Luigi Fernandes Nascimento</cp:lastModifiedBy>
  <cp:revision>5</cp:revision>
  <dcterms:created xsi:type="dcterms:W3CDTF">2022-06-09T12:46:00Z</dcterms:created>
  <dcterms:modified xsi:type="dcterms:W3CDTF">2022-06-09T12:52:00Z</dcterms:modified>
</cp:coreProperties>
</file>