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 + PATTERN MATCHING --&gt;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N + M) time and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</w:t>
      </w:r>
      <w:proofErr w:type="gramStart"/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$#"</w:t>
      </w:r>
      <w:proofErr w:type="gramEnd"/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6429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6429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gramStart"/>
      <w:r w:rsidRPr="006429E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min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proofErr w:type="gramStart"/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])</w:t>
      </w:r>
    </w:p>
    <w:p w14:paraId="5A37E4A5" w14:textId="77777777" w:rsidR="00BC58E8" w:rsidRPr="006429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</w:t>
      </w:r>
      <w:proofErr w:type="gramEnd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gramStart"/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proofErr w:type="gramEnd"/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gramStart"/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proofErr w:type="gramEnd"/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 xml:space="preserve">1) space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 xml:space="preserve">#smallest --&gt; </w:t>
      </w:r>
      <w:proofErr w:type="spell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valuto</w:t>
      </w:r>
      <w:proofErr w:type="spellEnd"/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</w:t>
      </w:r>
      <w:proofErr w:type="gram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continuo ricerca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 xml:space="preserve">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3C49E4" w14:textId="77777777" w:rsidR="00E23182" w:rsidRPr="006429E8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proofErr w:type="gramStart"/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pred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</w:p>
    <w:p w14:paraId="6AEB9906" w14:textId="77777777" w:rsidR="00E23182" w:rsidRPr="006429E8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lastRenderedPageBreak/>
        <w:t xml:space="preserve">                    </w:t>
      </w:r>
      <w:proofErr w:type="spellStart"/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.left</w:t>
      </w:r>
      <w:proofErr w:type="spellEnd"/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Paragrafoelenco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Paragrafoelenco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 xml:space="preserve">a sinistra di ROOT) e RIGHT SUB-TREE NODES (a </w:t>
      </w:r>
      <w:proofErr w:type="spellStart"/>
      <w:r>
        <w:rPr>
          <w:lang w:val="en-US"/>
        </w:rPr>
        <w:t>destra</w:t>
      </w:r>
      <w:proofErr w:type="spellEnd"/>
      <w:r>
        <w:rPr>
          <w:lang w:val="en-US"/>
        </w:rPr>
        <w:t xml:space="preserve"> di ROOT).</w:t>
      </w:r>
    </w:p>
    <w:p w14:paraId="4252E4ED" w14:textId="77777777" w:rsidR="00DC19BA" w:rsidRDefault="00DC19BA" w:rsidP="00DC19BA">
      <w:pPr>
        <w:pStyle w:val="Paragrafoelenco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Paragrafoelenco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Paragrafoelenco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</w:t>
      </w:r>
      <w:proofErr w:type="spellStart"/>
      <w:r>
        <w:t>subtree</w:t>
      </w:r>
      <w:proofErr w:type="spellEnd"/>
      <w:r>
        <w:t xml:space="preserve"> </w:t>
      </w:r>
      <w:r>
        <w:sym w:font="Wingdings" w:char="F0E0"/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Paragrafoelenco"/>
      </w:pPr>
      <w:r w:rsidRPr="002B51DF">
        <w:rPr>
          <w:b/>
          <w:bCs/>
        </w:rPr>
        <w:t>Continuo</w:t>
      </w:r>
      <w:r>
        <w:t xml:space="preserve"> </w:t>
      </w:r>
      <w:proofErr w:type="gramStart"/>
      <w:r>
        <w:t>cosi</w:t>
      </w:r>
      <w:proofErr w:type="gramEnd"/>
      <w:r>
        <w:t xml:space="preserve"> fino ad esaurire nodi (a SX IN-ORDER ho vera ROOT oppure ho esaurito nodi IN ARRAY)</w:t>
      </w:r>
    </w:p>
    <w:p w14:paraId="5B131F47" w14:textId="77777777" w:rsidR="00DC19BA" w:rsidRDefault="00DC19BA" w:rsidP="000E54BA"/>
    <w:p w14:paraId="2E878DA5" w14:textId="73EBE16D" w:rsidR="000E54BA" w:rsidRPr="006429E8" w:rsidRDefault="000E54BA" w:rsidP="000E54BA">
      <w:pPr>
        <w:rPr>
          <w:b/>
          <w:bCs/>
          <w:color w:val="4EA72E" w:themeColor="accent6"/>
          <w:sz w:val="40"/>
          <w:szCs w:val="40"/>
        </w:rPr>
      </w:pPr>
      <w:r w:rsidRPr="006429E8">
        <w:rPr>
          <w:b/>
          <w:bCs/>
          <w:color w:val="4EA72E" w:themeColor="accent6"/>
          <w:sz w:val="40"/>
          <w:szCs w:val="40"/>
        </w:rPr>
        <w:t>TRIES:</w:t>
      </w:r>
    </w:p>
    <w:p w14:paraId="3C629F56" w14:textId="78D35827" w:rsidR="000E54BA" w:rsidRDefault="000E54BA" w:rsidP="000E54BA">
      <w:r>
        <w:t xml:space="preserve">Un </w:t>
      </w:r>
      <w:r w:rsidRPr="000E54BA">
        <w:rPr>
          <w:b/>
          <w:bCs/>
          <w:highlight w:val="yellow"/>
        </w:rPr>
        <w:t>TRIE</w:t>
      </w:r>
      <w:r>
        <w:t xml:space="preserve"> e una struttura dati utile a memorizzare i </w:t>
      </w:r>
      <w:r w:rsidRPr="000E54BA">
        <w:rPr>
          <w:b/>
          <w:bCs/>
        </w:rPr>
        <w:t>CARATTERI</w:t>
      </w:r>
      <w:r>
        <w:t xml:space="preserve"> delle varie parole </w:t>
      </w:r>
      <w:r w:rsidRPr="000E54BA">
        <w:rPr>
          <w:b/>
          <w:bCs/>
        </w:rPr>
        <w:t>INSERTED</w:t>
      </w:r>
      <w:r>
        <w:t xml:space="preserve"> e </w:t>
      </w:r>
      <w:r w:rsidRPr="000E54BA">
        <w:rPr>
          <w:b/>
          <w:bCs/>
        </w:rPr>
        <w:t>RICERCARLE</w:t>
      </w:r>
      <w:r>
        <w:t xml:space="preserve"> dopo con complessità </w:t>
      </w:r>
      <w:r w:rsidRPr="000E54BA">
        <w:rPr>
          <w:b/>
          <w:bCs/>
        </w:rPr>
        <w:t xml:space="preserve">O(N) time </w:t>
      </w:r>
      <w:r>
        <w:t xml:space="preserve">(N = </w:t>
      </w:r>
      <w:proofErr w:type="spellStart"/>
      <w:r>
        <w:t>length</w:t>
      </w:r>
      <w:proofErr w:type="spellEnd"/>
      <w:r>
        <w:t xml:space="preserve"> of </w:t>
      </w:r>
      <w:proofErr w:type="spellStart"/>
      <w:r>
        <w:t>string</w:t>
      </w:r>
      <w:proofErr w:type="spellEnd"/>
      <w:r>
        <w:t xml:space="preserve">) e </w:t>
      </w:r>
      <w:r w:rsidRPr="000E54BA">
        <w:rPr>
          <w:b/>
          <w:bCs/>
        </w:rPr>
        <w:t xml:space="preserve">O(T) </w:t>
      </w:r>
      <w:proofErr w:type="spellStart"/>
      <w:r w:rsidRPr="000E54BA">
        <w:rPr>
          <w:b/>
          <w:bCs/>
        </w:rPr>
        <w:t>space</w:t>
      </w:r>
      <w:proofErr w:type="spellEnd"/>
      <w:r>
        <w:t xml:space="preserve"> (T =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) facendo si che </w:t>
      </w:r>
      <w:r w:rsidRPr="000E54BA">
        <w:rPr>
          <w:i/>
          <w:iCs/>
        </w:rPr>
        <w:t>CARATTERI</w:t>
      </w:r>
      <w:r>
        <w:t xml:space="preserve"> </w:t>
      </w:r>
      <w:r w:rsidRPr="000E54BA">
        <w:rPr>
          <w:i/>
          <w:iCs/>
        </w:rPr>
        <w:t>COMUNI</w:t>
      </w:r>
      <w:r>
        <w:t xml:space="preserve"> vengano </w:t>
      </w:r>
      <w:r w:rsidRPr="000E54BA">
        <w:rPr>
          <w:b/>
          <w:bCs/>
        </w:rPr>
        <w:t>CONDIVISI</w:t>
      </w:r>
      <w:r>
        <w:t xml:space="preserve"> tra le varie parole.</w:t>
      </w:r>
    </w:p>
    <w:p w14:paraId="1751DA1A" w14:textId="77777777" w:rsidR="000E54BA" w:rsidRDefault="000E54BA" w:rsidP="000E54BA"/>
    <w:p w14:paraId="5B540018" w14:textId="77777777" w:rsidR="000E54BA" w:rsidRPr="000E54BA" w:rsidRDefault="000E54BA" w:rsidP="000E54BA">
      <w:pPr>
        <w:rPr>
          <w:lang w:val="en-US"/>
        </w:rPr>
      </w:pPr>
      <w:r w:rsidRPr="000E54BA">
        <w:rPr>
          <w:lang w:val="en-US"/>
        </w:rPr>
        <w:t>Each node represents a character, and paths from the root represent words.</w:t>
      </w:r>
    </w:p>
    <w:p w14:paraId="40947F39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Common prefixes are </w:t>
      </w:r>
      <w:r w:rsidRPr="000E54BA">
        <w:rPr>
          <w:b/>
          <w:bCs/>
          <w:lang w:val="en-US"/>
        </w:rPr>
        <w:t>shared</w:t>
      </w:r>
      <w:r w:rsidRPr="000E54BA">
        <w:rPr>
          <w:lang w:val="en-US"/>
        </w:rPr>
        <w:t>, which saves space.</w:t>
      </w:r>
    </w:p>
    <w:p w14:paraId="1BE173C4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Each node has </w:t>
      </w:r>
      <w:r w:rsidRPr="000E54BA">
        <w:rPr>
          <w:b/>
          <w:bCs/>
          <w:lang w:val="en-US"/>
        </w:rPr>
        <w:t>26 children</w:t>
      </w:r>
      <w:r w:rsidRPr="000E54BA">
        <w:rPr>
          <w:lang w:val="en-US"/>
        </w:rPr>
        <w:t> (for letters a-z), indexed directly using character positions.</w:t>
      </w:r>
    </w:p>
    <w:p w14:paraId="3322F9AD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 xml:space="preserve">A </w:t>
      </w:r>
      <w:proofErr w:type="spellStart"/>
      <w:r w:rsidRPr="000E54BA">
        <w:rPr>
          <w:lang w:val="en-US"/>
        </w:rPr>
        <w:t>boolean</w:t>
      </w:r>
      <w:proofErr w:type="spellEnd"/>
      <w:r w:rsidRPr="000E54BA">
        <w:rPr>
          <w:lang w:val="en-US"/>
        </w:rPr>
        <w:t xml:space="preserve"> flag </w:t>
      </w:r>
      <w:proofErr w:type="spellStart"/>
      <w:r w:rsidRPr="000E54BA">
        <w:rPr>
          <w:b/>
          <w:bCs/>
          <w:lang w:val="en-US"/>
        </w:rPr>
        <w:t>endOfWord</w:t>
      </w:r>
      <w:proofErr w:type="spellEnd"/>
      <w:r w:rsidRPr="000E54BA">
        <w:rPr>
          <w:lang w:val="en-US"/>
        </w:rPr>
        <w:t> tells us whether a complete word ends at that node.</w:t>
      </w:r>
    </w:p>
    <w:p w14:paraId="5FD122A9" w14:textId="77777777" w:rsidR="000E54BA" w:rsidRPr="000E54BA" w:rsidRDefault="000E54BA" w:rsidP="000E54BA">
      <w:r w:rsidRPr="000E54BA">
        <w:t xml:space="preserve">Why </w:t>
      </w:r>
      <w:r w:rsidRPr="000E54BA">
        <w:rPr>
          <w:b/>
          <w:bCs/>
        </w:rPr>
        <w:t>Trie</w:t>
      </w:r>
      <w:r w:rsidRPr="000E54BA">
        <w:t xml:space="preserve"> </w:t>
      </w:r>
      <w:proofErr w:type="spellStart"/>
      <w:r w:rsidRPr="000E54BA">
        <w:t>is</w:t>
      </w:r>
      <w:proofErr w:type="spellEnd"/>
      <w:r w:rsidRPr="000E54BA">
        <w:t xml:space="preserve"> </w:t>
      </w:r>
      <w:proofErr w:type="spellStart"/>
      <w:r w:rsidRPr="000E54BA">
        <w:t>useful</w:t>
      </w:r>
      <w:proofErr w:type="spellEnd"/>
      <w:r w:rsidRPr="000E54BA">
        <w:t>:</w:t>
      </w:r>
    </w:p>
    <w:p w14:paraId="752B8BCD" w14:textId="77777777" w:rsidR="000E54BA" w:rsidRPr="000E54BA" w:rsidRDefault="000E54BA" w:rsidP="000E54BA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Searching words and prefixes is </w:t>
      </w:r>
      <w:proofErr w:type="gramStart"/>
      <w:r w:rsidRPr="000E54BA">
        <w:rPr>
          <w:b/>
          <w:bCs/>
          <w:lang w:val="en-US"/>
        </w:rPr>
        <w:t>O(</w:t>
      </w:r>
      <w:proofErr w:type="gramEnd"/>
      <w:r w:rsidRPr="000E54BA">
        <w:rPr>
          <w:b/>
          <w:bCs/>
          <w:lang w:val="en-US"/>
        </w:rPr>
        <w:t>length of word)</w:t>
      </w:r>
      <w:r w:rsidRPr="000E54BA">
        <w:rPr>
          <w:lang w:val="en-US"/>
        </w:rPr>
        <w:t>, not dependent on how many words exist.</w:t>
      </w:r>
    </w:p>
    <w:p w14:paraId="098FDC0A" w14:textId="77777777" w:rsidR="006429E8" w:rsidRDefault="000E54BA" w:rsidP="006429E8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Ideal for problems involving </w:t>
      </w:r>
      <w:r w:rsidRPr="000E54BA">
        <w:rPr>
          <w:b/>
          <w:bCs/>
          <w:lang w:val="en-US"/>
        </w:rPr>
        <w:t>dictionary lookups</w:t>
      </w:r>
      <w:r w:rsidRPr="000E54BA">
        <w:rPr>
          <w:lang w:val="en-US"/>
        </w:rPr>
        <w:t>, </w:t>
      </w:r>
      <w:r w:rsidRPr="000E54BA">
        <w:rPr>
          <w:b/>
          <w:bCs/>
          <w:lang w:val="en-US"/>
        </w:rPr>
        <w:t>autocomplete</w:t>
      </w:r>
      <w:r w:rsidRPr="000E54BA">
        <w:rPr>
          <w:lang w:val="en-US"/>
        </w:rPr>
        <w:t>, and </w:t>
      </w:r>
      <w:r w:rsidRPr="000E54BA">
        <w:rPr>
          <w:b/>
          <w:bCs/>
          <w:lang w:val="en-US"/>
        </w:rPr>
        <w:t>prefix checks</w:t>
      </w:r>
      <w:r w:rsidRPr="000E54BA">
        <w:rPr>
          <w:lang w:val="en-US"/>
        </w:rPr>
        <w:t>.</w:t>
      </w:r>
    </w:p>
    <w:p w14:paraId="665944C6" w14:textId="77777777" w:rsidR="006429E8" w:rsidRDefault="006429E8" w:rsidP="006429E8">
      <w:pPr>
        <w:rPr>
          <w:lang w:val="en-US"/>
        </w:rPr>
      </w:pPr>
    </w:p>
    <w:p w14:paraId="410137E9" w14:textId="2ED1B330" w:rsidR="006429E8" w:rsidRDefault="006429E8" w:rsidP="006429E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GRAPHS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DDBF6D8" w14:textId="7CA0A2F3" w:rsidR="006429E8" w:rsidRDefault="006429E8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KAHN’S ALGORITHM</w:t>
      </w:r>
      <w:r>
        <w:rPr>
          <w:b/>
          <w:bCs/>
          <w:color w:val="C00000"/>
          <w:lang w:val="en-US"/>
        </w:rPr>
        <w:t xml:space="preserve">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>graphs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problem </w:t>
      </w:r>
      <w:r w:rsidRPr="006429E8">
        <w:rPr>
          <w:b/>
          <w:bCs/>
          <w:highlight w:val="yellow"/>
          <w:lang w:val="en-US"/>
        </w:rPr>
        <w:t>207</w:t>
      </w:r>
      <w:r>
        <w:rPr>
          <w:b/>
          <w:bCs/>
          <w:lang w:val="en-US"/>
        </w:rPr>
        <w:t xml:space="preserve"> COURSE SCHEDULE</w:t>
      </w:r>
    </w:p>
    <w:p w14:paraId="23092EA4" w14:textId="458593F1" w:rsidR="006429E8" w:rsidRPr="006429E8" w:rsidRDefault="006429E8" w:rsidP="006429E8">
      <w:pPr>
        <w:rPr>
          <w:lang w:val="en-US"/>
        </w:rPr>
      </w:pPr>
      <w:r>
        <w:rPr>
          <w:lang w:val="en-US"/>
        </w:rPr>
        <w:t xml:space="preserve">It is used to travers a </w:t>
      </w:r>
      <w:r w:rsidRPr="006429E8">
        <w:rPr>
          <w:b/>
          <w:bCs/>
          <w:lang w:val="en-US"/>
        </w:rPr>
        <w:t>DAG</w:t>
      </w:r>
      <w:r>
        <w:rPr>
          <w:lang w:val="en-US"/>
        </w:rPr>
        <w:t xml:space="preserve"> with </w:t>
      </w:r>
      <w:r w:rsidRPr="006429E8">
        <w:rPr>
          <w:b/>
          <w:bCs/>
          <w:lang w:val="en-US"/>
        </w:rPr>
        <w:t>BFS</w:t>
      </w:r>
      <w:r>
        <w:rPr>
          <w:lang w:val="en-US"/>
        </w:rPr>
        <w:t xml:space="preserve"> </w:t>
      </w:r>
      <w:r w:rsidRPr="006429E8">
        <w:rPr>
          <w:i/>
          <w:iCs/>
          <w:u w:val="single"/>
          <w:lang w:val="en-US"/>
        </w:rPr>
        <w:t>without</w:t>
      </w:r>
      <w:r>
        <w:rPr>
          <w:lang w:val="en-US"/>
        </w:rPr>
        <w:t xml:space="preserve"> VISITED ARRAY and </w:t>
      </w:r>
      <w:r w:rsidRPr="006429E8">
        <w:rPr>
          <w:b/>
          <w:bCs/>
          <w:lang w:val="en-US"/>
        </w:rPr>
        <w:t>WITH IN_DEGREE</w:t>
      </w:r>
      <w:r>
        <w:rPr>
          <w:lang w:val="en-US"/>
        </w:rPr>
        <w:t xml:space="preserve"> array</w:t>
      </w:r>
    </w:p>
    <w:p w14:paraId="0C803773" w14:textId="77777777" w:rsidR="006429E8" w:rsidRPr="006429E8" w:rsidRDefault="006429E8" w:rsidP="006429E8">
      <w:pPr>
        <w:rPr>
          <w:lang w:val="en-US"/>
        </w:rPr>
      </w:pPr>
    </w:p>
    <w:p w14:paraId="4AA449E8" w14:textId="77777777" w:rsidR="000E54BA" w:rsidRPr="000E54BA" w:rsidRDefault="000E54BA" w:rsidP="000E54BA">
      <w:pPr>
        <w:rPr>
          <w:lang w:val="en-US"/>
        </w:rPr>
      </w:pPr>
    </w:p>
    <w:sectPr w:rsidR="000E54BA" w:rsidRPr="000E54B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2BBB"/>
    <w:multiLevelType w:val="multilevel"/>
    <w:tmpl w:val="B536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34E58EA"/>
    <w:multiLevelType w:val="multilevel"/>
    <w:tmpl w:val="9C32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60002715">
    <w:abstractNumId w:val="0"/>
  </w:num>
  <w:num w:numId="2" w16cid:durableId="1010837992">
    <w:abstractNumId w:val="1"/>
  </w:num>
  <w:num w:numId="3" w16cid:durableId="408423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5470"/>
    <w:rsid w:val="000E54BA"/>
    <w:rsid w:val="00254338"/>
    <w:rsid w:val="00260F36"/>
    <w:rsid w:val="002B51DF"/>
    <w:rsid w:val="003C39CC"/>
    <w:rsid w:val="004240A7"/>
    <w:rsid w:val="00431B76"/>
    <w:rsid w:val="00454570"/>
    <w:rsid w:val="00575049"/>
    <w:rsid w:val="006429E8"/>
    <w:rsid w:val="00751AAA"/>
    <w:rsid w:val="007700FC"/>
    <w:rsid w:val="007729CC"/>
    <w:rsid w:val="00873304"/>
    <w:rsid w:val="00884AA2"/>
    <w:rsid w:val="008C73B2"/>
    <w:rsid w:val="00AD4A43"/>
    <w:rsid w:val="00B76C90"/>
    <w:rsid w:val="00BB1A3A"/>
    <w:rsid w:val="00BC58E8"/>
    <w:rsid w:val="00C107B4"/>
    <w:rsid w:val="00C62B66"/>
    <w:rsid w:val="00C949BB"/>
    <w:rsid w:val="00DA33B5"/>
    <w:rsid w:val="00DC19BA"/>
    <w:rsid w:val="00E23182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</Pages>
  <Words>652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21</cp:revision>
  <dcterms:created xsi:type="dcterms:W3CDTF">2026-04-06T08:39:00Z</dcterms:created>
  <dcterms:modified xsi:type="dcterms:W3CDTF">2026-05-13T09:42:00Z</dcterms:modified>
</cp:coreProperties>
</file>