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812E" w14:textId="77777777" w:rsidR="0014011E" w:rsidRDefault="0014011E" w:rsidP="0014011E">
      <w:pPr>
        <w:pStyle w:val="Titolo3"/>
      </w:pPr>
      <w:r>
        <w:t>Lab3</w:t>
      </w:r>
    </w:p>
    <w:p w14:paraId="4AD3CB2F" w14:textId="4687A3F0" w:rsidR="00F65CD2" w:rsidRPr="00F65CD2" w:rsidRDefault="00F65CD2" w:rsidP="00F65CD2">
      <w:pPr>
        <w:rPr>
          <w:lang w:val="it-IT"/>
        </w:rPr>
      </w:pPr>
      <w:r w:rsidRPr="00F65CD2">
        <w:rPr>
          <w:lang w:val="it-IT"/>
        </w:rPr>
        <w:t>Ottimizzazione e calcoli energeti</w:t>
      </w:r>
      <w:r>
        <w:rPr>
          <w:lang w:val="it-IT"/>
        </w:rPr>
        <w:t xml:space="preserve">ci risolvendo l’equazione di </w:t>
      </w:r>
      <w:r w:rsidRPr="00F65CD2">
        <w:rPr>
          <w:lang w:val="it-IT"/>
        </w:rPr>
        <w:t>Schrödinger</w:t>
      </w:r>
      <w:r>
        <w:rPr>
          <w:lang w:val="it-IT"/>
        </w:rPr>
        <w:t xml:space="preserve">, con teoria B3LYP e basis set </w:t>
      </w:r>
      <w:r w:rsidRPr="00F65CD2">
        <w:rPr>
          <w:lang w:val="it-IT"/>
        </w:rPr>
        <w:t>6-31+g(d,p)</w:t>
      </w:r>
      <w:r>
        <w:rPr>
          <w:lang w:val="it-IT"/>
        </w:rPr>
        <w:t xml:space="preserve"> sia per </w:t>
      </w:r>
      <m:oMath>
        <m:r>
          <w:rPr>
            <w:rFonts w:ascii="Cambria Math" w:hAnsi="Cambria Math"/>
            <w:lang w:val="it-IT"/>
          </w:rPr>
          <m:t>H</m:t>
        </m:r>
      </m:oMath>
      <w:r>
        <w:rPr>
          <w:rFonts w:eastAsiaTheme="minorEastAsia"/>
          <w:lang w:val="it-IT"/>
        </w:rPr>
        <w:t xml:space="preserve"> che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</m:oMath>
      <w:r>
        <w:rPr>
          <w:rFonts w:eastAsiaTheme="minorEastAsia"/>
          <w:lang w:val="it-IT"/>
        </w:rPr>
        <w:t>.</w:t>
      </w:r>
    </w:p>
    <w:p w14:paraId="2905925F" w14:textId="77777777" w:rsidR="00F65CD2" w:rsidRPr="00F65CD2" w:rsidRDefault="00F65CD2" w:rsidP="0014011E">
      <w:pPr>
        <w:pStyle w:val="Titolo5"/>
        <w:rPr>
          <w:rFonts w:eastAsiaTheme="minorEastAsia" w:cstheme="minorBidi"/>
          <w:lang w:val="it-IT"/>
        </w:rPr>
      </w:pPr>
    </w:p>
    <w:p w14:paraId="1F2FBC35" w14:textId="5161109B" w:rsidR="0014011E" w:rsidRPr="006D47D9" w:rsidRDefault="00F65CD2" w:rsidP="00784383">
      <w:pPr>
        <w:pStyle w:val="Titolo5"/>
        <w:rPr>
          <w:rFonts w:eastAsiaTheme="minorEastAsia"/>
          <w:lang w:val="it-IT"/>
        </w:rPr>
      </w:pPr>
      <m:oMath>
        <m:r>
          <w:rPr>
            <w:rFonts w:ascii="Cambria Math" w:hAnsi="Cambria Math"/>
            <w:lang w:val="it-IT"/>
          </w:rPr>
          <m:t>H</m:t>
        </m:r>
      </m:oMath>
      <w:r w:rsidRPr="006D47D9">
        <w:rPr>
          <w:lang w:val="it-IT"/>
        </w:rPr>
        <w:t xml:space="preserve"> </w:t>
      </w:r>
    </w:p>
    <w:p w14:paraId="0BE4BC0C" w14:textId="5D14C7A0" w:rsidR="00F65CD2" w:rsidRDefault="00F65CD2" w:rsidP="00F65CD2">
      <w:pPr>
        <w:rPr>
          <w:rFonts w:eastAsiaTheme="minorEastAsia"/>
          <w:lang w:val="it-IT"/>
        </w:rPr>
      </w:pPr>
      <w:r w:rsidRPr="00F65CD2">
        <w:rPr>
          <w:rFonts w:eastAsiaTheme="minorEastAsia"/>
          <w:lang w:val="it-IT"/>
        </w:rPr>
        <w:t>La ZPE è nulla p</w:t>
      </w:r>
      <w:r>
        <w:rPr>
          <w:rFonts w:eastAsiaTheme="minorEastAsia"/>
          <w:lang w:val="it-IT"/>
        </w:rPr>
        <w:t xml:space="preserve">er un singolo atomo, dato che nessun bond è presente. La ZPE è presente anche a </w:t>
      </w:r>
      <m:oMath>
        <m:r>
          <w:rPr>
            <w:rFonts w:ascii="Cambria Math" w:eastAsiaTheme="minorEastAsia" w:hAnsi="Cambria Math"/>
            <w:lang w:val="it-IT"/>
          </w:rPr>
          <m:t>0K</m:t>
        </m:r>
      </m:oMath>
      <w:r>
        <w:rPr>
          <w:rFonts w:eastAsiaTheme="minorEastAsia"/>
          <w:lang w:val="it-IT"/>
        </w:rPr>
        <w:t xml:space="preserve"> per la sola presenza di un bond, che in questo caso non esiste.</w:t>
      </w:r>
    </w:p>
    <w:p w14:paraId="2FA225DB" w14:textId="77777777" w:rsidR="00784383" w:rsidRDefault="00784383" w:rsidP="00F65CD2">
      <w:pPr>
        <w:rPr>
          <w:rFonts w:eastAsiaTheme="minorEastAsia"/>
          <w:lang w:val="it-IT"/>
        </w:rPr>
      </w:pPr>
    </w:p>
    <w:p w14:paraId="74377A74" w14:textId="01F1C255" w:rsidR="00784383" w:rsidRDefault="00784383" w:rsidP="00F65CD2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L’energia è così distribuita (dopo 5 cicli):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4383" w14:paraId="776C29AE" w14:textId="77777777" w:rsidTr="00784383">
        <w:tc>
          <w:tcPr>
            <w:tcW w:w="2407" w:type="dxa"/>
          </w:tcPr>
          <w:p w14:paraId="7E579206" w14:textId="7CFEC2D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Cinetica</w:t>
            </w:r>
          </w:p>
        </w:tc>
        <w:tc>
          <w:tcPr>
            <w:tcW w:w="2407" w:type="dxa"/>
          </w:tcPr>
          <w:p w14:paraId="0089E36C" w14:textId="3741EC16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Potenziale</w:t>
            </w:r>
          </w:p>
        </w:tc>
        <w:tc>
          <w:tcPr>
            <w:tcW w:w="2407" w:type="dxa"/>
          </w:tcPr>
          <w:p w14:paraId="44E667CC" w14:textId="14743E66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Elettronica</w:t>
            </w:r>
          </w:p>
        </w:tc>
        <w:tc>
          <w:tcPr>
            <w:tcW w:w="2407" w:type="dxa"/>
          </w:tcPr>
          <w:p w14:paraId="5628D47A" w14:textId="55994B3C" w:rsidR="00784383" w:rsidRPr="00784383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Tot</w:t>
            </w:r>
          </w:p>
        </w:tc>
      </w:tr>
      <w:tr w:rsidR="00784383" w14:paraId="7F71FDC3" w14:textId="77777777" w:rsidTr="00784383">
        <w:tc>
          <w:tcPr>
            <w:tcW w:w="2407" w:type="dxa"/>
          </w:tcPr>
          <w:p w14:paraId="0B87DE7E" w14:textId="6C6283AD" w:rsidR="00784383" w:rsidRDefault="00784383" w:rsidP="006D47D9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5.1350314162 E-01</m:t>
                </m:r>
              </m:oMath>
            </m:oMathPara>
          </w:p>
        </w:tc>
        <w:tc>
          <w:tcPr>
            <w:tcW w:w="2407" w:type="dxa"/>
          </w:tcPr>
          <w:p w14:paraId="766F3900" w14:textId="414FAF0D" w:rsidR="00784383" w:rsidRDefault="00784383" w:rsidP="006D47D9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-1.011728699238</m:t>
                </m:r>
              </m:oMath>
            </m:oMathPara>
          </w:p>
        </w:tc>
        <w:tc>
          <w:tcPr>
            <w:tcW w:w="2407" w:type="dxa"/>
          </w:tcPr>
          <w:p w14:paraId="23EA9BCE" w14:textId="7758C4C5" w:rsidR="00784383" w:rsidRPr="00784383" w:rsidRDefault="00784383" w:rsidP="006D47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-2.047226579E-03</m:t>
                </m:r>
              </m:oMath>
            </m:oMathPara>
          </w:p>
        </w:tc>
        <w:tc>
          <w:tcPr>
            <w:tcW w:w="2407" w:type="dxa"/>
          </w:tcPr>
          <w:p w14:paraId="7A67E967" w14:textId="3EA9A58E" w:rsidR="00784383" w:rsidRDefault="00784383" w:rsidP="006D47D9">
            <w:pPr>
              <w:jc w:val="center"/>
              <w:rPr>
                <w:lang w:val="it-I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-0.500272784191</m:t>
                </m:r>
              </m:oMath>
            </m:oMathPara>
          </w:p>
        </w:tc>
      </w:tr>
    </w:tbl>
    <w:p w14:paraId="6784D1E5" w14:textId="77777777" w:rsidR="00784383" w:rsidRDefault="00784383" w:rsidP="006D47D9">
      <w:pPr>
        <w:jc w:val="center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784383" w14:paraId="35AF8869" w14:textId="77777777" w:rsidTr="006D47D9">
        <w:tc>
          <w:tcPr>
            <w:tcW w:w="2830" w:type="dxa"/>
          </w:tcPr>
          <w:p w14:paraId="7DC0F1AC" w14:textId="504021AD" w:rsidR="00784383" w:rsidRPr="00A57247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A57247">
              <w:rPr>
                <w:b/>
                <w:bCs/>
                <w:lang w:val="it-IT"/>
              </w:rPr>
              <w:t>Totale</w:t>
            </w:r>
          </w:p>
        </w:tc>
        <w:tc>
          <w:tcPr>
            <w:tcW w:w="2694" w:type="dxa"/>
          </w:tcPr>
          <w:p w14:paraId="6E044A9E" w14:textId="3796D5E8" w:rsidR="00784383" w:rsidRPr="00A57247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A57247">
              <w:rPr>
                <w:b/>
                <w:bCs/>
                <w:lang w:val="it-IT"/>
              </w:rPr>
              <w:t>0.889</w:t>
            </w:r>
          </w:p>
        </w:tc>
      </w:tr>
      <w:tr w:rsidR="00784383" w14:paraId="5061B008" w14:textId="77777777" w:rsidTr="006D47D9">
        <w:tc>
          <w:tcPr>
            <w:tcW w:w="2830" w:type="dxa"/>
          </w:tcPr>
          <w:p w14:paraId="2A10E51C" w14:textId="518D7239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Elettronica</w:t>
            </w:r>
          </w:p>
        </w:tc>
        <w:tc>
          <w:tcPr>
            <w:tcW w:w="2694" w:type="dxa"/>
          </w:tcPr>
          <w:p w14:paraId="65322927" w14:textId="3DE8A71E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0.000</w:t>
            </w:r>
          </w:p>
        </w:tc>
      </w:tr>
      <w:tr w:rsidR="00784383" w14:paraId="0245625E" w14:textId="77777777" w:rsidTr="006D47D9">
        <w:tc>
          <w:tcPr>
            <w:tcW w:w="2830" w:type="dxa"/>
          </w:tcPr>
          <w:p w14:paraId="4EAB0E34" w14:textId="779E579D" w:rsidR="00784383" w:rsidRPr="00784383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Traslazionale</w:t>
            </w:r>
          </w:p>
        </w:tc>
        <w:tc>
          <w:tcPr>
            <w:tcW w:w="2694" w:type="dxa"/>
          </w:tcPr>
          <w:p w14:paraId="134CBEEE" w14:textId="0EEA7B8C" w:rsidR="00784383" w:rsidRPr="00784383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0.889</w:t>
            </w:r>
          </w:p>
        </w:tc>
      </w:tr>
      <w:tr w:rsidR="00784383" w14:paraId="71293208" w14:textId="77777777" w:rsidTr="006D47D9">
        <w:tc>
          <w:tcPr>
            <w:tcW w:w="2830" w:type="dxa"/>
          </w:tcPr>
          <w:p w14:paraId="3ADB6293" w14:textId="0A1DDCAE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Rotazionale</w:t>
            </w:r>
          </w:p>
        </w:tc>
        <w:tc>
          <w:tcPr>
            <w:tcW w:w="2694" w:type="dxa"/>
          </w:tcPr>
          <w:p w14:paraId="0D61849D" w14:textId="11CE27E4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0.000</w:t>
            </w:r>
          </w:p>
        </w:tc>
      </w:tr>
      <w:tr w:rsidR="00784383" w14:paraId="4D50158F" w14:textId="77777777" w:rsidTr="006D47D9">
        <w:tc>
          <w:tcPr>
            <w:tcW w:w="2830" w:type="dxa"/>
          </w:tcPr>
          <w:p w14:paraId="5471432F" w14:textId="052CBDFA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Vibrazionale</w:t>
            </w:r>
          </w:p>
        </w:tc>
        <w:tc>
          <w:tcPr>
            <w:tcW w:w="2694" w:type="dxa"/>
          </w:tcPr>
          <w:p w14:paraId="182B39AB" w14:textId="09920155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0.000</w:t>
            </w:r>
          </w:p>
        </w:tc>
      </w:tr>
    </w:tbl>
    <w:p w14:paraId="77A44474" w14:textId="77777777" w:rsidR="00784383" w:rsidRPr="00F65CD2" w:rsidRDefault="00784383" w:rsidP="00F65CD2">
      <w:pPr>
        <w:rPr>
          <w:lang w:val="it-IT"/>
        </w:rPr>
      </w:pPr>
    </w:p>
    <w:p w14:paraId="0DBF307F" w14:textId="1C454E38" w:rsidR="00784383" w:rsidRPr="00B131E2" w:rsidRDefault="00000000" w:rsidP="00B131E2">
      <w:pPr>
        <w:pStyle w:val="Titolo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131E2">
        <w:t xml:space="preserve"> </w:t>
      </w:r>
    </w:p>
    <w:p w14:paraId="7AB43F9D" w14:textId="76E254DC" w:rsidR="00784383" w:rsidRDefault="00784383" w:rsidP="00784383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L’energia è così distribuita (dopo 6 cicli):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4383" w14:paraId="3C202377" w14:textId="77777777" w:rsidTr="00F12589">
        <w:tc>
          <w:tcPr>
            <w:tcW w:w="2407" w:type="dxa"/>
          </w:tcPr>
          <w:p w14:paraId="6FF9752D" w14:textId="7777777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Cinetica</w:t>
            </w:r>
          </w:p>
        </w:tc>
        <w:tc>
          <w:tcPr>
            <w:tcW w:w="2407" w:type="dxa"/>
          </w:tcPr>
          <w:p w14:paraId="50112506" w14:textId="7777777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Potenziale</w:t>
            </w:r>
          </w:p>
        </w:tc>
        <w:tc>
          <w:tcPr>
            <w:tcW w:w="2407" w:type="dxa"/>
          </w:tcPr>
          <w:p w14:paraId="3CC643C0" w14:textId="7777777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Elettronica</w:t>
            </w:r>
          </w:p>
        </w:tc>
        <w:tc>
          <w:tcPr>
            <w:tcW w:w="2407" w:type="dxa"/>
          </w:tcPr>
          <w:p w14:paraId="1D21FE29" w14:textId="77777777" w:rsidR="00784383" w:rsidRPr="00784383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Tot</w:t>
            </w:r>
          </w:p>
        </w:tc>
      </w:tr>
      <w:tr w:rsidR="00784383" w14:paraId="1C219CAB" w14:textId="77777777" w:rsidTr="00F12589">
        <w:tc>
          <w:tcPr>
            <w:tcW w:w="2407" w:type="dxa"/>
          </w:tcPr>
          <w:p w14:paraId="37FD6B64" w14:textId="0D410EE8" w:rsidR="00784383" w:rsidRDefault="00784383" w:rsidP="006D47D9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1.136171902675</m:t>
                </m:r>
              </m:oMath>
            </m:oMathPara>
          </w:p>
        </w:tc>
        <w:tc>
          <w:tcPr>
            <w:tcW w:w="2407" w:type="dxa"/>
          </w:tcPr>
          <w:p w14:paraId="100DA908" w14:textId="5EE8E43D" w:rsidR="00784383" w:rsidRDefault="00784383" w:rsidP="006D47D9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-3.629445650942</m:t>
                </m:r>
              </m:oMath>
            </m:oMathPara>
          </w:p>
        </w:tc>
        <w:tc>
          <w:tcPr>
            <w:tcW w:w="2407" w:type="dxa"/>
          </w:tcPr>
          <w:p w14:paraId="771A593E" w14:textId="152C5FAD" w:rsidR="00784383" w:rsidRPr="00784383" w:rsidRDefault="00784383" w:rsidP="006D47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6.09199531137E-01</m:t>
                </m:r>
              </m:oMath>
            </m:oMathPara>
          </w:p>
        </w:tc>
        <w:tc>
          <w:tcPr>
            <w:tcW w:w="2407" w:type="dxa"/>
          </w:tcPr>
          <w:p w14:paraId="48DE8859" w14:textId="13E5975A" w:rsidR="00784383" w:rsidRDefault="00784383" w:rsidP="006D47D9">
            <w:pPr>
              <w:jc w:val="center"/>
              <w:rPr>
                <w:lang w:val="it-I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-1.17850460568</m:t>
                </m:r>
              </m:oMath>
            </m:oMathPara>
          </w:p>
        </w:tc>
      </w:tr>
    </w:tbl>
    <w:p w14:paraId="69DFE720" w14:textId="2CDBF7D3" w:rsidR="00784383" w:rsidRDefault="00784383" w:rsidP="0078438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784383" w14:paraId="2A08515F" w14:textId="77777777" w:rsidTr="006D47D9">
        <w:tc>
          <w:tcPr>
            <w:tcW w:w="2830" w:type="dxa"/>
          </w:tcPr>
          <w:p w14:paraId="5D3C3210" w14:textId="7777777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Totale</w:t>
            </w:r>
          </w:p>
        </w:tc>
        <w:tc>
          <w:tcPr>
            <w:tcW w:w="2694" w:type="dxa"/>
          </w:tcPr>
          <w:p w14:paraId="69598320" w14:textId="5E7338A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7.863</w:t>
            </w:r>
          </w:p>
        </w:tc>
      </w:tr>
      <w:tr w:rsidR="00784383" w14:paraId="19D3CA80" w14:textId="77777777" w:rsidTr="006D47D9">
        <w:tc>
          <w:tcPr>
            <w:tcW w:w="2830" w:type="dxa"/>
          </w:tcPr>
          <w:p w14:paraId="1C266ED3" w14:textId="7777777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Elettronica</w:t>
            </w:r>
          </w:p>
        </w:tc>
        <w:tc>
          <w:tcPr>
            <w:tcW w:w="2694" w:type="dxa"/>
          </w:tcPr>
          <w:p w14:paraId="097648CE" w14:textId="7777777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0.000</w:t>
            </w:r>
          </w:p>
        </w:tc>
      </w:tr>
      <w:tr w:rsidR="00784383" w14:paraId="59320B09" w14:textId="77777777" w:rsidTr="006D47D9">
        <w:tc>
          <w:tcPr>
            <w:tcW w:w="2830" w:type="dxa"/>
          </w:tcPr>
          <w:p w14:paraId="6D0C44CC" w14:textId="77777777" w:rsidR="00784383" w:rsidRPr="00784383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Traslazionale</w:t>
            </w:r>
          </w:p>
        </w:tc>
        <w:tc>
          <w:tcPr>
            <w:tcW w:w="2694" w:type="dxa"/>
          </w:tcPr>
          <w:p w14:paraId="0AB83E13" w14:textId="77777777" w:rsidR="00784383" w:rsidRPr="00784383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0.889</w:t>
            </w:r>
          </w:p>
        </w:tc>
      </w:tr>
      <w:tr w:rsidR="00784383" w14:paraId="213FABB3" w14:textId="77777777" w:rsidTr="006D47D9">
        <w:tc>
          <w:tcPr>
            <w:tcW w:w="2830" w:type="dxa"/>
          </w:tcPr>
          <w:p w14:paraId="6FDE3195" w14:textId="7777777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Rotazionale</w:t>
            </w:r>
          </w:p>
        </w:tc>
        <w:tc>
          <w:tcPr>
            <w:tcW w:w="2694" w:type="dxa"/>
          </w:tcPr>
          <w:p w14:paraId="3A210EC0" w14:textId="2684DFA7" w:rsidR="00784383" w:rsidRDefault="00784383" w:rsidP="006D47D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0.592</w:t>
            </w:r>
          </w:p>
        </w:tc>
      </w:tr>
      <w:tr w:rsidR="00784383" w14:paraId="4E6564C9" w14:textId="77777777" w:rsidTr="006D47D9">
        <w:tc>
          <w:tcPr>
            <w:tcW w:w="2830" w:type="dxa"/>
          </w:tcPr>
          <w:p w14:paraId="22AAC49A" w14:textId="77777777" w:rsidR="00784383" w:rsidRPr="00784383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Vibrazionale</w:t>
            </w:r>
          </w:p>
        </w:tc>
        <w:tc>
          <w:tcPr>
            <w:tcW w:w="2694" w:type="dxa"/>
          </w:tcPr>
          <w:p w14:paraId="0C4501DE" w14:textId="6948E28F" w:rsidR="00784383" w:rsidRPr="00784383" w:rsidRDefault="00784383" w:rsidP="006D47D9">
            <w:pPr>
              <w:jc w:val="center"/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6.381</w:t>
            </w:r>
          </w:p>
        </w:tc>
      </w:tr>
    </w:tbl>
    <w:p w14:paraId="682136B2" w14:textId="77777777" w:rsidR="00784383" w:rsidRDefault="00784383" w:rsidP="00784383"/>
    <w:p w14:paraId="146E9F8C" w14:textId="11E6ABFF" w:rsidR="00B131E2" w:rsidRDefault="00784383" w:rsidP="00B131E2">
      <w:pPr>
        <w:rPr>
          <w:lang w:val="it-IT"/>
        </w:rPr>
      </w:pPr>
      <w:r w:rsidRPr="00784383">
        <w:rPr>
          <w:lang w:val="it-IT"/>
        </w:rPr>
        <w:t>L’energia vibrazionale c</w:t>
      </w:r>
      <w:r>
        <w:rPr>
          <w:lang w:val="it-IT"/>
        </w:rPr>
        <w:t>ontribuisce maggiormente all’energia totale, mentre la rotazionale è identica all’idrogeno. La molecola è sottoposta</w:t>
      </w:r>
      <w:r w:rsidR="006D47D9">
        <w:rPr>
          <w:lang w:val="it-IT"/>
        </w:rPr>
        <w:t xml:space="preserve"> </w:t>
      </w:r>
      <w:r>
        <w:rPr>
          <w:lang w:val="it-IT"/>
        </w:rPr>
        <w:t>per la maggior parte</w:t>
      </w:r>
      <w:r w:rsidR="006D47D9">
        <w:rPr>
          <w:lang w:val="it-IT"/>
        </w:rPr>
        <w:t xml:space="preserve"> </w:t>
      </w:r>
      <w:r>
        <w:rPr>
          <w:lang w:val="it-IT"/>
        </w:rPr>
        <w:t xml:space="preserve">a </w:t>
      </w:r>
      <w:r w:rsidRPr="00B131E2">
        <w:rPr>
          <w:b/>
          <w:bCs/>
          <w:lang w:val="it-IT"/>
        </w:rPr>
        <w:t>transizioni vibrazionali</w:t>
      </w:r>
      <w:r w:rsidR="00B131E2">
        <w:rPr>
          <w:lang w:val="it-IT"/>
        </w:rPr>
        <w:t>, e gli autostati vibrazionali dominano la distribuzione dell’energia.</w:t>
      </w:r>
      <w:r w:rsidR="00B131E2" w:rsidRPr="00B131E2">
        <w:rPr>
          <w:lang w:val="it-IT"/>
        </w:rPr>
        <w:t xml:space="preserve"> </w:t>
      </w:r>
    </w:p>
    <w:p w14:paraId="127C1C50" w14:textId="77777777" w:rsidR="00B131E2" w:rsidRDefault="00B131E2" w:rsidP="00B131E2">
      <w:pPr>
        <w:rPr>
          <w:lang w:val="it-IT"/>
        </w:rPr>
      </w:pPr>
    </w:p>
    <w:p w14:paraId="2E65A8CB" w14:textId="08645958" w:rsidR="0014011E" w:rsidRPr="00B131E2" w:rsidRDefault="00B131E2" w:rsidP="00B131E2">
      <w:pPr>
        <w:rPr>
          <w:lang w:val="it-IT"/>
        </w:rPr>
      </w:pPr>
      <w:r>
        <w:rPr>
          <w:lang w:val="it-IT"/>
        </w:rPr>
        <w:t xml:space="preserve">La </w:t>
      </w:r>
      <m:oMath>
        <m:r>
          <w:rPr>
            <w:rFonts w:ascii="Cambria Math" w:hAnsi="Cambria Math"/>
            <w:lang w:val="it-IT"/>
          </w:rPr>
          <m:t>ZPE</m:t>
        </m:r>
      </m:oMath>
      <w:r>
        <w:rPr>
          <w:rFonts w:eastAsiaTheme="minorEastAsia"/>
          <w:lang w:val="it-IT"/>
        </w:rPr>
        <w:t xml:space="preserve"> qui invece è presente, a causa del bond: </w:t>
      </w:r>
      <m:oMath>
        <m:r>
          <w:rPr>
            <w:rFonts w:ascii="Cambria Math" w:eastAsiaTheme="minorEastAsia" w:hAnsi="Cambria Math"/>
            <w:lang w:val="it-IT"/>
          </w:rPr>
          <m:t>0.010169 A.U.</m:t>
        </m:r>
      </m:oMath>
    </w:p>
    <w:p w14:paraId="5F5DB16E" w14:textId="61DB5C3E" w:rsidR="00B131E2" w:rsidRPr="00B131E2" w:rsidRDefault="00B131E2" w:rsidP="00B131E2">
      <w:pPr>
        <w:pStyle w:val="Titolo3"/>
        <w:rPr>
          <w:lang w:val="it-IT"/>
        </w:rPr>
      </w:pPr>
      <w:r>
        <w:rPr>
          <w:lang w:val="it-IT"/>
        </w:rPr>
        <w:t xml:space="preserve">Energia di reazione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→2H</m:t>
        </m:r>
      </m:oMath>
    </w:p>
    <w:p w14:paraId="75796211" w14:textId="6F041DE0" w:rsidR="00B131E2" w:rsidRDefault="00000000" w:rsidP="00B131E2">
      <w:pPr>
        <w:rPr>
          <w:lang w:val="it-IT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prodotti</m:t>
            </m:r>
          </m:e>
        </m:nary>
        <m:r>
          <w:rPr>
            <w:rFonts w:ascii="Cambria Math" w:hAnsi="Cambria Math"/>
            <w:lang w:val="it-IT"/>
          </w:rPr>
          <m:t xml:space="preserve">-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reagenti</m:t>
            </m:r>
          </m:e>
        </m:nary>
        <m:r>
          <w:rPr>
            <w:rFonts w:ascii="Cambria Math" w:hAnsi="Cambria Math"/>
            <w:lang w:val="it-IT"/>
          </w:rPr>
          <m:t>=2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  <w:lang w:val="it-IT"/>
          </w:rPr>
          <m:t>-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2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  <w:lang w:val="it-IT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-0.500272784191*2</m:t>
                </m:r>
              </m:e>
            </m:d>
            <m:r>
              <w:rPr>
                <w:rFonts w:ascii="Cambria Math" w:hAnsi="Cambria Math"/>
                <w:lang w:val="it-IT"/>
              </w:rPr>
              <m:t>+</m:t>
            </m:r>
            <m:r>
              <w:rPr>
                <w:rFonts w:ascii="Cambria Math" w:hAnsi="Cambria Math"/>
                <w:lang w:val="it-IT"/>
              </w:rPr>
              <m:t>1.168370</m:t>
            </m:r>
          </m:e>
        </m:d>
        <m:r>
          <w:rPr>
            <w:rFonts w:ascii="Cambria Math" w:hAnsi="Cambria Math"/>
            <w:lang w:val="it-IT"/>
          </w:rPr>
          <m:t xml:space="preserve">*627.5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kcal</m:t>
                </m:r>
              </m:num>
              <m:den>
                <m:r>
                  <w:rPr>
                    <w:rFonts w:ascii="Cambria Math" w:hAnsi="Cambria Math"/>
                  </w:rPr>
                  <m:t>mol</m:t>
                </m:r>
              </m:den>
            </m:f>
          </m:e>
        </m:d>
        <m:r>
          <w:rPr>
            <w:rFonts w:ascii="Cambria Math" w:hAnsi="Cambria Math"/>
            <w:lang w:val="it-IT"/>
          </w:rPr>
          <m:t>=1</m:t>
        </m:r>
        <m:r>
          <w:rPr>
            <w:rFonts w:ascii="Cambria Math" w:hAnsi="Cambria Math"/>
            <w:lang w:val="it-IT"/>
          </w:rPr>
          <m:t>05.3098308</m:t>
        </m:r>
        <m:r>
          <w:rPr>
            <w:rFonts w:ascii="Cambria Math" w:hAnsi="Cambria Math"/>
            <w:lang w:val="it-IT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kcal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  <m:r>
          <w:rPr>
            <w:rFonts w:ascii="Cambria Math" w:hAnsi="Cambria Math"/>
            <w:lang w:val="it-IT"/>
          </w:rPr>
          <m:t>]</m:t>
        </m:r>
      </m:oMath>
      <w:r w:rsidR="0014011E" w:rsidRPr="00B131E2">
        <w:rPr>
          <w:rFonts w:eastAsiaTheme="minorEastAsia"/>
          <w:lang w:val="it-IT"/>
        </w:rPr>
        <w:t xml:space="preserve"> </w:t>
      </w:r>
      <w:r w:rsidR="0014011E" w:rsidRPr="00B131E2">
        <w:rPr>
          <w:rFonts w:eastAsiaTheme="minorEastAsia"/>
          <w:lang w:val="it-IT"/>
        </w:rPr>
        <w:br/>
      </w:r>
      <w:r w:rsidR="00B131E2" w:rsidRPr="00B131E2">
        <w:rPr>
          <w:rFonts w:eastAsiaTheme="minorEastAsia"/>
          <w:lang w:val="it-IT"/>
        </w:rPr>
        <w:t>I risultati sperimentali (NIST) riportan</w:t>
      </w:r>
      <w:r w:rsidR="00B131E2">
        <w:rPr>
          <w:rFonts w:eastAsiaTheme="minorEastAsia"/>
          <w:lang w:val="it-IT"/>
        </w:rPr>
        <w:t xml:space="preserve">o valori tra </w:t>
      </w:r>
      <m:oMath>
        <m:r>
          <w:rPr>
            <w:rFonts w:ascii="Cambria Math" w:eastAsiaTheme="minorEastAsia" w:hAnsi="Cambria Math"/>
            <w:lang w:val="it-IT"/>
          </w:rPr>
          <m:t>1</m:t>
        </m:r>
        <m:r>
          <w:rPr>
            <w:rFonts w:ascii="Cambria Math" w:hAnsi="Cambria Math"/>
            <w:lang w:val="it-IT"/>
          </w:rPr>
          <m:t>04.2</m:t>
        </m:r>
      </m:oMath>
      <w:r w:rsidR="0014011E" w:rsidRPr="00B131E2">
        <w:rPr>
          <w:lang w:val="it-IT"/>
        </w:rPr>
        <w:t xml:space="preserve"> </w:t>
      </w:r>
      <w:r w:rsidR="00B131E2">
        <w:rPr>
          <w:lang w:val="it-IT"/>
        </w:rPr>
        <w:t>a</w:t>
      </w:r>
      <w:r w:rsidR="0014011E" w:rsidRPr="00B131E2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105.2</m:t>
        </m:r>
      </m:oMath>
      <w:r w:rsidR="0014011E" w:rsidRPr="00B131E2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kcal/mol</m:t>
        </m:r>
      </m:oMath>
      <w:r w:rsidR="0014011E" w:rsidRPr="00B131E2">
        <w:rPr>
          <w:lang w:val="it-IT"/>
        </w:rPr>
        <w:t>.</w:t>
      </w:r>
    </w:p>
    <w:p w14:paraId="3630656B" w14:textId="32C87049" w:rsidR="00B131E2" w:rsidRPr="006D47D9" w:rsidRDefault="001E6AEA" w:rsidP="00B131E2">
      <w:pPr>
        <w:rPr>
          <w:lang w:val="it-IT"/>
        </w:rPr>
      </w:pPr>
      <w:r>
        <w:rPr>
          <w:lang w:val="it-IT"/>
        </w:rPr>
        <w:t>Errore trascurabile, ma sovrastima leggermente l’energia di reazione, assumendo il sistema meno stabile di quanto in realtà sia.</w:t>
      </w:r>
    </w:p>
    <w:p w14:paraId="367E1D1C" w14:textId="215E2B38" w:rsidR="00B131E2" w:rsidRPr="00B131E2" w:rsidRDefault="00B131E2" w:rsidP="00B131E2">
      <w:pPr>
        <w:rPr>
          <w:lang w:val="it-IT"/>
        </w:rPr>
      </w:pPr>
      <w:r w:rsidRPr="00B131E2">
        <w:rPr>
          <w:lang w:val="it-IT"/>
        </w:rPr>
        <w:t>Essendo l’energia di reazione p</w:t>
      </w:r>
      <w:r>
        <w:rPr>
          <w:lang w:val="it-IT"/>
        </w:rPr>
        <w:t>ositiva, è un processo endotermico</w:t>
      </w:r>
      <w:r w:rsidR="00E22570">
        <w:rPr>
          <w:lang w:val="it-IT"/>
        </w:rPr>
        <w:t xml:space="preserve"> (aumentando la temperatura si sposta l’equilibrio verso i prodotti).</w:t>
      </w:r>
    </w:p>
    <w:p w14:paraId="5EA30BB8" w14:textId="77777777" w:rsidR="00B131E2" w:rsidRPr="00B131E2" w:rsidRDefault="00B131E2" w:rsidP="00B131E2">
      <w:pPr>
        <w:rPr>
          <w:lang w:val="it-IT"/>
        </w:rPr>
      </w:pPr>
    </w:p>
    <w:p w14:paraId="5F39B99E" w14:textId="77777777" w:rsidR="00B131E2" w:rsidRPr="00B131E2" w:rsidRDefault="00B131E2" w:rsidP="00B131E2">
      <w:pPr>
        <w:rPr>
          <w:lang w:val="it-IT"/>
        </w:rPr>
      </w:pPr>
    </w:p>
    <w:p w14:paraId="4FBBDA42" w14:textId="77777777" w:rsidR="00B131E2" w:rsidRPr="00B131E2" w:rsidRDefault="00B131E2" w:rsidP="00B131E2">
      <w:pPr>
        <w:rPr>
          <w:lang w:val="it-IT"/>
        </w:rPr>
      </w:pPr>
    </w:p>
    <w:p w14:paraId="43996ED7" w14:textId="77777777" w:rsidR="00B131E2" w:rsidRPr="00B131E2" w:rsidRDefault="00B131E2" w:rsidP="00B131E2">
      <w:pPr>
        <w:rPr>
          <w:lang w:val="it-IT"/>
        </w:rPr>
      </w:pPr>
    </w:p>
    <w:p w14:paraId="1428BE98" w14:textId="77777777" w:rsidR="00B131E2" w:rsidRPr="00B131E2" w:rsidRDefault="00B131E2" w:rsidP="00B131E2">
      <w:pPr>
        <w:rPr>
          <w:lang w:val="it-IT"/>
        </w:rPr>
      </w:pPr>
    </w:p>
    <w:p w14:paraId="0A5FAC5E" w14:textId="14127901" w:rsidR="0014011E" w:rsidRPr="00E22570" w:rsidRDefault="00E22570" w:rsidP="00E22570">
      <w:pPr>
        <w:rPr>
          <w:rFonts w:eastAsiaTheme="minorEastAsia"/>
          <w:lang w:val="it-IT"/>
        </w:rPr>
      </w:pPr>
      <w:r>
        <w:rPr>
          <w:lang w:val="it-IT"/>
        </w:rPr>
        <w:t xml:space="preserve">Facendo un’esplorazione del </w:t>
      </w:r>
      <m:oMath>
        <m:r>
          <w:rPr>
            <w:rFonts w:ascii="Cambria Math" w:hAnsi="Cambria Math"/>
            <w:lang w:val="it-IT"/>
          </w:rPr>
          <m:t>PES</m:t>
        </m:r>
      </m:oMath>
      <w:r>
        <w:rPr>
          <w:lang w:val="it-IT"/>
        </w:rPr>
        <w:t xml:space="preserve"> in funzione della distanza </w:t>
      </w:r>
      <m:oMath>
        <m:r>
          <w:rPr>
            <w:rFonts w:ascii="Cambria Math" w:hAnsi="Cambria Math"/>
            <w:lang w:val="it-IT"/>
          </w:rPr>
          <m:t>H-H</m:t>
        </m:r>
      </m:oMath>
      <w:r>
        <w:rPr>
          <w:rFonts w:eastAsiaTheme="minorEastAsia"/>
          <w:lang w:val="it-IT"/>
        </w:rPr>
        <w:t>, il minimo energetico</w:t>
      </w:r>
      <w:r w:rsidR="006D47D9">
        <w:rPr>
          <w:rFonts w:eastAsiaTheme="minorEastAsia"/>
          <w:lang w:val="it-IT"/>
        </w:rPr>
        <w:t xml:space="preserve"> (equilibrio)</w:t>
      </w:r>
      <w:r>
        <w:rPr>
          <w:rFonts w:eastAsiaTheme="minorEastAsia"/>
          <w:lang w:val="it-IT"/>
        </w:rPr>
        <w:t xml:space="preserve"> è appunto </w:t>
      </w:r>
      <m:oMath>
        <m:r>
          <m:rPr>
            <m:sty m:val="p"/>
          </m:rPr>
          <w:rPr>
            <w:rFonts w:ascii="Cambria Math" w:hAnsi="Cambria Math"/>
            <w:lang w:val="it-IT"/>
          </w:rPr>
          <m:t>-1.17850460568</m:t>
        </m:r>
      </m:oMath>
      <w:r>
        <w:rPr>
          <w:rFonts w:eastAsiaTheme="minorEastAsia"/>
          <w:lang w:val="it-IT"/>
        </w:rPr>
        <w:t xml:space="preserve"> (quello trovato durante l’ottimizzazione geometric</w:t>
      </w:r>
      <w:r w:rsidR="006D47D9">
        <w:rPr>
          <w:rFonts w:eastAsiaTheme="minorEastAsia"/>
          <w:lang w:val="it-IT"/>
        </w:rPr>
        <w:t>a</w:t>
      </w:r>
      <w:r>
        <w:rPr>
          <w:rFonts w:eastAsiaTheme="minorEastAsia"/>
          <w:lang w:val="it-IT"/>
        </w:rPr>
        <w:t>). Possiamo vedere come cambia l’energia in funzione del</w:t>
      </w:r>
      <w:r w:rsidR="006D47D9">
        <w:rPr>
          <w:rFonts w:eastAsiaTheme="minorEastAsia"/>
          <w:lang w:val="it-IT"/>
        </w:rPr>
        <w:t xml:space="preserve">la lunghezza del </w:t>
      </w:r>
      <w:r>
        <w:rPr>
          <w:rFonts w:eastAsiaTheme="minorEastAsia"/>
          <w:lang w:val="it-IT"/>
        </w:rPr>
        <w:t>bond</w:t>
      </w:r>
      <w:r w:rsidR="006D47D9">
        <w:rPr>
          <w:rFonts w:eastAsiaTheme="minorEastAsia"/>
          <w:lang w:val="it-IT"/>
        </w:rPr>
        <w:t>:</w:t>
      </w:r>
    </w:p>
    <w:p w14:paraId="3AB2C260" w14:textId="17DA30AD" w:rsidR="00E22570" w:rsidRPr="00A57247" w:rsidRDefault="00A57247" w:rsidP="00E22570">
      <w:pPr>
        <w:ind w:left="708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A48C6" wp14:editId="3A59AB97">
            <wp:simplePos x="0" y="0"/>
            <wp:positionH relativeFrom="column">
              <wp:posOffset>2367117</wp:posOffset>
            </wp:positionH>
            <wp:positionV relativeFrom="paragraph">
              <wp:posOffset>832560</wp:posOffset>
            </wp:positionV>
            <wp:extent cx="3616325" cy="2780665"/>
            <wp:effectExtent l="0" t="0" r="3175" b="635"/>
            <wp:wrapTight wrapText="bothSides">
              <wp:wrapPolygon edited="0">
                <wp:start x="0" y="0"/>
                <wp:lineTo x="0" y="21457"/>
                <wp:lineTo x="21505" y="21457"/>
                <wp:lineTo x="21505" y="0"/>
                <wp:lineTo x="0" y="0"/>
              </wp:wrapPolygon>
            </wp:wrapTight>
            <wp:docPr id="21131338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3385" name="Immagine 1" descr="Immagine che contiene testo, schermata, Diagramma, linea&#10;&#10;Descrizione generat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7204" r="2918" b="1640"/>
                    <a:stretch/>
                  </pic:blipFill>
                  <pic:spPr bwMode="auto">
                    <a:xfrm>
                      <a:off x="0" y="0"/>
                      <a:ext cx="3616325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E22570" w:rsidRPr="00E22570" w14:paraId="444246DD" w14:textId="77777777" w:rsidTr="00E22570">
        <w:tc>
          <w:tcPr>
            <w:tcW w:w="1696" w:type="dxa"/>
          </w:tcPr>
          <w:p w14:paraId="37126EF6" w14:textId="39DC8B91" w:rsidR="00E22570" w:rsidRPr="00E22570" w:rsidRDefault="00E22570" w:rsidP="00E22570">
            <w:pPr>
              <w:jc w:val="center"/>
              <w:rPr>
                <w:b/>
                <w:bCs/>
              </w:rPr>
            </w:pPr>
            <w:r w:rsidRPr="00E22570">
              <w:rPr>
                <w:b/>
                <w:bCs/>
              </w:rPr>
              <w:t>Distance</w:t>
            </w:r>
          </w:p>
        </w:tc>
        <w:tc>
          <w:tcPr>
            <w:tcW w:w="1560" w:type="dxa"/>
          </w:tcPr>
          <w:p w14:paraId="59379454" w14:textId="5FEE95DE" w:rsidR="00E22570" w:rsidRPr="00E22570" w:rsidRDefault="00E22570" w:rsidP="00E22570">
            <w:pPr>
              <w:jc w:val="center"/>
              <w:rPr>
                <w:b/>
                <w:bCs/>
              </w:rPr>
            </w:pPr>
            <w:r w:rsidRPr="00E22570">
              <w:rPr>
                <w:b/>
                <w:bCs/>
              </w:rPr>
              <w:t>SCF</w:t>
            </w:r>
          </w:p>
        </w:tc>
      </w:tr>
      <w:tr w:rsidR="00E22570" w:rsidRPr="00E22570" w14:paraId="5F26CC87" w14:textId="77777777" w:rsidTr="00E22570">
        <w:tc>
          <w:tcPr>
            <w:tcW w:w="1696" w:type="dxa"/>
          </w:tcPr>
          <w:p w14:paraId="2F66C341" w14:textId="108926DB" w:rsidR="00E22570" w:rsidRPr="00E22570" w:rsidRDefault="00E22570" w:rsidP="00E22570">
            <w:pPr>
              <w:jc w:val="center"/>
            </w:pPr>
            <w:r w:rsidRPr="00E22570">
              <w:t>0.5000</w:t>
            </w:r>
          </w:p>
        </w:tc>
        <w:tc>
          <w:tcPr>
            <w:tcW w:w="1560" w:type="dxa"/>
          </w:tcPr>
          <w:p w14:paraId="145D6CE2" w14:textId="77777777" w:rsidR="00E22570" w:rsidRPr="00E22570" w:rsidRDefault="00E22570" w:rsidP="00E22570">
            <w:pPr>
              <w:jc w:val="center"/>
            </w:pPr>
            <w:r w:rsidRPr="00E22570">
              <w:t>1.10565</w:t>
            </w:r>
          </w:p>
        </w:tc>
      </w:tr>
      <w:tr w:rsidR="00E22570" w:rsidRPr="00E22570" w14:paraId="355A7CBA" w14:textId="77777777" w:rsidTr="00E22570">
        <w:tc>
          <w:tcPr>
            <w:tcW w:w="1696" w:type="dxa"/>
          </w:tcPr>
          <w:p w14:paraId="6E813A3F" w14:textId="78A4604B" w:rsidR="00E22570" w:rsidRPr="00E22570" w:rsidRDefault="00E22570" w:rsidP="00E22570">
            <w:pPr>
              <w:jc w:val="center"/>
            </w:pPr>
            <w:r w:rsidRPr="00E22570">
              <w:t>0.5250</w:t>
            </w:r>
          </w:p>
        </w:tc>
        <w:tc>
          <w:tcPr>
            <w:tcW w:w="1560" w:type="dxa"/>
          </w:tcPr>
          <w:p w14:paraId="6EA46F9B" w14:textId="77777777" w:rsidR="00E22570" w:rsidRPr="00E22570" w:rsidRDefault="00E22570" w:rsidP="00E22570">
            <w:pPr>
              <w:jc w:val="center"/>
            </w:pPr>
            <w:r w:rsidRPr="00E22570">
              <w:t>1.12391</w:t>
            </w:r>
          </w:p>
        </w:tc>
      </w:tr>
      <w:tr w:rsidR="00E22570" w:rsidRPr="00E22570" w14:paraId="71F993C7" w14:textId="77777777" w:rsidTr="00E22570">
        <w:tc>
          <w:tcPr>
            <w:tcW w:w="1696" w:type="dxa"/>
          </w:tcPr>
          <w:p w14:paraId="6B6FC94E" w14:textId="3443F47D" w:rsidR="00E22570" w:rsidRPr="00E22570" w:rsidRDefault="00E22570" w:rsidP="00E22570">
            <w:pPr>
              <w:jc w:val="center"/>
            </w:pPr>
            <w:r w:rsidRPr="00E22570">
              <w:t>0.5500</w:t>
            </w:r>
          </w:p>
        </w:tc>
        <w:tc>
          <w:tcPr>
            <w:tcW w:w="1560" w:type="dxa"/>
          </w:tcPr>
          <w:p w14:paraId="3A8A9818" w14:textId="6CFF43D5" w:rsidR="00E22570" w:rsidRPr="00E22570" w:rsidRDefault="00E22570" w:rsidP="00E22570">
            <w:pPr>
              <w:jc w:val="center"/>
            </w:pPr>
            <w:r w:rsidRPr="00E22570">
              <w:t>1.13856</w:t>
            </w:r>
          </w:p>
        </w:tc>
      </w:tr>
      <w:tr w:rsidR="00E22570" w:rsidRPr="00E22570" w14:paraId="7A90CA7D" w14:textId="77777777" w:rsidTr="00E22570">
        <w:tc>
          <w:tcPr>
            <w:tcW w:w="1696" w:type="dxa"/>
          </w:tcPr>
          <w:p w14:paraId="0EA728F1" w14:textId="3F8D9AAA" w:rsidR="00E22570" w:rsidRPr="00E22570" w:rsidRDefault="00E22570" w:rsidP="00E22570">
            <w:pPr>
              <w:jc w:val="center"/>
            </w:pPr>
            <w:r w:rsidRPr="00E22570">
              <w:t>0.5750</w:t>
            </w:r>
          </w:p>
        </w:tc>
        <w:tc>
          <w:tcPr>
            <w:tcW w:w="1560" w:type="dxa"/>
          </w:tcPr>
          <w:p w14:paraId="3DDA4B8A" w14:textId="77777777" w:rsidR="00E22570" w:rsidRPr="00E22570" w:rsidRDefault="00E22570" w:rsidP="00E22570">
            <w:pPr>
              <w:jc w:val="center"/>
            </w:pPr>
            <w:r w:rsidRPr="00E22570">
              <w:t>1.15019</w:t>
            </w:r>
          </w:p>
        </w:tc>
      </w:tr>
      <w:tr w:rsidR="00E22570" w:rsidRPr="00E22570" w14:paraId="1CB43FDE" w14:textId="77777777" w:rsidTr="00E22570">
        <w:tc>
          <w:tcPr>
            <w:tcW w:w="1696" w:type="dxa"/>
          </w:tcPr>
          <w:p w14:paraId="1FB52A0E" w14:textId="3673368A" w:rsidR="00E22570" w:rsidRPr="00E22570" w:rsidRDefault="00E22570" w:rsidP="00E22570">
            <w:pPr>
              <w:jc w:val="center"/>
            </w:pPr>
            <w:r w:rsidRPr="00E22570">
              <w:t>0.6000</w:t>
            </w:r>
          </w:p>
        </w:tc>
        <w:tc>
          <w:tcPr>
            <w:tcW w:w="1560" w:type="dxa"/>
          </w:tcPr>
          <w:p w14:paraId="041B0C51" w14:textId="77777777" w:rsidR="00E22570" w:rsidRPr="00E22570" w:rsidRDefault="00E22570" w:rsidP="00E22570">
            <w:pPr>
              <w:jc w:val="center"/>
            </w:pPr>
            <w:r w:rsidRPr="00E22570">
              <w:t>1.15928</w:t>
            </w:r>
          </w:p>
        </w:tc>
      </w:tr>
      <w:tr w:rsidR="00E22570" w:rsidRPr="00E22570" w14:paraId="306DE531" w14:textId="77777777" w:rsidTr="00E22570">
        <w:tc>
          <w:tcPr>
            <w:tcW w:w="1696" w:type="dxa"/>
          </w:tcPr>
          <w:p w14:paraId="4A02E337" w14:textId="7D000A3F" w:rsidR="00E22570" w:rsidRPr="00E22570" w:rsidRDefault="00E22570" w:rsidP="00E22570">
            <w:pPr>
              <w:jc w:val="center"/>
            </w:pPr>
            <w:r w:rsidRPr="00E22570">
              <w:t>0.6250</w:t>
            </w:r>
          </w:p>
        </w:tc>
        <w:tc>
          <w:tcPr>
            <w:tcW w:w="1560" w:type="dxa"/>
          </w:tcPr>
          <w:p w14:paraId="6BD39E54" w14:textId="77777777" w:rsidR="00E22570" w:rsidRPr="00E22570" w:rsidRDefault="00E22570" w:rsidP="00E22570">
            <w:pPr>
              <w:jc w:val="center"/>
            </w:pPr>
            <w:r w:rsidRPr="00E22570">
              <w:t>1.16622</w:t>
            </w:r>
          </w:p>
        </w:tc>
      </w:tr>
      <w:tr w:rsidR="00E22570" w:rsidRPr="00E22570" w14:paraId="0416F56C" w14:textId="77777777" w:rsidTr="00E22570">
        <w:tc>
          <w:tcPr>
            <w:tcW w:w="1696" w:type="dxa"/>
          </w:tcPr>
          <w:p w14:paraId="02FE5934" w14:textId="059602FC" w:rsidR="00E22570" w:rsidRPr="00E22570" w:rsidRDefault="00E22570" w:rsidP="00E22570">
            <w:pPr>
              <w:jc w:val="center"/>
            </w:pPr>
            <w:r w:rsidRPr="00E22570">
              <w:t>0.6500</w:t>
            </w:r>
          </w:p>
        </w:tc>
        <w:tc>
          <w:tcPr>
            <w:tcW w:w="1560" w:type="dxa"/>
          </w:tcPr>
          <w:p w14:paraId="72B0CF8B" w14:textId="77777777" w:rsidR="00E22570" w:rsidRPr="00E22570" w:rsidRDefault="00E22570" w:rsidP="00E22570">
            <w:pPr>
              <w:jc w:val="center"/>
            </w:pPr>
            <w:r w:rsidRPr="00E22570">
              <w:t>1.17134</w:t>
            </w:r>
          </w:p>
        </w:tc>
      </w:tr>
      <w:tr w:rsidR="00E22570" w:rsidRPr="00E22570" w14:paraId="3EE1C50E" w14:textId="77777777" w:rsidTr="00E22570">
        <w:tc>
          <w:tcPr>
            <w:tcW w:w="1696" w:type="dxa"/>
          </w:tcPr>
          <w:p w14:paraId="7FD1E641" w14:textId="66FD26D5" w:rsidR="00E22570" w:rsidRPr="00E22570" w:rsidRDefault="00E22570" w:rsidP="00E22570">
            <w:pPr>
              <w:jc w:val="center"/>
            </w:pPr>
            <w:r w:rsidRPr="00E22570">
              <w:t>0.6750</w:t>
            </w:r>
          </w:p>
        </w:tc>
        <w:tc>
          <w:tcPr>
            <w:tcW w:w="1560" w:type="dxa"/>
          </w:tcPr>
          <w:p w14:paraId="327B4A65" w14:textId="77777777" w:rsidR="00E22570" w:rsidRPr="00E22570" w:rsidRDefault="00E22570" w:rsidP="00E22570">
            <w:pPr>
              <w:jc w:val="center"/>
            </w:pPr>
            <w:r w:rsidRPr="00E22570">
              <w:t>1.17491</w:t>
            </w:r>
          </w:p>
        </w:tc>
      </w:tr>
      <w:tr w:rsidR="00E22570" w:rsidRPr="00E22570" w14:paraId="6F2E4F63" w14:textId="77777777" w:rsidTr="00E22570">
        <w:tc>
          <w:tcPr>
            <w:tcW w:w="1696" w:type="dxa"/>
          </w:tcPr>
          <w:p w14:paraId="7651850C" w14:textId="18C79671" w:rsidR="00E22570" w:rsidRPr="00E22570" w:rsidRDefault="00E22570" w:rsidP="00E22570">
            <w:pPr>
              <w:jc w:val="center"/>
            </w:pPr>
            <w:r w:rsidRPr="00E22570">
              <w:t>0.7000</w:t>
            </w:r>
          </w:p>
        </w:tc>
        <w:tc>
          <w:tcPr>
            <w:tcW w:w="1560" w:type="dxa"/>
          </w:tcPr>
          <w:p w14:paraId="306A0AD5" w14:textId="77777777" w:rsidR="00E22570" w:rsidRPr="00E22570" w:rsidRDefault="00E22570" w:rsidP="00E22570">
            <w:pPr>
              <w:jc w:val="center"/>
            </w:pPr>
            <w:r w:rsidRPr="00E22570">
              <w:t>1.17717</w:t>
            </w:r>
          </w:p>
        </w:tc>
      </w:tr>
      <w:tr w:rsidR="00E22570" w:rsidRPr="00E22570" w14:paraId="5D155F36" w14:textId="77777777" w:rsidTr="00E22570">
        <w:tc>
          <w:tcPr>
            <w:tcW w:w="1696" w:type="dxa"/>
          </w:tcPr>
          <w:p w14:paraId="5EA88A24" w14:textId="3BE33775" w:rsidR="00E22570" w:rsidRPr="00E22570" w:rsidRDefault="00E22570" w:rsidP="00E22570">
            <w:pPr>
              <w:jc w:val="center"/>
            </w:pPr>
            <w:r w:rsidRPr="00E22570">
              <w:t>0.7250</w:t>
            </w:r>
          </w:p>
        </w:tc>
        <w:tc>
          <w:tcPr>
            <w:tcW w:w="1560" w:type="dxa"/>
          </w:tcPr>
          <w:p w14:paraId="02C8669E" w14:textId="77777777" w:rsidR="00E22570" w:rsidRPr="00E22570" w:rsidRDefault="00E22570" w:rsidP="00E22570">
            <w:pPr>
              <w:jc w:val="center"/>
            </w:pPr>
            <w:r w:rsidRPr="00E22570">
              <w:t>1.17832</w:t>
            </w:r>
          </w:p>
        </w:tc>
      </w:tr>
      <w:tr w:rsidR="00E22570" w:rsidRPr="00E22570" w14:paraId="1AFC63E6" w14:textId="77777777" w:rsidTr="00E22570">
        <w:tc>
          <w:tcPr>
            <w:tcW w:w="1696" w:type="dxa"/>
          </w:tcPr>
          <w:p w14:paraId="17F29415" w14:textId="16D34525" w:rsidR="00E22570" w:rsidRPr="00A57247" w:rsidRDefault="00E22570" w:rsidP="00E22570">
            <w:pPr>
              <w:jc w:val="center"/>
              <w:rPr>
                <w:b/>
                <w:bCs/>
                <w:highlight w:val="green"/>
              </w:rPr>
            </w:pPr>
            <w:r w:rsidRPr="00A57247">
              <w:rPr>
                <w:b/>
                <w:bCs/>
                <w:highlight w:val="green"/>
              </w:rPr>
              <w:t>0.7500</w:t>
            </w:r>
          </w:p>
        </w:tc>
        <w:tc>
          <w:tcPr>
            <w:tcW w:w="1560" w:type="dxa"/>
          </w:tcPr>
          <w:p w14:paraId="50279E9A" w14:textId="77777777" w:rsidR="00E22570" w:rsidRPr="00A57247" w:rsidRDefault="00E22570" w:rsidP="00E22570">
            <w:pPr>
              <w:jc w:val="center"/>
              <w:rPr>
                <w:b/>
                <w:bCs/>
                <w:highlight w:val="green"/>
              </w:rPr>
            </w:pPr>
            <w:r w:rsidRPr="00A57247">
              <w:rPr>
                <w:b/>
                <w:bCs/>
                <w:highlight w:val="green"/>
              </w:rPr>
              <w:t>1.17850</w:t>
            </w:r>
          </w:p>
        </w:tc>
      </w:tr>
      <w:tr w:rsidR="00E22570" w:rsidRPr="00E22570" w14:paraId="3E52421F" w14:textId="77777777" w:rsidTr="00E22570">
        <w:tc>
          <w:tcPr>
            <w:tcW w:w="1696" w:type="dxa"/>
          </w:tcPr>
          <w:p w14:paraId="5F911BE2" w14:textId="4210546A" w:rsidR="00E22570" w:rsidRPr="00E22570" w:rsidRDefault="00E22570" w:rsidP="00E22570">
            <w:pPr>
              <w:jc w:val="center"/>
            </w:pPr>
            <w:r w:rsidRPr="00E22570">
              <w:t>0.7750</w:t>
            </w:r>
          </w:p>
        </w:tc>
        <w:tc>
          <w:tcPr>
            <w:tcW w:w="1560" w:type="dxa"/>
          </w:tcPr>
          <w:p w14:paraId="5CE7A92E" w14:textId="77777777" w:rsidR="00E22570" w:rsidRPr="00E22570" w:rsidRDefault="00E22570" w:rsidP="00E22570">
            <w:pPr>
              <w:jc w:val="center"/>
            </w:pPr>
            <w:r w:rsidRPr="00E22570">
              <w:t>1.17788</w:t>
            </w:r>
          </w:p>
        </w:tc>
      </w:tr>
      <w:tr w:rsidR="00E22570" w:rsidRPr="00E22570" w14:paraId="6464E828" w14:textId="77777777" w:rsidTr="00E22570">
        <w:tc>
          <w:tcPr>
            <w:tcW w:w="1696" w:type="dxa"/>
          </w:tcPr>
          <w:p w14:paraId="74BF7520" w14:textId="0783344A" w:rsidR="00E22570" w:rsidRPr="00E22570" w:rsidRDefault="00E22570" w:rsidP="00E22570">
            <w:pPr>
              <w:jc w:val="center"/>
            </w:pPr>
            <w:r w:rsidRPr="00E22570">
              <w:t>0.8000</w:t>
            </w:r>
          </w:p>
        </w:tc>
        <w:tc>
          <w:tcPr>
            <w:tcW w:w="1560" w:type="dxa"/>
          </w:tcPr>
          <w:p w14:paraId="6FFD52F8" w14:textId="77777777" w:rsidR="00E22570" w:rsidRPr="00E22570" w:rsidRDefault="00E22570" w:rsidP="00E22570">
            <w:pPr>
              <w:jc w:val="center"/>
            </w:pPr>
            <w:r w:rsidRPr="00E22570">
              <w:t>1.17657</w:t>
            </w:r>
          </w:p>
        </w:tc>
      </w:tr>
      <w:tr w:rsidR="00E22570" w:rsidRPr="00E22570" w14:paraId="6DA10A20" w14:textId="77777777" w:rsidTr="00E22570">
        <w:tc>
          <w:tcPr>
            <w:tcW w:w="1696" w:type="dxa"/>
          </w:tcPr>
          <w:p w14:paraId="0E2B2E4F" w14:textId="4F799CD3" w:rsidR="00E22570" w:rsidRPr="00E22570" w:rsidRDefault="00E22570" w:rsidP="00E22570">
            <w:pPr>
              <w:jc w:val="center"/>
            </w:pPr>
            <w:r w:rsidRPr="00E22570">
              <w:t>0.8250</w:t>
            </w:r>
          </w:p>
        </w:tc>
        <w:tc>
          <w:tcPr>
            <w:tcW w:w="1560" w:type="dxa"/>
          </w:tcPr>
          <w:p w14:paraId="299C5621" w14:textId="77777777" w:rsidR="00E22570" w:rsidRPr="00E22570" w:rsidRDefault="00E22570" w:rsidP="00E22570">
            <w:pPr>
              <w:jc w:val="center"/>
            </w:pPr>
            <w:r w:rsidRPr="00E22570">
              <w:t>1.17466</w:t>
            </w:r>
          </w:p>
        </w:tc>
      </w:tr>
      <w:tr w:rsidR="00E22570" w:rsidRPr="00E22570" w14:paraId="60F30D4B" w14:textId="77777777" w:rsidTr="00E22570">
        <w:tc>
          <w:tcPr>
            <w:tcW w:w="1696" w:type="dxa"/>
          </w:tcPr>
          <w:p w14:paraId="560E5B2B" w14:textId="07822F5C" w:rsidR="00E22570" w:rsidRPr="00E22570" w:rsidRDefault="00E22570" w:rsidP="00E22570">
            <w:pPr>
              <w:jc w:val="center"/>
            </w:pPr>
            <w:r w:rsidRPr="00E22570">
              <w:t>0.8500</w:t>
            </w:r>
          </w:p>
        </w:tc>
        <w:tc>
          <w:tcPr>
            <w:tcW w:w="1560" w:type="dxa"/>
          </w:tcPr>
          <w:p w14:paraId="7FCC7009" w14:textId="77777777" w:rsidR="00E22570" w:rsidRPr="00E22570" w:rsidRDefault="00E22570" w:rsidP="00E22570">
            <w:pPr>
              <w:jc w:val="center"/>
            </w:pPr>
            <w:r w:rsidRPr="00E22570">
              <w:t>1.17226</w:t>
            </w:r>
          </w:p>
        </w:tc>
      </w:tr>
      <w:tr w:rsidR="00E22570" w:rsidRPr="00E22570" w14:paraId="19CEC117" w14:textId="77777777" w:rsidTr="00E22570">
        <w:tc>
          <w:tcPr>
            <w:tcW w:w="1696" w:type="dxa"/>
          </w:tcPr>
          <w:p w14:paraId="6751D22E" w14:textId="285F94B2" w:rsidR="00E22570" w:rsidRPr="00E22570" w:rsidRDefault="00E22570" w:rsidP="00E22570">
            <w:pPr>
              <w:jc w:val="center"/>
            </w:pPr>
            <w:r w:rsidRPr="00E22570">
              <w:t>0.8750</w:t>
            </w:r>
          </w:p>
        </w:tc>
        <w:tc>
          <w:tcPr>
            <w:tcW w:w="1560" w:type="dxa"/>
          </w:tcPr>
          <w:p w14:paraId="48F92A0B" w14:textId="77777777" w:rsidR="00E22570" w:rsidRPr="00E22570" w:rsidRDefault="00E22570" w:rsidP="00E22570">
            <w:pPr>
              <w:jc w:val="center"/>
            </w:pPr>
            <w:r w:rsidRPr="00E22570">
              <w:t>1.16944</w:t>
            </w:r>
          </w:p>
        </w:tc>
      </w:tr>
      <w:tr w:rsidR="00E22570" w:rsidRPr="00E22570" w14:paraId="090D12C1" w14:textId="77777777" w:rsidTr="00E22570">
        <w:tc>
          <w:tcPr>
            <w:tcW w:w="1696" w:type="dxa"/>
          </w:tcPr>
          <w:p w14:paraId="2BD241B5" w14:textId="75D833F2" w:rsidR="00E22570" w:rsidRPr="00E22570" w:rsidRDefault="00E22570" w:rsidP="00E22570">
            <w:pPr>
              <w:jc w:val="center"/>
            </w:pPr>
            <w:r w:rsidRPr="00E22570">
              <w:t>0.9000</w:t>
            </w:r>
          </w:p>
        </w:tc>
        <w:tc>
          <w:tcPr>
            <w:tcW w:w="1560" w:type="dxa"/>
          </w:tcPr>
          <w:p w14:paraId="3C2F98FE" w14:textId="77777777" w:rsidR="00E22570" w:rsidRPr="00E22570" w:rsidRDefault="00E22570" w:rsidP="00E22570">
            <w:pPr>
              <w:jc w:val="center"/>
            </w:pPr>
            <w:r w:rsidRPr="00E22570">
              <w:t>1.16626</w:t>
            </w:r>
          </w:p>
        </w:tc>
      </w:tr>
      <w:tr w:rsidR="00E22570" w:rsidRPr="00E22570" w14:paraId="1BE0549A" w14:textId="77777777" w:rsidTr="00E22570">
        <w:tc>
          <w:tcPr>
            <w:tcW w:w="1696" w:type="dxa"/>
          </w:tcPr>
          <w:p w14:paraId="55953EB8" w14:textId="024DCF77" w:rsidR="00E22570" w:rsidRPr="00E22570" w:rsidRDefault="00E22570" w:rsidP="00E22570">
            <w:pPr>
              <w:jc w:val="center"/>
            </w:pPr>
            <w:r w:rsidRPr="00E22570">
              <w:t>0.9250</w:t>
            </w:r>
          </w:p>
        </w:tc>
        <w:tc>
          <w:tcPr>
            <w:tcW w:w="1560" w:type="dxa"/>
          </w:tcPr>
          <w:p w14:paraId="5993F30E" w14:textId="77777777" w:rsidR="00E22570" w:rsidRPr="00E22570" w:rsidRDefault="00E22570" w:rsidP="00E22570">
            <w:pPr>
              <w:jc w:val="center"/>
            </w:pPr>
            <w:r w:rsidRPr="00E22570">
              <w:t>1.16277</w:t>
            </w:r>
          </w:p>
        </w:tc>
      </w:tr>
      <w:tr w:rsidR="00E22570" w:rsidRPr="00E22570" w14:paraId="7F460D69" w14:textId="77777777" w:rsidTr="00E22570">
        <w:tc>
          <w:tcPr>
            <w:tcW w:w="1696" w:type="dxa"/>
          </w:tcPr>
          <w:p w14:paraId="081A5CBC" w14:textId="7E1CC824" w:rsidR="00E22570" w:rsidRPr="00E22570" w:rsidRDefault="00E22570" w:rsidP="00E22570">
            <w:pPr>
              <w:jc w:val="center"/>
            </w:pPr>
            <w:r w:rsidRPr="00E22570">
              <w:t>0.9500</w:t>
            </w:r>
          </w:p>
        </w:tc>
        <w:tc>
          <w:tcPr>
            <w:tcW w:w="1560" w:type="dxa"/>
          </w:tcPr>
          <w:p w14:paraId="76644207" w14:textId="77777777" w:rsidR="00E22570" w:rsidRPr="00E22570" w:rsidRDefault="00E22570" w:rsidP="00E22570">
            <w:pPr>
              <w:jc w:val="center"/>
            </w:pPr>
            <w:r w:rsidRPr="00E22570">
              <w:t>1.15904</w:t>
            </w:r>
          </w:p>
        </w:tc>
      </w:tr>
      <w:tr w:rsidR="00E22570" w:rsidRPr="00E22570" w14:paraId="30C85740" w14:textId="77777777" w:rsidTr="00E22570">
        <w:tc>
          <w:tcPr>
            <w:tcW w:w="1696" w:type="dxa"/>
          </w:tcPr>
          <w:p w14:paraId="3D7D738D" w14:textId="31370AF6" w:rsidR="00E22570" w:rsidRPr="00E22570" w:rsidRDefault="00E22570" w:rsidP="00E22570">
            <w:pPr>
              <w:jc w:val="center"/>
            </w:pPr>
            <w:r w:rsidRPr="00E22570">
              <w:t>0.9750</w:t>
            </w:r>
          </w:p>
        </w:tc>
        <w:tc>
          <w:tcPr>
            <w:tcW w:w="1560" w:type="dxa"/>
          </w:tcPr>
          <w:p w14:paraId="10C6AC30" w14:textId="77777777" w:rsidR="00E22570" w:rsidRPr="00E22570" w:rsidRDefault="00E22570" w:rsidP="00E22570">
            <w:pPr>
              <w:jc w:val="center"/>
            </w:pPr>
            <w:r w:rsidRPr="00E22570">
              <w:t>1.15511</w:t>
            </w:r>
          </w:p>
        </w:tc>
      </w:tr>
      <w:tr w:rsidR="00E22570" w:rsidRPr="00E22570" w14:paraId="05378604" w14:textId="77777777" w:rsidTr="00E22570">
        <w:tc>
          <w:tcPr>
            <w:tcW w:w="1696" w:type="dxa"/>
          </w:tcPr>
          <w:p w14:paraId="10C7F35E" w14:textId="27AC4FEB" w:rsidR="00E22570" w:rsidRPr="00E22570" w:rsidRDefault="00E22570" w:rsidP="00E22570">
            <w:pPr>
              <w:jc w:val="center"/>
            </w:pPr>
            <w:r w:rsidRPr="00E22570">
              <w:t>1.0000</w:t>
            </w:r>
          </w:p>
        </w:tc>
        <w:tc>
          <w:tcPr>
            <w:tcW w:w="1560" w:type="dxa"/>
          </w:tcPr>
          <w:p w14:paraId="61D00AB4" w14:textId="77777777" w:rsidR="00E22570" w:rsidRPr="00E22570" w:rsidRDefault="00E22570" w:rsidP="00E22570">
            <w:pPr>
              <w:jc w:val="center"/>
            </w:pPr>
            <w:r w:rsidRPr="00E22570">
              <w:t>1.15100</w:t>
            </w:r>
          </w:p>
        </w:tc>
      </w:tr>
      <w:tr w:rsidR="00E22570" w:rsidRPr="00E22570" w14:paraId="0A3FCB2D" w14:textId="77777777" w:rsidTr="00E22570">
        <w:tc>
          <w:tcPr>
            <w:tcW w:w="1696" w:type="dxa"/>
          </w:tcPr>
          <w:p w14:paraId="3E1D0D23" w14:textId="1882A7F7" w:rsidR="00E22570" w:rsidRPr="00E22570" w:rsidRDefault="00E22570" w:rsidP="00E22570">
            <w:pPr>
              <w:jc w:val="center"/>
            </w:pPr>
            <w:r w:rsidRPr="00E22570">
              <w:t>1.0250</w:t>
            </w:r>
          </w:p>
        </w:tc>
        <w:tc>
          <w:tcPr>
            <w:tcW w:w="1560" w:type="dxa"/>
          </w:tcPr>
          <w:p w14:paraId="7B8DCEB4" w14:textId="77777777" w:rsidR="00E22570" w:rsidRPr="00E22570" w:rsidRDefault="00E22570" w:rsidP="00E22570">
            <w:pPr>
              <w:jc w:val="center"/>
            </w:pPr>
            <w:r w:rsidRPr="00E22570">
              <w:t>1.14675</w:t>
            </w:r>
          </w:p>
        </w:tc>
      </w:tr>
      <w:tr w:rsidR="00E22570" w:rsidRPr="00E22570" w14:paraId="5B4C8D9B" w14:textId="77777777" w:rsidTr="00E22570">
        <w:tc>
          <w:tcPr>
            <w:tcW w:w="1696" w:type="dxa"/>
          </w:tcPr>
          <w:p w14:paraId="4C623385" w14:textId="67726E0B" w:rsidR="00E22570" w:rsidRPr="00E22570" w:rsidRDefault="00E22570" w:rsidP="00E22570">
            <w:pPr>
              <w:jc w:val="center"/>
            </w:pPr>
            <w:r w:rsidRPr="00E22570">
              <w:t>1.0500</w:t>
            </w:r>
          </w:p>
        </w:tc>
        <w:tc>
          <w:tcPr>
            <w:tcW w:w="1560" w:type="dxa"/>
          </w:tcPr>
          <w:p w14:paraId="6E5F5BAA" w14:textId="77777777" w:rsidR="00E22570" w:rsidRPr="00E22570" w:rsidRDefault="00E22570" w:rsidP="00E22570">
            <w:pPr>
              <w:jc w:val="center"/>
            </w:pPr>
            <w:r w:rsidRPr="00E22570">
              <w:t>1.14240</w:t>
            </w:r>
          </w:p>
        </w:tc>
      </w:tr>
      <w:tr w:rsidR="00E22570" w:rsidRPr="00E22570" w14:paraId="0F2FEEDF" w14:textId="77777777" w:rsidTr="00E22570">
        <w:tc>
          <w:tcPr>
            <w:tcW w:w="1696" w:type="dxa"/>
          </w:tcPr>
          <w:p w14:paraId="22E14F19" w14:textId="2BF4887E" w:rsidR="00E22570" w:rsidRPr="00E22570" w:rsidRDefault="00E22570" w:rsidP="00E22570">
            <w:pPr>
              <w:jc w:val="center"/>
            </w:pPr>
            <w:r w:rsidRPr="00E22570">
              <w:t>1.0750</w:t>
            </w:r>
          </w:p>
        </w:tc>
        <w:tc>
          <w:tcPr>
            <w:tcW w:w="1560" w:type="dxa"/>
          </w:tcPr>
          <w:p w14:paraId="38A4391D" w14:textId="77777777" w:rsidR="00E22570" w:rsidRPr="00E22570" w:rsidRDefault="00E22570" w:rsidP="00E22570">
            <w:pPr>
              <w:jc w:val="center"/>
            </w:pPr>
            <w:r w:rsidRPr="00E22570">
              <w:t>1.13796</w:t>
            </w:r>
          </w:p>
        </w:tc>
      </w:tr>
      <w:tr w:rsidR="00E22570" w:rsidRPr="00E22570" w14:paraId="0CCF14C1" w14:textId="77777777" w:rsidTr="00E22570">
        <w:tc>
          <w:tcPr>
            <w:tcW w:w="1696" w:type="dxa"/>
          </w:tcPr>
          <w:p w14:paraId="3CEB929D" w14:textId="5F252436" w:rsidR="00E22570" w:rsidRPr="00E22570" w:rsidRDefault="00E22570" w:rsidP="00E22570">
            <w:pPr>
              <w:jc w:val="center"/>
            </w:pPr>
            <w:r w:rsidRPr="00E22570">
              <w:t>1.1000</w:t>
            </w:r>
          </w:p>
        </w:tc>
        <w:tc>
          <w:tcPr>
            <w:tcW w:w="1560" w:type="dxa"/>
          </w:tcPr>
          <w:p w14:paraId="34647451" w14:textId="77777777" w:rsidR="00E22570" w:rsidRPr="00E22570" w:rsidRDefault="00E22570" w:rsidP="00E22570">
            <w:pPr>
              <w:jc w:val="center"/>
            </w:pPr>
            <w:r w:rsidRPr="00E22570">
              <w:t>1.13345</w:t>
            </w:r>
          </w:p>
        </w:tc>
      </w:tr>
      <w:tr w:rsidR="00E22570" w:rsidRPr="00E22570" w14:paraId="5C79B037" w14:textId="77777777" w:rsidTr="00E22570">
        <w:tc>
          <w:tcPr>
            <w:tcW w:w="1696" w:type="dxa"/>
          </w:tcPr>
          <w:p w14:paraId="7F5BF4F8" w14:textId="2EEB0EAC" w:rsidR="00E22570" w:rsidRPr="00E22570" w:rsidRDefault="00E22570" w:rsidP="00E22570">
            <w:pPr>
              <w:jc w:val="center"/>
            </w:pPr>
            <w:r w:rsidRPr="00E22570">
              <w:t>1.1250</w:t>
            </w:r>
          </w:p>
        </w:tc>
        <w:tc>
          <w:tcPr>
            <w:tcW w:w="1560" w:type="dxa"/>
          </w:tcPr>
          <w:p w14:paraId="05D1CB87" w14:textId="77777777" w:rsidR="00E22570" w:rsidRPr="00E22570" w:rsidRDefault="00E22570" w:rsidP="00E22570">
            <w:pPr>
              <w:jc w:val="center"/>
            </w:pPr>
            <w:r w:rsidRPr="00E22570">
              <w:t>1.12890</w:t>
            </w:r>
          </w:p>
        </w:tc>
      </w:tr>
      <w:tr w:rsidR="00E22570" w:rsidRPr="00E22570" w14:paraId="6B77CE7F" w14:textId="77777777" w:rsidTr="00E22570">
        <w:tc>
          <w:tcPr>
            <w:tcW w:w="1696" w:type="dxa"/>
          </w:tcPr>
          <w:p w14:paraId="436A1455" w14:textId="0A9EBB46" w:rsidR="00E22570" w:rsidRPr="00E22570" w:rsidRDefault="00E22570" w:rsidP="00E22570">
            <w:pPr>
              <w:jc w:val="center"/>
            </w:pPr>
            <w:r w:rsidRPr="00E22570">
              <w:t>1.1500</w:t>
            </w:r>
          </w:p>
        </w:tc>
        <w:tc>
          <w:tcPr>
            <w:tcW w:w="1560" w:type="dxa"/>
          </w:tcPr>
          <w:p w14:paraId="579ADF5D" w14:textId="77777777" w:rsidR="00E22570" w:rsidRPr="00E22570" w:rsidRDefault="00E22570" w:rsidP="00E22570">
            <w:pPr>
              <w:jc w:val="center"/>
            </w:pPr>
            <w:r w:rsidRPr="00E22570">
              <w:t>1.12432</w:t>
            </w:r>
          </w:p>
        </w:tc>
      </w:tr>
      <w:tr w:rsidR="00E22570" w:rsidRPr="00E22570" w14:paraId="01B7EFBE" w14:textId="77777777" w:rsidTr="00E22570">
        <w:tc>
          <w:tcPr>
            <w:tcW w:w="1696" w:type="dxa"/>
          </w:tcPr>
          <w:p w14:paraId="6E39C490" w14:textId="0683174B" w:rsidR="00E22570" w:rsidRPr="00E22570" w:rsidRDefault="00E22570" w:rsidP="00E22570">
            <w:pPr>
              <w:jc w:val="center"/>
            </w:pPr>
            <w:r w:rsidRPr="00E22570">
              <w:t>1.1750</w:t>
            </w:r>
          </w:p>
        </w:tc>
        <w:tc>
          <w:tcPr>
            <w:tcW w:w="1560" w:type="dxa"/>
          </w:tcPr>
          <w:p w14:paraId="3936ADD7" w14:textId="77777777" w:rsidR="00E22570" w:rsidRPr="00E22570" w:rsidRDefault="00E22570" w:rsidP="00E22570">
            <w:pPr>
              <w:jc w:val="center"/>
            </w:pPr>
            <w:r w:rsidRPr="00E22570">
              <w:t>1.11972</w:t>
            </w:r>
          </w:p>
        </w:tc>
      </w:tr>
      <w:tr w:rsidR="00E22570" w:rsidRPr="00E22570" w14:paraId="5EDC064C" w14:textId="77777777" w:rsidTr="00E22570">
        <w:tc>
          <w:tcPr>
            <w:tcW w:w="1696" w:type="dxa"/>
          </w:tcPr>
          <w:p w14:paraId="08750F50" w14:textId="6E2147D3" w:rsidR="00E22570" w:rsidRPr="00E22570" w:rsidRDefault="00E22570" w:rsidP="00E22570">
            <w:pPr>
              <w:jc w:val="center"/>
            </w:pPr>
            <w:r w:rsidRPr="00E22570">
              <w:t>1.2000</w:t>
            </w:r>
          </w:p>
        </w:tc>
        <w:tc>
          <w:tcPr>
            <w:tcW w:w="1560" w:type="dxa"/>
          </w:tcPr>
          <w:p w14:paraId="0DD927E4" w14:textId="77777777" w:rsidR="00E22570" w:rsidRPr="00E22570" w:rsidRDefault="00E22570" w:rsidP="00E22570">
            <w:pPr>
              <w:jc w:val="center"/>
            </w:pPr>
            <w:r w:rsidRPr="00E22570">
              <w:t>1.11513</w:t>
            </w:r>
          </w:p>
        </w:tc>
      </w:tr>
      <w:tr w:rsidR="00E22570" w:rsidRPr="00E22570" w14:paraId="247C8529" w14:textId="77777777" w:rsidTr="00E22570">
        <w:tc>
          <w:tcPr>
            <w:tcW w:w="1696" w:type="dxa"/>
          </w:tcPr>
          <w:p w14:paraId="39EA7035" w14:textId="0DCD509B" w:rsidR="00E22570" w:rsidRPr="00E22570" w:rsidRDefault="00E22570" w:rsidP="00E22570">
            <w:pPr>
              <w:jc w:val="center"/>
            </w:pPr>
            <w:r w:rsidRPr="00E22570">
              <w:t>1.2250</w:t>
            </w:r>
          </w:p>
        </w:tc>
        <w:tc>
          <w:tcPr>
            <w:tcW w:w="1560" w:type="dxa"/>
          </w:tcPr>
          <w:p w14:paraId="71DF7446" w14:textId="77777777" w:rsidR="00E22570" w:rsidRPr="00E22570" w:rsidRDefault="00E22570" w:rsidP="00E22570">
            <w:pPr>
              <w:jc w:val="center"/>
            </w:pPr>
            <w:r w:rsidRPr="00E22570">
              <w:t>1.11054</w:t>
            </w:r>
          </w:p>
        </w:tc>
      </w:tr>
      <w:tr w:rsidR="00E22570" w:rsidRPr="00E22570" w14:paraId="4468509B" w14:textId="77777777" w:rsidTr="00E22570">
        <w:tc>
          <w:tcPr>
            <w:tcW w:w="1696" w:type="dxa"/>
          </w:tcPr>
          <w:p w14:paraId="580D46BE" w14:textId="189A13F7" w:rsidR="00E22570" w:rsidRPr="00E22570" w:rsidRDefault="00E22570" w:rsidP="00E22570">
            <w:pPr>
              <w:jc w:val="center"/>
            </w:pPr>
            <w:r w:rsidRPr="00E22570">
              <w:t>1.2500</w:t>
            </w:r>
          </w:p>
        </w:tc>
        <w:tc>
          <w:tcPr>
            <w:tcW w:w="1560" w:type="dxa"/>
          </w:tcPr>
          <w:p w14:paraId="105FC07E" w14:textId="77777777" w:rsidR="00E22570" w:rsidRPr="00E22570" w:rsidRDefault="00E22570" w:rsidP="00E22570">
            <w:pPr>
              <w:jc w:val="center"/>
            </w:pPr>
            <w:r w:rsidRPr="00E22570">
              <w:t>1.10597</w:t>
            </w:r>
          </w:p>
        </w:tc>
      </w:tr>
      <w:tr w:rsidR="00E22570" w:rsidRPr="00E22570" w14:paraId="2615795B" w14:textId="77777777" w:rsidTr="00E22570">
        <w:tc>
          <w:tcPr>
            <w:tcW w:w="1696" w:type="dxa"/>
          </w:tcPr>
          <w:p w14:paraId="70E911F0" w14:textId="69FCB369" w:rsidR="00E22570" w:rsidRPr="00E22570" w:rsidRDefault="00E22570" w:rsidP="00E22570">
            <w:pPr>
              <w:jc w:val="center"/>
            </w:pPr>
            <w:r w:rsidRPr="00E22570">
              <w:t>1.2750</w:t>
            </w:r>
          </w:p>
        </w:tc>
        <w:tc>
          <w:tcPr>
            <w:tcW w:w="1560" w:type="dxa"/>
          </w:tcPr>
          <w:p w14:paraId="386216E7" w14:textId="77777777" w:rsidR="00E22570" w:rsidRPr="00E22570" w:rsidRDefault="00E22570" w:rsidP="00E22570">
            <w:pPr>
              <w:jc w:val="center"/>
            </w:pPr>
            <w:r w:rsidRPr="00E22570">
              <w:t>1.10142</w:t>
            </w:r>
          </w:p>
        </w:tc>
      </w:tr>
      <w:tr w:rsidR="00E22570" w:rsidRPr="00E22570" w14:paraId="1DCD2220" w14:textId="77777777" w:rsidTr="00E22570">
        <w:tc>
          <w:tcPr>
            <w:tcW w:w="1696" w:type="dxa"/>
          </w:tcPr>
          <w:p w14:paraId="20DD5EF1" w14:textId="1E7BA454" w:rsidR="00E22570" w:rsidRPr="00E22570" w:rsidRDefault="00E22570" w:rsidP="00E22570">
            <w:pPr>
              <w:jc w:val="center"/>
            </w:pPr>
            <w:r w:rsidRPr="00E22570">
              <w:t>1.3000</w:t>
            </w:r>
          </w:p>
        </w:tc>
        <w:tc>
          <w:tcPr>
            <w:tcW w:w="1560" w:type="dxa"/>
          </w:tcPr>
          <w:p w14:paraId="679016F2" w14:textId="77777777" w:rsidR="00E22570" w:rsidRPr="00E22570" w:rsidRDefault="00E22570" w:rsidP="00E22570">
            <w:pPr>
              <w:jc w:val="center"/>
            </w:pPr>
            <w:r w:rsidRPr="00E22570">
              <w:t>1.09691</w:t>
            </w:r>
          </w:p>
        </w:tc>
      </w:tr>
      <w:tr w:rsidR="00E22570" w:rsidRPr="00E22570" w14:paraId="2D472F9B" w14:textId="77777777" w:rsidTr="00E22570">
        <w:tc>
          <w:tcPr>
            <w:tcW w:w="1696" w:type="dxa"/>
          </w:tcPr>
          <w:p w14:paraId="61A2E1CA" w14:textId="085BF48C" w:rsidR="00E22570" w:rsidRPr="00E22570" w:rsidRDefault="00E22570" w:rsidP="00E22570">
            <w:pPr>
              <w:jc w:val="center"/>
            </w:pPr>
            <w:r w:rsidRPr="00E22570">
              <w:t>1.3250</w:t>
            </w:r>
          </w:p>
        </w:tc>
        <w:tc>
          <w:tcPr>
            <w:tcW w:w="1560" w:type="dxa"/>
          </w:tcPr>
          <w:p w14:paraId="40BCFD1E" w14:textId="77777777" w:rsidR="00E22570" w:rsidRPr="00E22570" w:rsidRDefault="00E22570" w:rsidP="00E22570">
            <w:pPr>
              <w:jc w:val="center"/>
            </w:pPr>
            <w:r w:rsidRPr="00E22570">
              <w:t>1.09244</w:t>
            </w:r>
          </w:p>
        </w:tc>
      </w:tr>
      <w:tr w:rsidR="00E22570" w:rsidRPr="00E22570" w14:paraId="50905B39" w14:textId="77777777" w:rsidTr="00E22570">
        <w:tc>
          <w:tcPr>
            <w:tcW w:w="1696" w:type="dxa"/>
          </w:tcPr>
          <w:p w14:paraId="1EFA20A2" w14:textId="4AC16405" w:rsidR="00E22570" w:rsidRPr="00E22570" w:rsidRDefault="00E22570" w:rsidP="00E22570">
            <w:pPr>
              <w:jc w:val="center"/>
            </w:pPr>
            <w:r w:rsidRPr="00E22570">
              <w:t>1.3500</w:t>
            </w:r>
          </w:p>
        </w:tc>
        <w:tc>
          <w:tcPr>
            <w:tcW w:w="1560" w:type="dxa"/>
          </w:tcPr>
          <w:p w14:paraId="7CC299B9" w14:textId="77777777" w:rsidR="00E22570" w:rsidRPr="00E22570" w:rsidRDefault="00E22570" w:rsidP="00E22570">
            <w:pPr>
              <w:jc w:val="center"/>
            </w:pPr>
            <w:r w:rsidRPr="00E22570">
              <w:t>1.08802</w:t>
            </w:r>
          </w:p>
        </w:tc>
      </w:tr>
      <w:tr w:rsidR="00E22570" w:rsidRPr="00E22570" w14:paraId="4352321B" w14:textId="77777777" w:rsidTr="00E22570">
        <w:tc>
          <w:tcPr>
            <w:tcW w:w="1696" w:type="dxa"/>
          </w:tcPr>
          <w:p w14:paraId="4D086DDA" w14:textId="7826E064" w:rsidR="00E22570" w:rsidRPr="00E22570" w:rsidRDefault="00E22570" w:rsidP="00E22570">
            <w:pPr>
              <w:jc w:val="center"/>
            </w:pPr>
            <w:r w:rsidRPr="00E22570">
              <w:t>1.3750</w:t>
            </w:r>
          </w:p>
        </w:tc>
        <w:tc>
          <w:tcPr>
            <w:tcW w:w="1560" w:type="dxa"/>
          </w:tcPr>
          <w:p w14:paraId="576B1D5C" w14:textId="77777777" w:rsidR="00E22570" w:rsidRPr="00E22570" w:rsidRDefault="00E22570" w:rsidP="00E22570">
            <w:pPr>
              <w:jc w:val="center"/>
            </w:pPr>
            <w:r w:rsidRPr="00E22570">
              <w:t>1.08365</w:t>
            </w:r>
          </w:p>
        </w:tc>
      </w:tr>
      <w:tr w:rsidR="00E22570" w:rsidRPr="00E22570" w14:paraId="79D5E0B9" w14:textId="77777777" w:rsidTr="00E22570">
        <w:tc>
          <w:tcPr>
            <w:tcW w:w="1696" w:type="dxa"/>
          </w:tcPr>
          <w:p w14:paraId="43590DED" w14:textId="067B4E99" w:rsidR="00E22570" w:rsidRPr="00E22570" w:rsidRDefault="00E22570" w:rsidP="00E22570">
            <w:pPr>
              <w:jc w:val="center"/>
            </w:pPr>
            <w:r w:rsidRPr="00E22570">
              <w:t>1.4000</w:t>
            </w:r>
          </w:p>
        </w:tc>
        <w:tc>
          <w:tcPr>
            <w:tcW w:w="1560" w:type="dxa"/>
          </w:tcPr>
          <w:p w14:paraId="4A7807F3" w14:textId="77777777" w:rsidR="00E22570" w:rsidRPr="00E22570" w:rsidRDefault="00E22570" w:rsidP="00E22570">
            <w:pPr>
              <w:jc w:val="center"/>
            </w:pPr>
            <w:r w:rsidRPr="00E22570">
              <w:t>1.07933</w:t>
            </w:r>
          </w:p>
        </w:tc>
      </w:tr>
      <w:tr w:rsidR="00E22570" w:rsidRPr="00E22570" w14:paraId="65F436B4" w14:textId="77777777" w:rsidTr="00E22570">
        <w:tc>
          <w:tcPr>
            <w:tcW w:w="1696" w:type="dxa"/>
          </w:tcPr>
          <w:p w14:paraId="1D1B052E" w14:textId="4382F735" w:rsidR="00E22570" w:rsidRPr="00E22570" w:rsidRDefault="00E22570" w:rsidP="00E22570">
            <w:pPr>
              <w:jc w:val="center"/>
            </w:pPr>
            <w:r w:rsidRPr="00E22570">
              <w:t>1.4250</w:t>
            </w:r>
          </w:p>
        </w:tc>
        <w:tc>
          <w:tcPr>
            <w:tcW w:w="1560" w:type="dxa"/>
          </w:tcPr>
          <w:p w14:paraId="30A285CF" w14:textId="77777777" w:rsidR="00E22570" w:rsidRPr="00E22570" w:rsidRDefault="00E22570" w:rsidP="00E22570">
            <w:pPr>
              <w:jc w:val="center"/>
            </w:pPr>
            <w:r w:rsidRPr="00E22570">
              <w:t>1.07507</w:t>
            </w:r>
          </w:p>
        </w:tc>
      </w:tr>
      <w:tr w:rsidR="00E22570" w:rsidRPr="00E22570" w14:paraId="4F3FDDD7" w14:textId="77777777" w:rsidTr="00E22570">
        <w:tc>
          <w:tcPr>
            <w:tcW w:w="1696" w:type="dxa"/>
          </w:tcPr>
          <w:p w14:paraId="64E395CB" w14:textId="12528BDE" w:rsidR="00E22570" w:rsidRPr="00E22570" w:rsidRDefault="00E22570" w:rsidP="00E22570">
            <w:pPr>
              <w:jc w:val="center"/>
            </w:pPr>
            <w:r w:rsidRPr="00E22570">
              <w:t>1.4500</w:t>
            </w:r>
          </w:p>
        </w:tc>
        <w:tc>
          <w:tcPr>
            <w:tcW w:w="1560" w:type="dxa"/>
          </w:tcPr>
          <w:p w14:paraId="09F676FF" w14:textId="77777777" w:rsidR="00E22570" w:rsidRPr="00E22570" w:rsidRDefault="00E22570" w:rsidP="00E22570">
            <w:pPr>
              <w:jc w:val="center"/>
            </w:pPr>
            <w:r w:rsidRPr="00E22570">
              <w:t>1.07088</w:t>
            </w:r>
          </w:p>
        </w:tc>
      </w:tr>
      <w:tr w:rsidR="00E22570" w:rsidRPr="00E22570" w14:paraId="3F1CA6F8" w14:textId="77777777" w:rsidTr="00E22570">
        <w:tc>
          <w:tcPr>
            <w:tcW w:w="1696" w:type="dxa"/>
          </w:tcPr>
          <w:p w14:paraId="602E6CB3" w14:textId="03CC6E70" w:rsidR="00E22570" w:rsidRPr="00E22570" w:rsidRDefault="00E22570" w:rsidP="00E22570">
            <w:pPr>
              <w:jc w:val="center"/>
            </w:pPr>
            <w:r w:rsidRPr="00E22570">
              <w:t>1.4750</w:t>
            </w:r>
          </w:p>
        </w:tc>
        <w:tc>
          <w:tcPr>
            <w:tcW w:w="1560" w:type="dxa"/>
          </w:tcPr>
          <w:p w14:paraId="700D08EF" w14:textId="77777777" w:rsidR="00E22570" w:rsidRPr="00E22570" w:rsidRDefault="00E22570" w:rsidP="00E22570">
            <w:pPr>
              <w:jc w:val="center"/>
            </w:pPr>
            <w:r w:rsidRPr="00E22570">
              <w:t>1.06674</w:t>
            </w:r>
          </w:p>
        </w:tc>
      </w:tr>
      <w:tr w:rsidR="00E22570" w14:paraId="18C4A3A7" w14:textId="77777777" w:rsidTr="00E22570">
        <w:tc>
          <w:tcPr>
            <w:tcW w:w="1696" w:type="dxa"/>
          </w:tcPr>
          <w:p w14:paraId="493E5288" w14:textId="54B5674C" w:rsidR="00E22570" w:rsidRPr="00E22570" w:rsidRDefault="00E22570" w:rsidP="00E22570">
            <w:pPr>
              <w:jc w:val="center"/>
            </w:pPr>
            <w:r w:rsidRPr="00E22570">
              <w:t>1.5000</w:t>
            </w:r>
          </w:p>
        </w:tc>
        <w:tc>
          <w:tcPr>
            <w:tcW w:w="1560" w:type="dxa"/>
          </w:tcPr>
          <w:p w14:paraId="76F10E75" w14:textId="77777777" w:rsidR="00E22570" w:rsidRDefault="00E22570" w:rsidP="00E22570">
            <w:pPr>
              <w:jc w:val="center"/>
            </w:pPr>
            <w:r w:rsidRPr="00E22570">
              <w:t>1.06268</w:t>
            </w:r>
          </w:p>
        </w:tc>
      </w:tr>
    </w:tbl>
    <w:p w14:paraId="51E13776" w14:textId="77B0EAC3" w:rsidR="00E22570" w:rsidRDefault="00E22570" w:rsidP="006D47D9"/>
    <w:p w14:paraId="23894DAF" w14:textId="4B483317" w:rsidR="006D47D9" w:rsidRPr="006D47D9" w:rsidRDefault="006D47D9" w:rsidP="006D47D9">
      <w:pPr>
        <w:rPr>
          <w:lang w:val="it-IT"/>
        </w:rPr>
      </w:pPr>
      <w:r w:rsidRPr="006D47D9">
        <w:rPr>
          <w:lang w:val="it-IT"/>
        </w:rPr>
        <w:lastRenderedPageBreak/>
        <w:t>P</w:t>
      </w:r>
      <w:r>
        <w:rPr>
          <w:lang w:val="it-IT"/>
        </w:rPr>
        <w:t xml:space="preserve">er distanze molto piccole le nuvole degli elettroni si sovrappongono, e quindi c’è una forza attrattiva dovuta alla formazione del legame covalente. Per questo c’è un decremento iniziale.  </w:t>
      </w:r>
      <w:r w:rsidR="006A11E7">
        <w:rPr>
          <w:lang w:val="it-IT"/>
        </w:rPr>
        <w:t>All’equilibrio c’è un bilanciamento tra forze attrattive e repulsive.</w:t>
      </w:r>
    </w:p>
    <w:p w14:paraId="4FCC832C" w14:textId="3983E99B" w:rsidR="006D47D9" w:rsidRPr="006A11E7" w:rsidRDefault="006D47D9" w:rsidP="006D47D9">
      <w:pPr>
        <w:rPr>
          <w:lang w:val="it-IT"/>
        </w:rPr>
      </w:pPr>
      <w:r w:rsidRPr="006D47D9">
        <w:rPr>
          <w:lang w:val="it-IT"/>
        </w:rPr>
        <w:t>Ci aspettiamo a distanze m</w:t>
      </w:r>
      <w:r>
        <w:rPr>
          <w:lang w:val="it-IT"/>
        </w:rPr>
        <w:t xml:space="preserve">aggiori che l’energia si stabilizzi verso i prodotti, quindi verso l’energia dell’atomo di idrogeno. </w:t>
      </w:r>
    </w:p>
    <w:p w14:paraId="0F054869" w14:textId="55DA6574" w:rsidR="00A57247" w:rsidRDefault="00A57247" w:rsidP="00A57247">
      <w:pPr>
        <w:pStyle w:val="Titolo3"/>
      </w:pPr>
      <w:r>
        <w:t>Molpro</w:t>
      </w:r>
    </w:p>
    <w:p w14:paraId="7C83708F" w14:textId="6CAC73DD" w:rsidR="00A57247" w:rsidRDefault="00A57247" w:rsidP="00A57247">
      <w:pPr>
        <w:rPr>
          <w:lang w:val="it-IT"/>
        </w:rPr>
      </w:pPr>
      <w:r w:rsidRPr="00A57247">
        <w:rPr>
          <w:lang w:val="it-IT"/>
        </w:rPr>
        <w:t>Sono riportati i valori energetici r</w:t>
      </w:r>
      <w:r>
        <w:rPr>
          <w:lang w:val="it-IT"/>
        </w:rPr>
        <w:t>isultanti dai calcoli con molpro: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7247" w14:paraId="268E5A67" w14:textId="77777777" w:rsidTr="00A57247">
        <w:tc>
          <w:tcPr>
            <w:tcW w:w="4814" w:type="dxa"/>
          </w:tcPr>
          <w:p w14:paraId="4C1DD1CD" w14:textId="35CC1257" w:rsidR="00A57247" w:rsidRDefault="00A57247" w:rsidP="006A11E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Molecola</w:t>
            </w:r>
          </w:p>
        </w:tc>
        <w:tc>
          <w:tcPr>
            <w:tcW w:w="4814" w:type="dxa"/>
          </w:tcPr>
          <w:p w14:paraId="2F067A4B" w14:textId="1DBDA2D5" w:rsidR="00A57247" w:rsidRDefault="00A57247" w:rsidP="006A11E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Energia</w:t>
            </w:r>
          </w:p>
        </w:tc>
      </w:tr>
      <w:tr w:rsidR="00A57247" w14:paraId="77C31149" w14:textId="77777777" w:rsidTr="00A57247">
        <w:tc>
          <w:tcPr>
            <w:tcW w:w="4814" w:type="dxa"/>
          </w:tcPr>
          <w:p w14:paraId="3E2EDC03" w14:textId="080144A5" w:rsidR="00A57247" w:rsidRDefault="00A57247" w:rsidP="006A11E7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H</m:t>
                </m:r>
              </m:oMath>
            </m:oMathPara>
          </w:p>
        </w:tc>
        <w:tc>
          <w:tcPr>
            <w:tcW w:w="4814" w:type="dxa"/>
          </w:tcPr>
          <w:p w14:paraId="26BB3A94" w14:textId="48116705" w:rsidR="00A57247" w:rsidRPr="00A57247" w:rsidRDefault="006A11E7" w:rsidP="006A11E7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-0.49686205</m:t>
                </m:r>
                <m:r>
                  <w:rPr>
                    <w:rFonts w:ascii="Cambria Math" w:hAnsi="Cambria Math"/>
                    <w:lang w:val="it-IT"/>
                  </w:rPr>
                  <m:t xml:space="preserve"> A.U.</m:t>
                </m:r>
              </m:oMath>
            </m:oMathPara>
          </w:p>
        </w:tc>
      </w:tr>
      <w:tr w:rsidR="00A57247" w14:paraId="09AAECFF" w14:textId="77777777" w:rsidTr="00A57247">
        <w:tc>
          <w:tcPr>
            <w:tcW w:w="4814" w:type="dxa"/>
          </w:tcPr>
          <w:p w14:paraId="117B0F57" w14:textId="1E573077" w:rsidR="00A57247" w:rsidRDefault="00000000" w:rsidP="006A11E7">
            <w:pPr>
              <w:jc w:val="center"/>
              <w:rPr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9082CC9" w14:textId="362EBC8C" w:rsidR="00A57247" w:rsidRPr="00A57247" w:rsidRDefault="00A57247" w:rsidP="006A11E7">
            <w:pPr>
              <w:jc w:val="center"/>
              <w:rPr>
                <w:rFonts w:eastAsiaTheme="minorEastAsia"/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-1.1</m:t>
                </m:r>
                <m:r>
                  <w:rPr>
                    <w:rFonts w:ascii="Cambria Math" w:hAnsi="Cambria Math"/>
                    <w:lang w:val="it-IT"/>
                  </w:rPr>
                  <m:t>6160343</m:t>
                </m:r>
                <m:r>
                  <w:rPr>
                    <w:rFonts w:ascii="Cambria Math" w:hAnsi="Cambria Math"/>
                    <w:lang w:val="it-IT"/>
                  </w:rPr>
                  <m:t xml:space="preserve"> A.U.</m:t>
                </m:r>
              </m:oMath>
            </m:oMathPara>
          </w:p>
        </w:tc>
      </w:tr>
      <w:tr w:rsidR="00A57247" w14:paraId="5CD6FE9B" w14:textId="77777777" w:rsidTr="00A57247">
        <w:tc>
          <w:tcPr>
            <w:tcW w:w="4814" w:type="dxa"/>
          </w:tcPr>
          <w:p w14:paraId="7D529B2B" w14:textId="60BF50C6" w:rsidR="00A57247" w:rsidRDefault="00A57247" w:rsidP="006A11E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Reazione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→H</m:t>
              </m:r>
            </m:oMath>
          </w:p>
        </w:tc>
        <w:tc>
          <w:tcPr>
            <w:tcW w:w="4814" w:type="dxa"/>
          </w:tcPr>
          <w:p w14:paraId="6517CB16" w14:textId="1B8ED1E4" w:rsidR="00A57247" w:rsidRDefault="00A57247" w:rsidP="006A11E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0.16</w:t>
            </w:r>
            <w:r w:rsidR="006A11E7">
              <w:rPr>
                <w:lang w:val="it-IT"/>
              </w:rPr>
              <w:t>117913</w:t>
            </w:r>
            <w:r>
              <w:rPr>
                <w:lang w:val="it-IT"/>
              </w:rPr>
              <w:t xml:space="preserve">*627.5 </w:t>
            </w:r>
            <w:r w:rsidR="006A11E7">
              <w:rPr>
                <w:lang w:val="it-IT"/>
              </w:rPr>
              <w:t>= 101.3026144</w:t>
            </w:r>
            <w:r>
              <w:rPr>
                <w:lang w:val="it-IT"/>
              </w:rPr>
              <w:t xml:space="preserve"> </w:t>
            </w:r>
            <m:oMath>
              <m:r>
                <w:rPr>
                  <w:rFonts w:ascii="Cambria Math" w:hAnsi="Cambria Math"/>
                  <w:lang w:val="it-IT"/>
                </w:rPr>
                <m:t>kcal/mol</m:t>
              </m:r>
            </m:oMath>
          </w:p>
        </w:tc>
      </w:tr>
    </w:tbl>
    <w:p w14:paraId="5166F360" w14:textId="2ACEBC5E" w:rsidR="00A57247" w:rsidRDefault="00A57247" w:rsidP="00A57247">
      <w:pPr>
        <w:rPr>
          <w:lang w:val="it-IT"/>
        </w:rPr>
      </w:pPr>
    </w:p>
    <w:p w14:paraId="70A7F7B7" w14:textId="5192154B" w:rsidR="006A11E7" w:rsidRPr="00A57247" w:rsidRDefault="006A11E7" w:rsidP="00A57247">
      <w:pPr>
        <w:rPr>
          <w:lang w:val="it-IT"/>
        </w:rPr>
      </w:pPr>
      <w:r>
        <w:rPr>
          <w:lang w:val="it-IT"/>
        </w:rPr>
        <w:t>Molpro sottostima l’energia di reazione.</w:t>
      </w:r>
    </w:p>
    <w:sectPr w:rsidR="006A11E7" w:rsidRPr="00A57247" w:rsidSect="001401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66368"/>
    <w:multiLevelType w:val="hybridMultilevel"/>
    <w:tmpl w:val="456A66E2"/>
    <w:lvl w:ilvl="0" w:tplc="D53AC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71924"/>
    <w:multiLevelType w:val="hybridMultilevel"/>
    <w:tmpl w:val="B624FE0E"/>
    <w:lvl w:ilvl="0" w:tplc="47342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769DF"/>
    <w:multiLevelType w:val="hybridMultilevel"/>
    <w:tmpl w:val="9ECC8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01271">
    <w:abstractNumId w:val="2"/>
  </w:num>
  <w:num w:numId="2" w16cid:durableId="1504277405">
    <w:abstractNumId w:val="1"/>
  </w:num>
  <w:num w:numId="3" w16cid:durableId="169576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1E"/>
    <w:rsid w:val="000C3602"/>
    <w:rsid w:val="00123ED8"/>
    <w:rsid w:val="0014011E"/>
    <w:rsid w:val="001E6AEA"/>
    <w:rsid w:val="00264A1B"/>
    <w:rsid w:val="0066293B"/>
    <w:rsid w:val="006A11E7"/>
    <w:rsid w:val="006D47D9"/>
    <w:rsid w:val="00784383"/>
    <w:rsid w:val="00A57247"/>
    <w:rsid w:val="00B131E2"/>
    <w:rsid w:val="00D17049"/>
    <w:rsid w:val="00E22570"/>
    <w:rsid w:val="00F6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905B"/>
  <w15:chartTrackingRefBased/>
  <w15:docId w15:val="{4B41A6F5-A664-4FFD-8AEA-4C161710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011E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0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0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40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0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40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01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01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01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01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01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01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401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01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4011E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01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011E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01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011E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0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01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01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01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01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011E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14011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011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0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011E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14011E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65CD2"/>
    <w:rPr>
      <w:color w:val="666666"/>
    </w:rPr>
  </w:style>
  <w:style w:type="table" w:styleId="Grigliatabella">
    <w:name w:val="Table Grid"/>
    <w:basedOn w:val="Tabellanormale"/>
    <w:uiPriority w:val="39"/>
    <w:rsid w:val="007843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6D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6D4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86EAC-D28F-4A54-98BB-680C53C9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3</cp:revision>
  <dcterms:created xsi:type="dcterms:W3CDTF">2024-06-21T10:15:00Z</dcterms:created>
  <dcterms:modified xsi:type="dcterms:W3CDTF">2024-06-28T09:33:00Z</dcterms:modified>
</cp:coreProperties>
</file>