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470" w:rsidRDefault="00A00DF2">
      <w:r>
        <w:t xml:space="preserve">Projeto 1 – </w:t>
      </w:r>
      <w:proofErr w:type="spellStart"/>
      <w:r>
        <w:t>Ciencia</w:t>
      </w:r>
      <w:proofErr w:type="spellEnd"/>
      <w:r>
        <w:t xml:space="preserve"> dos Dados</w:t>
      </w:r>
    </w:p>
    <w:p w:rsidR="00A00DF2" w:rsidRDefault="00A00DF2">
      <w:proofErr w:type="spellStart"/>
      <w:r>
        <w:t>Source</w:t>
      </w:r>
      <w:proofErr w:type="spellEnd"/>
      <w:r>
        <w:t>: gapminder.org</w:t>
      </w:r>
    </w:p>
    <w:p w:rsidR="00A00DF2" w:rsidRDefault="00A00DF2">
      <w:r>
        <w:t>2 pontos de comparação:</w:t>
      </w:r>
    </w:p>
    <w:p w:rsidR="00A00DF2" w:rsidRDefault="00A00DF2">
      <w:r>
        <w:t xml:space="preserve">1ª – </w:t>
      </w:r>
    </w:p>
    <w:p w:rsidR="00A00DF2" w:rsidRDefault="00A00DF2">
      <w:proofErr w:type="spellStart"/>
      <w:r>
        <w:t>Ylabel</w:t>
      </w:r>
      <w:proofErr w:type="spellEnd"/>
      <w:r>
        <w:t xml:space="preserve"> – IDH </w:t>
      </w:r>
    </w:p>
    <w:p w:rsidR="00A00DF2" w:rsidRDefault="00A00DF2">
      <w:proofErr w:type="spellStart"/>
      <w:r>
        <w:t>Xlabel</w:t>
      </w:r>
      <w:proofErr w:type="spellEnd"/>
      <w:r>
        <w:t xml:space="preserve"> – </w:t>
      </w:r>
      <w:proofErr w:type="spellStart"/>
      <w:r w:rsidR="00577AC5">
        <w:t>Population</w:t>
      </w:r>
      <w:proofErr w:type="spellEnd"/>
      <w:r w:rsidR="00577AC5">
        <w:t xml:space="preserve"> </w:t>
      </w:r>
      <w:proofErr w:type="spellStart"/>
      <w:r w:rsidR="00577AC5">
        <w:t>Growth</w:t>
      </w:r>
      <w:proofErr w:type="spellEnd"/>
      <w:r w:rsidR="00577AC5">
        <w:t xml:space="preserve"> / </w:t>
      </w:r>
      <w:proofErr w:type="spellStart"/>
      <w:r w:rsidR="00577AC5">
        <w:t>year</w:t>
      </w:r>
      <w:proofErr w:type="spellEnd"/>
      <w:r w:rsidR="00577AC5">
        <w:t xml:space="preserve"> </w:t>
      </w:r>
    </w:p>
    <w:p w:rsidR="00666649" w:rsidRDefault="003D4333">
      <w:r>
        <w:t xml:space="preserve">- Novo </w:t>
      </w:r>
      <w:proofErr w:type="spellStart"/>
      <w:r>
        <w:t>mindset</w:t>
      </w:r>
      <w:proofErr w:type="spellEnd"/>
      <w:r>
        <w:t xml:space="preserve">: </w:t>
      </w:r>
      <w:r w:rsidR="00666649">
        <w:t>Muitos filhos significam</w:t>
      </w:r>
      <w:r>
        <w:t xml:space="preserve"> mais gastos o que ao longo dos anos foi sendo visto como algo a ser evitado</w:t>
      </w:r>
      <w:r w:rsidR="00666649">
        <w:t xml:space="preserve"> pelas famílias.</w:t>
      </w:r>
      <w:r w:rsidR="00A16B7F">
        <w:t xml:space="preserve"> Um mundo mais tecnológico sem tanta necessidade de </w:t>
      </w:r>
      <w:proofErr w:type="spellStart"/>
      <w:r w:rsidR="00A16B7F">
        <w:t>mao</w:t>
      </w:r>
      <w:proofErr w:type="spellEnd"/>
      <w:r w:rsidR="00A16B7F">
        <w:t xml:space="preserve"> de obra, uma vez que o trabalho bração está cada vez mais sendo substituído por maquinários</w:t>
      </w:r>
      <w:r w:rsidR="00577AC5">
        <w:t>.</w:t>
      </w:r>
    </w:p>
    <w:p w:rsidR="00666649" w:rsidRDefault="00666649">
      <w:r>
        <w:t xml:space="preserve">2ª – </w:t>
      </w:r>
    </w:p>
    <w:p w:rsidR="00666649" w:rsidRDefault="00666649">
      <w:proofErr w:type="spellStart"/>
      <w:r>
        <w:t>Ylabel</w:t>
      </w:r>
      <w:proofErr w:type="spellEnd"/>
      <w:r>
        <w:t xml:space="preserve"> – IDH </w:t>
      </w:r>
    </w:p>
    <w:p w:rsidR="00666649" w:rsidRDefault="00666649">
      <w:proofErr w:type="spellStart"/>
      <w:r w:rsidRPr="00666649">
        <w:t>Xlabel</w:t>
      </w:r>
      <w:proofErr w:type="spellEnd"/>
      <w:r w:rsidRPr="00666649">
        <w:t xml:space="preserve"> – </w:t>
      </w:r>
      <w:proofErr w:type="spellStart"/>
      <w:r w:rsidRPr="00666649">
        <w:t>Pump</w:t>
      </w:r>
      <w:proofErr w:type="spellEnd"/>
      <w:r w:rsidRPr="00666649">
        <w:t xml:space="preserve"> </w:t>
      </w:r>
      <w:proofErr w:type="spellStart"/>
      <w:r w:rsidRPr="00666649">
        <w:t>price</w:t>
      </w:r>
      <w:proofErr w:type="spellEnd"/>
      <w:r w:rsidRPr="00666649">
        <w:t xml:space="preserve"> for </w:t>
      </w:r>
      <w:proofErr w:type="spellStart"/>
      <w:r w:rsidRPr="00666649">
        <w:t>gasoline</w:t>
      </w:r>
      <w:proofErr w:type="spellEnd"/>
      <w:r w:rsidRPr="00666649">
        <w:t xml:space="preserve"> (preço por litro da</w:t>
      </w:r>
      <w:r>
        <w:t xml:space="preserve"> gasolina em US dólares)</w:t>
      </w:r>
    </w:p>
    <w:p w:rsidR="00666649" w:rsidRDefault="00666649">
      <w:r>
        <w:t>- Hipótese antes de analisar o gráfico: Os países que tiverem o menor preço de gasolina/litro terão uma boa economia e, portanto, os mais desenvolvidos.</w:t>
      </w:r>
    </w:p>
    <w:p w:rsidR="00666649" w:rsidRDefault="00666649">
      <w:r>
        <w:t>-2ª Hipótese: Países responsáveis pela exploração e comercialização do petróleo terão preços gasolina/por litro mais baixos, mas não necessariamente serão desenvolvidos.</w:t>
      </w:r>
    </w:p>
    <w:p w:rsidR="00666649" w:rsidRDefault="00666649">
      <w:r>
        <w:t>- Inquietação: Em severos países que possuem um índice IDH considerado elevado se consta um alto preço de gasolina/litro.</w:t>
      </w:r>
    </w:p>
    <w:p w:rsidR="00E35648" w:rsidRDefault="00E35648"/>
    <w:p w:rsidR="00E35648" w:rsidRDefault="00E35648">
      <w:bookmarkStart w:id="0" w:name="_GoBack"/>
      <w:bookmarkEnd w:id="0"/>
    </w:p>
    <w:p w:rsidR="00E35648" w:rsidRDefault="00E35648">
      <w:r>
        <w:t>PERGUNTA:</w:t>
      </w:r>
    </w:p>
    <w:p w:rsidR="00E35648" w:rsidRDefault="00E35648">
      <w:r>
        <w:t xml:space="preserve">No mundo contemporâneo </w:t>
      </w:r>
      <w:r w:rsidR="00A16B7F">
        <w:t>do século XXI</w:t>
      </w:r>
      <w:r w:rsidR="000E2A5C">
        <w:t xml:space="preserve"> já usufruímos e, continuamos a utilizar o petróleo como matéria prima para tornar o mundo cada vez mais tecnológico. Será que o preço da gasolina por litro</w:t>
      </w:r>
      <w:r w:rsidR="0041294A">
        <w:t xml:space="preserve"> em um país</w:t>
      </w:r>
      <w:r w:rsidR="000E2A5C">
        <w:t xml:space="preserve"> pode nos</w:t>
      </w:r>
      <w:r w:rsidR="0041294A">
        <w:t xml:space="preserve"> revelar algo sobre o índice de desenvolvimento do mesmo? E, como sua taxa de crescimento populacional anual influencia ou não nesse </w:t>
      </w:r>
      <w:r w:rsidR="00EF0C8A">
        <w:t>desenvolvimento</w:t>
      </w:r>
      <w:r w:rsidR="0041294A">
        <w:t xml:space="preserve">? </w:t>
      </w:r>
    </w:p>
    <w:p w:rsidR="00666649" w:rsidRPr="00666649" w:rsidRDefault="00666649"/>
    <w:p w:rsidR="00666649" w:rsidRPr="00666649" w:rsidRDefault="00666649"/>
    <w:sectPr w:rsidR="00666649" w:rsidRPr="00666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F2"/>
    <w:rsid w:val="000E2A5C"/>
    <w:rsid w:val="001B281A"/>
    <w:rsid w:val="001E672F"/>
    <w:rsid w:val="001F1470"/>
    <w:rsid w:val="00220751"/>
    <w:rsid w:val="00222725"/>
    <w:rsid w:val="003D4333"/>
    <w:rsid w:val="0041294A"/>
    <w:rsid w:val="00496A52"/>
    <w:rsid w:val="00577AC5"/>
    <w:rsid w:val="005E3444"/>
    <w:rsid w:val="0061672C"/>
    <w:rsid w:val="00666649"/>
    <w:rsid w:val="00710340"/>
    <w:rsid w:val="007D3643"/>
    <w:rsid w:val="0095321E"/>
    <w:rsid w:val="009F4985"/>
    <w:rsid w:val="00A00DF2"/>
    <w:rsid w:val="00A16B7F"/>
    <w:rsid w:val="00A65680"/>
    <w:rsid w:val="00D41C8B"/>
    <w:rsid w:val="00E35648"/>
    <w:rsid w:val="00EF0C8A"/>
    <w:rsid w:val="00F5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FB09"/>
  <w15:chartTrackingRefBased/>
  <w15:docId w15:val="{5274E9B6-2D9C-4082-B6BA-7A01762B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6664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664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664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664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664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66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6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Portugal</dc:creator>
  <cp:keywords/>
  <dc:description/>
  <cp:lastModifiedBy>Luigi Portugal</cp:lastModifiedBy>
  <cp:revision>9</cp:revision>
  <dcterms:created xsi:type="dcterms:W3CDTF">2018-08-13T18:17:00Z</dcterms:created>
  <dcterms:modified xsi:type="dcterms:W3CDTF">2018-08-13T21:51:00Z</dcterms:modified>
</cp:coreProperties>
</file>