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30EEB" w14:textId="711F9724" w:rsidR="00433FDA" w:rsidRDefault="00433FDA">
      <w:r w:rsidRPr="00433FDA">
        <w:t>https://onedrive.live.com/?id=E32DC02D40B9AD14%21sf13a3f0db94741ca86fd000a3281c005&amp;cid=E32DC02D40B9AD14</w:t>
      </w:r>
    </w:p>
    <w:sectPr w:rsidR="00433F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DA"/>
    <w:rsid w:val="00433FDA"/>
    <w:rsid w:val="007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70F2"/>
  <w15:chartTrackingRefBased/>
  <w15:docId w15:val="{9F333762-B9F7-4DFC-BDF0-03D937BD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33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33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33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33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33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33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33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33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33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3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33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33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33FD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33FD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33FD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33FD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33FD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33FD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33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3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3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3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33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33FD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33FD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33FD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33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33FD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33FDA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33FD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33FD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33F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savoca</dc:creator>
  <cp:keywords/>
  <dc:description/>
  <cp:lastModifiedBy>luigi savoca</cp:lastModifiedBy>
  <cp:revision>2</cp:revision>
  <dcterms:created xsi:type="dcterms:W3CDTF">2025-04-11T14:55:00Z</dcterms:created>
  <dcterms:modified xsi:type="dcterms:W3CDTF">2025-04-11T14:55:00Z</dcterms:modified>
</cp:coreProperties>
</file>