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9B4C2" w14:textId="52EFD4E9" w:rsidR="003E1351" w:rsidRDefault="008A64EA" w:rsidP="00EB17B4">
      <w:pPr>
        <w:pStyle w:val="NormTNRIt"/>
        <w:spacing w:line="360" w:lineRule="auto"/>
        <w:jc w:val="center"/>
        <w:rPr>
          <w:rFonts w:ascii="Montserrat" w:hAnsi="Montserrat"/>
          <w:b/>
          <w:color w:val="4472C4" w:themeColor="accent1"/>
          <w:sz w:val="32"/>
          <w:szCs w:val="32"/>
        </w:rPr>
      </w:pPr>
      <w:r w:rsidRPr="006D1A5E">
        <w:rPr>
          <w:rFonts w:ascii="Montserrat" w:hAnsi="Montserrat"/>
          <w:b/>
          <w:color w:val="4472C4" w:themeColor="accent1"/>
          <w:sz w:val="32"/>
          <w:szCs w:val="32"/>
        </w:rPr>
        <w:fldChar w:fldCharType="begin"/>
      </w:r>
      <w:r w:rsidRPr="006D1A5E">
        <w:rPr>
          <w:rFonts w:ascii="Montserrat" w:hAnsi="Montserrat"/>
          <w:b/>
          <w:color w:val="4472C4" w:themeColor="accent1"/>
          <w:sz w:val="32"/>
          <w:szCs w:val="32"/>
        </w:rPr>
        <w:instrText xml:space="preserve"> DOCPROPERTY  Argomento  \* MERGEFORMAT </w:instrText>
      </w:r>
      <w:r w:rsidRPr="006D1A5E">
        <w:rPr>
          <w:rFonts w:ascii="Montserrat" w:hAnsi="Montserrat"/>
          <w:b/>
          <w:color w:val="4472C4" w:themeColor="accent1"/>
          <w:sz w:val="32"/>
          <w:szCs w:val="32"/>
        </w:rPr>
        <w:fldChar w:fldCharType="separate"/>
      </w:r>
      <w:r w:rsidR="007D061C" w:rsidRPr="007D061C">
        <w:t xml:space="preserve"> </w:t>
      </w:r>
      <w:r w:rsidR="003E1351">
        <w:rPr>
          <w:rFonts w:ascii="Montserrat" w:hAnsi="Montserrat"/>
          <w:b/>
          <w:color w:val="4472C4" w:themeColor="accent1"/>
          <w:sz w:val="32"/>
          <w:szCs w:val="32"/>
        </w:rPr>
        <w:t xml:space="preserve">Logistico </w:t>
      </w:r>
      <w:r w:rsidR="005F06F0">
        <w:rPr>
          <w:rFonts w:ascii="Montserrat" w:hAnsi="Montserrat"/>
          <w:b/>
          <w:color w:val="4472C4" w:themeColor="accent1"/>
          <w:sz w:val="32"/>
          <w:szCs w:val="32"/>
        </w:rPr>
        <w:t>2.0</w:t>
      </w:r>
      <w:r w:rsidR="003E1351">
        <w:rPr>
          <w:rFonts w:ascii="Montserrat" w:hAnsi="Montserrat"/>
          <w:b/>
          <w:color w:val="4472C4" w:themeColor="accent1"/>
          <w:sz w:val="32"/>
          <w:szCs w:val="32"/>
        </w:rPr>
        <w:t>:</w:t>
      </w:r>
    </w:p>
    <w:p w14:paraId="0388A895" w14:textId="77777777" w:rsidR="00E313C9" w:rsidRDefault="00E313C9" w:rsidP="003E1351">
      <w:pPr>
        <w:pStyle w:val="NormTNRIt"/>
        <w:spacing w:line="360" w:lineRule="auto"/>
        <w:jc w:val="center"/>
        <w:rPr>
          <w:rFonts w:ascii="Montserrat" w:hAnsi="Montserrat"/>
          <w:b/>
          <w:color w:val="4472C4" w:themeColor="accent1"/>
          <w:sz w:val="32"/>
          <w:szCs w:val="32"/>
        </w:rPr>
      </w:pPr>
      <w:r>
        <w:rPr>
          <w:rFonts w:ascii="Montserrat" w:hAnsi="Montserrat"/>
          <w:b/>
          <w:color w:val="4472C4" w:themeColor="accent1"/>
          <w:sz w:val="32"/>
          <w:szCs w:val="32"/>
        </w:rPr>
        <w:t xml:space="preserve">Allegato tecnico </w:t>
      </w:r>
    </w:p>
    <w:p w14:paraId="54D81D31" w14:textId="47F81F77" w:rsidR="003E1351" w:rsidRPr="00820DA7" w:rsidRDefault="00E313C9" w:rsidP="003E1351">
      <w:pPr>
        <w:pStyle w:val="NormTNRIt"/>
        <w:spacing w:line="360" w:lineRule="auto"/>
        <w:jc w:val="center"/>
        <w:rPr>
          <w:rFonts w:ascii="Montserrat" w:hAnsi="Montserrat"/>
          <w:b/>
          <w:color w:val="4472C4" w:themeColor="accent1"/>
          <w:sz w:val="32"/>
          <w:szCs w:val="32"/>
        </w:rPr>
      </w:pPr>
      <w:r>
        <w:rPr>
          <w:rFonts w:ascii="Montserrat" w:hAnsi="Montserrat"/>
          <w:b/>
          <w:color w:val="4472C4" w:themeColor="accent1"/>
          <w:sz w:val="32"/>
          <w:szCs w:val="32"/>
        </w:rPr>
        <w:t>Area Preparazione Spedizioni</w:t>
      </w:r>
      <w:r w:rsidR="00EB17B4" w:rsidRPr="00EB17B4">
        <w:rPr>
          <w:rFonts w:ascii="Montserrat" w:hAnsi="Montserrat"/>
          <w:b/>
          <w:color w:val="4472C4" w:themeColor="accent1"/>
          <w:sz w:val="32"/>
          <w:szCs w:val="32"/>
        </w:rPr>
        <w:t xml:space="preserve"> </w:t>
      </w:r>
    </w:p>
    <w:p w14:paraId="4F4C2BA2" w14:textId="16D847C7" w:rsidR="008018D8" w:rsidRPr="00820DA7" w:rsidRDefault="008018D8" w:rsidP="00EB17B4">
      <w:pPr>
        <w:pStyle w:val="NormTNRIt"/>
        <w:spacing w:line="360" w:lineRule="auto"/>
        <w:jc w:val="center"/>
        <w:rPr>
          <w:rFonts w:ascii="Montserrat" w:hAnsi="Montserrat"/>
          <w:b/>
          <w:color w:val="4472C4" w:themeColor="accent1"/>
          <w:sz w:val="32"/>
          <w:szCs w:val="32"/>
        </w:rPr>
      </w:pPr>
    </w:p>
    <w:p w14:paraId="6A467CA5" w14:textId="167E75F1" w:rsidR="008A64EA" w:rsidRPr="006D1A5E" w:rsidRDefault="00820DA7" w:rsidP="001A446D">
      <w:pPr>
        <w:pStyle w:val="NormTNRIt"/>
        <w:spacing w:line="360" w:lineRule="auto"/>
        <w:jc w:val="center"/>
        <w:rPr>
          <w:rFonts w:ascii="Montserrat" w:hAnsi="Montserrat"/>
          <w:b/>
          <w:color w:val="4472C4" w:themeColor="accent1"/>
          <w:sz w:val="32"/>
          <w:szCs w:val="32"/>
        </w:rPr>
      </w:pPr>
      <w:r w:rsidRPr="00820DA7">
        <w:rPr>
          <w:rFonts w:ascii="Montserrat" w:hAnsi="Montserrat"/>
          <w:b/>
          <w:color w:val="4472C4" w:themeColor="accent1"/>
          <w:sz w:val="32"/>
          <w:szCs w:val="32"/>
        </w:rPr>
        <w:t xml:space="preserve"> </w:t>
      </w:r>
      <w:r w:rsidR="007D061C">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t xml:space="preserve"> </w:t>
      </w:r>
      <w:r w:rsidR="008A64EA" w:rsidRPr="006D1A5E">
        <w:rPr>
          <w:rFonts w:ascii="Montserrat" w:hAnsi="Montserrat"/>
          <w:b/>
          <w:color w:val="4472C4" w:themeColor="accent1"/>
          <w:sz w:val="32"/>
          <w:szCs w:val="32"/>
        </w:rPr>
        <w:fldChar w:fldCharType="end"/>
      </w:r>
    </w:p>
    <w:p w14:paraId="2D28BD14" w14:textId="77777777" w:rsidR="008A64EA" w:rsidRPr="00442747" w:rsidRDefault="008A64EA" w:rsidP="001A446D">
      <w:pPr>
        <w:pStyle w:val="NormTNRIt"/>
        <w:spacing w:line="360" w:lineRule="auto"/>
        <w:jc w:val="left"/>
        <w:rPr>
          <w:rFonts w:ascii="Montserrat" w:hAnsi="Montserrat"/>
          <w:b/>
          <w:color w:val="FF0000"/>
          <w:sz w:val="20"/>
        </w:rPr>
      </w:pPr>
    </w:p>
    <w:p w14:paraId="0EEA7AC4" w14:textId="77777777" w:rsidR="008A64EA" w:rsidRPr="00442747" w:rsidRDefault="008A64EA" w:rsidP="001A446D">
      <w:pPr>
        <w:tabs>
          <w:tab w:val="left" w:pos="2880"/>
        </w:tabs>
        <w:spacing w:line="360" w:lineRule="auto"/>
        <w:ind w:right="-11"/>
        <w:jc w:val="left"/>
        <w:rPr>
          <w:rFonts w:ascii="Montserrat" w:hAnsi="Montserrat" w:cs="Tahoma"/>
          <w:sz w:val="20"/>
          <w:szCs w:val="20"/>
        </w:rPr>
      </w:pPr>
    </w:p>
    <w:tbl>
      <w:tblPr>
        <w:tblW w:w="9214" w:type="dxa"/>
        <w:tblInd w:w="108" w:type="dxa"/>
        <w:tblLayout w:type="fixed"/>
        <w:tblLook w:val="0000" w:firstRow="0" w:lastRow="0" w:firstColumn="0" w:lastColumn="0" w:noHBand="0" w:noVBand="0"/>
      </w:tblPr>
      <w:tblGrid>
        <w:gridCol w:w="3828"/>
        <w:gridCol w:w="5386"/>
      </w:tblGrid>
      <w:tr w:rsidR="008A64EA" w:rsidRPr="00442747" w14:paraId="13712A42" w14:textId="77777777" w:rsidTr="00A63738">
        <w:trPr>
          <w:cantSplit/>
          <w:trHeight w:val="685"/>
        </w:trPr>
        <w:tc>
          <w:tcPr>
            <w:tcW w:w="3828" w:type="dxa"/>
            <w:vAlign w:val="center"/>
          </w:tcPr>
          <w:p w14:paraId="54746427"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 xml:space="preserve">Redattore/i </w:t>
            </w:r>
          </w:p>
        </w:tc>
        <w:tc>
          <w:tcPr>
            <w:tcW w:w="5386" w:type="dxa"/>
            <w:tcBorders>
              <w:bottom w:val="single" w:sz="4" w:space="0" w:color="auto"/>
            </w:tcBorders>
            <w:vAlign w:val="center"/>
          </w:tcPr>
          <w:p w14:paraId="103319CB" w14:textId="09DF73ED" w:rsidR="008A64EA" w:rsidRPr="00442747" w:rsidRDefault="00EB17B4" w:rsidP="001A446D">
            <w:pPr>
              <w:spacing w:before="120" w:line="360" w:lineRule="auto"/>
              <w:jc w:val="left"/>
              <w:rPr>
                <w:rFonts w:ascii="Montserrat" w:hAnsi="Montserrat" w:cs="Tahoma"/>
                <w:sz w:val="20"/>
                <w:szCs w:val="20"/>
              </w:rPr>
            </w:pPr>
            <w:r>
              <w:rPr>
                <w:rFonts w:ascii="Montserrat" w:hAnsi="Montserrat" w:cs="Tahoma"/>
                <w:sz w:val="20"/>
                <w:szCs w:val="20"/>
              </w:rPr>
              <w:t>Francesco Foconi</w:t>
            </w:r>
          </w:p>
        </w:tc>
      </w:tr>
      <w:tr w:rsidR="008A64EA" w:rsidRPr="00442747" w14:paraId="28851DBF" w14:textId="77777777" w:rsidTr="00A63738">
        <w:trPr>
          <w:cantSplit/>
          <w:trHeight w:val="685"/>
        </w:trPr>
        <w:tc>
          <w:tcPr>
            <w:tcW w:w="3828" w:type="dxa"/>
            <w:vAlign w:val="center"/>
          </w:tcPr>
          <w:p w14:paraId="776EF193"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Data Creazione Documento</w:t>
            </w:r>
          </w:p>
        </w:tc>
        <w:tc>
          <w:tcPr>
            <w:tcW w:w="5386" w:type="dxa"/>
            <w:tcBorders>
              <w:top w:val="single" w:sz="4" w:space="0" w:color="auto"/>
              <w:bottom w:val="single" w:sz="4" w:space="0" w:color="auto"/>
            </w:tcBorders>
            <w:vAlign w:val="center"/>
          </w:tcPr>
          <w:p w14:paraId="76369F2B" w14:textId="5B861139" w:rsidR="008A64EA" w:rsidRPr="00442747" w:rsidRDefault="00AA09BC" w:rsidP="001A446D">
            <w:pPr>
              <w:spacing w:before="120" w:line="360" w:lineRule="auto"/>
              <w:jc w:val="left"/>
              <w:rPr>
                <w:rFonts w:ascii="Montserrat" w:hAnsi="Montserrat" w:cs="Tahoma"/>
                <w:sz w:val="20"/>
                <w:szCs w:val="20"/>
              </w:rPr>
            </w:pPr>
            <w:r>
              <w:rPr>
                <w:rFonts w:ascii="Montserrat" w:hAnsi="Montserrat"/>
                <w:sz w:val="20"/>
                <w:szCs w:val="20"/>
              </w:rPr>
              <w:t>02</w:t>
            </w:r>
            <w:r w:rsidR="00012D99" w:rsidRPr="00442747">
              <w:rPr>
                <w:rFonts w:ascii="Montserrat" w:hAnsi="Montserrat"/>
                <w:sz w:val="20"/>
                <w:szCs w:val="20"/>
              </w:rPr>
              <w:t>/</w:t>
            </w:r>
            <w:r w:rsidR="007D061C">
              <w:rPr>
                <w:rFonts w:ascii="Montserrat" w:hAnsi="Montserrat"/>
                <w:sz w:val="20"/>
                <w:szCs w:val="20"/>
              </w:rPr>
              <w:t>0</w:t>
            </w:r>
            <w:r>
              <w:rPr>
                <w:rFonts w:ascii="Montserrat" w:hAnsi="Montserrat"/>
                <w:sz w:val="20"/>
                <w:szCs w:val="20"/>
              </w:rPr>
              <w:t>3</w:t>
            </w:r>
            <w:r w:rsidR="00012D99" w:rsidRPr="00442747">
              <w:rPr>
                <w:rFonts w:ascii="Montserrat" w:hAnsi="Montserrat"/>
                <w:sz w:val="20"/>
                <w:szCs w:val="20"/>
              </w:rPr>
              <w:t>/202</w:t>
            </w:r>
            <w:r w:rsidR="008018D8">
              <w:rPr>
                <w:rFonts w:ascii="Montserrat" w:hAnsi="Montserrat"/>
                <w:sz w:val="20"/>
                <w:szCs w:val="20"/>
              </w:rPr>
              <w:t>6</w:t>
            </w:r>
          </w:p>
        </w:tc>
      </w:tr>
      <w:tr w:rsidR="008A64EA" w:rsidRPr="00442747" w14:paraId="166B072A" w14:textId="77777777" w:rsidTr="00A63738">
        <w:trPr>
          <w:cantSplit/>
          <w:trHeight w:val="685"/>
        </w:trPr>
        <w:tc>
          <w:tcPr>
            <w:tcW w:w="3828" w:type="dxa"/>
            <w:vAlign w:val="center"/>
          </w:tcPr>
          <w:p w14:paraId="15D2FC3C" w14:textId="77777777" w:rsidR="008A64EA" w:rsidRPr="00442747" w:rsidRDefault="008A64EA" w:rsidP="001A446D">
            <w:pPr>
              <w:pStyle w:val="Pidipagina"/>
              <w:spacing w:before="120" w:after="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5A234716" w14:textId="77777777" w:rsidR="008A64EA" w:rsidRPr="00442747" w:rsidRDefault="008A64EA" w:rsidP="001A446D">
            <w:pPr>
              <w:spacing w:before="120" w:line="360" w:lineRule="auto"/>
              <w:jc w:val="left"/>
              <w:rPr>
                <w:rFonts w:ascii="Montserrat" w:hAnsi="Montserrat" w:cs="Tahoma"/>
                <w:sz w:val="20"/>
                <w:szCs w:val="20"/>
              </w:rPr>
            </w:pPr>
          </w:p>
        </w:tc>
      </w:tr>
      <w:tr w:rsidR="008A64EA" w:rsidRPr="00442747" w14:paraId="24CEB430" w14:textId="77777777" w:rsidTr="00A63738">
        <w:trPr>
          <w:cantSplit/>
          <w:trHeight w:val="685"/>
        </w:trPr>
        <w:tc>
          <w:tcPr>
            <w:tcW w:w="3828" w:type="dxa"/>
            <w:vAlign w:val="center"/>
          </w:tcPr>
          <w:p w14:paraId="22FE8684"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Versione </w:t>
            </w:r>
          </w:p>
        </w:tc>
        <w:tc>
          <w:tcPr>
            <w:tcW w:w="5386" w:type="dxa"/>
            <w:tcBorders>
              <w:top w:val="single" w:sz="4" w:space="0" w:color="auto"/>
              <w:bottom w:val="single" w:sz="4" w:space="0" w:color="auto"/>
            </w:tcBorders>
            <w:vAlign w:val="center"/>
          </w:tcPr>
          <w:p w14:paraId="197B2888" w14:textId="2638E665"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t>1.</w:t>
            </w:r>
            <w:r w:rsidR="00AA09BC">
              <w:rPr>
                <w:rFonts w:ascii="Montserrat" w:hAnsi="Montserrat" w:cs="Tahoma"/>
                <w:lang w:val="it-IT"/>
              </w:rPr>
              <w:t>0</w:t>
            </w:r>
          </w:p>
        </w:tc>
      </w:tr>
      <w:tr w:rsidR="008A64EA" w:rsidRPr="00442747" w14:paraId="60C24B13" w14:textId="77777777" w:rsidTr="00A63738">
        <w:trPr>
          <w:cantSplit/>
          <w:trHeight w:val="685"/>
        </w:trPr>
        <w:tc>
          <w:tcPr>
            <w:tcW w:w="3828" w:type="dxa"/>
            <w:vAlign w:val="center"/>
          </w:tcPr>
          <w:p w14:paraId="28E3538E"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 xml:space="preserve">Data versione </w:t>
            </w:r>
          </w:p>
        </w:tc>
        <w:tc>
          <w:tcPr>
            <w:tcW w:w="5386" w:type="dxa"/>
            <w:tcBorders>
              <w:top w:val="single" w:sz="4" w:space="0" w:color="auto"/>
              <w:bottom w:val="single" w:sz="4" w:space="0" w:color="auto"/>
            </w:tcBorders>
            <w:vAlign w:val="center"/>
          </w:tcPr>
          <w:p w14:paraId="34093851" w14:textId="1CE2D3CD"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r w:rsidRPr="00442747">
              <w:rPr>
                <w:rFonts w:ascii="Montserrat" w:hAnsi="Montserrat" w:cs="Tahoma"/>
                <w:lang w:val="it-IT"/>
              </w:rPr>
              <w:fldChar w:fldCharType="begin"/>
            </w:r>
            <w:r w:rsidRPr="00442747">
              <w:rPr>
                <w:rFonts w:ascii="Montserrat" w:hAnsi="Montserrat" w:cs="Tahoma"/>
                <w:lang w:val="it-IT"/>
              </w:rPr>
              <w:instrText xml:space="preserve"> DATE \@ "dd/MM/yyyy" </w:instrText>
            </w:r>
            <w:r w:rsidRPr="00442747">
              <w:rPr>
                <w:rFonts w:ascii="Montserrat" w:hAnsi="Montserrat" w:cs="Tahoma"/>
                <w:lang w:val="it-IT"/>
              </w:rPr>
              <w:fldChar w:fldCharType="separate"/>
            </w:r>
            <w:r w:rsidR="00977020">
              <w:rPr>
                <w:rFonts w:ascii="Montserrat" w:hAnsi="Montserrat" w:cs="Tahoma"/>
                <w:noProof/>
                <w:lang w:val="it-IT"/>
              </w:rPr>
              <w:t>20/03/2026</w:t>
            </w:r>
            <w:r w:rsidRPr="00442747">
              <w:rPr>
                <w:rFonts w:ascii="Montserrat" w:hAnsi="Montserrat" w:cs="Tahoma"/>
                <w:lang w:val="it-IT"/>
              </w:rPr>
              <w:fldChar w:fldCharType="end"/>
            </w:r>
            <w:r w:rsidRPr="00442747">
              <w:rPr>
                <w:rFonts w:ascii="Montserrat" w:hAnsi="Montserrat"/>
                <w:noProof/>
                <w:color w:val="5A3C28"/>
              </w:rPr>
              <w:t xml:space="preserve">   </w:t>
            </w:r>
          </w:p>
        </w:tc>
      </w:tr>
      <w:tr w:rsidR="008A64EA" w:rsidRPr="00442747" w14:paraId="43176A5A" w14:textId="77777777" w:rsidTr="00A63738">
        <w:trPr>
          <w:cantSplit/>
          <w:trHeight w:val="685"/>
        </w:trPr>
        <w:tc>
          <w:tcPr>
            <w:tcW w:w="3828" w:type="dxa"/>
            <w:vAlign w:val="center"/>
          </w:tcPr>
          <w:p w14:paraId="18C6F4F7" w14:textId="77777777" w:rsidR="008A64EA" w:rsidRPr="00442747" w:rsidRDefault="008A64EA" w:rsidP="001A446D">
            <w:pPr>
              <w:spacing w:before="120" w:line="360" w:lineRule="auto"/>
              <w:jc w:val="left"/>
              <w:rPr>
                <w:rFonts w:ascii="Montserrat" w:hAnsi="Montserrat" w:cs="Tahoma"/>
                <w:sz w:val="20"/>
                <w:szCs w:val="20"/>
              </w:rPr>
            </w:pPr>
            <w:r w:rsidRPr="00442747">
              <w:rPr>
                <w:rFonts w:ascii="Montserrat" w:hAnsi="Montserrat" w:cs="Tahoma"/>
                <w:sz w:val="20"/>
                <w:szCs w:val="20"/>
              </w:rPr>
              <w:t>Firma Redattore</w:t>
            </w:r>
          </w:p>
        </w:tc>
        <w:tc>
          <w:tcPr>
            <w:tcW w:w="5386" w:type="dxa"/>
            <w:tcBorders>
              <w:top w:val="single" w:sz="4" w:space="0" w:color="auto"/>
              <w:bottom w:val="single" w:sz="4" w:space="0" w:color="auto"/>
            </w:tcBorders>
            <w:vAlign w:val="center"/>
          </w:tcPr>
          <w:p w14:paraId="23B07223" w14:textId="77777777" w:rsidR="008A64EA" w:rsidRPr="00442747" w:rsidRDefault="008A64EA" w:rsidP="001A446D">
            <w:pPr>
              <w:pStyle w:val="ad2"/>
              <w:widowControl/>
              <w:tabs>
                <w:tab w:val="clear" w:pos="4139"/>
                <w:tab w:val="clear" w:pos="4366"/>
              </w:tabs>
              <w:spacing w:before="120" w:after="120" w:line="360" w:lineRule="auto"/>
              <w:jc w:val="left"/>
              <w:rPr>
                <w:rFonts w:ascii="Montserrat" w:hAnsi="Montserrat" w:cs="Tahoma"/>
                <w:lang w:val="it-IT"/>
              </w:rPr>
            </w:pPr>
          </w:p>
        </w:tc>
      </w:tr>
    </w:tbl>
    <w:p w14:paraId="7457DD07" w14:textId="77777777" w:rsidR="008A64EA" w:rsidRPr="00442747" w:rsidRDefault="008A64EA" w:rsidP="001A446D">
      <w:pPr>
        <w:pStyle w:val="Normaletn"/>
        <w:spacing w:line="360" w:lineRule="auto"/>
        <w:jc w:val="left"/>
        <w:rPr>
          <w:rFonts w:ascii="Montserrat" w:hAnsi="Montserrat" w:cs="Tahoma"/>
        </w:rPr>
      </w:pPr>
    </w:p>
    <w:p w14:paraId="5EF044D7" w14:textId="77777777" w:rsidR="008A64EA" w:rsidRPr="00442747" w:rsidRDefault="008A64EA" w:rsidP="001A446D">
      <w:pPr>
        <w:pStyle w:val="Corpotesto"/>
        <w:spacing w:line="360" w:lineRule="auto"/>
        <w:ind w:right="-11"/>
        <w:jc w:val="left"/>
        <w:rPr>
          <w:rFonts w:ascii="Montserrat" w:hAnsi="Montserrat"/>
          <w:sz w:val="20"/>
          <w:szCs w:val="20"/>
        </w:rPr>
      </w:pPr>
    </w:p>
    <w:p w14:paraId="5E5B6B7F" w14:textId="3A062F25" w:rsidR="00E31955" w:rsidRPr="00442747" w:rsidRDefault="00E31955" w:rsidP="001A446D">
      <w:pPr>
        <w:spacing w:after="0" w:line="360" w:lineRule="auto"/>
        <w:jc w:val="left"/>
        <w:rPr>
          <w:rFonts w:ascii="Montserrat" w:hAnsi="Montserrat" w:cs="Tahoma"/>
          <w:sz w:val="20"/>
          <w:szCs w:val="20"/>
        </w:rPr>
      </w:pPr>
    </w:p>
    <w:p w14:paraId="1A4B6999" w14:textId="5A1ECD2D" w:rsidR="00185485" w:rsidRPr="00442747" w:rsidRDefault="00185485" w:rsidP="001A446D">
      <w:pPr>
        <w:spacing w:after="0" w:line="360" w:lineRule="auto"/>
        <w:jc w:val="left"/>
        <w:rPr>
          <w:rFonts w:ascii="Montserrat" w:hAnsi="Montserrat" w:cs="Tahoma"/>
          <w:sz w:val="20"/>
          <w:szCs w:val="20"/>
        </w:rPr>
      </w:pPr>
    </w:p>
    <w:p w14:paraId="6AB212D5" w14:textId="4C896D44" w:rsidR="00185485" w:rsidRPr="00442747" w:rsidRDefault="00185485" w:rsidP="001A446D">
      <w:pPr>
        <w:spacing w:after="0" w:line="360" w:lineRule="auto"/>
        <w:jc w:val="left"/>
        <w:rPr>
          <w:rFonts w:ascii="Montserrat" w:hAnsi="Montserrat" w:cs="Tahoma"/>
          <w:sz w:val="20"/>
          <w:szCs w:val="20"/>
        </w:rPr>
      </w:pPr>
    </w:p>
    <w:p w14:paraId="4F319528" w14:textId="3C33F600" w:rsidR="00185485" w:rsidRPr="00442747" w:rsidRDefault="00185485" w:rsidP="001A446D">
      <w:pPr>
        <w:spacing w:after="0" w:line="360" w:lineRule="auto"/>
        <w:jc w:val="left"/>
        <w:rPr>
          <w:rFonts w:ascii="Montserrat" w:hAnsi="Montserrat" w:cs="Tahoma"/>
          <w:sz w:val="20"/>
          <w:szCs w:val="20"/>
        </w:rPr>
      </w:pPr>
    </w:p>
    <w:p w14:paraId="30712901" w14:textId="003EDE63" w:rsidR="00185485" w:rsidRPr="00442747" w:rsidRDefault="00185485" w:rsidP="001A446D">
      <w:pPr>
        <w:spacing w:after="0" w:line="360" w:lineRule="auto"/>
        <w:jc w:val="left"/>
        <w:rPr>
          <w:rFonts w:ascii="Montserrat" w:hAnsi="Montserrat" w:cs="Tahoma"/>
          <w:sz w:val="20"/>
          <w:szCs w:val="20"/>
        </w:rPr>
      </w:pPr>
    </w:p>
    <w:p w14:paraId="06E63956" w14:textId="493242A7" w:rsidR="00185485" w:rsidRPr="00442747" w:rsidRDefault="00185485" w:rsidP="001A446D">
      <w:pPr>
        <w:spacing w:after="0" w:line="360" w:lineRule="auto"/>
        <w:jc w:val="left"/>
        <w:rPr>
          <w:rFonts w:ascii="Montserrat" w:hAnsi="Montserrat" w:cs="Tahoma"/>
          <w:sz w:val="20"/>
          <w:szCs w:val="20"/>
        </w:rPr>
      </w:pPr>
    </w:p>
    <w:p w14:paraId="2833E18B" w14:textId="77777777" w:rsidR="00185485" w:rsidRPr="00442747" w:rsidRDefault="00185485" w:rsidP="001A446D">
      <w:pPr>
        <w:spacing w:after="0" w:line="360" w:lineRule="auto"/>
        <w:jc w:val="left"/>
        <w:rPr>
          <w:rFonts w:ascii="Montserrat" w:hAnsi="Montserrat" w:cs="Tahoma"/>
          <w:sz w:val="20"/>
          <w:szCs w:val="20"/>
        </w:rPr>
      </w:pPr>
    </w:p>
    <w:p w14:paraId="5E6F7393" w14:textId="52A10DB3" w:rsidR="00E31955" w:rsidRPr="00442747" w:rsidRDefault="00E31955" w:rsidP="001A446D">
      <w:pPr>
        <w:spacing w:after="0" w:line="360" w:lineRule="auto"/>
        <w:jc w:val="left"/>
        <w:rPr>
          <w:rFonts w:ascii="Montserrat" w:eastAsia="Times" w:hAnsi="Montserrat" w:cs="Times New Roman"/>
          <w:b/>
          <w:color w:val="95B3D7"/>
          <w:sz w:val="20"/>
          <w:szCs w:val="20"/>
          <w:lang w:eastAsia="it-IT"/>
        </w:rPr>
      </w:pPr>
    </w:p>
    <w:p w14:paraId="5F5BECEC" w14:textId="061D77D5" w:rsidR="00BF7843" w:rsidRDefault="00BF7843" w:rsidP="001A446D">
      <w:pPr>
        <w:spacing w:after="160" w:line="360" w:lineRule="auto"/>
        <w:jc w:val="left"/>
        <w:rPr>
          <w:rFonts w:ascii="Montserrat" w:eastAsia="Times" w:hAnsi="Montserrat" w:cs="Times New Roman"/>
          <w:b/>
          <w:color w:val="95B3D7"/>
          <w:sz w:val="20"/>
          <w:szCs w:val="20"/>
          <w:lang w:eastAsia="it-IT"/>
        </w:rPr>
      </w:pPr>
    </w:p>
    <w:p w14:paraId="12E7D85E" w14:textId="08131092" w:rsidR="004320ED" w:rsidRPr="00442747" w:rsidRDefault="00E31955" w:rsidP="001A446D">
      <w:pPr>
        <w:spacing w:after="0" w:line="360" w:lineRule="auto"/>
        <w:jc w:val="left"/>
        <w:rPr>
          <w:rFonts w:ascii="Montserrat" w:eastAsia="Times" w:hAnsi="Montserrat" w:cs="Times New Roman"/>
          <w:b/>
          <w:color w:val="95B3D7"/>
          <w:sz w:val="20"/>
          <w:szCs w:val="20"/>
          <w:lang w:eastAsia="it-IT"/>
        </w:rPr>
      </w:pPr>
      <w:r w:rsidRPr="00442747">
        <w:rPr>
          <w:rFonts w:ascii="Montserrat" w:eastAsia="Times" w:hAnsi="Montserrat" w:cs="Times New Roman"/>
          <w:b/>
          <w:color w:val="95B3D7"/>
          <w:sz w:val="20"/>
          <w:szCs w:val="20"/>
          <w:lang w:eastAsia="it-IT"/>
        </w:rPr>
        <w:lastRenderedPageBreak/>
        <w:t>S</w:t>
      </w:r>
      <w:r w:rsidR="004320ED" w:rsidRPr="00442747">
        <w:rPr>
          <w:rFonts w:ascii="Montserrat" w:eastAsia="Times" w:hAnsi="Montserrat" w:cs="Times New Roman"/>
          <w:b/>
          <w:color w:val="95B3D7"/>
          <w:sz w:val="20"/>
          <w:szCs w:val="20"/>
          <w:lang w:eastAsia="it-IT"/>
        </w:rPr>
        <w:t>ommario</w:t>
      </w:r>
    </w:p>
    <w:p w14:paraId="63645A46" w14:textId="77777777" w:rsidR="004320ED" w:rsidRPr="00442747" w:rsidRDefault="004320ED" w:rsidP="001A446D">
      <w:pPr>
        <w:spacing w:after="0" w:line="360" w:lineRule="auto"/>
        <w:jc w:val="left"/>
        <w:rPr>
          <w:rFonts w:ascii="Montserrat" w:eastAsia="Times" w:hAnsi="Montserrat" w:cs="Times New Roman"/>
          <w:sz w:val="20"/>
          <w:szCs w:val="20"/>
          <w:lang w:eastAsia="it-IT"/>
        </w:rPr>
      </w:pPr>
    </w:p>
    <w:p w14:paraId="1BE81E40" w14:textId="77777777" w:rsidR="004320ED" w:rsidRPr="00442747" w:rsidRDefault="004320ED" w:rsidP="001A446D">
      <w:pPr>
        <w:spacing w:after="0" w:line="360" w:lineRule="auto"/>
        <w:jc w:val="left"/>
        <w:rPr>
          <w:rFonts w:ascii="Montserrat" w:eastAsia="Times" w:hAnsi="Montserrat" w:cs="Times New Roman"/>
          <w:sz w:val="20"/>
          <w:szCs w:val="20"/>
        </w:rPr>
      </w:pPr>
    </w:p>
    <w:p w14:paraId="26F0C92E" w14:textId="518D5BBD" w:rsidR="00977020" w:rsidRDefault="004320ED">
      <w:pPr>
        <w:pStyle w:val="Sommario1"/>
        <w:tabs>
          <w:tab w:val="left" w:pos="440"/>
          <w:tab w:val="right" w:leader="dot" w:pos="9628"/>
        </w:tabs>
        <w:rPr>
          <w:rFonts w:cstheme="minorBidi"/>
          <w:noProof/>
        </w:rPr>
      </w:pPr>
      <w:r w:rsidRPr="00442747">
        <w:rPr>
          <w:rFonts w:ascii="Montserrat" w:eastAsia="Times" w:hAnsi="Montserrat"/>
          <w:b/>
          <w:i/>
          <w:sz w:val="20"/>
          <w:szCs w:val="20"/>
        </w:rPr>
        <w:fldChar w:fldCharType="begin"/>
      </w:r>
      <w:r w:rsidRPr="00442747">
        <w:rPr>
          <w:rFonts w:ascii="Montserrat" w:eastAsia="Times" w:hAnsi="Montserrat"/>
          <w:b/>
          <w:i/>
          <w:sz w:val="20"/>
          <w:szCs w:val="20"/>
        </w:rPr>
        <w:instrText xml:space="preserve"> TOC \o "1-3" \h \z \u </w:instrText>
      </w:r>
      <w:r w:rsidRPr="00442747">
        <w:rPr>
          <w:rFonts w:ascii="Montserrat" w:eastAsia="Times" w:hAnsi="Montserrat"/>
          <w:b/>
          <w:i/>
          <w:sz w:val="20"/>
          <w:szCs w:val="20"/>
        </w:rPr>
        <w:fldChar w:fldCharType="separate"/>
      </w:r>
      <w:hyperlink w:anchor="_Toc224901027" w:history="1">
        <w:r w:rsidR="00977020" w:rsidRPr="00D0634A">
          <w:rPr>
            <w:rStyle w:val="Collegamentoipertestuale"/>
            <w:rFonts w:asciiTheme="majorHAnsi" w:eastAsia="Times New Roman" w:hAnsiTheme="majorHAnsi" w:cstheme="majorHAnsi"/>
            <w:noProof/>
          </w:rPr>
          <w:t>1</w:t>
        </w:r>
        <w:r w:rsidR="00977020">
          <w:rPr>
            <w:rFonts w:cstheme="minorBidi"/>
            <w:noProof/>
          </w:rPr>
          <w:tab/>
        </w:r>
        <w:r w:rsidR="00977020" w:rsidRPr="00D0634A">
          <w:rPr>
            <w:rStyle w:val="Collegamentoipertestuale"/>
            <w:rFonts w:asciiTheme="majorHAnsi" w:eastAsia="Times New Roman" w:hAnsiTheme="majorHAnsi" w:cstheme="majorHAnsi"/>
            <w:noProof/>
          </w:rPr>
          <w:t>INTRODUZIONE</w:t>
        </w:r>
        <w:r w:rsidR="00977020">
          <w:rPr>
            <w:noProof/>
            <w:webHidden/>
          </w:rPr>
          <w:tab/>
        </w:r>
        <w:r w:rsidR="00977020">
          <w:rPr>
            <w:noProof/>
            <w:webHidden/>
          </w:rPr>
          <w:fldChar w:fldCharType="begin"/>
        </w:r>
        <w:r w:rsidR="00977020">
          <w:rPr>
            <w:noProof/>
            <w:webHidden/>
          </w:rPr>
          <w:instrText xml:space="preserve"> PAGEREF _Toc224901027 \h </w:instrText>
        </w:r>
        <w:r w:rsidR="00977020">
          <w:rPr>
            <w:noProof/>
            <w:webHidden/>
          </w:rPr>
        </w:r>
        <w:r w:rsidR="00977020">
          <w:rPr>
            <w:noProof/>
            <w:webHidden/>
          </w:rPr>
          <w:fldChar w:fldCharType="separate"/>
        </w:r>
        <w:r w:rsidR="00977020">
          <w:rPr>
            <w:noProof/>
            <w:webHidden/>
          </w:rPr>
          <w:t>5</w:t>
        </w:r>
        <w:r w:rsidR="00977020">
          <w:rPr>
            <w:noProof/>
            <w:webHidden/>
          </w:rPr>
          <w:fldChar w:fldCharType="end"/>
        </w:r>
      </w:hyperlink>
    </w:p>
    <w:p w14:paraId="7E62C160" w14:textId="616F3690" w:rsidR="00977020" w:rsidRDefault="00977020">
      <w:pPr>
        <w:pStyle w:val="Sommario2"/>
        <w:tabs>
          <w:tab w:val="left" w:pos="880"/>
          <w:tab w:val="right" w:leader="dot" w:pos="9628"/>
        </w:tabs>
        <w:rPr>
          <w:rFonts w:cstheme="minorBidi"/>
          <w:noProof/>
        </w:rPr>
      </w:pPr>
      <w:hyperlink w:anchor="_Toc224901028" w:history="1">
        <w:r w:rsidRPr="00D0634A">
          <w:rPr>
            <w:rStyle w:val="Collegamentoipertestuale"/>
            <w:rFonts w:asciiTheme="majorHAnsi" w:hAnsiTheme="majorHAnsi" w:cstheme="majorHAnsi"/>
            <w:bCs/>
            <w:noProof/>
          </w:rPr>
          <w:t>1.1</w:t>
        </w:r>
        <w:r>
          <w:rPr>
            <w:rFonts w:cstheme="minorBidi"/>
            <w:noProof/>
          </w:rPr>
          <w:tab/>
        </w:r>
        <w:r w:rsidRPr="00D0634A">
          <w:rPr>
            <w:rStyle w:val="Collegamentoipertestuale"/>
            <w:rFonts w:asciiTheme="majorHAnsi" w:hAnsiTheme="majorHAnsi" w:cstheme="majorHAnsi"/>
            <w:bCs/>
            <w:noProof/>
          </w:rPr>
          <w:t>Obiettivo del Processo</w:t>
        </w:r>
        <w:r>
          <w:rPr>
            <w:noProof/>
            <w:webHidden/>
          </w:rPr>
          <w:tab/>
        </w:r>
        <w:r>
          <w:rPr>
            <w:noProof/>
            <w:webHidden/>
          </w:rPr>
          <w:fldChar w:fldCharType="begin"/>
        </w:r>
        <w:r>
          <w:rPr>
            <w:noProof/>
            <w:webHidden/>
          </w:rPr>
          <w:instrText xml:space="preserve"> PAGEREF _Toc224901028 \h </w:instrText>
        </w:r>
        <w:r>
          <w:rPr>
            <w:noProof/>
            <w:webHidden/>
          </w:rPr>
        </w:r>
        <w:r>
          <w:rPr>
            <w:noProof/>
            <w:webHidden/>
          </w:rPr>
          <w:fldChar w:fldCharType="separate"/>
        </w:r>
        <w:r>
          <w:rPr>
            <w:noProof/>
            <w:webHidden/>
          </w:rPr>
          <w:t>5</w:t>
        </w:r>
        <w:r>
          <w:rPr>
            <w:noProof/>
            <w:webHidden/>
          </w:rPr>
          <w:fldChar w:fldCharType="end"/>
        </w:r>
      </w:hyperlink>
    </w:p>
    <w:p w14:paraId="2DA16DA5" w14:textId="727EFBBA" w:rsidR="00977020" w:rsidRDefault="00977020">
      <w:pPr>
        <w:pStyle w:val="Sommario1"/>
        <w:tabs>
          <w:tab w:val="left" w:pos="440"/>
          <w:tab w:val="right" w:leader="dot" w:pos="9628"/>
        </w:tabs>
        <w:rPr>
          <w:rFonts w:cstheme="minorBidi"/>
          <w:noProof/>
        </w:rPr>
      </w:pPr>
      <w:hyperlink w:anchor="_Toc224901029" w:history="1">
        <w:r w:rsidRPr="00D0634A">
          <w:rPr>
            <w:rStyle w:val="Collegamentoipertestuale"/>
            <w:rFonts w:asciiTheme="majorHAnsi" w:eastAsia="Times New Roman" w:hAnsiTheme="majorHAnsi" w:cstheme="majorHAnsi"/>
            <w:noProof/>
          </w:rPr>
          <w:t>2</w:t>
        </w:r>
        <w:r>
          <w:rPr>
            <w:rFonts w:cstheme="minorBidi"/>
            <w:noProof/>
          </w:rPr>
          <w:tab/>
        </w:r>
        <w:r w:rsidRPr="00D0634A">
          <w:rPr>
            <w:rStyle w:val="Collegamentoipertestuale"/>
            <w:rFonts w:asciiTheme="majorHAnsi" w:eastAsia="Times New Roman" w:hAnsiTheme="majorHAnsi" w:cstheme="majorHAnsi"/>
            <w:noProof/>
          </w:rPr>
          <w:t>ARCHITETTURA</w:t>
        </w:r>
        <w:r>
          <w:rPr>
            <w:noProof/>
            <w:webHidden/>
          </w:rPr>
          <w:tab/>
        </w:r>
        <w:r>
          <w:rPr>
            <w:noProof/>
            <w:webHidden/>
          </w:rPr>
          <w:fldChar w:fldCharType="begin"/>
        </w:r>
        <w:r>
          <w:rPr>
            <w:noProof/>
            <w:webHidden/>
          </w:rPr>
          <w:instrText xml:space="preserve"> PAGEREF _Toc224901029 \h </w:instrText>
        </w:r>
        <w:r>
          <w:rPr>
            <w:noProof/>
            <w:webHidden/>
          </w:rPr>
        </w:r>
        <w:r>
          <w:rPr>
            <w:noProof/>
            <w:webHidden/>
          </w:rPr>
          <w:fldChar w:fldCharType="separate"/>
        </w:r>
        <w:r>
          <w:rPr>
            <w:noProof/>
            <w:webHidden/>
          </w:rPr>
          <w:t>6</w:t>
        </w:r>
        <w:r>
          <w:rPr>
            <w:noProof/>
            <w:webHidden/>
          </w:rPr>
          <w:fldChar w:fldCharType="end"/>
        </w:r>
      </w:hyperlink>
    </w:p>
    <w:p w14:paraId="24F830D4" w14:textId="76A916FB" w:rsidR="00977020" w:rsidRDefault="00977020">
      <w:pPr>
        <w:pStyle w:val="Sommario2"/>
        <w:tabs>
          <w:tab w:val="left" w:pos="880"/>
          <w:tab w:val="right" w:leader="dot" w:pos="9628"/>
        </w:tabs>
        <w:rPr>
          <w:rFonts w:cstheme="minorBidi"/>
          <w:noProof/>
        </w:rPr>
      </w:pPr>
      <w:hyperlink w:anchor="_Toc224901030" w:history="1">
        <w:r w:rsidRPr="00D0634A">
          <w:rPr>
            <w:rStyle w:val="Collegamentoipertestuale"/>
            <w:rFonts w:asciiTheme="majorHAnsi" w:hAnsiTheme="majorHAnsi" w:cstheme="majorHAnsi"/>
            <w:bCs/>
            <w:noProof/>
          </w:rPr>
          <w:t>2.1</w:t>
        </w:r>
        <w:r>
          <w:rPr>
            <w:rFonts w:cstheme="minorBidi"/>
            <w:noProof/>
          </w:rPr>
          <w:tab/>
        </w:r>
        <w:r w:rsidRPr="00D0634A">
          <w:rPr>
            <w:rStyle w:val="Collegamentoipertestuale"/>
            <w:rFonts w:asciiTheme="majorHAnsi" w:hAnsiTheme="majorHAnsi" w:cstheme="majorHAnsi"/>
            <w:bCs/>
            <w:noProof/>
          </w:rPr>
          <w:t>AS-IS: Criticità Architetturali</w:t>
        </w:r>
        <w:r>
          <w:rPr>
            <w:noProof/>
            <w:webHidden/>
          </w:rPr>
          <w:tab/>
        </w:r>
        <w:r>
          <w:rPr>
            <w:noProof/>
            <w:webHidden/>
          </w:rPr>
          <w:fldChar w:fldCharType="begin"/>
        </w:r>
        <w:r>
          <w:rPr>
            <w:noProof/>
            <w:webHidden/>
          </w:rPr>
          <w:instrText xml:space="preserve"> PAGEREF _Toc224901030 \h </w:instrText>
        </w:r>
        <w:r>
          <w:rPr>
            <w:noProof/>
            <w:webHidden/>
          </w:rPr>
        </w:r>
        <w:r>
          <w:rPr>
            <w:noProof/>
            <w:webHidden/>
          </w:rPr>
          <w:fldChar w:fldCharType="separate"/>
        </w:r>
        <w:r>
          <w:rPr>
            <w:noProof/>
            <w:webHidden/>
          </w:rPr>
          <w:t>6</w:t>
        </w:r>
        <w:r>
          <w:rPr>
            <w:noProof/>
            <w:webHidden/>
          </w:rPr>
          <w:fldChar w:fldCharType="end"/>
        </w:r>
      </w:hyperlink>
    </w:p>
    <w:p w14:paraId="6075FF58" w14:textId="6318FE76" w:rsidR="00977020" w:rsidRDefault="00977020">
      <w:pPr>
        <w:pStyle w:val="Sommario2"/>
        <w:tabs>
          <w:tab w:val="left" w:pos="880"/>
          <w:tab w:val="right" w:leader="dot" w:pos="9628"/>
        </w:tabs>
        <w:rPr>
          <w:rFonts w:cstheme="minorBidi"/>
          <w:noProof/>
        </w:rPr>
      </w:pPr>
      <w:hyperlink w:anchor="_Toc224901031" w:history="1">
        <w:r w:rsidRPr="00D0634A">
          <w:rPr>
            <w:rStyle w:val="Collegamentoipertestuale"/>
            <w:rFonts w:asciiTheme="majorHAnsi" w:hAnsiTheme="majorHAnsi" w:cstheme="majorHAnsi"/>
            <w:bCs/>
            <w:noProof/>
          </w:rPr>
          <w:t>2.2</w:t>
        </w:r>
        <w:r>
          <w:rPr>
            <w:rFonts w:cstheme="minorBidi"/>
            <w:noProof/>
          </w:rPr>
          <w:tab/>
        </w:r>
        <w:r w:rsidRPr="00D0634A">
          <w:rPr>
            <w:rStyle w:val="Collegamentoipertestuale"/>
            <w:rFonts w:asciiTheme="majorHAnsi" w:hAnsiTheme="majorHAnsi" w:cstheme="majorHAnsi"/>
            <w:bCs/>
            <w:noProof/>
          </w:rPr>
          <w:t>TO-BE: Il Paradigma Medallion</w:t>
        </w:r>
        <w:r>
          <w:rPr>
            <w:noProof/>
            <w:webHidden/>
          </w:rPr>
          <w:tab/>
        </w:r>
        <w:r>
          <w:rPr>
            <w:noProof/>
            <w:webHidden/>
          </w:rPr>
          <w:fldChar w:fldCharType="begin"/>
        </w:r>
        <w:r>
          <w:rPr>
            <w:noProof/>
            <w:webHidden/>
          </w:rPr>
          <w:instrText xml:space="preserve"> PAGEREF _Toc224901031 \h </w:instrText>
        </w:r>
        <w:r>
          <w:rPr>
            <w:noProof/>
            <w:webHidden/>
          </w:rPr>
        </w:r>
        <w:r>
          <w:rPr>
            <w:noProof/>
            <w:webHidden/>
          </w:rPr>
          <w:fldChar w:fldCharType="separate"/>
        </w:r>
        <w:r>
          <w:rPr>
            <w:noProof/>
            <w:webHidden/>
          </w:rPr>
          <w:t>6</w:t>
        </w:r>
        <w:r>
          <w:rPr>
            <w:noProof/>
            <w:webHidden/>
          </w:rPr>
          <w:fldChar w:fldCharType="end"/>
        </w:r>
      </w:hyperlink>
    </w:p>
    <w:p w14:paraId="29D1B401" w14:textId="77197AC3" w:rsidR="00977020" w:rsidRDefault="00977020">
      <w:pPr>
        <w:pStyle w:val="Sommario3"/>
        <w:tabs>
          <w:tab w:val="left" w:pos="1320"/>
          <w:tab w:val="right" w:leader="dot" w:pos="9628"/>
        </w:tabs>
        <w:rPr>
          <w:rFonts w:cstheme="minorBidi"/>
          <w:noProof/>
        </w:rPr>
      </w:pPr>
      <w:hyperlink w:anchor="_Toc224901032" w:history="1">
        <w:r w:rsidRPr="00D0634A">
          <w:rPr>
            <w:rStyle w:val="Collegamentoipertestuale"/>
            <w:rFonts w:asciiTheme="majorHAnsi" w:hAnsiTheme="majorHAnsi" w:cstheme="majorHAnsi"/>
            <w:noProof/>
          </w:rPr>
          <w:t>2.2.1</w:t>
        </w:r>
        <w:r>
          <w:rPr>
            <w:rFonts w:cstheme="minorBidi"/>
            <w:noProof/>
          </w:rPr>
          <w:tab/>
        </w:r>
        <w:r w:rsidRPr="00D0634A">
          <w:rPr>
            <w:rStyle w:val="Collegamentoipertestuale"/>
            <w:rFonts w:asciiTheme="majorHAnsi" w:hAnsiTheme="majorHAnsi" w:cstheme="majorHAnsi"/>
            <w:noProof/>
          </w:rPr>
          <w:t>Livello BRONZE</w:t>
        </w:r>
        <w:r>
          <w:rPr>
            <w:noProof/>
            <w:webHidden/>
          </w:rPr>
          <w:tab/>
        </w:r>
        <w:r>
          <w:rPr>
            <w:noProof/>
            <w:webHidden/>
          </w:rPr>
          <w:fldChar w:fldCharType="begin"/>
        </w:r>
        <w:r>
          <w:rPr>
            <w:noProof/>
            <w:webHidden/>
          </w:rPr>
          <w:instrText xml:space="preserve"> PAGEREF _Toc224901032 \h </w:instrText>
        </w:r>
        <w:r>
          <w:rPr>
            <w:noProof/>
            <w:webHidden/>
          </w:rPr>
        </w:r>
        <w:r>
          <w:rPr>
            <w:noProof/>
            <w:webHidden/>
          </w:rPr>
          <w:fldChar w:fldCharType="separate"/>
        </w:r>
        <w:r>
          <w:rPr>
            <w:noProof/>
            <w:webHidden/>
          </w:rPr>
          <w:t>6</w:t>
        </w:r>
        <w:r>
          <w:rPr>
            <w:noProof/>
            <w:webHidden/>
          </w:rPr>
          <w:fldChar w:fldCharType="end"/>
        </w:r>
      </w:hyperlink>
    </w:p>
    <w:p w14:paraId="6CF34674" w14:textId="55DB061B" w:rsidR="00977020" w:rsidRDefault="00977020">
      <w:pPr>
        <w:pStyle w:val="Sommario3"/>
        <w:tabs>
          <w:tab w:val="left" w:pos="1320"/>
          <w:tab w:val="right" w:leader="dot" w:pos="9628"/>
        </w:tabs>
        <w:rPr>
          <w:rFonts w:cstheme="minorBidi"/>
          <w:noProof/>
        </w:rPr>
      </w:pPr>
      <w:hyperlink w:anchor="_Toc224901033" w:history="1">
        <w:r w:rsidRPr="00D0634A">
          <w:rPr>
            <w:rStyle w:val="Collegamentoipertestuale"/>
            <w:rFonts w:asciiTheme="majorHAnsi" w:hAnsiTheme="majorHAnsi" w:cstheme="majorHAnsi"/>
            <w:noProof/>
          </w:rPr>
          <w:t>2.2.2</w:t>
        </w:r>
        <w:r>
          <w:rPr>
            <w:rFonts w:cstheme="minorBidi"/>
            <w:noProof/>
          </w:rPr>
          <w:tab/>
        </w:r>
        <w:r w:rsidRPr="00D0634A">
          <w:rPr>
            <w:rStyle w:val="Collegamentoipertestuale"/>
            <w:rFonts w:asciiTheme="majorHAnsi" w:hAnsiTheme="majorHAnsi" w:cstheme="majorHAnsi"/>
            <w:noProof/>
          </w:rPr>
          <w:t>Livello SILVER</w:t>
        </w:r>
        <w:r>
          <w:rPr>
            <w:noProof/>
            <w:webHidden/>
          </w:rPr>
          <w:tab/>
        </w:r>
        <w:r>
          <w:rPr>
            <w:noProof/>
            <w:webHidden/>
          </w:rPr>
          <w:fldChar w:fldCharType="begin"/>
        </w:r>
        <w:r>
          <w:rPr>
            <w:noProof/>
            <w:webHidden/>
          </w:rPr>
          <w:instrText xml:space="preserve"> PAGEREF _Toc224901033 \h </w:instrText>
        </w:r>
        <w:r>
          <w:rPr>
            <w:noProof/>
            <w:webHidden/>
          </w:rPr>
        </w:r>
        <w:r>
          <w:rPr>
            <w:noProof/>
            <w:webHidden/>
          </w:rPr>
          <w:fldChar w:fldCharType="separate"/>
        </w:r>
        <w:r>
          <w:rPr>
            <w:noProof/>
            <w:webHidden/>
          </w:rPr>
          <w:t>7</w:t>
        </w:r>
        <w:r>
          <w:rPr>
            <w:noProof/>
            <w:webHidden/>
          </w:rPr>
          <w:fldChar w:fldCharType="end"/>
        </w:r>
      </w:hyperlink>
    </w:p>
    <w:p w14:paraId="4BE2C3E8" w14:textId="1A364022" w:rsidR="00977020" w:rsidRDefault="00977020">
      <w:pPr>
        <w:pStyle w:val="Sommario3"/>
        <w:tabs>
          <w:tab w:val="left" w:pos="1320"/>
          <w:tab w:val="right" w:leader="dot" w:pos="9628"/>
        </w:tabs>
        <w:rPr>
          <w:rFonts w:cstheme="minorBidi"/>
          <w:noProof/>
        </w:rPr>
      </w:pPr>
      <w:hyperlink w:anchor="_Toc224901034" w:history="1">
        <w:r w:rsidRPr="00D0634A">
          <w:rPr>
            <w:rStyle w:val="Collegamentoipertestuale"/>
            <w:rFonts w:asciiTheme="majorHAnsi" w:hAnsiTheme="majorHAnsi" w:cstheme="majorHAnsi"/>
            <w:noProof/>
          </w:rPr>
          <w:t>2.2.3</w:t>
        </w:r>
        <w:r>
          <w:rPr>
            <w:rFonts w:cstheme="minorBidi"/>
            <w:noProof/>
          </w:rPr>
          <w:tab/>
        </w:r>
        <w:r w:rsidRPr="00D0634A">
          <w:rPr>
            <w:rStyle w:val="Collegamentoipertestuale"/>
            <w:rFonts w:asciiTheme="majorHAnsi" w:hAnsiTheme="majorHAnsi" w:cstheme="majorHAnsi"/>
            <w:noProof/>
          </w:rPr>
          <w:t>Livello GOLD – Fact Tables</w:t>
        </w:r>
        <w:r>
          <w:rPr>
            <w:noProof/>
            <w:webHidden/>
          </w:rPr>
          <w:tab/>
        </w:r>
        <w:r>
          <w:rPr>
            <w:noProof/>
            <w:webHidden/>
          </w:rPr>
          <w:fldChar w:fldCharType="begin"/>
        </w:r>
        <w:r>
          <w:rPr>
            <w:noProof/>
            <w:webHidden/>
          </w:rPr>
          <w:instrText xml:space="preserve"> PAGEREF _Toc224901034 \h </w:instrText>
        </w:r>
        <w:r>
          <w:rPr>
            <w:noProof/>
            <w:webHidden/>
          </w:rPr>
        </w:r>
        <w:r>
          <w:rPr>
            <w:noProof/>
            <w:webHidden/>
          </w:rPr>
          <w:fldChar w:fldCharType="separate"/>
        </w:r>
        <w:r>
          <w:rPr>
            <w:noProof/>
            <w:webHidden/>
          </w:rPr>
          <w:t>7</w:t>
        </w:r>
        <w:r>
          <w:rPr>
            <w:noProof/>
            <w:webHidden/>
          </w:rPr>
          <w:fldChar w:fldCharType="end"/>
        </w:r>
      </w:hyperlink>
    </w:p>
    <w:p w14:paraId="5582672F" w14:textId="57116940" w:rsidR="00977020" w:rsidRDefault="00977020">
      <w:pPr>
        <w:pStyle w:val="Sommario3"/>
        <w:tabs>
          <w:tab w:val="left" w:pos="1320"/>
          <w:tab w:val="right" w:leader="dot" w:pos="9628"/>
        </w:tabs>
        <w:rPr>
          <w:rFonts w:cstheme="minorBidi"/>
          <w:noProof/>
        </w:rPr>
      </w:pPr>
      <w:hyperlink w:anchor="_Toc224901035" w:history="1">
        <w:r w:rsidRPr="00D0634A">
          <w:rPr>
            <w:rStyle w:val="Collegamentoipertestuale"/>
            <w:rFonts w:asciiTheme="majorHAnsi" w:hAnsiTheme="majorHAnsi" w:cstheme="majorHAnsi"/>
            <w:noProof/>
          </w:rPr>
          <w:t>2.2.4</w:t>
        </w:r>
        <w:r>
          <w:rPr>
            <w:rFonts w:cstheme="minorBidi"/>
            <w:noProof/>
          </w:rPr>
          <w:tab/>
        </w:r>
        <w:r w:rsidRPr="00D0634A">
          <w:rPr>
            <w:rStyle w:val="Collegamentoipertestuale"/>
            <w:rFonts w:asciiTheme="majorHAnsi" w:hAnsiTheme="majorHAnsi" w:cstheme="majorHAnsi"/>
            <w:noProof/>
          </w:rPr>
          <w:t>Livello GOLD – Aggregati &amp; KPI</w:t>
        </w:r>
        <w:r>
          <w:rPr>
            <w:noProof/>
            <w:webHidden/>
          </w:rPr>
          <w:tab/>
        </w:r>
        <w:r>
          <w:rPr>
            <w:noProof/>
            <w:webHidden/>
          </w:rPr>
          <w:fldChar w:fldCharType="begin"/>
        </w:r>
        <w:r>
          <w:rPr>
            <w:noProof/>
            <w:webHidden/>
          </w:rPr>
          <w:instrText xml:space="preserve"> PAGEREF _Toc224901035 \h </w:instrText>
        </w:r>
        <w:r>
          <w:rPr>
            <w:noProof/>
            <w:webHidden/>
          </w:rPr>
        </w:r>
        <w:r>
          <w:rPr>
            <w:noProof/>
            <w:webHidden/>
          </w:rPr>
          <w:fldChar w:fldCharType="separate"/>
        </w:r>
        <w:r>
          <w:rPr>
            <w:noProof/>
            <w:webHidden/>
          </w:rPr>
          <w:t>8</w:t>
        </w:r>
        <w:r>
          <w:rPr>
            <w:noProof/>
            <w:webHidden/>
          </w:rPr>
          <w:fldChar w:fldCharType="end"/>
        </w:r>
      </w:hyperlink>
    </w:p>
    <w:p w14:paraId="06BD4FFE" w14:textId="2219863B" w:rsidR="00977020" w:rsidRDefault="00977020">
      <w:pPr>
        <w:pStyle w:val="Sommario2"/>
        <w:tabs>
          <w:tab w:val="left" w:pos="880"/>
          <w:tab w:val="right" w:leader="dot" w:pos="9628"/>
        </w:tabs>
        <w:rPr>
          <w:rFonts w:cstheme="minorBidi"/>
          <w:noProof/>
        </w:rPr>
      </w:pPr>
      <w:hyperlink w:anchor="_Toc224901036" w:history="1">
        <w:r w:rsidRPr="00D0634A">
          <w:rPr>
            <w:rStyle w:val="Collegamentoipertestuale"/>
            <w:rFonts w:asciiTheme="majorHAnsi" w:hAnsiTheme="majorHAnsi" w:cstheme="majorHAnsi"/>
            <w:bCs/>
            <w:noProof/>
          </w:rPr>
          <w:t>2.3</w:t>
        </w:r>
        <w:r>
          <w:rPr>
            <w:rFonts w:cstheme="minorBidi"/>
            <w:noProof/>
          </w:rPr>
          <w:tab/>
        </w:r>
        <w:r w:rsidRPr="00D0634A">
          <w:rPr>
            <w:rStyle w:val="Collegamentoipertestuale"/>
            <w:rFonts w:asciiTheme="majorHAnsi" w:hAnsiTheme="majorHAnsi" w:cstheme="majorHAnsi"/>
            <w:bCs/>
            <w:noProof/>
          </w:rPr>
          <w:t>Gestione delle Regole di Business Logistiche</w:t>
        </w:r>
        <w:r>
          <w:rPr>
            <w:noProof/>
            <w:webHidden/>
          </w:rPr>
          <w:tab/>
        </w:r>
        <w:r>
          <w:rPr>
            <w:noProof/>
            <w:webHidden/>
          </w:rPr>
          <w:fldChar w:fldCharType="begin"/>
        </w:r>
        <w:r>
          <w:rPr>
            <w:noProof/>
            <w:webHidden/>
          </w:rPr>
          <w:instrText xml:space="preserve"> PAGEREF _Toc224901036 \h </w:instrText>
        </w:r>
        <w:r>
          <w:rPr>
            <w:noProof/>
            <w:webHidden/>
          </w:rPr>
        </w:r>
        <w:r>
          <w:rPr>
            <w:noProof/>
            <w:webHidden/>
          </w:rPr>
          <w:fldChar w:fldCharType="separate"/>
        </w:r>
        <w:r>
          <w:rPr>
            <w:noProof/>
            <w:webHidden/>
          </w:rPr>
          <w:t>8</w:t>
        </w:r>
        <w:r>
          <w:rPr>
            <w:noProof/>
            <w:webHidden/>
          </w:rPr>
          <w:fldChar w:fldCharType="end"/>
        </w:r>
      </w:hyperlink>
    </w:p>
    <w:p w14:paraId="27B2758D" w14:textId="21F15889" w:rsidR="00977020" w:rsidRDefault="00977020">
      <w:pPr>
        <w:pStyle w:val="Sommario2"/>
        <w:tabs>
          <w:tab w:val="left" w:pos="880"/>
          <w:tab w:val="right" w:leader="dot" w:pos="9628"/>
        </w:tabs>
        <w:rPr>
          <w:rFonts w:cstheme="minorBidi"/>
          <w:noProof/>
        </w:rPr>
      </w:pPr>
      <w:hyperlink w:anchor="_Toc224901037" w:history="1">
        <w:r w:rsidRPr="00D0634A">
          <w:rPr>
            <w:rStyle w:val="Collegamentoipertestuale"/>
            <w:rFonts w:asciiTheme="majorHAnsi" w:hAnsiTheme="majorHAnsi" w:cstheme="majorHAnsi"/>
            <w:bCs/>
            <w:noProof/>
          </w:rPr>
          <w:t>2.4</w:t>
        </w:r>
        <w:r>
          <w:rPr>
            <w:rFonts w:cstheme="minorBidi"/>
            <w:noProof/>
          </w:rPr>
          <w:tab/>
        </w:r>
        <w:r w:rsidRPr="00D0634A">
          <w:rPr>
            <w:rStyle w:val="Collegamentoipertestuale"/>
            <w:rFonts w:asciiTheme="majorHAnsi" w:hAnsiTheme="majorHAnsi" w:cstheme="majorHAnsi"/>
            <w:bCs/>
            <w:noProof/>
          </w:rPr>
          <w:t>Mappatura Oggetti: Source-to-Target (S2T)</w:t>
        </w:r>
        <w:r>
          <w:rPr>
            <w:noProof/>
            <w:webHidden/>
          </w:rPr>
          <w:tab/>
        </w:r>
        <w:r>
          <w:rPr>
            <w:noProof/>
            <w:webHidden/>
          </w:rPr>
          <w:fldChar w:fldCharType="begin"/>
        </w:r>
        <w:r>
          <w:rPr>
            <w:noProof/>
            <w:webHidden/>
          </w:rPr>
          <w:instrText xml:space="preserve"> PAGEREF _Toc224901037 \h </w:instrText>
        </w:r>
        <w:r>
          <w:rPr>
            <w:noProof/>
            <w:webHidden/>
          </w:rPr>
        </w:r>
        <w:r>
          <w:rPr>
            <w:noProof/>
            <w:webHidden/>
          </w:rPr>
          <w:fldChar w:fldCharType="separate"/>
        </w:r>
        <w:r>
          <w:rPr>
            <w:noProof/>
            <w:webHidden/>
          </w:rPr>
          <w:t>9</w:t>
        </w:r>
        <w:r>
          <w:rPr>
            <w:noProof/>
            <w:webHidden/>
          </w:rPr>
          <w:fldChar w:fldCharType="end"/>
        </w:r>
      </w:hyperlink>
    </w:p>
    <w:p w14:paraId="0454777F" w14:textId="6D2B09B5" w:rsidR="00977020" w:rsidRDefault="00977020">
      <w:pPr>
        <w:pStyle w:val="Sommario1"/>
        <w:tabs>
          <w:tab w:val="left" w:pos="440"/>
          <w:tab w:val="right" w:leader="dot" w:pos="9628"/>
        </w:tabs>
        <w:rPr>
          <w:rFonts w:cstheme="minorBidi"/>
          <w:noProof/>
        </w:rPr>
      </w:pPr>
      <w:hyperlink w:anchor="_Toc224901038" w:history="1">
        <w:r w:rsidRPr="00D0634A">
          <w:rPr>
            <w:rStyle w:val="Collegamentoipertestuale"/>
            <w:rFonts w:asciiTheme="majorHAnsi" w:eastAsia="Times New Roman" w:hAnsiTheme="majorHAnsi" w:cstheme="majorHAnsi"/>
            <w:noProof/>
          </w:rPr>
          <w:t>3</w:t>
        </w:r>
        <w:r>
          <w:rPr>
            <w:rFonts w:cstheme="minorBidi"/>
            <w:noProof/>
          </w:rPr>
          <w:tab/>
        </w:r>
        <w:r w:rsidRPr="00D0634A">
          <w:rPr>
            <w:rStyle w:val="Collegamentoipertestuale"/>
            <w:rFonts w:asciiTheme="majorHAnsi" w:eastAsia="Times New Roman" w:hAnsiTheme="majorHAnsi" w:cstheme="majorHAnsi"/>
            <w:noProof/>
          </w:rPr>
          <w:t>WORKFLOW AS-IS</w:t>
        </w:r>
        <w:r>
          <w:rPr>
            <w:noProof/>
            <w:webHidden/>
          </w:rPr>
          <w:tab/>
        </w:r>
        <w:r>
          <w:rPr>
            <w:noProof/>
            <w:webHidden/>
          </w:rPr>
          <w:fldChar w:fldCharType="begin"/>
        </w:r>
        <w:r>
          <w:rPr>
            <w:noProof/>
            <w:webHidden/>
          </w:rPr>
          <w:instrText xml:space="preserve"> PAGEREF _Toc224901038 \h </w:instrText>
        </w:r>
        <w:r>
          <w:rPr>
            <w:noProof/>
            <w:webHidden/>
          </w:rPr>
        </w:r>
        <w:r>
          <w:rPr>
            <w:noProof/>
            <w:webHidden/>
          </w:rPr>
          <w:fldChar w:fldCharType="separate"/>
        </w:r>
        <w:r>
          <w:rPr>
            <w:noProof/>
            <w:webHidden/>
          </w:rPr>
          <w:t>10</w:t>
        </w:r>
        <w:r>
          <w:rPr>
            <w:noProof/>
            <w:webHidden/>
          </w:rPr>
          <w:fldChar w:fldCharType="end"/>
        </w:r>
      </w:hyperlink>
    </w:p>
    <w:p w14:paraId="3778EB60" w14:textId="21CEE68A" w:rsidR="00977020" w:rsidRDefault="00977020">
      <w:pPr>
        <w:pStyle w:val="Sommario2"/>
        <w:tabs>
          <w:tab w:val="left" w:pos="880"/>
          <w:tab w:val="right" w:leader="dot" w:pos="9628"/>
        </w:tabs>
        <w:rPr>
          <w:rFonts w:cstheme="minorBidi"/>
          <w:noProof/>
        </w:rPr>
      </w:pPr>
      <w:hyperlink w:anchor="_Toc224901039" w:history="1">
        <w:r w:rsidRPr="00D0634A">
          <w:rPr>
            <w:rStyle w:val="Collegamentoipertestuale"/>
            <w:rFonts w:asciiTheme="majorHAnsi" w:hAnsiTheme="majorHAnsi" w:cstheme="majorHAnsi"/>
            <w:bCs/>
            <w:noProof/>
          </w:rPr>
          <w:t>3.1</w:t>
        </w:r>
        <w:r>
          <w:rPr>
            <w:rFonts w:cstheme="minorBidi"/>
            <w:noProof/>
          </w:rPr>
          <w:tab/>
        </w:r>
        <w:r w:rsidRPr="00D0634A">
          <w:rPr>
            <w:rStyle w:val="Collegamentoipertestuale"/>
            <w:rFonts w:asciiTheme="majorHAnsi" w:hAnsiTheme="majorHAnsi" w:cstheme="majorHAnsi"/>
            <w:bCs/>
            <w:noProof/>
          </w:rPr>
          <w:t>CDT_ESTR</w:t>
        </w:r>
        <w:r>
          <w:rPr>
            <w:noProof/>
            <w:webHidden/>
          </w:rPr>
          <w:tab/>
        </w:r>
        <w:r>
          <w:rPr>
            <w:noProof/>
            <w:webHidden/>
          </w:rPr>
          <w:fldChar w:fldCharType="begin"/>
        </w:r>
        <w:r>
          <w:rPr>
            <w:noProof/>
            <w:webHidden/>
          </w:rPr>
          <w:instrText xml:space="preserve"> PAGEREF _Toc224901039 \h </w:instrText>
        </w:r>
        <w:r>
          <w:rPr>
            <w:noProof/>
            <w:webHidden/>
          </w:rPr>
        </w:r>
        <w:r>
          <w:rPr>
            <w:noProof/>
            <w:webHidden/>
          </w:rPr>
          <w:fldChar w:fldCharType="separate"/>
        </w:r>
        <w:r>
          <w:rPr>
            <w:noProof/>
            <w:webHidden/>
          </w:rPr>
          <w:t>11</w:t>
        </w:r>
        <w:r>
          <w:rPr>
            <w:noProof/>
            <w:webHidden/>
          </w:rPr>
          <w:fldChar w:fldCharType="end"/>
        </w:r>
      </w:hyperlink>
    </w:p>
    <w:p w14:paraId="34EA8A1B" w14:textId="1DB602D1" w:rsidR="00977020" w:rsidRDefault="00977020">
      <w:pPr>
        <w:pStyle w:val="Sommario3"/>
        <w:tabs>
          <w:tab w:val="left" w:pos="1320"/>
          <w:tab w:val="right" w:leader="dot" w:pos="9628"/>
        </w:tabs>
        <w:rPr>
          <w:rFonts w:cstheme="minorBidi"/>
          <w:noProof/>
        </w:rPr>
      </w:pPr>
      <w:hyperlink w:anchor="_Toc224901040" w:history="1">
        <w:r w:rsidRPr="00D0634A">
          <w:rPr>
            <w:rStyle w:val="Collegamentoipertestuale"/>
            <w:rFonts w:asciiTheme="majorHAnsi" w:hAnsiTheme="majorHAnsi" w:cstheme="majorHAnsi"/>
            <w:noProof/>
          </w:rPr>
          <w:t>3.1.1</w:t>
        </w:r>
        <w:r>
          <w:rPr>
            <w:rFonts w:cstheme="minorBidi"/>
            <w:noProof/>
          </w:rPr>
          <w:tab/>
        </w:r>
        <w:r w:rsidRPr="00D0634A">
          <w:rPr>
            <w:rStyle w:val="Collegamentoipertestuale"/>
            <w:rFonts w:asciiTheme="majorHAnsi" w:hAnsiTheme="majorHAnsi" w:cstheme="majorHAnsi"/>
            <w:noProof/>
          </w:rPr>
          <w:t>REPLICA_PREP_SPED_NEW</w:t>
        </w:r>
        <w:r>
          <w:rPr>
            <w:noProof/>
            <w:webHidden/>
          </w:rPr>
          <w:tab/>
        </w:r>
        <w:r>
          <w:rPr>
            <w:noProof/>
            <w:webHidden/>
          </w:rPr>
          <w:fldChar w:fldCharType="begin"/>
        </w:r>
        <w:r>
          <w:rPr>
            <w:noProof/>
            <w:webHidden/>
          </w:rPr>
          <w:instrText xml:space="preserve"> PAGEREF _Toc224901040 \h </w:instrText>
        </w:r>
        <w:r>
          <w:rPr>
            <w:noProof/>
            <w:webHidden/>
          </w:rPr>
        </w:r>
        <w:r>
          <w:rPr>
            <w:noProof/>
            <w:webHidden/>
          </w:rPr>
          <w:fldChar w:fldCharType="separate"/>
        </w:r>
        <w:r>
          <w:rPr>
            <w:noProof/>
            <w:webHidden/>
          </w:rPr>
          <w:t>11</w:t>
        </w:r>
        <w:r>
          <w:rPr>
            <w:noProof/>
            <w:webHidden/>
          </w:rPr>
          <w:fldChar w:fldCharType="end"/>
        </w:r>
      </w:hyperlink>
    </w:p>
    <w:p w14:paraId="24C10B8C" w14:textId="12B8FECD" w:rsidR="00977020" w:rsidRDefault="00977020">
      <w:pPr>
        <w:pStyle w:val="Sommario3"/>
        <w:tabs>
          <w:tab w:val="left" w:pos="1320"/>
          <w:tab w:val="right" w:leader="dot" w:pos="9628"/>
        </w:tabs>
        <w:rPr>
          <w:rFonts w:cstheme="minorBidi"/>
          <w:noProof/>
        </w:rPr>
      </w:pPr>
      <w:hyperlink w:anchor="_Toc224901041" w:history="1">
        <w:r w:rsidRPr="00D0634A">
          <w:rPr>
            <w:rStyle w:val="Collegamentoipertestuale"/>
            <w:rFonts w:asciiTheme="majorHAnsi" w:hAnsiTheme="majorHAnsi" w:cstheme="majorHAnsi"/>
            <w:noProof/>
          </w:rPr>
          <w:t>3.1.2</w:t>
        </w:r>
        <w:r>
          <w:rPr>
            <w:rFonts w:cstheme="minorBidi"/>
            <w:noProof/>
          </w:rPr>
          <w:tab/>
        </w:r>
        <w:r w:rsidRPr="00D0634A">
          <w:rPr>
            <w:rStyle w:val="Collegamentoipertestuale"/>
            <w:rFonts w:asciiTheme="majorHAnsi" w:hAnsiTheme="majorHAnsi" w:cstheme="majorHAnsi"/>
            <w:noProof/>
          </w:rPr>
          <w:t>ESTRAI_PREP_SPED_NEW</w:t>
        </w:r>
        <w:r>
          <w:rPr>
            <w:noProof/>
            <w:webHidden/>
          </w:rPr>
          <w:tab/>
        </w:r>
        <w:r>
          <w:rPr>
            <w:noProof/>
            <w:webHidden/>
          </w:rPr>
          <w:fldChar w:fldCharType="begin"/>
        </w:r>
        <w:r>
          <w:rPr>
            <w:noProof/>
            <w:webHidden/>
          </w:rPr>
          <w:instrText xml:space="preserve"> PAGEREF _Toc224901041 \h </w:instrText>
        </w:r>
        <w:r>
          <w:rPr>
            <w:noProof/>
            <w:webHidden/>
          </w:rPr>
        </w:r>
        <w:r>
          <w:rPr>
            <w:noProof/>
            <w:webHidden/>
          </w:rPr>
          <w:fldChar w:fldCharType="separate"/>
        </w:r>
        <w:r>
          <w:rPr>
            <w:noProof/>
            <w:webHidden/>
          </w:rPr>
          <w:t>11</w:t>
        </w:r>
        <w:r>
          <w:rPr>
            <w:noProof/>
            <w:webHidden/>
          </w:rPr>
          <w:fldChar w:fldCharType="end"/>
        </w:r>
      </w:hyperlink>
    </w:p>
    <w:p w14:paraId="1CE4B641" w14:textId="1A5C1F01" w:rsidR="00977020" w:rsidRDefault="00977020">
      <w:pPr>
        <w:pStyle w:val="Sommario3"/>
        <w:tabs>
          <w:tab w:val="left" w:pos="1320"/>
          <w:tab w:val="right" w:leader="dot" w:pos="9628"/>
        </w:tabs>
        <w:rPr>
          <w:rFonts w:cstheme="minorBidi"/>
          <w:noProof/>
        </w:rPr>
      </w:pPr>
      <w:hyperlink w:anchor="_Toc224901042" w:history="1">
        <w:r w:rsidRPr="00D0634A">
          <w:rPr>
            <w:rStyle w:val="Collegamentoipertestuale"/>
            <w:rFonts w:asciiTheme="majorHAnsi" w:hAnsiTheme="majorHAnsi" w:cstheme="majorHAnsi"/>
            <w:noProof/>
          </w:rPr>
          <w:t>3.1.3</w:t>
        </w:r>
        <w:r>
          <w:rPr>
            <w:rFonts w:cstheme="minorBidi"/>
            <w:noProof/>
          </w:rPr>
          <w:tab/>
        </w:r>
        <w:r w:rsidRPr="00D0634A">
          <w:rPr>
            <w:rStyle w:val="Collegamentoipertestuale"/>
            <w:rFonts w:asciiTheme="majorHAnsi" w:hAnsiTheme="majorHAnsi" w:cstheme="majorHAnsi"/>
            <w:noProof/>
          </w:rPr>
          <w:t>REPLICA_PREP_SPED_NEW</w:t>
        </w:r>
        <w:r>
          <w:rPr>
            <w:noProof/>
            <w:webHidden/>
          </w:rPr>
          <w:tab/>
        </w:r>
        <w:r>
          <w:rPr>
            <w:noProof/>
            <w:webHidden/>
          </w:rPr>
          <w:fldChar w:fldCharType="begin"/>
        </w:r>
        <w:r>
          <w:rPr>
            <w:noProof/>
            <w:webHidden/>
          </w:rPr>
          <w:instrText xml:space="preserve"> PAGEREF _Toc224901042 \h </w:instrText>
        </w:r>
        <w:r>
          <w:rPr>
            <w:noProof/>
            <w:webHidden/>
          </w:rPr>
        </w:r>
        <w:r>
          <w:rPr>
            <w:noProof/>
            <w:webHidden/>
          </w:rPr>
          <w:fldChar w:fldCharType="separate"/>
        </w:r>
        <w:r>
          <w:rPr>
            <w:noProof/>
            <w:webHidden/>
          </w:rPr>
          <w:t>13</w:t>
        </w:r>
        <w:r>
          <w:rPr>
            <w:noProof/>
            <w:webHidden/>
          </w:rPr>
          <w:fldChar w:fldCharType="end"/>
        </w:r>
      </w:hyperlink>
    </w:p>
    <w:p w14:paraId="0D309E87" w14:textId="2551A93D" w:rsidR="00977020" w:rsidRDefault="00977020">
      <w:pPr>
        <w:pStyle w:val="Sommario2"/>
        <w:tabs>
          <w:tab w:val="left" w:pos="880"/>
          <w:tab w:val="right" w:leader="dot" w:pos="9628"/>
        </w:tabs>
        <w:rPr>
          <w:rFonts w:cstheme="minorBidi"/>
          <w:noProof/>
        </w:rPr>
      </w:pPr>
      <w:hyperlink w:anchor="_Toc224901043" w:history="1">
        <w:r w:rsidRPr="00D0634A">
          <w:rPr>
            <w:rStyle w:val="Collegamentoipertestuale"/>
            <w:rFonts w:asciiTheme="majorHAnsi" w:hAnsiTheme="majorHAnsi" w:cstheme="majorHAnsi"/>
            <w:bCs/>
            <w:noProof/>
          </w:rPr>
          <w:t>3.2</w:t>
        </w:r>
        <w:r>
          <w:rPr>
            <w:rFonts w:cstheme="minorBidi"/>
            <w:noProof/>
          </w:rPr>
          <w:tab/>
        </w:r>
        <w:r w:rsidRPr="00D0634A">
          <w:rPr>
            <w:rStyle w:val="Collegamentoipertestuale"/>
            <w:rFonts w:asciiTheme="majorHAnsi" w:hAnsiTheme="majorHAnsi" w:cstheme="majorHAnsi"/>
            <w:bCs/>
            <w:noProof/>
          </w:rPr>
          <w:t>CDT_SA</w:t>
        </w:r>
        <w:r>
          <w:rPr>
            <w:noProof/>
            <w:webHidden/>
          </w:rPr>
          <w:tab/>
        </w:r>
        <w:r>
          <w:rPr>
            <w:noProof/>
            <w:webHidden/>
          </w:rPr>
          <w:fldChar w:fldCharType="begin"/>
        </w:r>
        <w:r>
          <w:rPr>
            <w:noProof/>
            <w:webHidden/>
          </w:rPr>
          <w:instrText xml:space="preserve"> PAGEREF _Toc224901043 \h </w:instrText>
        </w:r>
        <w:r>
          <w:rPr>
            <w:noProof/>
            <w:webHidden/>
          </w:rPr>
        </w:r>
        <w:r>
          <w:rPr>
            <w:noProof/>
            <w:webHidden/>
          </w:rPr>
          <w:fldChar w:fldCharType="separate"/>
        </w:r>
        <w:r>
          <w:rPr>
            <w:noProof/>
            <w:webHidden/>
          </w:rPr>
          <w:t>14</w:t>
        </w:r>
        <w:r>
          <w:rPr>
            <w:noProof/>
            <w:webHidden/>
          </w:rPr>
          <w:fldChar w:fldCharType="end"/>
        </w:r>
      </w:hyperlink>
    </w:p>
    <w:p w14:paraId="1D3E5C63" w14:textId="254D9B98" w:rsidR="00977020" w:rsidRDefault="00977020">
      <w:pPr>
        <w:pStyle w:val="Sommario3"/>
        <w:tabs>
          <w:tab w:val="left" w:pos="1320"/>
          <w:tab w:val="right" w:leader="dot" w:pos="9628"/>
        </w:tabs>
        <w:rPr>
          <w:rFonts w:cstheme="minorBidi"/>
          <w:noProof/>
        </w:rPr>
      </w:pPr>
      <w:hyperlink w:anchor="_Toc224901044" w:history="1">
        <w:r w:rsidRPr="00D0634A">
          <w:rPr>
            <w:rStyle w:val="Collegamentoipertestuale"/>
            <w:rFonts w:asciiTheme="majorHAnsi" w:hAnsiTheme="majorHAnsi" w:cstheme="majorHAnsi"/>
            <w:noProof/>
          </w:rPr>
          <w:t>3.2.1</w:t>
        </w:r>
        <w:r>
          <w:rPr>
            <w:rFonts w:cstheme="minorBidi"/>
            <w:noProof/>
          </w:rPr>
          <w:tab/>
        </w:r>
        <w:r w:rsidRPr="00D0634A">
          <w:rPr>
            <w:rStyle w:val="Collegamentoipertestuale"/>
            <w:rFonts w:asciiTheme="majorHAnsi" w:hAnsiTheme="majorHAnsi" w:cstheme="majorHAnsi"/>
            <w:noProof/>
          </w:rPr>
          <w:t>CDT_SA.SP_AGG_ANAG_PREP_SPED3A e CDT_SA.SP_AGG_ANAG_PREP_SPED4A</w:t>
        </w:r>
        <w:r>
          <w:rPr>
            <w:noProof/>
            <w:webHidden/>
          </w:rPr>
          <w:tab/>
        </w:r>
        <w:r>
          <w:rPr>
            <w:noProof/>
            <w:webHidden/>
          </w:rPr>
          <w:fldChar w:fldCharType="begin"/>
        </w:r>
        <w:r>
          <w:rPr>
            <w:noProof/>
            <w:webHidden/>
          </w:rPr>
          <w:instrText xml:space="preserve"> PAGEREF _Toc224901044 \h </w:instrText>
        </w:r>
        <w:r>
          <w:rPr>
            <w:noProof/>
            <w:webHidden/>
          </w:rPr>
        </w:r>
        <w:r>
          <w:rPr>
            <w:noProof/>
            <w:webHidden/>
          </w:rPr>
          <w:fldChar w:fldCharType="separate"/>
        </w:r>
        <w:r>
          <w:rPr>
            <w:noProof/>
            <w:webHidden/>
          </w:rPr>
          <w:t>15</w:t>
        </w:r>
        <w:r>
          <w:rPr>
            <w:noProof/>
            <w:webHidden/>
          </w:rPr>
          <w:fldChar w:fldCharType="end"/>
        </w:r>
      </w:hyperlink>
    </w:p>
    <w:p w14:paraId="7C6B1668" w14:textId="1F04261F" w:rsidR="00977020" w:rsidRDefault="00977020">
      <w:pPr>
        <w:pStyle w:val="Sommario3"/>
        <w:tabs>
          <w:tab w:val="left" w:pos="1320"/>
          <w:tab w:val="right" w:leader="dot" w:pos="9628"/>
        </w:tabs>
        <w:rPr>
          <w:rFonts w:cstheme="minorBidi"/>
          <w:noProof/>
        </w:rPr>
      </w:pPr>
      <w:hyperlink w:anchor="_Toc224901045" w:history="1">
        <w:r w:rsidRPr="00D0634A">
          <w:rPr>
            <w:rStyle w:val="Collegamentoipertestuale"/>
            <w:rFonts w:asciiTheme="majorHAnsi" w:hAnsiTheme="majorHAnsi" w:cstheme="majorHAnsi"/>
            <w:noProof/>
          </w:rPr>
          <w:t>3.2.2</w:t>
        </w:r>
        <w:r>
          <w:rPr>
            <w:rFonts w:cstheme="minorBidi"/>
            <w:noProof/>
          </w:rPr>
          <w:tab/>
        </w:r>
        <w:r w:rsidRPr="00D0634A">
          <w:rPr>
            <w:rStyle w:val="Collegamentoipertestuale"/>
            <w:rFonts w:asciiTheme="majorHAnsi" w:hAnsiTheme="majorHAnsi" w:cstheme="majorHAnsi"/>
            <w:noProof/>
          </w:rPr>
          <w:t>SP_CHECK_PREP_SPED_NEW</w:t>
        </w:r>
        <w:r>
          <w:rPr>
            <w:noProof/>
            <w:webHidden/>
          </w:rPr>
          <w:tab/>
        </w:r>
        <w:r>
          <w:rPr>
            <w:noProof/>
            <w:webHidden/>
          </w:rPr>
          <w:fldChar w:fldCharType="begin"/>
        </w:r>
        <w:r>
          <w:rPr>
            <w:noProof/>
            <w:webHidden/>
          </w:rPr>
          <w:instrText xml:space="preserve"> PAGEREF _Toc224901045 \h </w:instrText>
        </w:r>
        <w:r>
          <w:rPr>
            <w:noProof/>
            <w:webHidden/>
          </w:rPr>
        </w:r>
        <w:r>
          <w:rPr>
            <w:noProof/>
            <w:webHidden/>
          </w:rPr>
          <w:fldChar w:fldCharType="separate"/>
        </w:r>
        <w:r>
          <w:rPr>
            <w:noProof/>
            <w:webHidden/>
          </w:rPr>
          <w:t>15</w:t>
        </w:r>
        <w:r>
          <w:rPr>
            <w:noProof/>
            <w:webHidden/>
          </w:rPr>
          <w:fldChar w:fldCharType="end"/>
        </w:r>
      </w:hyperlink>
    </w:p>
    <w:p w14:paraId="334788D2" w14:textId="30EE5161" w:rsidR="00977020" w:rsidRDefault="00977020">
      <w:pPr>
        <w:pStyle w:val="Sommario3"/>
        <w:tabs>
          <w:tab w:val="left" w:pos="1320"/>
          <w:tab w:val="right" w:leader="dot" w:pos="9628"/>
        </w:tabs>
        <w:rPr>
          <w:rFonts w:cstheme="minorBidi"/>
          <w:noProof/>
        </w:rPr>
      </w:pPr>
      <w:hyperlink w:anchor="_Toc224901046" w:history="1">
        <w:r w:rsidRPr="00D0634A">
          <w:rPr>
            <w:rStyle w:val="Collegamentoipertestuale"/>
            <w:rFonts w:asciiTheme="majorHAnsi" w:hAnsiTheme="majorHAnsi" w:cstheme="majorHAnsi"/>
            <w:noProof/>
          </w:rPr>
          <w:t>3.2.3</w:t>
        </w:r>
        <w:r>
          <w:rPr>
            <w:rFonts w:cstheme="minorBidi"/>
            <w:noProof/>
          </w:rPr>
          <w:tab/>
        </w:r>
        <w:r w:rsidRPr="00D0634A">
          <w:rPr>
            <w:rStyle w:val="Collegamentoipertestuale"/>
            <w:rFonts w:asciiTheme="majorHAnsi" w:hAnsiTheme="majorHAnsi" w:cstheme="majorHAnsi"/>
            <w:noProof/>
          </w:rPr>
          <w:t>SP_LOAD_F_TURNO_PREP_SITO</w:t>
        </w:r>
        <w:r>
          <w:rPr>
            <w:noProof/>
            <w:webHidden/>
          </w:rPr>
          <w:tab/>
        </w:r>
        <w:r>
          <w:rPr>
            <w:noProof/>
            <w:webHidden/>
          </w:rPr>
          <w:fldChar w:fldCharType="begin"/>
        </w:r>
        <w:r>
          <w:rPr>
            <w:noProof/>
            <w:webHidden/>
          </w:rPr>
          <w:instrText xml:space="preserve"> PAGEREF _Toc224901046 \h </w:instrText>
        </w:r>
        <w:r>
          <w:rPr>
            <w:noProof/>
            <w:webHidden/>
          </w:rPr>
        </w:r>
        <w:r>
          <w:rPr>
            <w:noProof/>
            <w:webHidden/>
          </w:rPr>
          <w:fldChar w:fldCharType="separate"/>
        </w:r>
        <w:r>
          <w:rPr>
            <w:noProof/>
            <w:webHidden/>
          </w:rPr>
          <w:t>16</w:t>
        </w:r>
        <w:r>
          <w:rPr>
            <w:noProof/>
            <w:webHidden/>
          </w:rPr>
          <w:fldChar w:fldCharType="end"/>
        </w:r>
      </w:hyperlink>
    </w:p>
    <w:p w14:paraId="5A58AFA3" w14:textId="7B7A4EF8" w:rsidR="00977020" w:rsidRDefault="00977020">
      <w:pPr>
        <w:pStyle w:val="Sommario3"/>
        <w:tabs>
          <w:tab w:val="left" w:pos="1320"/>
          <w:tab w:val="right" w:leader="dot" w:pos="9628"/>
        </w:tabs>
        <w:rPr>
          <w:rFonts w:cstheme="minorBidi"/>
          <w:noProof/>
        </w:rPr>
      </w:pPr>
      <w:hyperlink w:anchor="_Toc224901047" w:history="1">
        <w:r w:rsidRPr="00D0634A">
          <w:rPr>
            <w:rStyle w:val="Collegamentoipertestuale"/>
            <w:rFonts w:asciiTheme="majorHAnsi" w:hAnsiTheme="majorHAnsi" w:cstheme="majorHAnsi"/>
            <w:noProof/>
          </w:rPr>
          <w:t>3.2.4</w:t>
        </w:r>
        <w:r>
          <w:rPr>
            <w:rFonts w:cstheme="minorBidi"/>
            <w:noProof/>
          </w:rPr>
          <w:tab/>
        </w:r>
        <w:r w:rsidRPr="00D0634A">
          <w:rPr>
            <w:rStyle w:val="Collegamentoipertestuale"/>
            <w:rFonts w:asciiTheme="majorHAnsi" w:hAnsiTheme="majorHAnsi" w:cstheme="majorHAnsi"/>
            <w:noProof/>
          </w:rPr>
          <w:t>CONSIDERAZIONI FINALI</w:t>
        </w:r>
        <w:r>
          <w:rPr>
            <w:noProof/>
            <w:webHidden/>
          </w:rPr>
          <w:tab/>
        </w:r>
        <w:r>
          <w:rPr>
            <w:noProof/>
            <w:webHidden/>
          </w:rPr>
          <w:fldChar w:fldCharType="begin"/>
        </w:r>
        <w:r>
          <w:rPr>
            <w:noProof/>
            <w:webHidden/>
          </w:rPr>
          <w:instrText xml:space="preserve"> PAGEREF _Toc224901047 \h </w:instrText>
        </w:r>
        <w:r>
          <w:rPr>
            <w:noProof/>
            <w:webHidden/>
          </w:rPr>
        </w:r>
        <w:r>
          <w:rPr>
            <w:noProof/>
            <w:webHidden/>
          </w:rPr>
          <w:fldChar w:fldCharType="separate"/>
        </w:r>
        <w:r>
          <w:rPr>
            <w:noProof/>
            <w:webHidden/>
          </w:rPr>
          <w:t>17</w:t>
        </w:r>
        <w:r>
          <w:rPr>
            <w:noProof/>
            <w:webHidden/>
          </w:rPr>
          <w:fldChar w:fldCharType="end"/>
        </w:r>
      </w:hyperlink>
    </w:p>
    <w:p w14:paraId="1756E7C5" w14:textId="478B3D8E" w:rsidR="00977020" w:rsidRDefault="00977020">
      <w:pPr>
        <w:pStyle w:val="Sommario2"/>
        <w:tabs>
          <w:tab w:val="left" w:pos="880"/>
          <w:tab w:val="right" w:leader="dot" w:pos="9628"/>
        </w:tabs>
        <w:rPr>
          <w:rFonts w:cstheme="minorBidi"/>
          <w:noProof/>
        </w:rPr>
      </w:pPr>
      <w:hyperlink w:anchor="_Toc224901048" w:history="1">
        <w:r w:rsidRPr="00D0634A">
          <w:rPr>
            <w:rStyle w:val="Collegamentoipertestuale"/>
            <w:rFonts w:asciiTheme="majorHAnsi" w:hAnsiTheme="majorHAnsi" w:cstheme="majorHAnsi"/>
            <w:bCs/>
            <w:noProof/>
          </w:rPr>
          <w:t>3.3</w:t>
        </w:r>
        <w:r>
          <w:rPr>
            <w:rFonts w:cstheme="minorBidi"/>
            <w:noProof/>
          </w:rPr>
          <w:tab/>
        </w:r>
        <w:r w:rsidRPr="00D0634A">
          <w:rPr>
            <w:rStyle w:val="Collegamentoipertestuale"/>
            <w:rFonts w:asciiTheme="majorHAnsi" w:hAnsiTheme="majorHAnsi" w:cstheme="majorHAnsi"/>
            <w:bCs/>
            <w:noProof/>
          </w:rPr>
          <w:t>CDT_DW</w:t>
        </w:r>
        <w:r>
          <w:rPr>
            <w:noProof/>
            <w:webHidden/>
          </w:rPr>
          <w:tab/>
        </w:r>
        <w:r>
          <w:rPr>
            <w:noProof/>
            <w:webHidden/>
          </w:rPr>
          <w:fldChar w:fldCharType="begin"/>
        </w:r>
        <w:r>
          <w:rPr>
            <w:noProof/>
            <w:webHidden/>
          </w:rPr>
          <w:instrText xml:space="preserve"> PAGEREF _Toc224901048 \h </w:instrText>
        </w:r>
        <w:r>
          <w:rPr>
            <w:noProof/>
            <w:webHidden/>
          </w:rPr>
        </w:r>
        <w:r>
          <w:rPr>
            <w:noProof/>
            <w:webHidden/>
          </w:rPr>
          <w:fldChar w:fldCharType="separate"/>
        </w:r>
        <w:r>
          <w:rPr>
            <w:noProof/>
            <w:webHidden/>
          </w:rPr>
          <w:t>17</w:t>
        </w:r>
        <w:r>
          <w:rPr>
            <w:noProof/>
            <w:webHidden/>
          </w:rPr>
          <w:fldChar w:fldCharType="end"/>
        </w:r>
      </w:hyperlink>
    </w:p>
    <w:p w14:paraId="7C062516" w14:textId="11E8B817" w:rsidR="00977020" w:rsidRDefault="00977020">
      <w:pPr>
        <w:pStyle w:val="Sommario3"/>
        <w:tabs>
          <w:tab w:val="left" w:pos="1320"/>
          <w:tab w:val="right" w:leader="dot" w:pos="9628"/>
        </w:tabs>
        <w:rPr>
          <w:rFonts w:cstheme="minorBidi"/>
          <w:noProof/>
        </w:rPr>
      </w:pPr>
      <w:hyperlink w:anchor="_Toc224901049" w:history="1">
        <w:r w:rsidRPr="00D0634A">
          <w:rPr>
            <w:rStyle w:val="Collegamentoipertestuale"/>
            <w:rFonts w:asciiTheme="majorHAnsi" w:hAnsiTheme="majorHAnsi" w:cstheme="majorHAnsi"/>
            <w:noProof/>
          </w:rPr>
          <w:t>3.3.1</w:t>
        </w:r>
        <w:r>
          <w:rPr>
            <w:rFonts w:cstheme="minorBidi"/>
            <w:noProof/>
          </w:rPr>
          <w:tab/>
        </w:r>
        <w:r w:rsidRPr="00D0634A">
          <w:rPr>
            <w:rStyle w:val="Collegamentoipertestuale"/>
            <w:rFonts w:asciiTheme="majorHAnsi" w:hAnsiTheme="majorHAnsi" w:cstheme="majorHAnsi"/>
            <w:noProof/>
          </w:rPr>
          <w:t>SP_LOAD_F_PREP_PROD_OPER_ALL (La Produttività Operatori)</w:t>
        </w:r>
        <w:r>
          <w:rPr>
            <w:noProof/>
            <w:webHidden/>
          </w:rPr>
          <w:tab/>
        </w:r>
        <w:r>
          <w:rPr>
            <w:noProof/>
            <w:webHidden/>
          </w:rPr>
          <w:fldChar w:fldCharType="begin"/>
        </w:r>
        <w:r>
          <w:rPr>
            <w:noProof/>
            <w:webHidden/>
          </w:rPr>
          <w:instrText xml:space="preserve"> PAGEREF _Toc224901049 \h </w:instrText>
        </w:r>
        <w:r>
          <w:rPr>
            <w:noProof/>
            <w:webHidden/>
          </w:rPr>
        </w:r>
        <w:r>
          <w:rPr>
            <w:noProof/>
            <w:webHidden/>
          </w:rPr>
          <w:fldChar w:fldCharType="separate"/>
        </w:r>
        <w:r>
          <w:rPr>
            <w:noProof/>
            <w:webHidden/>
          </w:rPr>
          <w:t>19</w:t>
        </w:r>
        <w:r>
          <w:rPr>
            <w:noProof/>
            <w:webHidden/>
          </w:rPr>
          <w:fldChar w:fldCharType="end"/>
        </w:r>
      </w:hyperlink>
    </w:p>
    <w:p w14:paraId="12C9C9DC" w14:textId="59836EB6" w:rsidR="00977020" w:rsidRDefault="00977020">
      <w:pPr>
        <w:pStyle w:val="Sommario3"/>
        <w:tabs>
          <w:tab w:val="left" w:pos="1320"/>
          <w:tab w:val="right" w:leader="dot" w:pos="9628"/>
        </w:tabs>
        <w:rPr>
          <w:rFonts w:cstheme="minorBidi"/>
          <w:noProof/>
        </w:rPr>
      </w:pPr>
      <w:hyperlink w:anchor="_Toc224901050" w:history="1">
        <w:r w:rsidRPr="00D0634A">
          <w:rPr>
            <w:rStyle w:val="Collegamentoipertestuale"/>
            <w:rFonts w:asciiTheme="majorHAnsi" w:hAnsiTheme="majorHAnsi" w:cstheme="majorHAnsi"/>
            <w:noProof/>
          </w:rPr>
          <w:t>3.3.2</w:t>
        </w:r>
        <w:r>
          <w:rPr>
            <w:rFonts w:cstheme="minorBidi"/>
            <w:noProof/>
          </w:rPr>
          <w:tab/>
        </w:r>
        <w:r w:rsidRPr="00D0634A">
          <w:rPr>
            <w:rStyle w:val="Collegamentoipertestuale"/>
            <w:rFonts w:asciiTheme="majorHAnsi" w:hAnsiTheme="majorHAnsi" w:cstheme="majorHAnsi"/>
            <w:noProof/>
          </w:rPr>
          <w:t>SP_LOAD_F_PREP_PROD_OPER e SP_LOAD_F_PREP_PROD_OPER_NETTA</w:t>
        </w:r>
        <w:r>
          <w:rPr>
            <w:noProof/>
            <w:webHidden/>
          </w:rPr>
          <w:tab/>
        </w:r>
        <w:r>
          <w:rPr>
            <w:noProof/>
            <w:webHidden/>
          </w:rPr>
          <w:fldChar w:fldCharType="begin"/>
        </w:r>
        <w:r>
          <w:rPr>
            <w:noProof/>
            <w:webHidden/>
          </w:rPr>
          <w:instrText xml:space="preserve"> PAGEREF _Toc224901050 \h </w:instrText>
        </w:r>
        <w:r>
          <w:rPr>
            <w:noProof/>
            <w:webHidden/>
          </w:rPr>
        </w:r>
        <w:r>
          <w:rPr>
            <w:noProof/>
            <w:webHidden/>
          </w:rPr>
          <w:fldChar w:fldCharType="separate"/>
        </w:r>
        <w:r>
          <w:rPr>
            <w:noProof/>
            <w:webHidden/>
          </w:rPr>
          <w:t>20</w:t>
        </w:r>
        <w:r>
          <w:rPr>
            <w:noProof/>
            <w:webHidden/>
          </w:rPr>
          <w:fldChar w:fldCharType="end"/>
        </w:r>
      </w:hyperlink>
    </w:p>
    <w:p w14:paraId="6251C2FA" w14:textId="67342CD6" w:rsidR="00977020" w:rsidRDefault="00977020">
      <w:pPr>
        <w:pStyle w:val="Sommario3"/>
        <w:tabs>
          <w:tab w:val="left" w:pos="1320"/>
          <w:tab w:val="right" w:leader="dot" w:pos="9628"/>
        </w:tabs>
        <w:rPr>
          <w:rFonts w:cstheme="minorBidi"/>
          <w:noProof/>
        </w:rPr>
      </w:pPr>
      <w:hyperlink w:anchor="_Toc224901051" w:history="1">
        <w:r w:rsidRPr="00D0634A">
          <w:rPr>
            <w:rStyle w:val="Collegamentoipertestuale"/>
            <w:rFonts w:asciiTheme="majorHAnsi" w:hAnsiTheme="majorHAnsi" w:cstheme="majorHAnsi"/>
            <w:noProof/>
          </w:rPr>
          <w:t>3.3.3</w:t>
        </w:r>
        <w:r>
          <w:rPr>
            <w:rFonts w:cstheme="minorBidi"/>
            <w:noProof/>
          </w:rPr>
          <w:tab/>
        </w:r>
        <w:r w:rsidRPr="00D0634A">
          <w:rPr>
            <w:rStyle w:val="Collegamentoipertestuale"/>
            <w:rFonts w:asciiTheme="majorHAnsi" w:hAnsiTheme="majorHAnsi" w:cstheme="majorHAnsi"/>
            <w:noProof/>
          </w:rPr>
          <w:t>SP_LOAD_F_PREP_PROD_SITO</w:t>
        </w:r>
        <w:r>
          <w:rPr>
            <w:noProof/>
            <w:webHidden/>
          </w:rPr>
          <w:tab/>
        </w:r>
        <w:r>
          <w:rPr>
            <w:noProof/>
            <w:webHidden/>
          </w:rPr>
          <w:fldChar w:fldCharType="begin"/>
        </w:r>
        <w:r>
          <w:rPr>
            <w:noProof/>
            <w:webHidden/>
          </w:rPr>
          <w:instrText xml:space="preserve"> PAGEREF _Toc224901051 \h </w:instrText>
        </w:r>
        <w:r>
          <w:rPr>
            <w:noProof/>
            <w:webHidden/>
          </w:rPr>
        </w:r>
        <w:r>
          <w:rPr>
            <w:noProof/>
            <w:webHidden/>
          </w:rPr>
          <w:fldChar w:fldCharType="separate"/>
        </w:r>
        <w:r>
          <w:rPr>
            <w:noProof/>
            <w:webHidden/>
          </w:rPr>
          <w:t>21</w:t>
        </w:r>
        <w:r>
          <w:rPr>
            <w:noProof/>
            <w:webHidden/>
          </w:rPr>
          <w:fldChar w:fldCharType="end"/>
        </w:r>
      </w:hyperlink>
    </w:p>
    <w:p w14:paraId="75B1EAA7" w14:textId="3D53B84A" w:rsidR="00977020" w:rsidRDefault="00977020">
      <w:pPr>
        <w:pStyle w:val="Sommario3"/>
        <w:tabs>
          <w:tab w:val="left" w:pos="1320"/>
          <w:tab w:val="right" w:leader="dot" w:pos="9628"/>
        </w:tabs>
        <w:rPr>
          <w:rFonts w:cstheme="minorBidi"/>
          <w:noProof/>
        </w:rPr>
      </w:pPr>
      <w:hyperlink w:anchor="_Toc224901052" w:history="1">
        <w:r w:rsidRPr="00D0634A">
          <w:rPr>
            <w:rStyle w:val="Collegamentoipertestuale"/>
            <w:rFonts w:asciiTheme="majorHAnsi" w:hAnsiTheme="majorHAnsi" w:cstheme="majorHAnsi"/>
            <w:noProof/>
          </w:rPr>
          <w:t>3.3.4</w:t>
        </w:r>
        <w:r>
          <w:rPr>
            <w:rFonts w:cstheme="minorBidi"/>
            <w:noProof/>
          </w:rPr>
          <w:tab/>
        </w:r>
        <w:r w:rsidRPr="00D0634A">
          <w:rPr>
            <w:rStyle w:val="Collegamentoipertestuale"/>
            <w:rFonts w:asciiTheme="majorHAnsi" w:hAnsiTheme="majorHAnsi" w:cstheme="majorHAnsi"/>
            <w:noProof/>
          </w:rPr>
          <w:t>SP_LOAD_F_TURNO_PREP_SITO</w:t>
        </w:r>
        <w:r>
          <w:rPr>
            <w:noProof/>
            <w:webHidden/>
          </w:rPr>
          <w:tab/>
        </w:r>
        <w:r>
          <w:rPr>
            <w:noProof/>
            <w:webHidden/>
          </w:rPr>
          <w:fldChar w:fldCharType="begin"/>
        </w:r>
        <w:r>
          <w:rPr>
            <w:noProof/>
            <w:webHidden/>
          </w:rPr>
          <w:instrText xml:space="preserve"> PAGEREF _Toc224901052 \h </w:instrText>
        </w:r>
        <w:r>
          <w:rPr>
            <w:noProof/>
            <w:webHidden/>
          </w:rPr>
        </w:r>
        <w:r>
          <w:rPr>
            <w:noProof/>
            <w:webHidden/>
          </w:rPr>
          <w:fldChar w:fldCharType="separate"/>
        </w:r>
        <w:r>
          <w:rPr>
            <w:noProof/>
            <w:webHidden/>
          </w:rPr>
          <w:t>21</w:t>
        </w:r>
        <w:r>
          <w:rPr>
            <w:noProof/>
            <w:webHidden/>
          </w:rPr>
          <w:fldChar w:fldCharType="end"/>
        </w:r>
      </w:hyperlink>
    </w:p>
    <w:p w14:paraId="4583EFD8" w14:textId="783C5C2A" w:rsidR="00977020" w:rsidRDefault="00977020">
      <w:pPr>
        <w:pStyle w:val="Sommario3"/>
        <w:tabs>
          <w:tab w:val="left" w:pos="1320"/>
          <w:tab w:val="right" w:leader="dot" w:pos="9628"/>
        </w:tabs>
        <w:rPr>
          <w:rFonts w:cstheme="minorBidi"/>
          <w:noProof/>
        </w:rPr>
      </w:pPr>
      <w:hyperlink w:anchor="_Toc224901053" w:history="1">
        <w:r w:rsidRPr="00D0634A">
          <w:rPr>
            <w:rStyle w:val="Collegamentoipertestuale"/>
            <w:rFonts w:asciiTheme="majorHAnsi" w:hAnsiTheme="majorHAnsi" w:cstheme="majorHAnsi"/>
            <w:noProof/>
          </w:rPr>
          <w:t>3.3.5</w:t>
        </w:r>
        <w:r>
          <w:rPr>
            <w:rFonts w:cstheme="minorBidi"/>
            <w:noProof/>
          </w:rPr>
          <w:tab/>
        </w:r>
        <w:r w:rsidRPr="00D0634A">
          <w:rPr>
            <w:rStyle w:val="Collegamentoipertestuale"/>
            <w:rFonts w:asciiTheme="majorHAnsi" w:hAnsiTheme="majorHAnsi" w:cstheme="majorHAnsi"/>
            <w:noProof/>
          </w:rPr>
          <w:t>LOAD_AGGREGATE.MAIN</w:t>
        </w:r>
        <w:r>
          <w:rPr>
            <w:noProof/>
            <w:webHidden/>
          </w:rPr>
          <w:tab/>
        </w:r>
        <w:r>
          <w:rPr>
            <w:noProof/>
            <w:webHidden/>
          </w:rPr>
          <w:fldChar w:fldCharType="begin"/>
        </w:r>
        <w:r>
          <w:rPr>
            <w:noProof/>
            <w:webHidden/>
          </w:rPr>
          <w:instrText xml:space="preserve"> PAGEREF _Toc224901053 \h </w:instrText>
        </w:r>
        <w:r>
          <w:rPr>
            <w:noProof/>
            <w:webHidden/>
          </w:rPr>
        </w:r>
        <w:r>
          <w:rPr>
            <w:noProof/>
            <w:webHidden/>
          </w:rPr>
          <w:fldChar w:fldCharType="separate"/>
        </w:r>
        <w:r>
          <w:rPr>
            <w:noProof/>
            <w:webHidden/>
          </w:rPr>
          <w:t>22</w:t>
        </w:r>
        <w:r>
          <w:rPr>
            <w:noProof/>
            <w:webHidden/>
          </w:rPr>
          <w:fldChar w:fldCharType="end"/>
        </w:r>
      </w:hyperlink>
    </w:p>
    <w:p w14:paraId="71950FF3" w14:textId="317759E2" w:rsidR="00977020" w:rsidRDefault="00977020">
      <w:pPr>
        <w:pStyle w:val="Sommario1"/>
        <w:tabs>
          <w:tab w:val="left" w:pos="440"/>
          <w:tab w:val="right" w:leader="dot" w:pos="9628"/>
        </w:tabs>
        <w:rPr>
          <w:rFonts w:cstheme="minorBidi"/>
          <w:noProof/>
        </w:rPr>
      </w:pPr>
      <w:hyperlink w:anchor="_Toc224901054" w:history="1">
        <w:r w:rsidRPr="00D0634A">
          <w:rPr>
            <w:rStyle w:val="Collegamentoipertestuale"/>
            <w:rFonts w:asciiTheme="majorHAnsi" w:eastAsia="Times New Roman" w:hAnsiTheme="majorHAnsi" w:cstheme="majorHAnsi"/>
            <w:noProof/>
          </w:rPr>
          <w:t>4</w:t>
        </w:r>
        <w:r>
          <w:rPr>
            <w:rFonts w:cstheme="minorBidi"/>
            <w:noProof/>
          </w:rPr>
          <w:tab/>
        </w:r>
        <w:r w:rsidRPr="00D0634A">
          <w:rPr>
            <w:rStyle w:val="Collegamentoipertestuale"/>
            <w:rFonts w:asciiTheme="majorHAnsi" w:eastAsia="Times New Roman" w:hAnsiTheme="majorHAnsi" w:cstheme="majorHAnsi"/>
            <w:noProof/>
          </w:rPr>
          <w:t>WBS</w:t>
        </w:r>
        <w:r>
          <w:rPr>
            <w:noProof/>
            <w:webHidden/>
          </w:rPr>
          <w:tab/>
        </w:r>
        <w:r>
          <w:rPr>
            <w:noProof/>
            <w:webHidden/>
          </w:rPr>
          <w:fldChar w:fldCharType="begin"/>
        </w:r>
        <w:r>
          <w:rPr>
            <w:noProof/>
            <w:webHidden/>
          </w:rPr>
          <w:instrText xml:space="preserve"> PAGEREF _Toc224901054 \h </w:instrText>
        </w:r>
        <w:r>
          <w:rPr>
            <w:noProof/>
            <w:webHidden/>
          </w:rPr>
        </w:r>
        <w:r>
          <w:rPr>
            <w:noProof/>
            <w:webHidden/>
          </w:rPr>
          <w:fldChar w:fldCharType="separate"/>
        </w:r>
        <w:r>
          <w:rPr>
            <w:noProof/>
            <w:webHidden/>
          </w:rPr>
          <w:t>23</w:t>
        </w:r>
        <w:r>
          <w:rPr>
            <w:noProof/>
            <w:webHidden/>
          </w:rPr>
          <w:fldChar w:fldCharType="end"/>
        </w:r>
      </w:hyperlink>
    </w:p>
    <w:p w14:paraId="7E91DF59" w14:textId="0DB227B8" w:rsidR="00977020" w:rsidRDefault="00977020">
      <w:pPr>
        <w:pStyle w:val="Sommario2"/>
        <w:tabs>
          <w:tab w:val="left" w:pos="880"/>
          <w:tab w:val="right" w:leader="dot" w:pos="9628"/>
        </w:tabs>
        <w:rPr>
          <w:rFonts w:cstheme="minorBidi"/>
          <w:noProof/>
        </w:rPr>
      </w:pPr>
      <w:hyperlink w:anchor="_Toc224901055" w:history="1">
        <w:r w:rsidRPr="00D0634A">
          <w:rPr>
            <w:rStyle w:val="Collegamentoipertestuale"/>
            <w:rFonts w:asciiTheme="majorHAnsi" w:hAnsiTheme="majorHAnsi" w:cstheme="majorHAnsi"/>
            <w:bCs/>
            <w:noProof/>
          </w:rPr>
          <w:t>4.1</w:t>
        </w:r>
        <w:r>
          <w:rPr>
            <w:rFonts w:cstheme="minorBidi"/>
            <w:noProof/>
          </w:rPr>
          <w:tab/>
        </w:r>
        <w:r w:rsidRPr="00D0634A">
          <w:rPr>
            <w:rStyle w:val="Collegamentoipertestuale"/>
            <w:rFonts w:asciiTheme="majorHAnsi" w:hAnsiTheme="majorHAnsi" w:cstheme="majorHAnsi"/>
            <w:bCs/>
            <w:noProof/>
          </w:rPr>
          <w:t>Analisi Dettagliata e Mapping (S2T)</w:t>
        </w:r>
        <w:r>
          <w:rPr>
            <w:noProof/>
            <w:webHidden/>
          </w:rPr>
          <w:tab/>
        </w:r>
        <w:r>
          <w:rPr>
            <w:noProof/>
            <w:webHidden/>
          </w:rPr>
          <w:fldChar w:fldCharType="begin"/>
        </w:r>
        <w:r>
          <w:rPr>
            <w:noProof/>
            <w:webHidden/>
          </w:rPr>
          <w:instrText xml:space="preserve"> PAGEREF _Toc224901055 \h </w:instrText>
        </w:r>
        <w:r>
          <w:rPr>
            <w:noProof/>
            <w:webHidden/>
          </w:rPr>
        </w:r>
        <w:r>
          <w:rPr>
            <w:noProof/>
            <w:webHidden/>
          </w:rPr>
          <w:fldChar w:fldCharType="separate"/>
        </w:r>
        <w:r>
          <w:rPr>
            <w:noProof/>
            <w:webHidden/>
          </w:rPr>
          <w:t>23</w:t>
        </w:r>
        <w:r>
          <w:rPr>
            <w:noProof/>
            <w:webHidden/>
          </w:rPr>
          <w:fldChar w:fldCharType="end"/>
        </w:r>
      </w:hyperlink>
    </w:p>
    <w:p w14:paraId="3D32661F" w14:textId="59F72566" w:rsidR="00977020" w:rsidRDefault="00977020">
      <w:pPr>
        <w:pStyle w:val="Sommario2"/>
        <w:tabs>
          <w:tab w:val="left" w:pos="880"/>
          <w:tab w:val="right" w:leader="dot" w:pos="9628"/>
        </w:tabs>
        <w:rPr>
          <w:rFonts w:cstheme="minorBidi"/>
          <w:noProof/>
        </w:rPr>
      </w:pPr>
      <w:hyperlink w:anchor="_Toc224901056" w:history="1">
        <w:r w:rsidRPr="00D0634A">
          <w:rPr>
            <w:rStyle w:val="Collegamentoipertestuale"/>
            <w:rFonts w:asciiTheme="majorHAnsi" w:hAnsiTheme="majorHAnsi" w:cstheme="majorHAnsi"/>
            <w:bCs/>
            <w:noProof/>
          </w:rPr>
          <w:t>4.2</w:t>
        </w:r>
        <w:r>
          <w:rPr>
            <w:rFonts w:cstheme="minorBidi"/>
            <w:noProof/>
          </w:rPr>
          <w:tab/>
        </w:r>
        <w:r w:rsidRPr="00D0634A">
          <w:rPr>
            <w:rStyle w:val="Collegamentoipertestuale"/>
            <w:rFonts w:asciiTheme="majorHAnsi" w:hAnsiTheme="majorHAnsi" w:cstheme="majorHAnsi"/>
            <w:bCs/>
            <w:noProof/>
          </w:rPr>
          <w:t>Sviluppo Livello Bronze (Ingestion)</w:t>
        </w:r>
        <w:r>
          <w:rPr>
            <w:noProof/>
            <w:webHidden/>
          </w:rPr>
          <w:tab/>
        </w:r>
        <w:r>
          <w:rPr>
            <w:noProof/>
            <w:webHidden/>
          </w:rPr>
          <w:fldChar w:fldCharType="begin"/>
        </w:r>
        <w:r>
          <w:rPr>
            <w:noProof/>
            <w:webHidden/>
          </w:rPr>
          <w:instrText xml:space="preserve"> PAGEREF _Toc224901056 \h </w:instrText>
        </w:r>
        <w:r>
          <w:rPr>
            <w:noProof/>
            <w:webHidden/>
          </w:rPr>
        </w:r>
        <w:r>
          <w:rPr>
            <w:noProof/>
            <w:webHidden/>
          </w:rPr>
          <w:fldChar w:fldCharType="separate"/>
        </w:r>
        <w:r>
          <w:rPr>
            <w:noProof/>
            <w:webHidden/>
          </w:rPr>
          <w:t>23</w:t>
        </w:r>
        <w:r>
          <w:rPr>
            <w:noProof/>
            <w:webHidden/>
          </w:rPr>
          <w:fldChar w:fldCharType="end"/>
        </w:r>
      </w:hyperlink>
    </w:p>
    <w:p w14:paraId="518498CA" w14:textId="05FCC39D" w:rsidR="00977020" w:rsidRDefault="00977020">
      <w:pPr>
        <w:pStyle w:val="Sommario2"/>
        <w:tabs>
          <w:tab w:val="left" w:pos="880"/>
          <w:tab w:val="right" w:leader="dot" w:pos="9628"/>
        </w:tabs>
        <w:rPr>
          <w:rFonts w:cstheme="minorBidi"/>
          <w:noProof/>
        </w:rPr>
      </w:pPr>
      <w:hyperlink w:anchor="_Toc224901057" w:history="1">
        <w:r w:rsidRPr="00D0634A">
          <w:rPr>
            <w:rStyle w:val="Collegamentoipertestuale"/>
            <w:rFonts w:asciiTheme="majorHAnsi" w:hAnsiTheme="majorHAnsi" w:cstheme="majorHAnsi"/>
            <w:bCs/>
            <w:noProof/>
          </w:rPr>
          <w:t>4.3</w:t>
        </w:r>
        <w:r>
          <w:rPr>
            <w:rFonts w:cstheme="minorBidi"/>
            <w:noProof/>
          </w:rPr>
          <w:tab/>
        </w:r>
        <w:r w:rsidRPr="00D0634A">
          <w:rPr>
            <w:rStyle w:val="Collegamentoipertestuale"/>
            <w:rFonts w:asciiTheme="majorHAnsi" w:hAnsiTheme="majorHAnsi" w:cstheme="majorHAnsi"/>
            <w:bCs/>
            <w:noProof/>
          </w:rPr>
          <w:t>Sviluppo Livello Silver (Cleansing)</w:t>
        </w:r>
        <w:r>
          <w:rPr>
            <w:noProof/>
            <w:webHidden/>
          </w:rPr>
          <w:tab/>
        </w:r>
        <w:r>
          <w:rPr>
            <w:noProof/>
            <w:webHidden/>
          </w:rPr>
          <w:fldChar w:fldCharType="begin"/>
        </w:r>
        <w:r>
          <w:rPr>
            <w:noProof/>
            <w:webHidden/>
          </w:rPr>
          <w:instrText xml:space="preserve"> PAGEREF _Toc224901057 \h </w:instrText>
        </w:r>
        <w:r>
          <w:rPr>
            <w:noProof/>
            <w:webHidden/>
          </w:rPr>
        </w:r>
        <w:r>
          <w:rPr>
            <w:noProof/>
            <w:webHidden/>
          </w:rPr>
          <w:fldChar w:fldCharType="separate"/>
        </w:r>
        <w:r>
          <w:rPr>
            <w:noProof/>
            <w:webHidden/>
          </w:rPr>
          <w:t>23</w:t>
        </w:r>
        <w:r>
          <w:rPr>
            <w:noProof/>
            <w:webHidden/>
          </w:rPr>
          <w:fldChar w:fldCharType="end"/>
        </w:r>
      </w:hyperlink>
    </w:p>
    <w:p w14:paraId="66E65BF1" w14:textId="69C9ADDC" w:rsidR="00977020" w:rsidRDefault="00977020">
      <w:pPr>
        <w:pStyle w:val="Sommario2"/>
        <w:tabs>
          <w:tab w:val="left" w:pos="880"/>
          <w:tab w:val="right" w:leader="dot" w:pos="9628"/>
        </w:tabs>
        <w:rPr>
          <w:rFonts w:cstheme="minorBidi"/>
          <w:noProof/>
        </w:rPr>
      </w:pPr>
      <w:hyperlink w:anchor="_Toc224901058" w:history="1">
        <w:r w:rsidRPr="00D0634A">
          <w:rPr>
            <w:rStyle w:val="Collegamentoipertestuale"/>
            <w:rFonts w:asciiTheme="majorHAnsi" w:hAnsiTheme="majorHAnsi" w:cstheme="majorHAnsi"/>
            <w:bCs/>
            <w:noProof/>
          </w:rPr>
          <w:t>4.4</w:t>
        </w:r>
        <w:r>
          <w:rPr>
            <w:rFonts w:cstheme="minorBidi"/>
            <w:noProof/>
          </w:rPr>
          <w:tab/>
        </w:r>
        <w:r w:rsidRPr="00D0634A">
          <w:rPr>
            <w:rStyle w:val="Collegamentoipertestuale"/>
            <w:rFonts w:asciiTheme="majorHAnsi" w:hAnsiTheme="majorHAnsi" w:cstheme="majorHAnsi"/>
            <w:bCs/>
            <w:noProof/>
          </w:rPr>
          <w:t>Sviluppo Livello Gold (Fact Table e JOIN)</w:t>
        </w:r>
        <w:r>
          <w:rPr>
            <w:noProof/>
            <w:webHidden/>
          </w:rPr>
          <w:tab/>
        </w:r>
        <w:r>
          <w:rPr>
            <w:noProof/>
            <w:webHidden/>
          </w:rPr>
          <w:fldChar w:fldCharType="begin"/>
        </w:r>
        <w:r>
          <w:rPr>
            <w:noProof/>
            <w:webHidden/>
          </w:rPr>
          <w:instrText xml:space="preserve"> PAGEREF _Toc224901058 \h </w:instrText>
        </w:r>
        <w:r>
          <w:rPr>
            <w:noProof/>
            <w:webHidden/>
          </w:rPr>
        </w:r>
        <w:r>
          <w:rPr>
            <w:noProof/>
            <w:webHidden/>
          </w:rPr>
          <w:fldChar w:fldCharType="separate"/>
        </w:r>
        <w:r>
          <w:rPr>
            <w:noProof/>
            <w:webHidden/>
          </w:rPr>
          <w:t>23</w:t>
        </w:r>
        <w:r>
          <w:rPr>
            <w:noProof/>
            <w:webHidden/>
          </w:rPr>
          <w:fldChar w:fldCharType="end"/>
        </w:r>
      </w:hyperlink>
    </w:p>
    <w:p w14:paraId="2E620F3C" w14:textId="1174A52E" w:rsidR="00977020" w:rsidRDefault="00977020">
      <w:pPr>
        <w:pStyle w:val="Sommario2"/>
        <w:tabs>
          <w:tab w:val="left" w:pos="880"/>
          <w:tab w:val="right" w:leader="dot" w:pos="9628"/>
        </w:tabs>
        <w:rPr>
          <w:rFonts w:cstheme="minorBidi"/>
          <w:noProof/>
        </w:rPr>
      </w:pPr>
      <w:hyperlink w:anchor="_Toc224901059" w:history="1">
        <w:r w:rsidRPr="00D0634A">
          <w:rPr>
            <w:rStyle w:val="Collegamentoipertestuale"/>
            <w:rFonts w:asciiTheme="majorHAnsi" w:hAnsiTheme="majorHAnsi" w:cstheme="majorHAnsi"/>
            <w:bCs/>
            <w:noProof/>
          </w:rPr>
          <w:t>4.5</w:t>
        </w:r>
        <w:r>
          <w:rPr>
            <w:rFonts w:cstheme="minorBidi"/>
            <w:noProof/>
          </w:rPr>
          <w:tab/>
        </w:r>
        <w:r w:rsidRPr="00D0634A">
          <w:rPr>
            <w:rStyle w:val="Collegamentoipertestuale"/>
            <w:rFonts w:asciiTheme="majorHAnsi" w:hAnsiTheme="majorHAnsi" w:cstheme="majorHAnsi"/>
            <w:bCs/>
            <w:noProof/>
          </w:rPr>
          <w:t>Sviluppo Livello Gold (KPI, Produttività e Aggregati)</w:t>
        </w:r>
        <w:r>
          <w:rPr>
            <w:noProof/>
            <w:webHidden/>
          </w:rPr>
          <w:tab/>
        </w:r>
        <w:r>
          <w:rPr>
            <w:noProof/>
            <w:webHidden/>
          </w:rPr>
          <w:fldChar w:fldCharType="begin"/>
        </w:r>
        <w:r>
          <w:rPr>
            <w:noProof/>
            <w:webHidden/>
          </w:rPr>
          <w:instrText xml:space="preserve"> PAGEREF _Toc224901059 \h </w:instrText>
        </w:r>
        <w:r>
          <w:rPr>
            <w:noProof/>
            <w:webHidden/>
          </w:rPr>
        </w:r>
        <w:r>
          <w:rPr>
            <w:noProof/>
            <w:webHidden/>
          </w:rPr>
          <w:fldChar w:fldCharType="separate"/>
        </w:r>
        <w:r>
          <w:rPr>
            <w:noProof/>
            <w:webHidden/>
          </w:rPr>
          <w:t>24</w:t>
        </w:r>
        <w:r>
          <w:rPr>
            <w:noProof/>
            <w:webHidden/>
          </w:rPr>
          <w:fldChar w:fldCharType="end"/>
        </w:r>
      </w:hyperlink>
    </w:p>
    <w:p w14:paraId="02EF2CBE" w14:textId="13043572" w:rsidR="00977020" w:rsidRDefault="00977020">
      <w:pPr>
        <w:pStyle w:val="Sommario2"/>
        <w:tabs>
          <w:tab w:val="left" w:pos="880"/>
          <w:tab w:val="right" w:leader="dot" w:pos="9628"/>
        </w:tabs>
        <w:rPr>
          <w:rFonts w:cstheme="minorBidi"/>
          <w:noProof/>
        </w:rPr>
      </w:pPr>
      <w:hyperlink w:anchor="_Toc224901060" w:history="1">
        <w:r w:rsidRPr="00D0634A">
          <w:rPr>
            <w:rStyle w:val="Collegamentoipertestuale"/>
            <w:rFonts w:asciiTheme="majorHAnsi" w:hAnsiTheme="majorHAnsi" w:cstheme="majorHAnsi"/>
            <w:bCs/>
            <w:noProof/>
          </w:rPr>
          <w:t>4.6</w:t>
        </w:r>
        <w:r>
          <w:rPr>
            <w:rFonts w:cstheme="minorBidi"/>
            <w:noProof/>
          </w:rPr>
          <w:tab/>
        </w:r>
        <w:r w:rsidRPr="00D0634A">
          <w:rPr>
            <w:rStyle w:val="Collegamentoipertestuale"/>
            <w:rFonts w:asciiTheme="majorHAnsi" w:hAnsiTheme="majorHAnsi" w:cstheme="majorHAnsi"/>
            <w:bCs/>
            <w:noProof/>
          </w:rPr>
          <w:t>Orchestrazione (Databricks Workflows)</w:t>
        </w:r>
        <w:r>
          <w:rPr>
            <w:noProof/>
            <w:webHidden/>
          </w:rPr>
          <w:tab/>
        </w:r>
        <w:r>
          <w:rPr>
            <w:noProof/>
            <w:webHidden/>
          </w:rPr>
          <w:fldChar w:fldCharType="begin"/>
        </w:r>
        <w:r>
          <w:rPr>
            <w:noProof/>
            <w:webHidden/>
          </w:rPr>
          <w:instrText xml:space="preserve"> PAGEREF _Toc224901060 \h </w:instrText>
        </w:r>
        <w:r>
          <w:rPr>
            <w:noProof/>
            <w:webHidden/>
          </w:rPr>
        </w:r>
        <w:r>
          <w:rPr>
            <w:noProof/>
            <w:webHidden/>
          </w:rPr>
          <w:fldChar w:fldCharType="separate"/>
        </w:r>
        <w:r>
          <w:rPr>
            <w:noProof/>
            <w:webHidden/>
          </w:rPr>
          <w:t>24</w:t>
        </w:r>
        <w:r>
          <w:rPr>
            <w:noProof/>
            <w:webHidden/>
          </w:rPr>
          <w:fldChar w:fldCharType="end"/>
        </w:r>
      </w:hyperlink>
    </w:p>
    <w:p w14:paraId="2C94347D" w14:textId="2D17062F" w:rsidR="00977020" w:rsidRDefault="00977020">
      <w:pPr>
        <w:pStyle w:val="Sommario2"/>
        <w:tabs>
          <w:tab w:val="left" w:pos="880"/>
          <w:tab w:val="right" w:leader="dot" w:pos="9628"/>
        </w:tabs>
        <w:rPr>
          <w:rFonts w:cstheme="minorBidi"/>
          <w:noProof/>
        </w:rPr>
      </w:pPr>
      <w:hyperlink w:anchor="_Toc224901061" w:history="1">
        <w:r w:rsidRPr="00D0634A">
          <w:rPr>
            <w:rStyle w:val="Collegamentoipertestuale"/>
            <w:rFonts w:asciiTheme="majorHAnsi" w:hAnsiTheme="majorHAnsi" w:cstheme="majorHAnsi"/>
            <w:bCs/>
            <w:noProof/>
          </w:rPr>
          <w:t>4.7</w:t>
        </w:r>
        <w:r>
          <w:rPr>
            <w:rFonts w:cstheme="minorBidi"/>
            <w:noProof/>
          </w:rPr>
          <w:tab/>
        </w:r>
        <w:r w:rsidRPr="00D0634A">
          <w:rPr>
            <w:rStyle w:val="Collegamentoipertestuale"/>
            <w:rFonts w:asciiTheme="majorHAnsi" w:hAnsiTheme="majorHAnsi" w:cstheme="majorHAnsi"/>
            <w:bCs/>
            <w:noProof/>
          </w:rPr>
          <w:t>Data Quality &amp; Shadow Mode (Test di quadratura)</w:t>
        </w:r>
        <w:r>
          <w:rPr>
            <w:noProof/>
            <w:webHidden/>
          </w:rPr>
          <w:tab/>
        </w:r>
        <w:r>
          <w:rPr>
            <w:noProof/>
            <w:webHidden/>
          </w:rPr>
          <w:fldChar w:fldCharType="begin"/>
        </w:r>
        <w:r>
          <w:rPr>
            <w:noProof/>
            <w:webHidden/>
          </w:rPr>
          <w:instrText xml:space="preserve"> PAGEREF _Toc224901061 \h </w:instrText>
        </w:r>
        <w:r>
          <w:rPr>
            <w:noProof/>
            <w:webHidden/>
          </w:rPr>
        </w:r>
        <w:r>
          <w:rPr>
            <w:noProof/>
            <w:webHidden/>
          </w:rPr>
          <w:fldChar w:fldCharType="separate"/>
        </w:r>
        <w:r>
          <w:rPr>
            <w:noProof/>
            <w:webHidden/>
          </w:rPr>
          <w:t>24</w:t>
        </w:r>
        <w:r>
          <w:rPr>
            <w:noProof/>
            <w:webHidden/>
          </w:rPr>
          <w:fldChar w:fldCharType="end"/>
        </w:r>
      </w:hyperlink>
    </w:p>
    <w:p w14:paraId="726008EC" w14:textId="4CAE737B" w:rsidR="008A64EA" w:rsidRPr="00442747" w:rsidRDefault="004320ED" w:rsidP="001A446D">
      <w:pPr>
        <w:spacing w:after="0" w:line="360" w:lineRule="auto"/>
        <w:jc w:val="left"/>
        <w:rPr>
          <w:rFonts w:ascii="Montserrat" w:eastAsia="Times" w:hAnsi="Montserrat" w:cs="Times New Roman"/>
          <w:sz w:val="20"/>
          <w:szCs w:val="20"/>
        </w:rPr>
      </w:pPr>
      <w:r w:rsidRPr="00442747">
        <w:rPr>
          <w:rFonts w:ascii="Montserrat" w:eastAsia="Times" w:hAnsi="Montserrat" w:cs="Times New Roman"/>
          <w:sz w:val="20"/>
          <w:szCs w:val="20"/>
        </w:rPr>
        <w:fldChar w:fldCharType="end"/>
      </w:r>
    </w:p>
    <w:p w14:paraId="49BD032A" w14:textId="37539FA8" w:rsidR="00396106" w:rsidRDefault="00396106" w:rsidP="001A446D">
      <w:pPr>
        <w:spacing w:after="160" w:line="360" w:lineRule="auto"/>
        <w:jc w:val="left"/>
        <w:rPr>
          <w:rFonts w:ascii="Montserrat" w:eastAsia="Times" w:hAnsi="Montserrat" w:cs="Times New Roman"/>
          <w:sz w:val="20"/>
          <w:szCs w:val="20"/>
        </w:rPr>
      </w:pPr>
      <w:r>
        <w:rPr>
          <w:rFonts w:ascii="Montserrat" w:eastAsia="Times" w:hAnsi="Montserrat" w:cs="Times New Roman"/>
          <w:sz w:val="20"/>
          <w:szCs w:val="20"/>
        </w:rPr>
        <w:br w:type="page"/>
      </w:r>
    </w:p>
    <w:p w14:paraId="1E20B1AC" w14:textId="77777777" w:rsidR="00D04FF3" w:rsidRPr="00442747" w:rsidRDefault="00D04FF3" w:rsidP="001A446D">
      <w:pPr>
        <w:spacing w:after="0" w:line="360" w:lineRule="auto"/>
        <w:jc w:val="left"/>
        <w:rPr>
          <w:rFonts w:ascii="Montserrat" w:eastAsia="Times" w:hAnsi="Montserrat" w:cs="Times New Roman"/>
          <w:sz w:val="20"/>
          <w:szCs w:val="20"/>
        </w:rPr>
      </w:pPr>
    </w:p>
    <w:p w14:paraId="761E7CE1" w14:textId="77777777" w:rsidR="00D04FF3" w:rsidRPr="00442747" w:rsidRDefault="00D04FF3" w:rsidP="001A446D">
      <w:pPr>
        <w:spacing w:after="0" w:line="360" w:lineRule="auto"/>
        <w:jc w:val="left"/>
        <w:rPr>
          <w:rFonts w:ascii="Montserrat" w:eastAsia="Times" w:hAnsi="Montserrat" w:cs="Times New Roman"/>
          <w:sz w:val="20"/>
          <w:szCs w:val="20"/>
        </w:rPr>
      </w:pPr>
    </w:p>
    <w:p w14:paraId="27265AD3" w14:textId="29814920" w:rsidR="00E5350B" w:rsidRPr="00442747" w:rsidRDefault="00E5350B" w:rsidP="001A446D">
      <w:pPr>
        <w:spacing w:line="360" w:lineRule="auto"/>
        <w:jc w:val="left"/>
        <w:rPr>
          <w:rFonts w:ascii="Montserrat" w:hAnsi="Montserrat"/>
          <w:b/>
          <w:color w:val="ACB9CA" w:themeColor="text2" w:themeTint="66"/>
          <w:sz w:val="20"/>
          <w:szCs w:val="20"/>
        </w:rPr>
      </w:pPr>
      <w:r w:rsidRPr="00442747">
        <w:rPr>
          <w:rFonts w:ascii="Montserrat" w:hAnsi="Montserrat"/>
          <w:b/>
          <w:color w:val="ACB9CA" w:themeColor="text2" w:themeTint="66"/>
          <w:sz w:val="20"/>
          <w:szCs w:val="20"/>
        </w:rPr>
        <w:t>Version History</w:t>
      </w:r>
    </w:p>
    <w:tbl>
      <w:tblPr>
        <w:tblStyle w:val="Grigliatabella"/>
        <w:tblW w:w="0" w:type="auto"/>
        <w:tblLook w:val="04A0" w:firstRow="1" w:lastRow="0" w:firstColumn="1" w:lastColumn="0" w:noHBand="0" w:noVBand="1"/>
      </w:tblPr>
      <w:tblGrid>
        <w:gridCol w:w="1242"/>
        <w:gridCol w:w="1701"/>
        <w:gridCol w:w="2835"/>
        <w:gridCol w:w="3603"/>
      </w:tblGrid>
      <w:tr w:rsidR="00E5350B" w:rsidRPr="00442747" w14:paraId="7BA60E0D" w14:textId="77777777" w:rsidTr="00A63738">
        <w:tc>
          <w:tcPr>
            <w:tcW w:w="1242" w:type="dxa"/>
          </w:tcPr>
          <w:p w14:paraId="057717EA"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Version</w:t>
            </w:r>
          </w:p>
        </w:tc>
        <w:tc>
          <w:tcPr>
            <w:tcW w:w="1701" w:type="dxa"/>
          </w:tcPr>
          <w:p w14:paraId="44DD1585"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Date</w:t>
            </w:r>
          </w:p>
        </w:tc>
        <w:tc>
          <w:tcPr>
            <w:tcW w:w="2835" w:type="dxa"/>
          </w:tcPr>
          <w:p w14:paraId="708F5AEB"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Author</w:t>
            </w:r>
          </w:p>
        </w:tc>
        <w:tc>
          <w:tcPr>
            <w:tcW w:w="3603" w:type="dxa"/>
          </w:tcPr>
          <w:p w14:paraId="469FCDC6" w14:textId="77777777" w:rsidR="00E5350B" w:rsidRPr="00442747" w:rsidRDefault="00E5350B" w:rsidP="001A446D">
            <w:pPr>
              <w:spacing w:line="360" w:lineRule="auto"/>
              <w:jc w:val="left"/>
              <w:rPr>
                <w:rFonts w:ascii="Montserrat" w:hAnsi="Montserrat"/>
                <w:b/>
                <w:sz w:val="20"/>
                <w:szCs w:val="20"/>
                <w:lang w:val="en-GB"/>
              </w:rPr>
            </w:pPr>
            <w:r w:rsidRPr="00442747">
              <w:rPr>
                <w:rFonts w:ascii="Montserrat" w:hAnsi="Montserrat"/>
                <w:b/>
                <w:sz w:val="20"/>
                <w:szCs w:val="20"/>
                <w:lang w:val="en-GB"/>
              </w:rPr>
              <w:t>Reason of Issue</w:t>
            </w:r>
          </w:p>
        </w:tc>
      </w:tr>
      <w:tr w:rsidR="00E5350B" w:rsidRPr="00442747" w14:paraId="241D6EB4" w14:textId="77777777" w:rsidTr="00A63738">
        <w:tc>
          <w:tcPr>
            <w:tcW w:w="1242" w:type="dxa"/>
          </w:tcPr>
          <w:p w14:paraId="2C7602DB"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1.0</w:t>
            </w:r>
          </w:p>
        </w:tc>
        <w:tc>
          <w:tcPr>
            <w:tcW w:w="1701" w:type="dxa"/>
          </w:tcPr>
          <w:p w14:paraId="46586865" w14:textId="2F0F6C37" w:rsidR="00E5350B" w:rsidRPr="00442747" w:rsidRDefault="009C1BBF" w:rsidP="001A446D">
            <w:pPr>
              <w:spacing w:line="360" w:lineRule="auto"/>
              <w:jc w:val="left"/>
              <w:rPr>
                <w:rFonts w:ascii="Montserrat" w:hAnsi="Montserrat"/>
                <w:sz w:val="20"/>
                <w:szCs w:val="20"/>
                <w:lang w:val="en-GB"/>
              </w:rPr>
            </w:pPr>
            <w:r>
              <w:rPr>
                <w:rFonts w:ascii="Montserrat" w:hAnsi="Montserrat"/>
                <w:sz w:val="20"/>
                <w:szCs w:val="20"/>
                <w:lang w:val="en-GB"/>
              </w:rPr>
              <w:t>02</w:t>
            </w:r>
            <w:r w:rsidR="00E5350B" w:rsidRPr="00442747">
              <w:rPr>
                <w:rFonts w:ascii="Montserrat" w:hAnsi="Montserrat"/>
                <w:sz w:val="20"/>
                <w:szCs w:val="20"/>
                <w:lang w:val="en-GB"/>
              </w:rPr>
              <w:t>/</w:t>
            </w:r>
            <w:r w:rsidR="007D061C">
              <w:rPr>
                <w:rFonts w:ascii="Montserrat" w:hAnsi="Montserrat"/>
                <w:sz w:val="20"/>
                <w:szCs w:val="20"/>
                <w:lang w:val="en-GB"/>
              </w:rPr>
              <w:t>0</w:t>
            </w:r>
            <w:r>
              <w:rPr>
                <w:rFonts w:ascii="Montserrat" w:hAnsi="Montserrat"/>
                <w:sz w:val="20"/>
                <w:szCs w:val="20"/>
                <w:lang w:val="en-GB"/>
              </w:rPr>
              <w:t>3</w:t>
            </w:r>
            <w:r w:rsidR="00E5350B" w:rsidRPr="00442747">
              <w:rPr>
                <w:rFonts w:ascii="Montserrat" w:hAnsi="Montserrat"/>
                <w:sz w:val="20"/>
                <w:szCs w:val="20"/>
                <w:lang w:val="en-GB"/>
              </w:rPr>
              <w:t>/20</w:t>
            </w:r>
            <w:r w:rsidR="0085763A" w:rsidRPr="00442747">
              <w:rPr>
                <w:rFonts w:ascii="Montserrat" w:hAnsi="Montserrat"/>
                <w:sz w:val="20"/>
                <w:szCs w:val="20"/>
                <w:lang w:val="en-GB"/>
              </w:rPr>
              <w:t>2</w:t>
            </w:r>
            <w:r w:rsidR="008018D8">
              <w:rPr>
                <w:rFonts w:ascii="Montserrat" w:hAnsi="Montserrat"/>
                <w:sz w:val="20"/>
                <w:szCs w:val="20"/>
                <w:lang w:val="en-GB"/>
              </w:rPr>
              <w:t>6</w:t>
            </w:r>
          </w:p>
        </w:tc>
        <w:tc>
          <w:tcPr>
            <w:tcW w:w="2835" w:type="dxa"/>
          </w:tcPr>
          <w:p w14:paraId="48A9C68E" w14:textId="7E73DEE3" w:rsidR="00E5350B" w:rsidRPr="00442747" w:rsidRDefault="00666C73" w:rsidP="001A446D">
            <w:pPr>
              <w:spacing w:line="360" w:lineRule="auto"/>
              <w:jc w:val="left"/>
              <w:rPr>
                <w:rFonts w:ascii="Montserrat" w:hAnsi="Montserrat"/>
                <w:sz w:val="20"/>
                <w:szCs w:val="20"/>
                <w:lang w:val="en-GB"/>
              </w:rPr>
            </w:pPr>
            <w:r>
              <w:rPr>
                <w:rFonts w:ascii="Montserrat" w:hAnsi="Montserrat"/>
                <w:sz w:val="20"/>
                <w:szCs w:val="20"/>
                <w:lang w:val="en-GB"/>
              </w:rPr>
              <w:t xml:space="preserve">Francesco </w:t>
            </w:r>
            <w:proofErr w:type="spellStart"/>
            <w:r>
              <w:rPr>
                <w:rFonts w:ascii="Montserrat" w:hAnsi="Montserrat"/>
                <w:sz w:val="20"/>
                <w:szCs w:val="20"/>
                <w:lang w:val="en-GB"/>
              </w:rPr>
              <w:t>Foconi</w:t>
            </w:r>
            <w:proofErr w:type="spellEnd"/>
          </w:p>
        </w:tc>
        <w:tc>
          <w:tcPr>
            <w:tcW w:w="3603" w:type="dxa"/>
          </w:tcPr>
          <w:p w14:paraId="34330396" w14:textId="77777777" w:rsidR="00E5350B" w:rsidRPr="00442747" w:rsidRDefault="00E5350B" w:rsidP="001A446D">
            <w:pPr>
              <w:spacing w:line="360" w:lineRule="auto"/>
              <w:jc w:val="left"/>
              <w:rPr>
                <w:rFonts w:ascii="Montserrat" w:hAnsi="Montserrat"/>
                <w:sz w:val="20"/>
                <w:szCs w:val="20"/>
                <w:lang w:val="en-GB"/>
              </w:rPr>
            </w:pPr>
            <w:r w:rsidRPr="00442747">
              <w:rPr>
                <w:rFonts w:ascii="Montserrat" w:hAnsi="Montserrat"/>
                <w:sz w:val="20"/>
                <w:szCs w:val="20"/>
                <w:lang w:val="en-GB"/>
              </w:rPr>
              <w:t>First Release</w:t>
            </w:r>
          </w:p>
        </w:tc>
      </w:tr>
      <w:tr w:rsidR="00D7487D" w:rsidRPr="00442747" w14:paraId="2A2A817D" w14:textId="77777777" w:rsidTr="00A63738">
        <w:tc>
          <w:tcPr>
            <w:tcW w:w="1242" w:type="dxa"/>
          </w:tcPr>
          <w:p w14:paraId="182CC7BC" w14:textId="0E872A9E" w:rsidR="00D7487D" w:rsidRPr="00442747" w:rsidRDefault="00D7487D" w:rsidP="001A446D">
            <w:pPr>
              <w:spacing w:line="360" w:lineRule="auto"/>
              <w:jc w:val="left"/>
              <w:rPr>
                <w:rFonts w:ascii="Montserrat" w:hAnsi="Montserrat"/>
                <w:sz w:val="20"/>
                <w:szCs w:val="20"/>
                <w:lang w:val="en-GB"/>
              </w:rPr>
            </w:pPr>
          </w:p>
        </w:tc>
        <w:tc>
          <w:tcPr>
            <w:tcW w:w="1701" w:type="dxa"/>
          </w:tcPr>
          <w:p w14:paraId="08F730B2" w14:textId="3DB61D19" w:rsidR="00D7487D" w:rsidRPr="00442747" w:rsidRDefault="00D7487D" w:rsidP="001A446D">
            <w:pPr>
              <w:spacing w:line="360" w:lineRule="auto"/>
              <w:jc w:val="left"/>
              <w:rPr>
                <w:rFonts w:ascii="Montserrat" w:hAnsi="Montserrat"/>
                <w:sz w:val="20"/>
                <w:szCs w:val="20"/>
                <w:lang w:val="en-GB"/>
              </w:rPr>
            </w:pPr>
          </w:p>
        </w:tc>
        <w:tc>
          <w:tcPr>
            <w:tcW w:w="2835" w:type="dxa"/>
          </w:tcPr>
          <w:p w14:paraId="0E13D563" w14:textId="6F983856" w:rsidR="00D7487D" w:rsidRPr="00442747" w:rsidRDefault="00D7487D" w:rsidP="001A446D">
            <w:pPr>
              <w:spacing w:line="360" w:lineRule="auto"/>
              <w:jc w:val="left"/>
              <w:rPr>
                <w:rFonts w:ascii="Montserrat" w:hAnsi="Montserrat"/>
                <w:sz w:val="20"/>
                <w:szCs w:val="20"/>
                <w:lang w:val="en-GB"/>
              </w:rPr>
            </w:pPr>
          </w:p>
        </w:tc>
        <w:tc>
          <w:tcPr>
            <w:tcW w:w="3603" w:type="dxa"/>
          </w:tcPr>
          <w:p w14:paraId="29EDFDB3" w14:textId="1FF75C2F" w:rsidR="00D7487D" w:rsidRPr="00442747" w:rsidRDefault="00D7487D" w:rsidP="001A446D">
            <w:pPr>
              <w:spacing w:line="360" w:lineRule="auto"/>
              <w:jc w:val="left"/>
              <w:rPr>
                <w:rFonts w:ascii="Montserrat" w:hAnsi="Montserrat"/>
                <w:sz w:val="20"/>
                <w:szCs w:val="20"/>
              </w:rPr>
            </w:pPr>
          </w:p>
        </w:tc>
      </w:tr>
      <w:tr w:rsidR="009B1C72" w:rsidRPr="00442747" w14:paraId="6E7787C1" w14:textId="77777777" w:rsidTr="00A63738">
        <w:tc>
          <w:tcPr>
            <w:tcW w:w="1242" w:type="dxa"/>
          </w:tcPr>
          <w:p w14:paraId="76D33022" w14:textId="2FB16B0C" w:rsidR="009B1C72" w:rsidRPr="00442747" w:rsidRDefault="009B1C72" w:rsidP="001A446D">
            <w:pPr>
              <w:spacing w:line="360" w:lineRule="auto"/>
              <w:jc w:val="left"/>
              <w:rPr>
                <w:rFonts w:ascii="Montserrat" w:hAnsi="Montserrat"/>
                <w:sz w:val="20"/>
                <w:szCs w:val="20"/>
                <w:lang w:val="en-GB"/>
              </w:rPr>
            </w:pPr>
          </w:p>
        </w:tc>
        <w:tc>
          <w:tcPr>
            <w:tcW w:w="1701" w:type="dxa"/>
          </w:tcPr>
          <w:p w14:paraId="1EEA7D3E" w14:textId="35699CCE" w:rsidR="009B1C72" w:rsidRDefault="009B1C72" w:rsidP="001A446D">
            <w:pPr>
              <w:spacing w:line="360" w:lineRule="auto"/>
              <w:jc w:val="left"/>
              <w:rPr>
                <w:rFonts w:ascii="Montserrat" w:hAnsi="Montserrat"/>
                <w:sz w:val="20"/>
                <w:szCs w:val="20"/>
                <w:lang w:val="en-GB"/>
              </w:rPr>
            </w:pPr>
          </w:p>
        </w:tc>
        <w:tc>
          <w:tcPr>
            <w:tcW w:w="2835" w:type="dxa"/>
          </w:tcPr>
          <w:p w14:paraId="24D374CA" w14:textId="64F5667C" w:rsidR="009B1C72" w:rsidRDefault="009B1C72" w:rsidP="001A446D">
            <w:pPr>
              <w:spacing w:line="360" w:lineRule="auto"/>
              <w:jc w:val="left"/>
              <w:rPr>
                <w:rFonts w:ascii="Montserrat" w:hAnsi="Montserrat"/>
                <w:sz w:val="20"/>
                <w:szCs w:val="20"/>
                <w:lang w:val="en-GB"/>
              </w:rPr>
            </w:pPr>
          </w:p>
        </w:tc>
        <w:tc>
          <w:tcPr>
            <w:tcW w:w="3603" w:type="dxa"/>
          </w:tcPr>
          <w:p w14:paraId="5F3424E0" w14:textId="727A9D67" w:rsidR="009B1C72" w:rsidRDefault="009B1C72" w:rsidP="001A446D">
            <w:pPr>
              <w:spacing w:line="360" w:lineRule="auto"/>
              <w:jc w:val="left"/>
              <w:rPr>
                <w:rFonts w:ascii="Montserrat" w:hAnsi="Montserrat"/>
                <w:sz w:val="20"/>
                <w:szCs w:val="20"/>
              </w:rPr>
            </w:pPr>
          </w:p>
        </w:tc>
      </w:tr>
    </w:tbl>
    <w:p w14:paraId="25D577C2" w14:textId="77777777" w:rsidR="00CD5C08" w:rsidRPr="00442747" w:rsidRDefault="00E5350B" w:rsidP="001A446D">
      <w:pPr>
        <w:pStyle w:val="Titolo1"/>
        <w:numPr>
          <w:ilvl w:val="0"/>
          <w:numId w:val="0"/>
        </w:numPr>
        <w:spacing w:line="360" w:lineRule="auto"/>
        <w:jc w:val="left"/>
        <w:rPr>
          <w:rFonts w:ascii="Montserrat" w:hAnsi="Montserrat"/>
          <w:sz w:val="20"/>
          <w:szCs w:val="20"/>
        </w:rPr>
      </w:pPr>
      <w:r w:rsidRPr="00442747">
        <w:rPr>
          <w:rFonts w:ascii="Montserrat" w:hAnsi="Montserrat"/>
          <w:sz w:val="20"/>
          <w:szCs w:val="20"/>
        </w:rPr>
        <w:br w:type="page"/>
      </w:r>
    </w:p>
    <w:p w14:paraId="4BEDE883" w14:textId="77777777" w:rsidR="00CD5C08" w:rsidRPr="000F2CF0" w:rsidRDefault="00CD5C08" w:rsidP="00AE5BCC">
      <w:pPr>
        <w:pStyle w:val="Titolo1"/>
        <w:numPr>
          <w:ilvl w:val="0"/>
          <w:numId w:val="0"/>
        </w:numPr>
        <w:spacing w:line="360" w:lineRule="auto"/>
        <w:jc w:val="left"/>
        <w:rPr>
          <w:sz w:val="24"/>
          <w:szCs w:val="24"/>
        </w:rPr>
      </w:pPr>
    </w:p>
    <w:p w14:paraId="6918AD85" w14:textId="071F6B8A" w:rsidR="00EB17B4" w:rsidRPr="009B1C72" w:rsidRDefault="007D061C" w:rsidP="00AE5BCC">
      <w:pPr>
        <w:pStyle w:val="Titolo1"/>
        <w:spacing w:line="360" w:lineRule="auto"/>
        <w:jc w:val="left"/>
        <w:rPr>
          <w:rFonts w:asciiTheme="majorHAnsi" w:eastAsia="Times New Roman" w:hAnsiTheme="majorHAnsi" w:cstheme="majorHAnsi"/>
          <w:b w:val="0"/>
          <w:sz w:val="24"/>
          <w:szCs w:val="24"/>
          <w:lang w:eastAsia="it-IT"/>
        </w:rPr>
      </w:pPr>
      <w:bookmarkStart w:id="0" w:name="_Toc379985815"/>
      <w:bookmarkStart w:id="1" w:name="_Toc184996285"/>
      <w:bookmarkStart w:id="2" w:name="_Toc224901027"/>
      <w:r w:rsidRPr="009B1C72">
        <w:rPr>
          <w:rFonts w:asciiTheme="majorHAnsi" w:eastAsia="Times New Roman" w:hAnsiTheme="majorHAnsi" w:cstheme="majorHAnsi"/>
          <w:b w:val="0"/>
          <w:sz w:val="24"/>
          <w:szCs w:val="24"/>
          <w:lang w:eastAsia="it-IT"/>
        </w:rPr>
        <w:t>INTRODUZIONE</w:t>
      </w:r>
      <w:bookmarkEnd w:id="0"/>
      <w:bookmarkEnd w:id="1"/>
      <w:bookmarkEnd w:id="2"/>
    </w:p>
    <w:p w14:paraId="6C6AB038" w14:textId="71EB9524" w:rsidR="008B1EAD" w:rsidRDefault="007B0081" w:rsidP="008B1EAD">
      <w:pPr>
        <w:spacing w:line="360" w:lineRule="auto"/>
        <w:jc w:val="left"/>
        <w:rPr>
          <w:sz w:val="24"/>
          <w:szCs w:val="24"/>
        </w:rPr>
      </w:pPr>
      <w:r>
        <w:rPr>
          <w:sz w:val="24"/>
          <w:szCs w:val="24"/>
        </w:rPr>
        <w:t xml:space="preserve">Scopo del documento è descrivere le modalità in cui l’attuale processo di calcolo della preparazione delle spedizioni verrà ridisegnato sulla soluzione TO-BE su </w:t>
      </w:r>
      <w:proofErr w:type="spellStart"/>
      <w:r>
        <w:rPr>
          <w:sz w:val="24"/>
          <w:szCs w:val="24"/>
        </w:rPr>
        <w:t>databricks</w:t>
      </w:r>
      <w:proofErr w:type="spellEnd"/>
      <w:r>
        <w:rPr>
          <w:sz w:val="24"/>
          <w:szCs w:val="24"/>
        </w:rPr>
        <w:t>.</w:t>
      </w:r>
    </w:p>
    <w:p w14:paraId="0B113A84" w14:textId="77777777" w:rsidR="005F06F0" w:rsidRPr="009B1C72" w:rsidRDefault="005F06F0" w:rsidP="00AE5BCC">
      <w:pPr>
        <w:jc w:val="left"/>
        <w:rPr>
          <w:sz w:val="24"/>
          <w:szCs w:val="24"/>
          <w:lang w:eastAsia="it-IT"/>
        </w:rPr>
      </w:pPr>
    </w:p>
    <w:p w14:paraId="2EFE8DE2" w14:textId="77777777" w:rsidR="005F06F0" w:rsidRPr="009B1C72" w:rsidRDefault="005F06F0" w:rsidP="00AE5BCC">
      <w:pPr>
        <w:pStyle w:val="Titolo2"/>
        <w:spacing w:line="360" w:lineRule="auto"/>
        <w:jc w:val="left"/>
        <w:rPr>
          <w:rFonts w:asciiTheme="majorHAnsi" w:hAnsiTheme="majorHAnsi" w:cstheme="majorHAnsi"/>
          <w:b w:val="0"/>
          <w:bCs/>
          <w:sz w:val="24"/>
          <w:szCs w:val="24"/>
        </w:rPr>
      </w:pPr>
      <w:bookmarkStart w:id="3" w:name="_Toc224901028"/>
      <w:r w:rsidRPr="009B1C72">
        <w:rPr>
          <w:rFonts w:asciiTheme="majorHAnsi" w:hAnsiTheme="majorHAnsi" w:cstheme="majorHAnsi"/>
          <w:b w:val="0"/>
          <w:bCs/>
          <w:sz w:val="24"/>
          <w:szCs w:val="24"/>
        </w:rPr>
        <w:t>Obiettivo del Processo</w:t>
      </w:r>
      <w:bookmarkEnd w:id="3"/>
    </w:p>
    <w:p w14:paraId="766CFC52" w14:textId="77777777" w:rsidR="008B1EAD" w:rsidRPr="008B1EAD" w:rsidRDefault="008B1EAD" w:rsidP="008B1EAD">
      <w:pPr>
        <w:spacing w:line="360" w:lineRule="auto"/>
        <w:jc w:val="left"/>
        <w:rPr>
          <w:sz w:val="24"/>
          <w:szCs w:val="24"/>
        </w:rPr>
      </w:pPr>
      <w:r w:rsidRPr="008B1EAD">
        <w:rPr>
          <w:sz w:val="24"/>
          <w:szCs w:val="24"/>
        </w:rPr>
        <w:t xml:space="preserve">Il presente documento definisce le linee guida architetturali per la migrazione del Data </w:t>
      </w:r>
      <w:proofErr w:type="spellStart"/>
      <w:r w:rsidRPr="008B1EAD">
        <w:rPr>
          <w:sz w:val="24"/>
          <w:szCs w:val="24"/>
        </w:rPr>
        <w:t>Warehouse</w:t>
      </w:r>
      <w:proofErr w:type="spellEnd"/>
      <w:r w:rsidRPr="008B1EAD">
        <w:rPr>
          <w:sz w:val="24"/>
          <w:szCs w:val="24"/>
        </w:rPr>
        <w:t xml:space="preserve"> Logistico verso la piattaforma </w:t>
      </w:r>
      <w:proofErr w:type="spellStart"/>
      <w:r w:rsidRPr="008B1EAD">
        <w:rPr>
          <w:sz w:val="24"/>
          <w:szCs w:val="24"/>
        </w:rPr>
        <w:t>Databricks</w:t>
      </w:r>
      <w:proofErr w:type="spellEnd"/>
      <w:r w:rsidRPr="008B1EAD">
        <w:rPr>
          <w:sz w:val="24"/>
          <w:szCs w:val="24"/>
        </w:rPr>
        <w:t xml:space="preserve">. L'obiettivo primario è smantellare l'attuale architettura stratificata basata su PL/SQL e Oracle Data Integrator (ODI), per adottare il paradigma </w:t>
      </w:r>
      <w:proofErr w:type="spellStart"/>
      <w:r w:rsidRPr="008B1EAD">
        <w:rPr>
          <w:sz w:val="24"/>
          <w:szCs w:val="24"/>
        </w:rPr>
        <w:t>Medallion</w:t>
      </w:r>
      <w:proofErr w:type="spellEnd"/>
      <w:r w:rsidRPr="008B1EAD">
        <w:rPr>
          <w:sz w:val="24"/>
          <w:szCs w:val="24"/>
        </w:rPr>
        <w:t xml:space="preserve"> Architecture (</w:t>
      </w:r>
      <w:proofErr w:type="spellStart"/>
      <w:r w:rsidRPr="008B1EAD">
        <w:rPr>
          <w:sz w:val="24"/>
          <w:szCs w:val="24"/>
        </w:rPr>
        <w:t>Bronze</w:t>
      </w:r>
      <w:proofErr w:type="spellEnd"/>
      <w:r w:rsidRPr="008B1EAD">
        <w:rPr>
          <w:sz w:val="24"/>
          <w:szCs w:val="24"/>
        </w:rPr>
        <w:t>, Silver, Gold). Questa transizione garantirà:</w:t>
      </w:r>
    </w:p>
    <w:p w14:paraId="4E18C282" w14:textId="77777777" w:rsidR="008B1EAD" w:rsidRPr="008B1EAD" w:rsidRDefault="008B1EAD" w:rsidP="008B1EAD">
      <w:pPr>
        <w:spacing w:line="360" w:lineRule="auto"/>
        <w:jc w:val="left"/>
        <w:rPr>
          <w:sz w:val="24"/>
          <w:szCs w:val="24"/>
        </w:rPr>
      </w:pPr>
      <w:r w:rsidRPr="008B1EAD">
        <w:rPr>
          <w:sz w:val="24"/>
          <w:szCs w:val="24"/>
        </w:rPr>
        <w:t>•</w:t>
      </w:r>
      <w:r w:rsidRPr="008B1EAD">
        <w:rPr>
          <w:sz w:val="24"/>
          <w:szCs w:val="24"/>
        </w:rPr>
        <w:tab/>
        <w:t>Riduzione drastica dei tempi di caricamento notturno (Batch Window).</w:t>
      </w:r>
    </w:p>
    <w:p w14:paraId="26EAE4A6" w14:textId="77777777" w:rsidR="008B1EAD" w:rsidRPr="008B1EAD" w:rsidRDefault="008B1EAD" w:rsidP="008B1EAD">
      <w:pPr>
        <w:spacing w:line="360" w:lineRule="auto"/>
        <w:jc w:val="left"/>
        <w:rPr>
          <w:sz w:val="24"/>
          <w:szCs w:val="24"/>
        </w:rPr>
      </w:pPr>
      <w:r w:rsidRPr="008B1EAD">
        <w:rPr>
          <w:sz w:val="24"/>
          <w:szCs w:val="24"/>
        </w:rPr>
        <w:t>•</w:t>
      </w:r>
      <w:r w:rsidRPr="008B1EAD">
        <w:rPr>
          <w:sz w:val="24"/>
          <w:szCs w:val="24"/>
        </w:rPr>
        <w:tab/>
        <w:t>Eliminazione del debito tecnico legato a complesse routine PL/SQL.</w:t>
      </w:r>
    </w:p>
    <w:p w14:paraId="1C526B9B" w14:textId="77777777" w:rsidR="008B1EAD" w:rsidRPr="008B1EAD" w:rsidRDefault="008B1EAD" w:rsidP="008B1EAD">
      <w:pPr>
        <w:spacing w:line="360" w:lineRule="auto"/>
        <w:jc w:val="left"/>
        <w:rPr>
          <w:sz w:val="24"/>
          <w:szCs w:val="24"/>
        </w:rPr>
      </w:pPr>
      <w:r w:rsidRPr="008B1EAD">
        <w:rPr>
          <w:sz w:val="24"/>
          <w:szCs w:val="24"/>
        </w:rPr>
        <w:t>•</w:t>
      </w:r>
      <w:r w:rsidRPr="008B1EAD">
        <w:rPr>
          <w:sz w:val="24"/>
          <w:szCs w:val="24"/>
        </w:rPr>
        <w:tab/>
        <w:t>Adozione del principio Zero Data Loss, eliminando le tabelle di scarto.</w:t>
      </w:r>
    </w:p>
    <w:p w14:paraId="445ED217" w14:textId="6271D4A4" w:rsidR="008B1EAD" w:rsidRDefault="008B1EAD" w:rsidP="008B1EAD">
      <w:pPr>
        <w:spacing w:line="360" w:lineRule="auto"/>
        <w:jc w:val="left"/>
        <w:rPr>
          <w:sz w:val="24"/>
          <w:szCs w:val="24"/>
        </w:rPr>
      </w:pPr>
      <w:r w:rsidRPr="008B1EAD">
        <w:rPr>
          <w:sz w:val="24"/>
          <w:szCs w:val="24"/>
        </w:rPr>
        <w:t>•</w:t>
      </w:r>
      <w:r w:rsidRPr="008B1EAD">
        <w:rPr>
          <w:sz w:val="24"/>
          <w:szCs w:val="24"/>
        </w:rPr>
        <w:tab/>
        <w:t>Mantenimento al 100% delle logiche di business e di calcolo dei KPI logistici (Produttività, Tempi, Volumi).</w:t>
      </w:r>
    </w:p>
    <w:p w14:paraId="386E91B7" w14:textId="0C0231FD" w:rsidR="008B1EAD" w:rsidRDefault="008B1EAD" w:rsidP="008B1EAD">
      <w:pPr>
        <w:spacing w:line="360" w:lineRule="auto"/>
        <w:jc w:val="left"/>
        <w:rPr>
          <w:sz w:val="24"/>
          <w:szCs w:val="24"/>
        </w:rPr>
      </w:pPr>
    </w:p>
    <w:p w14:paraId="4B44625E" w14:textId="197E977A" w:rsidR="009C29B6" w:rsidRDefault="009C29B6">
      <w:pPr>
        <w:spacing w:after="160" w:line="259" w:lineRule="auto"/>
        <w:jc w:val="left"/>
        <w:rPr>
          <w:sz w:val="24"/>
          <w:szCs w:val="24"/>
        </w:rPr>
      </w:pPr>
      <w:r>
        <w:rPr>
          <w:sz w:val="24"/>
          <w:szCs w:val="24"/>
        </w:rPr>
        <w:br w:type="page"/>
      </w:r>
    </w:p>
    <w:p w14:paraId="2885E94E" w14:textId="77777777" w:rsidR="009C29B6" w:rsidRDefault="009C29B6" w:rsidP="008B1EAD">
      <w:pPr>
        <w:spacing w:line="360" w:lineRule="auto"/>
        <w:jc w:val="left"/>
        <w:rPr>
          <w:sz w:val="24"/>
          <w:szCs w:val="24"/>
        </w:rPr>
      </w:pPr>
    </w:p>
    <w:p w14:paraId="79B1CE72" w14:textId="396A193D" w:rsidR="008B1EAD" w:rsidRDefault="008B1EAD" w:rsidP="008B1EAD">
      <w:pPr>
        <w:pStyle w:val="Titolo1"/>
        <w:spacing w:line="360" w:lineRule="auto"/>
        <w:jc w:val="left"/>
        <w:rPr>
          <w:rFonts w:asciiTheme="majorHAnsi" w:eastAsia="Times New Roman" w:hAnsiTheme="majorHAnsi" w:cstheme="majorHAnsi"/>
          <w:b w:val="0"/>
          <w:sz w:val="24"/>
          <w:szCs w:val="24"/>
          <w:lang w:eastAsia="it-IT"/>
        </w:rPr>
      </w:pPr>
      <w:bookmarkStart w:id="4" w:name="_Toc224901029"/>
      <w:r>
        <w:rPr>
          <w:rFonts w:asciiTheme="majorHAnsi" w:eastAsia="Times New Roman" w:hAnsiTheme="majorHAnsi" w:cstheme="majorHAnsi"/>
          <w:b w:val="0"/>
          <w:sz w:val="24"/>
          <w:szCs w:val="24"/>
          <w:lang w:eastAsia="it-IT"/>
        </w:rPr>
        <w:t>ARCHITETTURA</w:t>
      </w:r>
      <w:bookmarkEnd w:id="4"/>
      <w:r>
        <w:rPr>
          <w:rFonts w:asciiTheme="majorHAnsi" w:eastAsia="Times New Roman" w:hAnsiTheme="majorHAnsi" w:cstheme="majorHAnsi"/>
          <w:b w:val="0"/>
          <w:sz w:val="24"/>
          <w:szCs w:val="24"/>
          <w:lang w:eastAsia="it-IT"/>
        </w:rPr>
        <w:t xml:space="preserve"> </w:t>
      </w:r>
    </w:p>
    <w:p w14:paraId="67E02C33" w14:textId="1E0C7F04" w:rsidR="008B1EAD" w:rsidRDefault="008B1EAD" w:rsidP="008B1EAD">
      <w:pPr>
        <w:rPr>
          <w:lang w:eastAsia="it-IT"/>
        </w:rPr>
      </w:pPr>
    </w:p>
    <w:p w14:paraId="7B27ABE5" w14:textId="46135214" w:rsidR="008B1EAD" w:rsidRPr="009B1C72" w:rsidRDefault="008B1EAD" w:rsidP="008B1EAD">
      <w:pPr>
        <w:pStyle w:val="Titolo2"/>
        <w:spacing w:line="360" w:lineRule="auto"/>
        <w:jc w:val="left"/>
        <w:rPr>
          <w:rFonts w:asciiTheme="majorHAnsi" w:hAnsiTheme="majorHAnsi" w:cstheme="majorHAnsi"/>
          <w:b w:val="0"/>
          <w:bCs/>
          <w:sz w:val="24"/>
          <w:szCs w:val="24"/>
        </w:rPr>
      </w:pPr>
      <w:bookmarkStart w:id="5" w:name="_Toc224901030"/>
      <w:r>
        <w:rPr>
          <w:rFonts w:asciiTheme="majorHAnsi" w:hAnsiTheme="majorHAnsi" w:cstheme="majorHAnsi"/>
          <w:b w:val="0"/>
          <w:bCs/>
          <w:sz w:val="24"/>
          <w:szCs w:val="24"/>
        </w:rPr>
        <w:t>AS-IS: Criticità Architetturali</w:t>
      </w:r>
      <w:bookmarkEnd w:id="5"/>
    </w:p>
    <w:p w14:paraId="1CB265ED" w14:textId="77777777" w:rsidR="004E1CEB" w:rsidRDefault="008B1EAD" w:rsidP="008B1EAD">
      <w:pPr>
        <w:spacing w:line="360" w:lineRule="auto"/>
        <w:jc w:val="left"/>
        <w:rPr>
          <w:sz w:val="24"/>
          <w:szCs w:val="24"/>
        </w:rPr>
      </w:pPr>
      <w:r w:rsidRPr="008B1EAD">
        <w:rPr>
          <w:sz w:val="24"/>
          <w:szCs w:val="24"/>
        </w:rPr>
        <w:t xml:space="preserve">L'attuale DWH Oracle è diviso in tre strati principali (CDT_ESTR, CDT_SA, CDT_DW) orchestrati da ODI. </w:t>
      </w:r>
    </w:p>
    <w:p w14:paraId="2D466B7D" w14:textId="07D54B32" w:rsidR="008B1EAD" w:rsidRPr="008B1EAD" w:rsidRDefault="008B1EAD" w:rsidP="008B1EAD">
      <w:pPr>
        <w:spacing w:line="360" w:lineRule="auto"/>
        <w:jc w:val="left"/>
        <w:rPr>
          <w:sz w:val="24"/>
          <w:szCs w:val="24"/>
        </w:rPr>
      </w:pPr>
      <w:r w:rsidRPr="008B1EAD">
        <w:rPr>
          <w:sz w:val="24"/>
          <w:szCs w:val="24"/>
        </w:rPr>
        <w:t>Le principali criticità individuate e risolte dal nuovo design sono:</w:t>
      </w:r>
    </w:p>
    <w:p w14:paraId="4EA7168F" w14:textId="77777777" w:rsidR="008B1EAD" w:rsidRDefault="008B1EAD" w:rsidP="008E7440">
      <w:pPr>
        <w:pStyle w:val="Paragrafoelenco"/>
        <w:numPr>
          <w:ilvl w:val="0"/>
          <w:numId w:val="14"/>
        </w:numPr>
        <w:spacing w:line="360" w:lineRule="auto"/>
        <w:jc w:val="left"/>
        <w:rPr>
          <w:sz w:val="24"/>
          <w:szCs w:val="24"/>
        </w:rPr>
      </w:pPr>
      <w:r w:rsidRPr="008B1EAD">
        <w:rPr>
          <w:sz w:val="24"/>
          <w:szCs w:val="24"/>
        </w:rPr>
        <w:t>Colli di bottiglia nell'Estrazione: Uso intensivo di DB_LINK (REPLICA_*) e tabelle temporanee (WL1_, WL2_) che saturano l'I/O del database.</w:t>
      </w:r>
    </w:p>
    <w:p w14:paraId="64BE6D6E" w14:textId="77777777" w:rsidR="008B1EAD" w:rsidRDefault="008B1EAD" w:rsidP="008E7440">
      <w:pPr>
        <w:pStyle w:val="Paragrafoelenco"/>
        <w:numPr>
          <w:ilvl w:val="0"/>
          <w:numId w:val="14"/>
        </w:numPr>
        <w:spacing w:line="360" w:lineRule="auto"/>
        <w:jc w:val="left"/>
        <w:rPr>
          <w:sz w:val="24"/>
          <w:szCs w:val="24"/>
        </w:rPr>
      </w:pPr>
      <w:r w:rsidRPr="008B1EAD">
        <w:rPr>
          <w:sz w:val="24"/>
          <w:szCs w:val="24"/>
        </w:rPr>
        <w:t>Perdita di Dati (Scarti): Rigide regole di integrità referenziale in CDT_SA forzavano lo scarto di record transazionali nelle tabelle errori (es. E_PREP_SPED) in caso di anagrafiche mancanti (Late-</w:t>
      </w:r>
      <w:proofErr w:type="spellStart"/>
      <w:r w:rsidRPr="008B1EAD">
        <w:rPr>
          <w:sz w:val="24"/>
          <w:szCs w:val="24"/>
        </w:rPr>
        <w:t>Arriving</w:t>
      </w:r>
      <w:proofErr w:type="spellEnd"/>
      <w:r w:rsidRPr="008B1EAD">
        <w:rPr>
          <w:sz w:val="24"/>
          <w:szCs w:val="24"/>
        </w:rPr>
        <w:t xml:space="preserve"> </w:t>
      </w:r>
      <w:proofErr w:type="spellStart"/>
      <w:r w:rsidRPr="008B1EAD">
        <w:rPr>
          <w:sz w:val="24"/>
          <w:szCs w:val="24"/>
        </w:rPr>
        <w:t>Dimensions</w:t>
      </w:r>
      <w:proofErr w:type="spellEnd"/>
      <w:r w:rsidRPr="008B1EAD">
        <w:rPr>
          <w:sz w:val="24"/>
          <w:szCs w:val="24"/>
        </w:rPr>
        <w:t>).</w:t>
      </w:r>
    </w:p>
    <w:p w14:paraId="607171CD" w14:textId="2468D4F4" w:rsidR="008B1EAD" w:rsidRPr="008B1EAD" w:rsidRDefault="008B1EAD" w:rsidP="008E7440">
      <w:pPr>
        <w:pStyle w:val="Paragrafoelenco"/>
        <w:numPr>
          <w:ilvl w:val="0"/>
          <w:numId w:val="14"/>
        </w:numPr>
        <w:spacing w:line="360" w:lineRule="auto"/>
        <w:jc w:val="left"/>
        <w:rPr>
          <w:sz w:val="24"/>
          <w:szCs w:val="24"/>
        </w:rPr>
      </w:pPr>
      <w:r w:rsidRPr="008B1EAD">
        <w:rPr>
          <w:sz w:val="24"/>
          <w:szCs w:val="24"/>
        </w:rPr>
        <w:t>Anti-Pattern Prestazionali: Massiccio uso di loop procedurali, funzioni analitiche pesanti su disco, comandi di UPDATE su tabelle da milioni di righe e macchinose operazioni di EXCHANGE PARTITION e ricalcolo indici.</w:t>
      </w:r>
    </w:p>
    <w:p w14:paraId="1331D47F" w14:textId="77777777" w:rsidR="008B1EAD" w:rsidRDefault="008B1EAD" w:rsidP="008B1EAD">
      <w:pPr>
        <w:spacing w:line="360" w:lineRule="auto"/>
        <w:jc w:val="left"/>
        <w:rPr>
          <w:sz w:val="24"/>
          <w:szCs w:val="24"/>
        </w:rPr>
      </w:pPr>
    </w:p>
    <w:p w14:paraId="381AB998" w14:textId="72B2345B" w:rsidR="008B1EAD" w:rsidRPr="009B1C72" w:rsidRDefault="008B1EAD" w:rsidP="008B1EAD">
      <w:pPr>
        <w:pStyle w:val="Titolo2"/>
        <w:spacing w:line="360" w:lineRule="auto"/>
        <w:jc w:val="left"/>
        <w:rPr>
          <w:rFonts w:asciiTheme="majorHAnsi" w:hAnsiTheme="majorHAnsi" w:cstheme="majorHAnsi"/>
          <w:b w:val="0"/>
          <w:bCs/>
          <w:sz w:val="24"/>
          <w:szCs w:val="24"/>
        </w:rPr>
      </w:pPr>
      <w:bookmarkStart w:id="6" w:name="_Toc224901031"/>
      <w:r>
        <w:rPr>
          <w:rFonts w:asciiTheme="majorHAnsi" w:hAnsiTheme="majorHAnsi" w:cstheme="majorHAnsi"/>
          <w:b w:val="0"/>
          <w:bCs/>
          <w:sz w:val="24"/>
          <w:szCs w:val="24"/>
        </w:rPr>
        <w:t xml:space="preserve">TO-BE: </w:t>
      </w:r>
      <w:r w:rsidRPr="008B1EAD">
        <w:rPr>
          <w:rFonts w:asciiTheme="majorHAnsi" w:hAnsiTheme="majorHAnsi" w:cstheme="majorHAnsi"/>
          <w:b w:val="0"/>
          <w:bCs/>
          <w:sz w:val="24"/>
          <w:szCs w:val="24"/>
        </w:rPr>
        <w:t xml:space="preserve">Il Paradigma </w:t>
      </w:r>
      <w:proofErr w:type="spellStart"/>
      <w:r w:rsidRPr="008B1EAD">
        <w:rPr>
          <w:rFonts w:asciiTheme="majorHAnsi" w:hAnsiTheme="majorHAnsi" w:cstheme="majorHAnsi"/>
          <w:b w:val="0"/>
          <w:bCs/>
          <w:sz w:val="24"/>
          <w:szCs w:val="24"/>
        </w:rPr>
        <w:t>Medallion</w:t>
      </w:r>
      <w:bookmarkEnd w:id="6"/>
      <w:proofErr w:type="spellEnd"/>
    </w:p>
    <w:p w14:paraId="744EC01A" w14:textId="5A16181A" w:rsidR="008B1EAD" w:rsidRDefault="008B1EAD" w:rsidP="008B1EAD">
      <w:pPr>
        <w:spacing w:line="360" w:lineRule="auto"/>
        <w:jc w:val="left"/>
        <w:rPr>
          <w:sz w:val="24"/>
          <w:szCs w:val="24"/>
        </w:rPr>
      </w:pPr>
      <w:r w:rsidRPr="008B1EAD">
        <w:rPr>
          <w:sz w:val="24"/>
          <w:szCs w:val="24"/>
        </w:rPr>
        <w:t xml:space="preserve">Il nuovo flusso sarà interamente gestito tramite Notebook </w:t>
      </w:r>
      <w:proofErr w:type="spellStart"/>
      <w:r w:rsidRPr="008B1EAD">
        <w:rPr>
          <w:sz w:val="24"/>
          <w:szCs w:val="24"/>
        </w:rPr>
        <w:t>PySpark</w:t>
      </w:r>
      <w:proofErr w:type="spellEnd"/>
      <w:r w:rsidRPr="008B1EAD">
        <w:rPr>
          <w:sz w:val="24"/>
          <w:szCs w:val="24"/>
        </w:rPr>
        <w:t xml:space="preserve"> e tabelle in formato Delta Lake, orchestrati da </w:t>
      </w:r>
      <w:proofErr w:type="spellStart"/>
      <w:r w:rsidRPr="008B1EAD">
        <w:rPr>
          <w:sz w:val="24"/>
          <w:szCs w:val="24"/>
        </w:rPr>
        <w:t>Databricks</w:t>
      </w:r>
      <w:proofErr w:type="spellEnd"/>
      <w:r w:rsidRPr="008B1EAD">
        <w:rPr>
          <w:sz w:val="24"/>
          <w:szCs w:val="24"/>
        </w:rPr>
        <w:t xml:space="preserve"> Workflows (DAG).</w:t>
      </w:r>
    </w:p>
    <w:p w14:paraId="1CA78FD3" w14:textId="48490C58" w:rsidR="008B1EAD" w:rsidRDefault="008B1EAD" w:rsidP="008B1EAD">
      <w:pPr>
        <w:spacing w:line="360" w:lineRule="auto"/>
        <w:jc w:val="left"/>
        <w:rPr>
          <w:sz w:val="24"/>
          <w:szCs w:val="24"/>
        </w:rPr>
      </w:pPr>
    </w:p>
    <w:p w14:paraId="5B545FB6" w14:textId="685E63F4" w:rsidR="00C47D6D" w:rsidRPr="00C47D6D" w:rsidRDefault="00C47D6D" w:rsidP="00C47D6D">
      <w:pPr>
        <w:pStyle w:val="Titolo3"/>
        <w:jc w:val="left"/>
        <w:rPr>
          <w:rFonts w:asciiTheme="majorHAnsi" w:hAnsiTheme="majorHAnsi" w:cstheme="majorHAnsi"/>
          <w:sz w:val="24"/>
          <w:szCs w:val="24"/>
        </w:rPr>
      </w:pPr>
      <w:bookmarkStart w:id="7" w:name="_Toc224901032"/>
      <w:r w:rsidRPr="00C47D6D">
        <w:rPr>
          <w:rFonts w:asciiTheme="majorHAnsi" w:hAnsiTheme="majorHAnsi" w:cstheme="majorHAnsi"/>
          <w:sz w:val="24"/>
          <w:szCs w:val="24"/>
        </w:rPr>
        <w:t>Livello BRONZE</w:t>
      </w:r>
      <w:bookmarkEnd w:id="7"/>
    </w:p>
    <w:p w14:paraId="4EE8A98D" w14:textId="7101AD33" w:rsidR="00C47D6D" w:rsidRPr="00C47D6D" w:rsidRDefault="00C47D6D" w:rsidP="00C47D6D">
      <w:pPr>
        <w:spacing w:line="360" w:lineRule="auto"/>
        <w:jc w:val="left"/>
        <w:rPr>
          <w:sz w:val="24"/>
          <w:szCs w:val="24"/>
        </w:rPr>
      </w:pPr>
      <w:r w:rsidRPr="00C47D6D">
        <w:rPr>
          <w:sz w:val="24"/>
          <w:szCs w:val="24"/>
        </w:rPr>
        <w:t>Area di atterraggio (</w:t>
      </w:r>
      <w:proofErr w:type="spellStart"/>
      <w:r w:rsidRPr="00C47D6D">
        <w:rPr>
          <w:sz w:val="24"/>
          <w:szCs w:val="24"/>
        </w:rPr>
        <w:t>Raw</w:t>
      </w:r>
      <w:proofErr w:type="spellEnd"/>
      <w:r w:rsidRPr="00C47D6D">
        <w:rPr>
          <w:sz w:val="24"/>
          <w:szCs w:val="24"/>
        </w:rPr>
        <w:t xml:space="preserve"> Data) immutabile.</w:t>
      </w:r>
      <w:r w:rsidR="004E1CEB">
        <w:rPr>
          <w:sz w:val="24"/>
          <w:szCs w:val="24"/>
        </w:rPr>
        <w:t xml:space="preserve"> Sostituisce l’attuale CDT_ESTR / REPLICA_*.</w:t>
      </w:r>
    </w:p>
    <w:p w14:paraId="4EBD574B" w14:textId="0C5C711B" w:rsidR="00C47D6D" w:rsidRPr="00C47D6D" w:rsidRDefault="00C47D6D" w:rsidP="00C47D6D">
      <w:pPr>
        <w:spacing w:line="360" w:lineRule="auto"/>
        <w:jc w:val="left"/>
        <w:rPr>
          <w:sz w:val="24"/>
          <w:szCs w:val="24"/>
        </w:rPr>
      </w:pPr>
      <w:r w:rsidRPr="00C47D6D">
        <w:rPr>
          <w:sz w:val="24"/>
          <w:szCs w:val="24"/>
        </w:rPr>
        <w:t xml:space="preserve">Logica: </w:t>
      </w:r>
      <w:proofErr w:type="spellStart"/>
      <w:r w:rsidRPr="00C47D6D">
        <w:rPr>
          <w:sz w:val="24"/>
          <w:szCs w:val="24"/>
        </w:rPr>
        <w:t>Ingestion</w:t>
      </w:r>
      <w:proofErr w:type="spellEnd"/>
      <w:r w:rsidRPr="00C47D6D">
        <w:rPr>
          <w:sz w:val="24"/>
          <w:szCs w:val="24"/>
        </w:rPr>
        <w:t xml:space="preserve"> incrementale diretta dai sistemi sorgente WMS (</w:t>
      </w:r>
      <w:proofErr w:type="spellStart"/>
      <w:r w:rsidRPr="00C47D6D">
        <w:rPr>
          <w:sz w:val="24"/>
          <w:szCs w:val="24"/>
        </w:rPr>
        <w:t>Logistix</w:t>
      </w:r>
      <w:proofErr w:type="spellEnd"/>
      <w:r w:rsidRPr="00C47D6D">
        <w:rPr>
          <w:sz w:val="24"/>
          <w:szCs w:val="24"/>
        </w:rPr>
        <w:t xml:space="preserve">, @Traspo) via JDBC. I dati vengono salvati in formato Parquet/Delta in modalità </w:t>
      </w:r>
      <w:proofErr w:type="spellStart"/>
      <w:r w:rsidRPr="00C47D6D">
        <w:rPr>
          <w:sz w:val="24"/>
          <w:szCs w:val="24"/>
        </w:rPr>
        <w:t>Append-Only</w:t>
      </w:r>
      <w:proofErr w:type="spellEnd"/>
      <w:r w:rsidRPr="00C47D6D">
        <w:rPr>
          <w:sz w:val="24"/>
          <w:szCs w:val="24"/>
        </w:rPr>
        <w:t>.</w:t>
      </w:r>
    </w:p>
    <w:p w14:paraId="50CAC69D" w14:textId="2E7AAA59" w:rsidR="00C47D6D" w:rsidRDefault="00C47D6D" w:rsidP="00C47D6D">
      <w:pPr>
        <w:spacing w:line="360" w:lineRule="auto"/>
        <w:jc w:val="left"/>
        <w:rPr>
          <w:sz w:val="24"/>
          <w:szCs w:val="24"/>
        </w:rPr>
      </w:pPr>
      <w:r w:rsidRPr="00C47D6D">
        <w:rPr>
          <w:sz w:val="24"/>
          <w:szCs w:val="24"/>
        </w:rPr>
        <w:lastRenderedPageBreak/>
        <w:t>Vantaggio: Svincolo totale dai DB_LINK e dismissione delle tabelle temporanee di appoggio.</w:t>
      </w:r>
    </w:p>
    <w:p w14:paraId="32E5F578" w14:textId="77777777" w:rsidR="00C47D6D" w:rsidRPr="00C47D6D" w:rsidRDefault="00C47D6D" w:rsidP="00C47D6D">
      <w:pPr>
        <w:spacing w:line="360" w:lineRule="auto"/>
        <w:jc w:val="left"/>
        <w:rPr>
          <w:sz w:val="24"/>
          <w:szCs w:val="24"/>
        </w:rPr>
      </w:pPr>
    </w:p>
    <w:p w14:paraId="0E32643B" w14:textId="7E33E33D" w:rsidR="00C47D6D" w:rsidRPr="00C47D6D" w:rsidRDefault="00C47D6D" w:rsidP="00C47D6D">
      <w:pPr>
        <w:pStyle w:val="Titolo3"/>
        <w:jc w:val="left"/>
        <w:rPr>
          <w:rFonts w:asciiTheme="majorHAnsi" w:hAnsiTheme="majorHAnsi" w:cstheme="majorHAnsi"/>
          <w:sz w:val="24"/>
          <w:szCs w:val="24"/>
        </w:rPr>
      </w:pPr>
      <w:bookmarkStart w:id="8" w:name="_Toc224901033"/>
      <w:r w:rsidRPr="00C47D6D">
        <w:rPr>
          <w:rFonts w:asciiTheme="majorHAnsi" w:hAnsiTheme="majorHAnsi" w:cstheme="majorHAnsi"/>
          <w:sz w:val="24"/>
          <w:szCs w:val="24"/>
        </w:rPr>
        <w:t>Livello SILVER</w:t>
      </w:r>
      <w:bookmarkEnd w:id="8"/>
    </w:p>
    <w:p w14:paraId="3E3BF430" w14:textId="082D6D2C" w:rsidR="00C47D6D" w:rsidRDefault="00C47D6D" w:rsidP="004E1CEB">
      <w:pPr>
        <w:spacing w:line="360" w:lineRule="auto"/>
        <w:jc w:val="left"/>
        <w:rPr>
          <w:sz w:val="24"/>
          <w:szCs w:val="24"/>
        </w:rPr>
      </w:pPr>
      <w:r w:rsidRPr="004E1CEB">
        <w:rPr>
          <w:sz w:val="24"/>
          <w:szCs w:val="24"/>
        </w:rPr>
        <w:t xml:space="preserve">Single Source of Truth ripulita e </w:t>
      </w:r>
      <w:proofErr w:type="spellStart"/>
      <w:r w:rsidRPr="004E1CEB">
        <w:rPr>
          <w:sz w:val="24"/>
          <w:szCs w:val="24"/>
        </w:rPr>
        <w:t>deduplicata</w:t>
      </w:r>
      <w:proofErr w:type="spellEnd"/>
      <w:r w:rsidRPr="004E1CEB">
        <w:rPr>
          <w:sz w:val="24"/>
          <w:szCs w:val="24"/>
        </w:rPr>
        <w:t xml:space="preserve"> (stessa granularità del sorgente).</w:t>
      </w:r>
    </w:p>
    <w:p w14:paraId="51C1E92E" w14:textId="37F26AEA" w:rsidR="004E1CEB" w:rsidRPr="004E1CEB" w:rsidRDefault="004E1CEB" w:rsidP="004E1CEB">
      <w:pPr>
        <w:spacing w:line="360" w:lineRule="auto"/>
        <w:jc w:val="left"/>
        <w:rPr>
          <w:sz w:val="24"/>
          <w:szCs w:val="24"/>
        </w:rPr>
      </w:pPr>
      <w:r w:rsidRPr="004E1CEB">
        <w:rPr>
          <w:sz w:val="24"/>
          <w:szCs w:val="24"/>
        </w:rPr>
        <w:t xml:space="preserve">Sostituisce parzialmente </w:t>
      </w:r>
      <w:r>
        <w:rPr>
          <w:sz w:val="24"/>
          <w:szCs w:val="24"/>
        </w:rPr>
        <w:t xml:space="preserve">l’attuale </w:t>
      </w:r>
      <w:r w:rsidRPr="004E1CEB">
        <w:rPr>
          <w:sz w:val="24"/>
          <w:szCs w:val="24"/>
        </w:rPr>
        <w:t>CDT_ESTR / ESTRAI_*</w:t>
      </w:r>
      <w:r>
        <w:rPr>
          <w:sz w:val="24"/>
          <w:szCs w:val="24"/>
        </w:rPr>
        <w:t>.</w:t>
      </w:r>
    </w:p>
    <w:p w14:paraId="1D13BD97" w14:textId="4DADDC85" w:rsidR="00C47D6D" w:rsidRPr="004E1CEB" w:rsidRDefault="00C47D6D" w:rsidP="004E1CEB">
      <w:pPr>
        <w:spacing w:line="360" w:lineRule="auto"/>
        <w:jc w:val="left"/>
        <w:rPr>
          <w:sz w:val="24"/>
          <w:szCs w:val="24"/>
        </w:rPr>
      </w:pPr>
      <w:r w:rsidRPr="004E1CEB">
        <w:rPr>
          <w:sz w:val="24"/>
          <w:szCs w:val="24"/>
        </w:rPr>
        <w:t xml:space="preserve">Logica: Spark esegue il </w:t>
      </w:r>
      <w:proofErr w:type="spellStart"/>
      <w:r w:rsidRPr="004E1CEB">
        <w:rPr>
          <w:sz w:val="24"/>
          <w:szCs w:val="24"/>
        </w:rPr>
        <w:t>type</w:t>
      </w:r>
      <w:proofErr w:type="spellEnd"/>
      <w:r w:rsidRPr="004E1CEB">
        <w:rPr>
          <w:sz w:val="24"/>
          <w:szCs w:val="24"/>
        </w:rPr>
        <w:t xml:space="preserve"> casting (es. TO_DATE, TO_NUMBER), gestisce i </w:t>
      </w:r>
      <w:proofErr w:type="spellStart"/>
      <w:r w:rsidRPr="004E1CEB">
        <w:rPr>
          <w:sz w:val="24"/>
          <w:szCs w:val="24"/>
        </w:rPr>
        <w:t>Null</w:t>
      </w:r>
      <w:proofErr w:type="spellEnd"/>
      <w:r w:rsidRPr="004E1CEB">
        <w:rPr>
          <w:sz w:val="24"/>
          <w:szCs w:val="24"/>
        </w:rPr>
        <w:t xml:space="preserve"> e normalizza le codifiche base. Attraverso il comando MERGE INTO, storicizza solo l'ultima versione di ogni record (es. la riga di bolla nel suo stato finale).</w:t>
      </w:r>
    </w:p>
    <w:p w14:paraId="195D0FC4" w14:textId="69FC5504" w:rsidR="00C47D6D" w:rsidRPr="004E1CEB" w:rsidRDefault="00C47D6D" w:rsidP="004E1CEB">
      <w:pPr>
        <w:spacing w:line="360" w:lineRule="auto"/>
        <w:jc w:val="left"/>
        <w:rPr>
          <w:sz w:val="24"/>
          <w:szCs w:val="24"/>
        </w:rPr>
      </w:pPr>
      <w:r w:rsidRPr="004E1CEB">
        <w:rPr>
          <w:sz w:val="24"/>
          <w:szCs w:val="24"/>
        </w:rPr>
        <w:t>Nessuna JOIN strutturale (Testate e Righe rimangono entità separate).</w:t>
      </w:r>
    </w:p>
    <w:p w14:paraId="18D57C5B" w14:textId="77777777" w:rsidR="00C47D6D" w:rsidRPr="00C47D6D" w:rsidRDefault="00C47D6D" w:rsidP="00C47D6D">
      <w:pPr>
        <w:spacing w:line="360" w:lineRule="auto"/>
        <w:jc w:val="left"/>
        <w:rPr>
          <w:sz w:val="24"/>
          <w:szCs w:val="24"/>
        </w:rPr>
      </w:pPr>
    </w:p>
    <w:p w14:paraId="223297BD" w14:textId="0172F9A8" w:rsidR="00C47D6D" w:rsidRPr="00C47D6D" w:rsidRDefault="00C47D6D" w:rsidP="00C47D6D">
      <w:pPr>
        <w:pStyle w:val="Titolo3"/>
        <w:jc w:val="left"/>
        <w:rPr>
          <w:rFonts w:asciiTheme="majorHAnsi" w:hAnsiTheme="majorHAnsi" w:cstheme="majorHAnsi"/>
          <w:sz w:val="24"/>
          <w:szCs w:val="24"/>
        </w:rPr>
      </w:pPr>
      <w:bookmarkStart w:id="9" w:name="_Toc224901034"/>
      <w:r w:rsidRPr="00C47D6D">
        <w:rPr>
          <w:rFonts w:asciiTheme="majorHAnsi" w:hAnsiTheme="majorHAnsi" w:cstheme="majorHAnsi"/>
          <w:sz w:val="24"/>
          <w:szCs w:val="24"/>
        </w:rPr>
        <w:t xml:space="preserve">Livello GOLD – </w:t>
      </w:r>
      <w:proofErr w:type="spellStart"/>
      <w:r w:rsidRPr="00C47D6D">
        <w:rPr>
          <w:rFonts w:asciiTheme="majorHAnsi" w:hAnsiTheme="majorHAnsi" w:cstheme="majorHAnsi"/>
          <w:sz w:val="24"/>
          <w:szCs w:val="24"/>
        </w:rPr>
        <w:t>Fact</w:t>
      </w:r>
      <w:proofErr w:type="spellEnd"/>
      <w:r w:rsidRPr="00C47D6D">
        <w:rPr>
          <w:rFonts w:asciiTheme="majorHAnsi" w:hAnsiTheme="majorHAnsi" w:cstheme="majorHAnsi"/>
          <w:sz w:val="24"/>
          <w:szCs w:val="24"/>
        </w:rPr>
        <w:t xml:space="preserve"> </w:t>
      </w:r>
      <w:proofErr w:type="spellStart"/>
      <w:r w:rsidRPr="00C47D6D">
        <w:rPr>
          <w:rFonts w:asciiTheme="majorHAnsi" w:hAnsiTheme="majorHAnsi" w:cstheme="majorHAnsi"/>
          <w:sz w:val="24"/>
          <w:szCs w:val="24"/>
        </w:rPr>
        <w:t>Tables</w:t>
      </w:r>
      <w:bookmarkEnd w:id="9"/>
      <w:proofErr w:type="spellEnd"/>
    </w:p>
    <w:p w14:paraId="09F3F6B8" w14:textId="32E04852" w:rsidR="00C47D6D" w:rsidRDefault="00C47D6D" w:rsidP="004E1CEB">
      <w:pPr>
        <w:spacing w:line="360" w:lineRule="auto"/>
        <w:jc w:val="left"/>
        <w:rPr>
          <w:sz w:val="24"/>
          <w:szCs w:val="24"/>
        </w:rPr>
      </w:pPr>
      <w:r w:rsidRPr="004E1CEB">
        <w:rPr>
          <w:sz w:val="24"/>
          <w:szCs w:val="24"/>
        </w:rPr>
        <w:t>Modello dimensionale (Star Schema) per la reportistica.</w:t>
      </w:r>
    </w:p>
    <w:p w14:paraId="614344A9" w14:textId="27374BA4" w:rsidR="004E1CEB" w:rsidRPr="004E1CEB" w:rsidRDefault="004E1CEB" w:rsidP="004E1CEB">
      <w:pPr>
        <w:spacing w:line="360" w:lineRule="auto"/>
        <w:jc w:val="left"/>
        <w:rPr>
          <w:sz w:val="24"/>
          <w:szCs w:val="24"/>
        </w:rPr>
      </w:pPr>
      <w:r w:rsidRPr="004E1CEB">
        <w:rPr>
          <w:sz w:val="24"/>
          <w:szCs w:val="24"/>
        </w:rPr>
        <w:t>Sostituisce CDT_SA + CDT_DW</w:t>
      </w:r>
      <w:r>
        <w:rPr>
          <w:sz w:val="24"/>
          <w:szCs w:val="24"/>
        </w:rPr>
        <w:t>.</w:t>
      </w:r>
    </w:p>
    <w:p w14:paraId="6F4CA823" w14:textId="7E72FD1C" w:rsidR="00C47D6D" w:rsidRDefault="00C47D6D" w:rsidP="004E1CEB">
      <w:pPr>
        <w:spacing w:line="360" w:lineRule="auto"/>
        <w:jc w:val="left"/>
        <w:rPr>
          <w:sz w:val="24"/>
          <w:szCs w:val="24"/>
        </w:rPr>
      </w:pPr>
      <w:r w:rsidRPr="004E1CEB">
        <w:rPr>
          <w:sz w:val="24"/>
          <w:szCs w:val="24"/>
        </w:rPr>
        <w:t>Logica</w:t>
      </w:r>
      <w:r w:rsidR="004E1CEB">
        <w:rPr>
          <w:sz w:val="24"/>
          <w:szCs w:val="24"/>
        </w:rPr>
        <w:t>:</w:t>
      </w:r>
      <w:r w:rsidRPr="004E1CEB">
        <w:rPr>
          <w:sz w:val="24"/>
          <w:szCs w:val="24"/>
        </w:rPr>
        <w:t xml:space="preserve"> </w:t>
      </w:r>
      <w:r w:rsidR="004E1CEB">
        <w:rPr>
          <w:sz w:val="24"/>
          <w:szCs w:val="24"/>
        </w:rPr>
        <w:t xml:space="preserve">La </w:t>
      </w:r>
      <w:proofErr w:type="spellStart"/>
      <w:r w:rsidR="004E1CEB">
        <w:rPr>
          <w:sz w:val="24"/>
          <w:szCs w:val="24"/>
        </w:rPr>
        <w:t>d</w:t>
      </w:r>
      <w:r w:rsidRPr="004E1CEB">
        <w:rPr>
          <w:sz w:val="24"/>
          <w:szCs w:val="24"/>
        </w:rPr>
        <w:t>enormalizzazione</w:t>
      </w:r>
      <w:proofErr w:type="spellEnd"/>
      <w:r w:rsidRPr="004E1CEB">
        <w:rPr>
          <w:sz w:val="24"/>
          <w:szCs w:val="24"/>
        </w:rPr>
        <w:t xml:space="preserve"> </w:t>
      </w:r>
      <w:r w:rsidR="004E1CEB">
        <w:rPr>
          <w:sz w:val="24"/>
          <w:szCs w:val="24"/>
        </w:rPr>
        <w:t xml:space="preserve">viene effettuata unendo </w:t>
      </w:r>
      <w:r w:rsidRPr="004E1CEB">
        <w:rPr>
          <w:sz w:val="24"/>
          <w:szCs w:val="24"/>
        </w:rPr>
        <w:t xml:space="preserve">in memoria tramite </w:t>
      </w:r>
      <w:proofErr w:type="spellStart"/>
      <w:r w:rsidRPr="004E1CEB">
        <w:rPr>
          <w:sz w:val="24"/>
          <w:szCs w:val="24"/>
        </w:rPr>
        <w:t>PySpark</w:t>
      </w:r>
      <w:proofErr w:type="spellEnd"/>
      <w:r w:rsidRPr="004E1CEB">
        <w:rPr>
          <w:sz w:val="24"/>
          <w:szCs w:val="24"/>
        </w:rPr>
        <w:t xml:space="preserve"> di Fatti (es. </w:t>
      </w:r>
      <w:proofErr w:type="spellStart"/>
      <w:r w:rsidRPr="004E1CEB">
        <w:rPr>
          <w:sz w:val="24"/>
          <w:szCs w:val="24"/>
        </w:rPr>
        <w:t>wms_righe</w:t>
      </w:r>
      <w:proofErr w:type="spellEnd"/>
      <w:r w:rsidRPr="004E1CEB">
        <w:rPr>
          <w:sz w:val="24"/>
          <w:szCs w:val="24"/>
        </w:rPr>
        <w:t xml:space="preserve"> + </w:t>
      </w:r>
      <w:proofErr w:type="spellStart"/>
      <w:r w:rsidRPr="004E1CEB">
        <w:rPr>
          <w:sz w:val="24"/>
          <w:szCs w:val="24"/>
        </w:rPr>
        <w:t>wms_testate</w:t>
      </w:r>
      <w:proofErr w:type="spellEnd"/>
      <w:r w:rsidRPr="004E1CEB">
        <w:rPr>
          <w:sz w:val="24"/>
          <w:szCs w:val="24"/>
        </w:rPr>
        <w:t>) e Dimensioni (</w:t>
      </w:r>
      <w:proofErr w:type="spellStart"/>
      <w:r w:rsidRPr="004E1CEB">
        <w:rPr>
          <w:sz w:val="24"/>
          <w:szCs w:val="24"/>
        </w:rPr>
        <w:t>dim_sito</w:t>
      </w:r>
      <w:proofErr w:type="spellEnd"/>
      <w:r w:rsidRPr="004E1CEB">
        <w:rPr>
          <w:sz w:val="24"/>
          <w:szCs w:val="24"/>
        </w:rPr>
        <w:t xml:space="preserve">, </w:t>
      </w:r>
      <w:proofErr w:type="spellStart"/>
      <w:r w:rsidRPr="004E1CEB">
        <w:rPr>
          <w:sz w:val="24"/>
          <w:szCs w:val="24"/>
        </w:rPr>
        <w:t>dim_articolo</w:t>
      </w:r>
      <w:proofErr w:type="spellEnd"/>
      <w:r w:rsidRPr="004E1CEB">
        <w:rPr>
          <w:sz w:val="24"/>
          <w:szCs w:val="24"/>
        </w:rPr>
        <w:t>).</w:t>
      </w:r>
    </w:p>
    <w:p w14:paraId="215E369A" w14:textId="59A6FA55" w:rsidR="004E1CEB" w:rsidRPr="004E1CEB" w:rsidRDefault="004E1CEB" w:rsidP="004E1CEB">
      <w:pPr>
        <w:spacing w:line="360" w:lineRule="auto"/>
        <w:jc w:val="left"/>
        <w:rPr>
          <w:sz w:val="24"/>
          <w:szCs w:val="24"/>
        </w:rPr>
      </w:pPr>
      <w:r>
        <w:rPr>
          <w:sz w:val="24"/>
          <w:szCs w:val="24"/>
        </w:rPr>
        <w:t>Il c</w:t>
      </w:r>
      <w:r w:rsidRPr="004E1CEB">
        <w:rPr>
          <w:sz w:val="24"/>
          <w:szCs w:val="24"/>
        </w:rPr>
        <w:t xml:space="preserve">aricamento atomico </w:t>
      </w:r>
      <w:r>
        <w:rPr>
          <w:sz w:val="24"/>
          <w:szCs w:val="24"/>
        </w:rPr>
        <w:t xml:space="preserve">avviene </w:t>
      </w:r>
      <w:r w:rsidRPr="004E1CEB">
        <w:rPr>
          <w:sz w:val="24"/>
          <w:szCs w:val="24"/>
        </w:rPr>
        <w:t xml:space="preserve">tramite il comando </w:t>
      </w:r>
      <w:proofErr w:type="spellStart"/>
      <w:r w:rsidRPr="004E1CEB">
        <w:rPr>
          <w:sz w:val="24"/>
          <w:szCs w:val="24"/>
        </w:rPr>
        <w:t>replaceWhere</w:t>
      </w:r>
      <w:proofErr w:type="spellEnd"/>
      <w:r w:rsidRPr="004E1CEB">
        <w:rPr>
          <w:sz w:val="24"/>
          <w:szCs w:val="24"/>
        </w:rPr>
        <w:t xml:space="preserve"> di Delta Lake, eliminando la necessità di eseguire EXCHANGE PARTITION e ricalcolare indici.</w:t>
      </w:r>
    </w:p>
    <w:p w14:paraId="6ADB48DD" w14:textId="130C0BD4" w:rsidR="00C47D6D" w:rsidRPr="004E1CEB" w:rsidRDefault="00C47D6D" w:rsidP="004E1CEB">
      <w:pPr>
        <w:spacing w:line="360" w:lineRule="auto"/>
        <w:jc w:val="left"/>
        <w:rPr>
          <w:sz w:val="24"/>
          <w:szCs w:val="24"/>
        </w:rPr>
      </w:pPr>
      <w:r w:rsidRPr="004E1CEB">
        <w:rPr>
          <w:sz w:val="24"/>
          <w:szCs w:val="24"/>
        </w:rPr>
        <w:t xml:space="preserve">Zero Data Loss: Eliminazione delle tabelle </w:t>
      </w:r>
      <w:r w:rsidR="004E1CEB">
        <w:rPr>
          <w:sz w:val="24"/>
          <w:szCs w:val="24"/>
        </w:rPr>
        <w:t xml:space="preserve">degli errori </w:t>
      </w:r>
      <w:r w:rsidRPr="004E1CEB">
        <w:rPr>
          <w:sz w:val="24"/>
          <w:szCs w:val="24"/>
        </w:rPr>
        <w:t>E_</w:t>
      </w:r>
      <w:r w:rsidR="004E1CEB">
        <w:rPr>
          <w:sz w:val="24"/>
          <w:szCs w:val="24"/>
        </w:rPr>
        <w:t>*</w:t>
      </w:r>
      <w:r w:rsidRPr="004E1CEB">
        <w:rPr>
          <w:sz w:val="24"/>
          <w:szCs w:val="24"/>
        </w:rPr>
        <w:t xml:space="preserve">. Le anagrafiche mancanti verranno gestite istantaneamente applicando la funzione </w:t>
      </w:r>
      <w:proofErr w:type="gramStart"/>
      <w:r w:rsidRPr="004E1CEB">
        <w:rPr>
          <w:sz w:val="24"/>
          <w:szCs w:val="24"/>
        </w:rPr>
        <w:t>COALESCE(</w:t>
      </w:r>
      <w:proofErr w:type="spellStart"/>
      <w:proofErr w:type="gramEnd"/>
      <w:r w:rsidRPr="004E1CEB">
        <w:rPr>
          <w:sz w:val="24"/>
          <w:szCs w:val="24"/>
        </w:rPr>
        <w:t>ID_Anagrafica</w:t>
      </w:r>
      <w:proofErr w:type="spellEnd"/>
      <w:r w:rsidRPr="004E1CEB">
        <w:rPr>
          <w:sz w:val="24"/>
          <w:szCs w:val="24"/>
        </w:rPr>
        <w:t>, -1). I dati non vengono mai scartati.</w:t>
      </w:r>
    </w:p>
    <w:p w14:paraId="798733C1" w14:textId="67DF03EE" w:rsidR="00C47D6D" w:rsidRPr="004E1CEB" w:rsidRDefault="00C47D6D" w:rsidP="004E1CEB">
      <w:pPr>
        <w:spacing w:line="360" w:lineRule="auto"/>
        <w:jc w:val="left"/>
        <w:rPr>
          <w:sz w:val="24"/>
          <w:szCs w:val="24"/>
        </w:rPr>
      </w:pPr>
    </w:p>
    <w:p w14:paraId="71323223" w14:textId="77777777" w:rsidR="00C47D6D" w:rsidRPr="00C47D6D" w:rsidRDefault="00C47D6D" w:rsidP="00C47D6D">
      <w:pPr>
        <w:spacing w:line="360" w:lineRule="auto"/>
        <w:jc w:val="left"/>
        <w:rPr>
          <w:sz w:val="24"/>
          <w:szCs w:val="24"/>
        </w:rPr>
      </w:pPr>
    </w:p>
    <w:p w14:paraId="52D95B7D" w14:textId="4EEED9E0" w:rsidR="00C47D6D" w:rsidRPr="00C47D6D" w:rsidRDefault="00C47D6D" w:rsidP="00C47D6D">
      <w:pPr>
        <w:pStyle w:val="Titolo3"/>
        <w:jc w:val="left"/>
        <w:rPr>
          <w:rFonts w:asciiTheme="majorHAnsi" w:hAnsiTheme="majorHAnsi" w:cstheme="majorHAnsi"/>
          <w:sz w:val="24"/>
          <w:szCs w:val="24"/>
        </w:rPr>
      </w:pPr>
      <w:bookmarkStart w:id="10" w:name="_Toc224901035"/>
      <w:r w:rsidRPr="00C47D6D">
        <w:rPr>
          <w:rFonts w:asciiTheme="majorHAnsi" w:hAnsiTheme="majorHAnsi" w:cstheme="majorHAnsi"/>
          <w:sz w:val="24"/>
          <w:szCs w:val="24"/>
        </w:rPr>
        <w:lastRenderedPageBreak/>
        <w:t>Livello GOLD – Aggregati &amp; KPI</w:t>
      </w:r>
      <w:bookmarkEnd w:id="10"/>
    </w:p>
    <w:p w14:paraId="7797A54C" w14:textId="4B3F521D" w:rsidR="00C47D6D" w:rsidRPr="00AF6708" w:rsidRDefault="00C47D6D" w:rsidP="00AF6708">
      <w:pPr>
        <w:spacing w:line="360" w:lineRule="auto"/>
        <w:jc w:val="left"/>
        <w:rPr>
          <w:sz w:val="24"/>
          <w:szCs w:val="24"/>
        </w:rPr>
      </w:pPr>
      <w:r w:rsidRPr="00AF6708">
        <w:rPr>
          <w:sz w:val="24"/>
          <w:szCs w:val="24"/>
        </w:rPr>
        <w:t xml:space="preserve">Calcolo metriche di business complesse e Viste Materializzate per </w:t>
      </w:r>
      <w:proofErr w:type="spellStart"/>
      <w:r w:rsidRPr="00AF6708">
        <w:rPr>
          <w:sz w:val="24"/>
          <w:szCs w:val="24"/>
        </w:rPr>
        <w:t>MicroStrategy</w:t>
      </w:r>
      <w:proofErr w:type="spellEnd"/>
      <w:r w:rsidRPr="00AF6708">
        <w:rPr>
          <w:sz w:val="24"/>
          <w:szCs w:val="24"/>
        </w:rPr>
        <w:t>.</w:t>
      </w:r>
    </w:p>
    <w:p w14:paraId="0FAD3B1D" w14:textId="496054BD" w:rsidR="00C47D6D" w:rsidRPr="00AF6708" w:rsidRDefault="00C47D6D" w:rsidP="00AF6708">
      <w:pPr>
        <w:spacing w:line="360" w:lineRule="auto"/>
        <w:jc w:val="left"/>
        <w:rPr>
          <w:sz w:val="24"/>
          <w:szCs w:val="24"/>
        </w:rPr>
      </w:pPr>
      <w:r w:rsidRPr="00AF6708">
        <w:rPr>
          <w:sz w:val="24"/>
          <w:szCs w:val="24"/>
        </w:rPr>
        <w:t xml:space="preserve">Logica: Esecuzione parallela dei notebook di aggregazione tramite </w:t>
      </w:r>
      <w:proofErr w:type="spellStart"/>
      <w:r w:rsidRPr="00AF6708">
        <w:rPr>
          <w:sz w:val="24"/>
          <w:szCs w:val="24"/>
        </w:rPr>
        <w:t>Databricks</w:t>
      </w:r>
      <w:proofErr w:type="spellEnd"/>
      <w:r w:rsidRPr="00AF6708">
        <w:rPr>
          <w:sz w:val="24"/>
          <w:szCs w:val="24"/>
        </w:rPr>
        <w:t xml:space="preserve"> Workflows, abbattendo la serialità del vecchio PL/SQL.</w:t>
      </w:r>
    </w:p>
    <w:p w14:paraId="0F9FA87C" w14:textId="45CB1F77" w:rsidR="00C47D6D" w:rsidRDefault="004E1CEB" w:rsidP="00C47D6D">
      <w:pPr>
        <w:spacing w:line="360" w:lineRule="auto"/>
        <w:jc w:val="left"/>
        <w:rPr>
          <w:sz w:val="24"/>
          <w:szCs w:val="24"/>
        </w:rPr>
      </w:pPr>
      <w:r w:rsidRPr="004E1CEB">
        <w:rPr>
          <w:sz w:val="24"/>
          <w:szCs w:val="24"/>
        </w:rPr>
        <w:t xml:space="preserve">Sostituisce l'orchestrazione </w:t>
      </w:r>
      <w:r w:rsidR="00AF6708">
        <w:rPr>
          <w:sz w:val="24"/>
          <w:szCs w:val="24"/>
        </w:rPr>
        <w:t xml:space="preserve">della procedura </w:t>
      </w:r>
      <w:r w:rsidRPr="004E1CEB">
        <w:rPr>
          <w:sz w:val="24"/>
          <w:szCs w:val="24"/>
        </w:rPr>
        <w:t>LOAD_AGGREGATE</w:t>
      </w:r>
      <w:r>
        <w:rPr>
          <w:sz w:val="24"/>
          <w:szCs w:val="24"/>
        </w:rPr>
        <w:t>.</w:t>
      </w:r>
    </w:p>
    <w:p w14:paraId="4871E80F" w14:textId="77777777" w:rsidR="009C29B6" w:rsidRPr="00C47D6D" w:rsidRDefault="009C29B6" w:rsidP="00C47D6D">
      <w:pPr>
        <w:spacing w:line="360" w:lineRule="auto"/>
        <w:jc w:val="left"/>
        <w:rPr>
          <w:sz w:val="24"/>
          <w:szCs w:val="24"/>
        </w:rPr>
      </w:pPr>
    </w:p>
    <w:p w14:paraId="03C18D99" w14:textId="3945545E"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11" w:name="_Toc224901036"/>
      <w:r w:rsidRPr="00C47D6D">
        <w:rPr>
          <w:rFonts w:asciiTheme="majorHAnsi" w:hAnsiTheme="majorHAnsi" w:cstheme="majorHAnsi"/>
          <w:b w:val="0"/>
          <w:bCs/>
          <w:sz w:val="24"/>
          <w:szCs w:val="24"/>
        </w:rPr>
        <w:t>Gestione delle Regole di Business Logistiche</w:t>
      </w:r>
      <w:bookmarkEnd w:id="11"/>
    </w:p>
    <w:p w14:paraId="3361D3B1" w14:textId="307001B0" w:rsidR="00C47D6D" w:rsidRPr="00C47D6D" w:rsidRDefault="00C47D6D" w:rsidP="00C47D6D">
      <w:pPr>
        <w:spacing w:line="360" w:lineRule="auto"/>
        <w:jc w:val="left"/>
        <w:rPr>
          <w:sz w:val="24"/>
          <w:szCs w:val="24"/>
        </w:rPr>
      </w:pPr>
      <w:r w:rsidRPr="00C47D6D">
        <w:rPr>
          <w:sz w:val="24"/>
          <w:szCs w:val="24"/>
        </w:rPr>
        <w:t xml:space="preserve">A garanzia della continuità operativa, le seguenti logiche di business del vecchio sistema </w:t>
      </w:r>
      <w:r w:rsidR="00AF6708">
        <w:rPr>
          <w:sz w:val="24"/>
          <w:szCs w:val="24"/>
        </w:rPr>
        <w:t xml:space="preserve">verranno </w:t>
      </w:r>
      <w:r w:rsidRPr="00C47D6D">
        <w:rPr>
          <w:sz w:val="24"/>
          <w:szCs w:val="24"/>
        </w:rPr>
        <w:t>preservate e ottimizzate:</w:t>
      </w:r>
    </w:p>
    <w:p w14:paraId="4B02EE1D" w14:textId="2BC27F65" w:rsidR="00C47D6D" w:rsidRPr="00C47D6D" w:rsidRDefault="00C47D6D" w:rsidP="00C47D6D">
      <w:pPr>
        <w:spacing w:line="360" w:lineRule="auto"/>
        <w:jc w:val="left"/>
        <w:rPr>
          <w:sz w:val="24"/>
          <w:szCs w:val="24"/>
        </w:rPr>
      </w:pPr>
      <w:r w:rsidRPr="00C47D6D">
        <w:rPr>
          <w:sz w:val="24"/>
          <w:szCs w:val="24"/>
        </w:rPr>
        <w:t xml:space="preserve">Calcolo Produttività Operatori (Ex SP_LOAD_F_PREP_PROD_OPER): La regola aurea che separa i tempi di "Attrezzaggio" dai "Tempi Non Produttivi" basata sulla soglia dei 30 minuti di pausa verrà fedelmente replicata. L'implementazione abbandonerà le lente logiche Oracle in favore delle moderne Window </w:t>
      </w:r>
      <w:proofErr w:type="spellStart"/>
      <w:r w:rsidRPr="00C47D6D">
        <w:rPr>
          <w:sz w:val="24"/>
          <w:szCs w:val="24"/>
        </w:rPr>
        <w:t>Functions</w:t>
      </w:r>
      <w:proofErr w:type="spellEnd"/>
      <w:r w:rsidRPr="00C47D6D">
        <w:rPr>
          <w:sz w:val="24"/>
          <w:szCs w:val="24"/>
        </w:rPr>
        <w:t xml:space="preserve"> di </w:t>
      </w:r>
      <w:proofErr w:type="spellStart"/>
      <w:r w:rsidRPr="00C47D6D">
        <w:rPr>
          <w:sz w:val="24"/>
          <w:szCs w:val="24"/>
        </w:rPr>
        <w:t>PySpark</w:t>
      </w:r>
      <w:proofErr w:type="spellEnd"/>
      <w:r w:rsidRPr="00C47D6D">
        <w:rPr>
          <w:sz w:val="24"/>
          <w:szCs w:val="24"/>
        </w:rPr>
        <w:t xml:space="preserve"> (lead/lag), garantendo il calcolo vettoriale in memoria per determinare la durata esatta di ogni missione e l'intervallo tra le spunte dei codici a barre.</w:t>
      </w:r>
    </w:p>
    <w:p w14:paraId="4A75ACF2" w14:textId="4D7151D6" w:rsidR="00C47D6D" w:rsidRPr="00AF6708" w:rsidRDefault="00C47D6D" w:rsidP="00AF6708">
      <w:pPr>
        <w:spacing w:line="360" w:lineRule="auto"/>
        <w:jc w:val="left"/>
        <w:rPr>
          <w:sz w:val="24"/>
          <w:szCs w:val="24"/>
        </w:rPr>
      </w:pPr>
      <w:r w:rsidRPr="00AF6708">
        <w:rPr>
          <w:sz w:val="24"/>
          <w:szCs w:val="24"/>
        </w:rPr>
        <w:t xml:space="preserve">Gestione Turni (Ex SP_LOAD_F_TURNO_PREP_SITO): Le fasce orarie di magazzino verranno tradotte in veri formati </w:t>
      </w:r>
      <w:proofErr w:type="spellStart"/>
      <w:r w:rsidRPr="00AF6708">
        <w:rPr>
          <w:sz w:val="24"/>
          <w:szCs w:val="24"/>
        </w:rPr>
        <w:t>Timestamp</w:t>
      </w:r>
      <w:proofErr w:type="spellEnd"/>
      <w:r w:rsidRPr="00AF6708">
        <w:rPr>
          <w:sz w:val="24"/>
          <w:szCs w:val="24"/>
        </w:rPr>
        <w:t xml:space="preserve"> nativi, permettendo calcoli algebrici diretti sui tempi di attraversamento e sul costo del lavoro per singolo sito/turno.</w:t>
      </w:r>
    </w:p>
    <w:p w14:paraId="1F7894A9" w14:textId="0F74A866" w:rsidR="00C47D6D" w:rsidRPr="00AF6708" w:rsidRDefault="00C47D6D" w:rsidP="00AF6708">
      <w:pPr>
        <w:spacing w:line="360" w:lineRule="auto"/>
        <w:jc w:val="left"/>
        <w:rPr>
          <w:sz w:val="24"/>
          <w:szCs w:val="24"/>
        </w:rPr>
      </w:pPr>
      <w:r w:rsidRPr="00AF6708">
        <w:rPr>
          <w:sz w:val="24"/>
          <w:szCs w:val="24"/>
        </w:rPr>
        <w:t xml:space="preserve">Data Quality (Ex </w:t>
      </w:r>
      <w:proofErr w:type="spellStart"/>
      <w:r w:rsidRPr="00AF6708">
        <w:rPr>
          <w:sz w:val="24"/>
          <w:szCs w:val="24"/>
        </w:rPr>
        <w:t>sp_check_prep_sped_new</w:t>
      </w:r>
      <w:proofErr w:type="spellEnd"/>
      <w:r w:rsidRPr="00AF6708">
        <w:rPr>
          <w:sz w:val="24"/>
          <w:szCs w:val="24"/>
        </w:rPr>
        <w:t xml:space="preserve">): I vecchi processi PL/SQL di quadratura tra i livelli verranno sostituiti nativamente dalle proprietà ACID di Delta Lake e supportati da report di Data </w:t>
      </w:r>
      <w:proofErr w:type="spellStart"/>
      <w:r w:rsidRPr="00AF6708">
        <w:rPr>
          <w:sz w:val="24"/>
          <w:szCs w:val="24"/>
        </w:rPr>
        <w:t>Observability</w:t>
      </w:r>
      <w:proofErr w:type="spellEnd"/>
      <w:r w:rsidRPr="00AF6708">
        <w:rPr>
          <w:sz w:val="24"/>
          <w:szCs w:val="24"/>
        </w:rPr>
        <w:t xml:space="preserve"> che puntano direttamente ai dati Silver e Gold.</w:t>
      </w:r>
    </w:p>
    <w:p w14:paraId="76EDED1C" w14:textId="3B9A7AB2" w:rsidR="00C47D6D" w:rsidRDefault="00C47D6D" w:rsidP="00C47D6D">
      <w:pPr>
        <w:spacing w:line="360" w:lineRule="auto"/>
        <w:jc w:val="left"/>
        <w:rPr>
          <w:sz w:val="24"/>
          <w:szCs w:val="24"/>
        </w:rPr>
      </w:pPr>
    </w:p>
    <w:p w14:paraId="3061D6C8" w14:textId="34798183" w:rsidR="00AF6708" w:rsidRDefault="00AF6708" w:rsidP="00C47D6D">
      <w:pPr>
        <w:spacing w:line="360" w:lineRule="auto"/>
        <w:jc w:val="left"/>
        <w:rPr>
          <w:sz w:val="24"/>
          <w:szCs w:val="24"/>
        </w:rPr>
      </w:pPr>
    </w:p>
    <w:p w14:paraId="346A43AD" w14:textId="6A6E1D94" w:rsidR="00AF6708" w:rsidRDefault="00AF6708" w:rsidP="00C47D6D">
      <w:pPr>
        <w:spacing w:line="360" w:lineRule="auto"/>
        <w:jc w:val="left"/>
        <w:rPr>
          <w:sz w:val="24"/>
          <w:szCs w:val="24"/>
        </w:rPr>
      </w:pPr>
    </w:p>
    <w:p w14:paraId="1D71B94B" w14:textId="77777777" w:rsidR="00AF6708" w:rsidRPr="00C47D6D" w:rsidRDefault="00AF6708" w:rsidP="00C47D6D">
      <w:pPr>
        <w:spacing w:line="360" w:lineRule="auto"/>
        <w:jc w:val="left"/>
        <w:rPr>
          <w:sz w:val="24"/>
          <w:szCs w:val="24"/>
        </w:rPr>
      </w:pPr>
    </w:p>
    <w:p w14:paraId="6FEBDB94" w14:textId="30C122C3"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12" w:name="_Toc224901037"/>
      <w:r w:rsidRPr="00C47D6D">
        <w:rPr>
          <w:rFonts w:asciiTheme="majorHAnsi" w:hAnsiTheme="majorHAnsi" w:cstheme="majorHAnsi"/>
          <w:b w:val="0"/>
          <w:bCs/>
          <w:sz w:val="24"/>
          <w:szCs w:val="24"/>
        </w:rPr>
        <w:lastRenderedPageBreak/>
        <w:t>Mappatura Oggetti: Source-to-Target (S2T)</w:t>
      </w:r>
      <w:bookmarkEnd w:id="12"/>
    </w:p>
    <w:p w14:paraId="4653A1D8" w14:textId="77777777" w:rsidR="00C47D6D" w:rsidRPr="00C47D6D" w:rsidRDefault="00C47D6D" w:rsidP="00C47D6D">
      <w:pPr>
        <w:spacing w:line="360" w:lineRule="auto"/>
        <w:jc w:val="left"/>
        <w:rPr>
          <w:sz w:val="24"/>
          <w:szCs w:val="24"/>
        </w:rPr>
      </w:pPr>
      <w:r w:rsidRPr="00C47D6D">
        <w:rPr>
          <w:sz w:val="24"/>
          <w:szCs w:val="24"/>
        </w:rPr>
        <w:t xml:space="preserve">Il dettaglio delle trasformazioni di colonna sarà mantenuto in un documento matriciale allegato (S2T Matrix), dove le attuali &gt;200 colonne della tabella F_PREP_SPED verranno censite e classificate in tre azioni di </w:t>
      </w:r>
      <w:proofErr w:type="spellStart"/>
      <w:r w:rsidRPr="00C47D6D">
        <w:rPr>
          <w:sz w:val="24"/>
          <w:szCs w:val="24"/>
        </w:rPr>
        <w:t>refactoring</w:t>
      </w:r>
      <w:proofErr w:type="spellEnd"/>
      <w:r w:rsidRPr="00C47D6D">
        <w:rPr>
          <w:sz w:val="24"/>
          <w:szCs w:val="24"/>
        </w:rPr>
        <w:t>:</w:t>
      </w:r>
    </w:p>
    <w:p w14:paraId="3A1D78D6" w14:textId="77777777" w:rsidR="00C47D6D" w:rsidRDefault="00C47D6D" w:rsidP="008E7440">
      <w:pPr>
        <w:pStyle w:val="Paragrafoelenco"/>
        <w:numPr>
          <w:ilvl w:val="0"/>
          <w:numId w:val="15"/>
        </w:numPr>
        <w:spacing w:line="360" w:lineRule="auto"/>
        <w:jc w:val="left"/>
        <w:rPr>
          <w:sz w:val="24"/>
          <w:szCs w:val="24"/>
        </w:rPr>
      </w:pPr>
      <w:proofErr w:type="spellStart"/>
      <w:r w:rsidRPr="00C47D6D">
        <w:rPr>
          <w:sz w:val="24"/>
          <w:szCs w:val="24"/>
        </w:rPr>
        <w:t>Keep</w:t>
      </w:r>
      <w:proofErr w:type="spellEnd"/>
      <w:r w:rsidRPr="00C47D6D">
        <w:rPr>
          <w:sz w:val="24"/>
          <w:szCs w:val="24"/>
        </w:rPr>
        <w:t xml:space="preserve">: Mantenute nella </w:t>
      </w:r>
      <w:proofErr w:type="spellStart"/>
      <w:r w:rsidRPr="00C47D6D">
        <w:rPr>
          <w:sz w:val="24"/>
          <w:szCs w:val="24"/>
        </w:rPr>
        <w:t>Fact</w:t>
      </w:r>
      <w:proofErr w:type="spellEnd"/>
      <w:r w:rsidRPr="00C47D6D">
        <w:rPr>
          <w:sz w:val="24"/>
          <w:szCs w:val="24"/>
        </w:rPr>
        <w:t xml:space="preserve"> </w:t>
      </w:r>
      <w:proofErr w:type="spellStart"/>
      <w:r w:rsidRPr="00C47D6D">
        <w:rPr>
          <w:sz w:val="24"/>
          <w:szCs w:val="24"/>
        </w:rPr>
        <w:t>Table</w:t>
      </w:r>
      <w:proofErr w:type="spellEnd"/>
      <w:r w:rsidRPr="00C47D6D">
        <w:rPr>
          <w:sz w:val="24"/>
          <w:szCs w:val="24"/>
        </w:rPr>
        <w:t xml:space="preserve"> (Metriche, ID, Flag).</w:t>
      </w:r>
    </w:p>
    <w:p w14:paraId="22E82099" w14:textId="77777777" w:rsidR="00C47D6D" w:rsidRDefault="00C47D6D" w:rsidP="008E7440">
      <w:pPr>
        <w:pStyle w:val="Paragrafoelenco"/>
        <w:numPr>
          <w:ilvl w:val="0"/>
          <w:numId w:val="15"/>
        </w:numPr>
        <w:spacing w:line="360" w:lineRule="auto"/>
        <w:jc w:val="left"/>
        <w:rPr>
          <w:sz w:val="24"/>
          <w:szCs w:val="24"/>
        </w:rPr>
      </w:pPr>
      <w:proofErr w:type="spellStart"/>
      <w:r w:rsidRPr="00C47D6D">
        <w:rPr>
          <w:sz w:val="24"/>
          <w:szCs w:val="24"/>
        </w:rPr>
        <w:t>Move</w:t>
      </w:r>
      <w:proofErr w:type="spellEnd"/>
      <w:r w:rsidRPr="00C47D6D">
        <w:rPr>
          <w:sz w:val="24"/>
          <w:szCs w:val="24"/>
        </w:rPr>
        <w:t xml:space="preserve">: Spostate nelle Dimensioni Anagrafiche per evitare </w:t>
      </w:r>
      <w:proofErr w:type="spellStart"/>
      <w:r w:rsidRPr="00C47D6D">
        <w:rPr>
          <w:sz w:val="24"/>
          <w:szCs w:val="24"/>
        </w:rPr>
        <w:t>denormalizzazioni</w:t>
      </w:r>
      <w:proofErr w:type="spellEnd"/>
      <w:r w:rsidRPr="00C47D6D">
        <w:rPr>
          <w:sz w:val="24"/>
          <w:szCs w:val="24"/>
        </w:rPr>
        <w:t xml:space="preserve"> eccessive (es. Descrizioni).</w:t>
      </w:r>
    </w:p>
    <w:p w14:paraId="356B6DE7" w14:textId="35308EEE" w:rsidR="008B1EAD" w:rsidRPr="00C47D6D" w:rsidRDefault="00C47D6D" w:rsidP="008E7440">
      <w:pPr>
        <w:pStyle w:val="Paragrafoelenco"/>
        <w:numPr>
          <w:ilvl w:val="0"/>
          <w:numId w:val="15"/>
        </w:numPr>
        <w:spacing w:line="360" w:lineRule="auto"/>
        <w:jc w:val="left"/>
        <w:rPr>
          <w:sz w:val="24"/>
          <w:szCs w:val="24"/>
        </w:rPr>
      </w:pPr>
      <w:r w:rsidRPr="00C47D6D">
        <w:rPr>
          <w:sz w:val="24"/>
          <w:szCs w:val="24"/>
        </w:rPr>
        <w:t>Drop: Eliminate in quanto debito tecnico storico non più valorizzato.</w:t>
      </w:r>
    </w:p>
    <w:p w14:paraId="3C16AF9A" w14:textId="3765C954" w:rsidR="005F06F0" w:rsidRDefault="005F06F0" w:rsidP="008B1EAD">
      <w:pPr>
        <w:spacing w:line="360" w:lineRule="auto"/>
        <w:jc w:val="left"/>
        <w:rPr>
          <w:sz w:val="24"/>
          <w:szCs w:val="24"/>
        </w:rPr>
      </w:pPr>
      <w:r>
        <w:rPr>
          <w:sz w:val="24"/>
          <w:szCs w:val="24"/>
        </w:rPr>
        <w:br w:type="page"/>
      </w:r>
    </w:p>
    <w:p w14:paraId="47EA4D67" w14:textId="77777777" w:rsidR="005F06F0" w:rsidRPr="005F06F0" w:rsidRDefault="005F06F0" w:rsidP="00AE5BCC">
      <w:pPr>
        <w:spacing w:line="360" w:lineRule="auto"/>
        <w:jc w:val="left"/>
        <w:rPr>
          <w:sz w:val="24"/>
          <w:szCs w:val="24"/>
        </w:rPr>
      </w:pPr>
    </w:p>
    <w:p w14:paraId="0AB7BE15" w14:textId="67141741" w:rsidR="005F06F0" w:rsidRPr="009C1BBF" w:rsidRDefault="007B0081" w:rsidP="00AE5BCC">
      <w:pPr>
        <w:pStyle w:val="Titolo1"/>
        <w:spacing w:line="360" w:lineRule="auto"/>
        <w:jc w:val="left"/>
        <w:rPr>
          <w:rFonts w:asciiTheme="majorHAnsi" w:eastAsia="Times New Roman" w:hAnsiTheme="majorHAnsi" w:cstheme="majorHAnsi"/>
          <w:b w:val="0"/>
          <w:sz w:val="24"/>
          <w:szCs w:val="24"/>
          <w:lang w:eastAsia="it-IT"/>
        </w:rPr>
      </w:pPr>
      <w:bookmarkStart w:id="13" w:name="_Toc224901038"/>
      <w:r>
        <w:rPr>
          <w:rFonts w:asciiTheme="majorHAnsi" w:eastAsia="Times New Roman" w:hAnsiTheme="majorHAnsi" w:cstheme="majorHAnsi"/>
          <w:b w:val="0"/>
          <w:sz w:val="24"/>
          <w:szCs w:val="24"/>
          <w:lang w:eastAsia="it-IT"/>
        </w:rPr>
        <w:t>WORKFLOW</w:t>
      </w:r>
      <w:r w:rsidR="005F06F0" w:rsidRPr="009C1BBF">
        <w:rPr>
          <w:rFonts w:asciiTheme="majorHAnsi" w:eastAsia="Times New Roman" w:hAnsiTheme="majorHAnsi" w:cstheme="majorHAnsi"/>
          <w:b w:val="0"/>
          <w:sz w:val="24"/>
          <w:szCs w:val="24"/>
          <w:lang w:eastAsia="it-IT"/>
        </w:rPr>
        <w:t xml:space="preserve"> </w:t>
      </w:r>
      <w:r w:rsidR="00E313C9">
        <w:rPr>
          <w:rFonts w:asciiTheme="majorHAnsi" w:eastAsia="Times New Roman" w:hAnsiTheme="majorHAnsi" w:cstheme="majorHAnsi"/>
          <w:b w:val="0"/>
          <w:sz w:val="24"/>
          <w:szCs w:val="24"/>
          <w:lang w:eastAsia="it-IT"/>
        </w:rPr>
        <w:t>AS-IS</w:t>
      </w:r>
      <w:bookmarkEnd w:id="13"/>
    </w:p>
    <w:p w14:paraId="7E18AC22" w14:textId="11824C1B" w:rsidR="00BD0C5D" w:rsidRDefault="00E313C9" w:rsidP="00AE5BCC">
      <w:pPr>
        <w:spacing w:line="360" w:lineRule="auto"/>
        <w:jc w:val="left"/>
        <w:rPr>
          <w:sz w:val="24"/>
          <w:szCs w:val="24"/>
        </w:rPr>
      </w:pPr>
      <w:r>
        <w:rPr>
          <w:sz w:val="24"/>
          <w:szCs w:val="24"/>
        </w:rPr>
        <w:t xml:space="preserve">L’attuale flusso logistico si snoda in </w:t>
      </w:r>
      <w:r w:rsidR="00BD0C5D">
        <w:rPr>
          <w:sz w:val="24"/>
          <w:szCs w:val="24"/>
        </w:rPr>
        <w:t xml:space="preserve">una serie di procedure e package </w:t>
      </w:r>
      <w:proofErr w:type="spellStart"/>
      <w:r w:rsidR="00BD0C5D">
        <w:rPr>
          <w:sz w:val="24"/>
          <w:szCs w:val="24"/>
        </w:rPr>
        <w:t>oracle</w:t>
      </w:r>
      <w:proofErr w:type="spellEnd"/>
      <w:r w:rsidR="00BD0C5D">
        <w:rPr>
          <w:sz w:val="24"/>
          <w:szCs w:val="24"/>
        </w:rPr>
        <w:t xml:space="preserve"> nei 3 schemi del workflow: CDT_ESTR, CDT_SA e CDT_DW. </w:t>
      </w:r>
    </w:p>
    <w:p w14:paraId="4603D750" w14:textId="09BC2273" w:rsidR="005F06F0" w:rsidRDefault="00BD0C5D" w:rsidP="00AE5BCC">
      <w:pPr>
        <w:spacing w:line="360" w:lineRule="auto"/>
        <w:jc w:val="left"/>
        <w:rPr>
          <w:sz w:val="24"/>
          <w:szCs w:val="24"/>
        </w:rPr>
      </w:pPr>
      <w:r>
        <w:rPr>
          <w:sz w:val="24"/>
          <w:szCs w:val="24"/>
        </w:rPr>
        <w:t>Qui di seguito riportiamo la porzione degli script che riguardano la Preparazione delle Spedizioni.</w:t>
      </w:r>
    </w:p>
    <w:p w14:paraId="277B6F12" w14:textId="77777777" w:rsidR="00E313C9" w:rsidRDefault="00E313C9" w:rsidP="00E313C9">
      <w:pPr>
        <w:pStyle w:val="NormaleWeb"/>
      </w:pPr>
      <w:r>
        <w:rPr>
          <w:b/>
          <w:bCs/>
        </w:rPr>
        <w:t>CDT_ESTR</w:t>
      </w:r>
    </w:p>
    <w:p w14:paraId="4560D0EB" w14:textId="6936C7B4" w:rsidR="00E313C9" w:rsidRPr="00BB1F46" w:rsidRDefault="00E313C9" w:rsidP="008E7440">
      <w:pPr>
        <w:pStyle w:val="NormaleWeb"/>
        <w:numPr>
          <w:ilvl w:val="0"/>
          <w:numId w:val="5"/>
        </w:numPr>
        <w:rPr>
          <w:rStyle w:val="CodiceHTML"/>
        </w:rPr>
      </w:pPr>
      <w:proofErr w:type="spellStart"/>
      <w:r>
        <w:rPr>
          <w:rStyle w:val="CodiceHTML"/>
        </w:rPr>
        <w:t>sp_estrai_cdt</w:t>
      </w:r>
      <w:proofErr w:type="spellEnd"/>
    </w:p>
    <w:p w14:paraId="2E3B96DF" w14:textId="46B6F52A" w:rsidR="00E313C9" w:rsidRPr="00BD0C5D" w:rsidRDefault="00E313C9" w:rsidP="008E7440">
      <w:pPr>
        <w:pStyle w:val="NormaleWeb"/>
        <w:numPr>
          <w:ilvl w:val="1"/>
          <w:numId w:val="5"/>
        </w:numPr>
        <w:rPr>
          <w:rFonts w:asciiTheme="minorHAnsi" w:eastAsiaTheme="minorHAnsi" w:hAnsiTheme="minorHAnsi" w:cstheme="minorHAnsi"/>
          <w:lang w:eastAsia="en-US"/>
        </w:rPr>
      </w:pPr>
      <w:proofErr w:type="spellStart"/>
      <w:r w:rsidRPr="00BD0C5D">
        <w:rPr>
          <w:rStyle w:val="CodiceHTML"/>
        </w:rPr>
        <w:t>replica_prep_sped_new.sp_main</w:t>
      </w:r>
      <w:proofErr w:type="spellEnd"/>
    </w:p>
    <w:p w14:paraId="3F17B823" w14:textId="296C9CE3" w:rsidR="00E313C9" w:rsidRPr="00BD0C5D" w:rsidRDefault="00E313C9" w:rsidP="008E7440">
      <w:pPr>
        <w:pStyle w:val="NormaleWeb"/>
        <w:numPr>
          <w:ilvl w:val="1"/>
          <w:numId w:val="5"/>
        </w:numPr>
        <w:rPr>
          <w:rFonts w:asciiTheme="minorHAnsi" w:eastAsiaTheme="minorHAnsi" w:hAnsiTheme="minorHAnsi" w:cstheme="minorHAnsi"/>
          <w:lang w:eastAsia="en-US"/>
        </w:rPr>
      </w:pPr>
      <w:proofErr w:type="spellStart"/>
      <w:r w:rsidRPr="00BD0C5D">
        <w:rPr>
          <w:rStyle w:val="CodiceHTML"/>
        </w:rPr>
        <w:t>estrai_prep_sped_new.sp_main</w:t>
      </w:r>
      <w:proofErr w:type="spellEnd"/>
    </w:p>
    <w:p w14:paraId="0BFFE95D" w14:textId="02EE3BE1" w:rsidR="00E313C9" w:rsidRDefault="00E313C9" w:rsidP="008E7440">
      <w:pPr>
        <w:pStyle w:val="NormaleWeb"/>
        <w:numPr>
          <w:ilvl w:val="0"/>
          <w:numId w:val="5"/>
        </w:numPr>
      </w:pPr>
      <w:proofErr w:type="spellStart"/>
      <w:r>
        <w:rPr>
          <w:rStyle w:val="CodiceHTML"/>
        </w:rPr>
        <w:t>sp_check_prep_sped_new</w:t>
      </w:r>
      <w:proofErr w:type="spellEnd"/>
      <w:r w:rsidR="00BD0C5D">
        <w:rPr>
          <w:rStyle w:val="CodiceHTML"/>
        </w:rPr>
        <w:t>:</w:t>
      </w:r>
      <w:r>
        <w:rPr>
          <w:rStyle w:val="CodiceHTML"/>
        </w:rPr>
        <w:t xml:space="preserve"> quadratura usata per le mail nell’ultimo step del flusso odi</w:t>
      </w:r>
      <w:r w:rsidR="00BD0C5D">
        <w:rPr>
          <w:rStyle w:val="CodiceHTML"/>
        </w:rPr>
        <w:t>.</w:t>
      </w:r>
    </w:p>
    <w:p w14:paraId="73A855AC" w14:textId="77777777" w:rsidR="00E313C9" w:rsidRDefault="00E313C9" w:rsidP="00E313C9">
      <w:pPr>
        <w:pStyle w:val="NormaleWeb"/>
      </w:pPr>
      <w:r>
        <w:rPr>
          <w:b/>
          <w:bCs/>
        </w:rPr>
        <w:t>CDT_SA</w:t>
      </w:r>
    </w:p>
    <w:p w14:paraId="1BEB8CDD" w14:textId="44AA63D1" w:rsidR="00E313C9" w:rsidRDefault="00BD0C5D" w:rsidP="008E7440">
      <w:pPr>
        <w:pStyle w:val="NormaleWeb"/>
        <w:numPr>
          <w:ilvl w:val="0"/>
          <w:numId w:val="6"/>
        </w:numPr>
      </w:pPr>
      <w:r>
        <w:rPr>
          <w:rStyle w:val="CodiceHTML"/>
        </w:rPr>
        <w:t>S</w:t>
      </w:r>
      <w:r w:rsidR="00E313C9">
        <w:rPr>
          <w:rStyle w:val="CodiceHTML"/>
        </w:rPr>
        <w:t>P_AGG_ANAG_PREP_SPED3A</w:t>
      </w:r>
    </w:p>
    <w:p w14:paraId="3687CAFC" w14:textId="0E271010" w:rsidR="00E313C9" w:rsidRDefault="00E313C9" w:rsidP="008E7440">
      <w:pPr>
        <w:pStyle w:val="NormaleWeb"/>
        <w:numPr>
          <w:ilvl w:val="0"/>
          <w:numId w:val="6"/>
        </w:numPr>
      </w:pPr>
      <w:r>
        <w:rPr>
          <w:rStyle w:val="CodiceHTML"/>
        </w:rPr>
        <w:t>SP_AGG_ANAG_PREP_SPED4A</w:t>
      </w:r>
    </w:p>
    <w:p w14:paraId="1282F114" w14:textId="0544FB99" w:rsidR="00E313C9" w:rsidRDefault="00E313C9" w:rsidP="008E7440">
      <w:pPr>
        <w:pStyle w:val="NormaleWeb"/>
        <w:numPr>
          <w:ilvl w:val="0"/>
          <w:numId w:val="6"/>
        </w:numPr>
      </w:pPr>
      <w:proofErr w:type="spellStart"/>
      <w:r>
        <w:rPr>
          <w:rStyle w:val="CodiceHTML"/>
        </w:rPr>
        <w:t>sp_check_prep_sped_new</w:t>
      </w:r>
      <w:proofErr w:type="spellEnd"/>
      <w:r>
        <w:rPr>
          <w:rStyle w:val="CodiceHTML"/>
        </w:rPr>
        <w:t xml:space="preserve"> è una procedura di quadratura usata per le mail nell’ultimo step del flusso odi</w:t>
      </w:r>
    </w:p>
    <w:p w14:paraId="44674357" w14:textId="77777777" w:rsidR="00E313C9" w:rsidRDefault="00E313C9" w:rsidP="008E7440">
      <w:pPr>
        <w:pStyle w:val="NormaleWeb"/>
        <w:numPr>
          <w:ilvl w:val="0"/>
          <w:numId w:val="6"/>
        </w:numPr>
      </w:pPr>
      <w:r>
        <w:rPr>
          <w:rStyle w:val="CodiceHTML"/>
        </w:rPr>
        <w:t>SP_LOAD_F_TURNO_PREP_SITO</w:t>
      </w:r>
    </w:p>
    <w:p w14:paraId="488F277D" w14:textId="77777777" w:rsidR="00E313C9" w:rsidRDefault="00E313C9" w:rsidP="00E313C9">
      <w:pPr>
        <w:pStyle w:val="NormaleWeb"/>
      </w:pPr>
      <w:r>
        <w:rPr>
          <w:b/>
          <w:bCs/>
        </w:rPr>
        <w:t>CDT_DW</w:t>
      </w:r>
    </w:p>
    <w:p w14:paraId="36EAB9CE" w14:textId="77777777" w:rsidR="00E313C9" w:rsidRDefault="00E313C9" w:rsidP="008E7440">
      <w:pPr>
        <w:pStyle w:val="NormaleWeb"/>
        <w:numPr>
          <w:ilvl w:val="0"/>
          <w:numId w:val="7"/>
        </w:numPr>
      </w:pPr>
      <w:r>
        <w:rPr>
          <w:rStyle w:val="CodiceHTML"/>
        </w:rPr>
        <w:t>CDT_DW.SP_LOAD_F_PREP_PROD_OPER</w:t>
      </w:r>
    </w:p>
    <w:p w14:paraId="65E6F40B" w14:textId="77777777" w:rsidR="00E313C9" w:rsidRDefault="00E313C9" w:rsidP="008E7440">
      <w:pPr>
        <w:pStyle w:val="NormaleWeb"/>
        <w:numPr>
          <w:ilvl w:val="0"/>
          <w:numId w:val="7"/>
        </w:numPr>
      </w:pPr>
      <w:r>
        <w:rPr>
          <w:rStyle w:val="CodiceHTML"/>
        </w:rPr>
        <w:t>CDT_DW.SP_LOAD_F_PREP_PROD_SITO</w:t>
      </w:r>
    </w:p>
    <w:p w14:paraId="682D2C86" w14:textId="77777777" w:rsidR="00E313C9" w:rsidRDefault="00E313C9" w:rsidP="008E7440">
      <w:pPr>
        <w:pStyle w:val="NormaleWeb"/>
        <w:numPr>
          <w:ilvl w:val="0"/>
          <w:numId w:val="7"/>
        </w:numPr>
      </w:pPr>
      <w:r>
        <w:rPr>
          <w:rStyle w:val="CodiceHTML"/>
        </w:rPr>
        <w:t>CDT_DW.SP_LOAD_F_TURNO_PREP_SITO</w:t>
      </w:r>
    </w:p>
    <w:p w14:paraId="28120B6A" w14:textId="77777777" w:rsidR="00E313C9" w:rsidRDefault="00E313C9" w:rsidP="008E7440">
      <w:pPr>
        <w:pStyle w:val="NormaleWeb"/>
        <w:numPr>
          <w:ilvl w:val="0"/>
          <w:numId w:val="7"/>
        </w:numPr>
      </w:pPr>
      <w:r>
        <w:rPr>
          <w:rStyle w:val="CodiceHTML"/>
        </w:rPr>
        <w:t>SP_LOAD_F_PREP_PROD_OPER_NETTA</w:t>
      </w:r>
    </w:p>
    <w:p w14:paraId="574CA937" w14:textId="77777777" w:rsidR="00E313C9" w:rsidRDefault="00E313C9" w:rsidP="008E7440">
      <w:pPr>
        <w:pStyle w:val="NormaleWeb"/>
        <w:numPr>
          <w:ilvl w:val="0"/>
          <w:numId w:val="7"/>
        </w:numPr>
      </w:pPr>
      <w:r>
        <w:rPr>
          <w:rStyle w:val="CodiceHTML"/>
        </w:rPr>
        <w:t>CDT_DW.LOAD_AGGREGATE.MAIN</w:t>
      </w:r>
    </w:p>
    <w:p w14:paraId="3304764D" w14:textId="77777777" w:rsidR="00E313C9" w:rsidRDefault="00E313C9" w:rsidP="008E7440">
      <w:pPr>
        <w:pStyle w:val="NormaleWeb"/>
        <w:numPr>
          <w:ilvl w:val="0"/>
          <w:numId w:val="7"/>
        </w:numPr>
      </w:pPr>
      <w:proofErr w:type="spellStart"/>
      <w:r>
        <w:rPr>
          <w:rStyle w:val="CodiceHTML"/>
        </w:rPr>
        <w:t>up_macro_agg_id</w:t>
      </w:r>
      <w:proofErr w:type="spellEnd"/>
    </w:p>
    <w:p w14:paraId="4D3B4136" w14:textId="77777777" w:rsidR="00E313C9" w:rsidRDefault="00E313C9" w:rsidP="008E7440">
      <w:pPr>
        <w:pStyle w:val="NormaleWeb"/>
        <w:numPr>
          <w:ilvl w:val="0"/>
          <w:numId w:val="7"/>
        </w:numPr>
      </w:pPr>
      <w:proofErr w:type="spellStart"/>
      <w:r>
        <w:rPr>
          <w:rStyle w:val="CodiceHTML"/>
        </w:rPr>
        <w:t>up_oper_prep</w:t>
      </w:r>
      <w:proofErr w:type="spellEnd"/>
    </w:p>
    <w:p w14:paraId="75419B44" w14:textId="77777777" w:rsidR="00E313C9" w:rsidRDefault="00E313C9" w:rsidP="008E7440">
      <w:pPr>
        <w:pStyle w:val="NormaleWeb"/>
        <w:numPr>
          <w:ilvl w:val="0"/>
          <w:numId w:val="7"/>
        </w:numPr>
      </w:pPr>
      <w:proofErr w:type="spellStart"/>
      <w:r>
        <w:rPr>
          <w:rStyle w:val="CodiceHTML"/>
        </w:rPr>
        <w:t>up_art_agg_mercl_id</w:t>
      </w:r>
      <w:proofErr w:type="spellEnd"/>
    </w:p>
    <w:p w14:paraId="3B13380D" w14:textId="68777502" w:rsidR="00E313C9" w:rsidRPr="007B0081" w:rsidRDefault="00E313C9" w:rsidP="008E7440">
      <w:pPr>
        <w:pStyle w:val="NormaleWeb"/>
        <w:numPr>
          <w:ilvl w:val="0"/>
          <w:numId w:val="7"/>
        </w:numPr>
      </w:pPr>
      <w:r>
        <w:rPr>
          <w:rStyle w:val="CodiceHTML"/>
        </w:rPr>
        <w:t>SP_LOG_F_TURNO_PREP_SITO</w:t>
      </w:r>
    </w:p>
    <w:p w14:paraId="792137DF" w14:textId="05015C34" w:rsidR="009C1BBF" w:rsidRDefault="009C1BBF" w:rsidP="00AE5BCC">
      <w:pPr>
        <w:spacing w:line="360" w:lineRule="auto"/>
        <w:jc w:val="left"/>
        <w:rPr>
          <w:sz w:val="24"/>
          <w:szCs w:val="24"/>
        </w:rPr>
      </w:pPr>
    </w:p>
    <w:p w14:paraId="203AEBCB" w14:textId="0F74875E" w:rsidR="00B72AA5" w:rsidRDefault="00B72AA5" w:rsidP="00AE5BCC">
      <w:pPr>
        <w:spacing w:line="360" w:lineRule="auto"/>
        <w:jc w:val="left"/>
        <w:rPr>
          <w:sz w:val="24"/>
          <w:szCs w:val="24"/>
        </w:rPr>
      </w:pPr>
    </w:p>
    <w:p w14:paraId="0479D29B" w14:textId="77777777" w:rsidR="00B72AA5" w:rsidRPr="005F06F0" w:rsidRDefault="00B72AA5" w:rsidP="00AE5BCC">
      <w:pPr>
        <w:spacing w:line="360" w:lineRule="auto"/>
        <w:jc w:val="left"/>
        <w:rPr>
          <w:sz w:val="24"/>
          <w:szCs w:val="24"/>
        </w:rPr>
      </w:pPr>
    </w:p>
    <w:p w14:paraId="4E0F87C9" w14:textId="090F2913" w:rsidR="009C1BBF" w:rsidRPr="007B0081" w:rsidRDefault="00B72AA5" w:rsidP="00AE5BCC">
      <w:pPr>
        <w:pStyle w:val="Titolo2"/>
        <w:spacing w:line="360" w:lineRule="auto"/>
        <w:jc w:val="left"/>
        <w:rPr>
          <w:rFonts w:asciiTheme="majorHAnsi" w:hAnsiTheme="majorHAnsi" w:cstheme="majorHAnsi"/>
          <w:b w:val="0"/>
          <w:bCs/>
          <w:sz w:val="24"/>
          <w:szCs w:val="24"/>
        </w:rPr>
      </w:pPr>
      <w:bookmarkStart w:id="14" w:name="_Toc224901039"/>
      <w:r>
        <w:rPr>
          <w:rFonts w:asciiTheme="majorHAnsi" w:hAnsiTheme="majorHAnsi" w:cstheme="majorHAnsi"/>
          <w:b w:val="0"/>
          <w:bCs/>
          <w:sz w:val="24"/>
          <w:szCs w:val="24"/>
        </w:rPr>
        <w:lastRenderedPageBreak/>
        <w:t>CDT_ESTR</w:t>
      </w:r>
      <w:bookmarkEnd w:id="14"/>
    </w:p>
    <w:p w14:paraId="2946D6CF" w14:textId="7126BC44" w:rsidR="00B72AA5" w:rsidRDefault="007B0081" w:rsidP="00AE5BCC">
      <w:pPr>
        <w:spacing w:line="360" w:lineRule="auto"/>
        <w:jc w:val="left"/>
        <w:rPr>
          <w:sz w:val="24"/>
          <w:szCs w:val="24"/>
        </w:rPr>
      </w:pPr>
      <w:r>
        <w:rPr>
          <w:sz w:val="24"/>
          <w:szCs w:val="24"/>
        </w:rPr>
        <w:t xml:space="preserve">Qui di seguito </w:t>
      </w:r>
      <w:r w:rsidR="00AF6708">
        <w:rPr>
          <w:sz w:val="24"/>
          <w:szCs w:val="24"/>
        </w:rPr>
        <w:t xml:space="preserve">riportiamo </w:t>
      </w:r>
      <w:r w:rsidR="00B72AA5">
        <w:rPr>
          <w:sz w:val="24"/>
          <w:szCs w:val="24"/>
        </w:rPr>
        <w:t>la ricodifica step per step dell’attuale workflow su CDT_ESTR.</w:t>
      </w:r>
    </w:p>
    <w:p w14:paraId="76116AB2" w14:textId="77777777" w:rsidR="00AF6708" w:rsidRDefault="00AF6708" w:rsidP="00AE5BCC">
      <w:pPr>
        <w:spacing w:line="360" w:lineRule="auto"/>
        <w:jc w:val="left"/>
        <w:rPr>
          <w:sz w:val="24"/>
          <w:szCs w:val="24"/>
        </w:rPr>
      </w:pPr>
    </w:p>
    <w:p w14:paraId="5615DFE1" w14:textId="47059AC2" w:rsidR="00BD0C5D" w:rsidRPr="007B0081" w:rsidRDefault="00B72AA5" w:rsidP="007B0081">
      <w:pPr>
        <w:pStyle w:val="Titolo3"/>
        <w:jc w:val="left"/>
        <w:rPr>
          <w:rFonts w:asciiTheme="majorHAnsi" w:hAnsiTheme="majorHAnsi" w:cstheme="majorHAnsi"/>
          <w:sz w:val="24"/>
          <w:szCs w:val="24"/>
        </w:rPr>
      </w:pPr>
      <w:bookmarkStart w:id="15" w:name="_Toc224901040"/>
      <w:r w:rsidRPr="00B72AA5">
        <w:rPr>
          <w:rFonts w:asciiTheme="majorHAnsi" w:hAnsiTheme="majorHAnsi" w:cstheme="majorHAnsi"/>
          <w:sz w:val="24"/>
          <w:szCs w:val="24"/>
        </w:rPr>
        <w:t>REPLICA_PREP_SPED_NEW</w:t>
      </w:r>
      <w:bookmarkEnd w:id="15"/>
    </w:p>
    <w:p w14:paraId="203AA5D0" w14:textId="70CC0144" w:rsidR="00BD0C5D" w:rsidRPr="007B0081" w:rsidRDefault="00BD0C5D" w:rsidP="007B0081">
      <w:pPr>
        <w:spacing w:line="360" w:lineRule="auto"/>
        <w:jc w:val="left"/>
        <w:rPr>
          <w:sz w:val="24"/>
          <w:szCs w:val="24"/>
        </w:rPr>
      </w:pPr>
      <w:r w:rsidRPr="007B0081">
        <w:rPr>
          <w:sz w:val="24"/>
          <w:szCs w:val="24"/>
        </w:rPr>
        <w:t xml:space="preserve">Il Package REPLICA_PREP_SPED_NEW </w:t>
      </w:r>
      <w:r w:rsidR="007B0081">
        <w:rPr>
          <w:sz w:val="24"/>
          <w:szCs w:val="24"/>
        </w:rPr>
        <w:t xml:space="preserve">legge i dati dal sorgente. Nel TO-BE sarà </w:t>
      </w:r>
      <w:r w:rsidRPr="007B0081">
        <w:rPr>
          <w:sz w:val="24"/>
          <w:szCs w:val="24"/>
        </w:rPr>
        <w:t>il flusso Sorgente $\</w:t>
      </w:r>
      <w:proofErr w:type="spellStart"/>
      <w:r w:rsidRPr="007B0081">
        <w:rPr>
          <w:sz w:val="24"/>
          <w:szCs w:val="24"/>
        </w:rPr>
        <w:t>rightarrow</w:t>
      </w:r>
      <w:proofErr w:type="spellEnd"/>
      <w:r w:rsidRPr="007B0081">
        <w:rPr>
          <w:sz w:val="24"/>
          <w:szCs w:val="24"/>
        </w:rPr>
        <w:t>$ BRONZE.</w:t>
      </w:r>
    </w:p>
    <w:p w14:paraId="04F7E5B2" w14:textId="5A3E981F" w:rsidR="00BD0C5D" w:rsidRDefault="00BD0C5D" w:rsidP="00BD0C5D">
      <w:pPr>
        <w:spacing w:line="360" w:lineRule="auto"/>
        <w:jc w:val="left"/>
        <w:rPr>
          <w:sz w:val="24"/>
          <w:szCs w:val="24"/>
        </w:rPr>
      </w:pPr>
      <w:r w:rsidRPr="00BD0C5D">
        <w:rPr>
          <w:sz w:val="24"/>
          <w:szCs w:val="24"/>
        </w:rPr>
        <w:t xml:space="preserve">Useremo connettori JDBC/Spark (o tool di </w:t>
      </w:r>
      <w:proofErr w:type="spellStart"/>
      <w:r w:rsidRPr="00BD0C5D">
        <w:rPr>
          <w:sz w:val="24"/>
          <w:szCs w:val="24"/>
        </w:rPr>
        <w:t>ingestion</w:t>
      </w:r>
      <w:proofErr w:type="spellEnd"/>
      <w:r w:rsidRPr="00BD0C5D">
        <w:rPr>
          <w:sz w:val="24"/>
          <w:szCs w:val="24"/>
        </w:rPr>
        <w:t xml:space="preserve"> come </w:t>
      </w:r>
      <w:proofErr w:type="spellStart"/>
      <w:r w:rsidRPr="00BD0C5D">
        <w:rPr>
          <w:sz w:val="24"/>
          <w:szCs w:val="24"/>
        </w:rPr>
        <w:t>Fivetran</w:t>
      </w:r>
      <w:proofErr w:type="spellEnd"/>
      <w:r w:rsidRPr="00BD0C5D">
        <w:rPr>
          <w:sz w:val="24"/>
          <w:szCs w:val="24"/>
        </w:rPr>
        <w:t>/</w:t>
      </w:r>
      <w:proofErr w:type="spellStart"/>
      <w:r w:rsidRPr="00BD0C5D">
        <w:rPr>
          <w:sz w:val="24"/>
          <w:szCs w:val="24"/>
        </w:rPr>
        <w:t>Qlik</w:t>
      </w:r>
      <w:proofErr w:type="spellEnd"/>
      <w:r w:rsidRPr="00BD0C5D">
        <w:rPr>
          <w:sz w:val="24"/>
          <w:szCs w:val="24"/>
        </w:rPr>
        <w:t xml:space="preserve"> Replicate) per leggere dai vari WMS e scrivere direttamente file Parquet/Delta in modalità </w:t>
      </w:r>
      <w:proofErr w:type="spellStart"/>
      <w:r w:rsidRPr="00BD0C5D">
        <w:rPr>
          <w:sz w:val="24"/>
          <w:szCs w:val="24"/>
        </w:rPr>
        <w:t>Append-Only</w:t>
      </w:r>
      <w:proofErr w:type="spellEnd"/>
      <w:r w:rsidRPr="00BD0C5D">
        <w:rPr>
          <w:sz w:val="24"/>
          <w:szCs w:val="24"/>
        </w:rPr>
        <w:t xml:space="preserve"> nel livello </w:t>
      </w:r>
      <w:proofErr w:type="spellStart"/>
      <w:r w:rsidRPr="00BD0C5D">
        <w:rPr>
          <w:sz w:val="24"/>
          <w:szCs w:val="24"/>
        </w:rPr>
        <w:t>Bronze</w:t>
      </w:r>
      <w:proofErr w:type="spellEnd"/>
      <w:r w:rsidRPr="00BD0C5D">
        <w:rPr>
          <w:sz w:val="24"/>
          <w:szCs w:val="24"/>
        </w:rPr>
        <w:t>. Niente più tabelle temporanee WL1_.</w:t>
      </w:r>
    </w:p>
    <w:p w14:paraId="2E5EC7A9" w14:textId="77777777" w:rsidR="00B72AA5" w:rsidRDefault="00B72AA5" w:rsidP="00BD0C5D">
      <w:pPr>
        <w:spacing w:line="360" w:lineRule="auto"/>
        <w:jc w:val="left"/>
        <w:rPr>
          <w:sz w:val="24"/>
          <w:szCs w:val="24"/>
        </w:rPr>
      </w:pPr>
    </w:p>
    <w:p w14:paraId="2037F5C7" w14:textId="1DDC869F" w:rsidR="007B0081" w:rsidRPr="00B72AA5" w:rsidRDefault="007B0081" w:rsidP="00B72AA5">
      <w:pPr>
        <w:pStyle w:val="Titolo3"/>
        <w:jc w:val="left"/>
        <w:rPr>
          <w:rFonts w:asciiTheme="majorHAnsi" w:hAnsiTheme="majorHAnsi" w:cstheme="majorHAnsi"/>
          <w:sz w:val="24"/>
          <w:szCs w:val="24"/>
        </w:rPr>
      </w:pPr>
      <w:bookmarkStart w:id="16" w:name="_Toc224901041"/>
      <w:r w:rsidRPr="00B72AA5">
        <w:rPr>
          <w:rFonts w:asciiTheme="majorHAnsi" w:hAnsiTheme="majorHAnsi" w:cstheme="majorHAnsi"/>
          <w:sz w:val="24"/>
          <w:szCs w:val="24"/>
        </w:rPr>
        <w:t>ESTRAI_PREP_SPED_NEW</w:t>
      </w:r>
      <w:bookmarkEnd w:id="16"/>
    </w:p>
    <w:p w14:paraId="35339BEE" w14:textId="2EAEB90F" w:rsidR="00BD0C5D" w:rsidRPr="00BD0C5D" w:rsidRDefault="00BD0C5D" w:rsidP="00BD0C5D">
      <w:pPr>
        <w:spacing w:line="360" w:lineRule="auto"/>
        <w:jc w:val="left"/>
        <w:rPr>
          <w:sz w:val="24"/>
          <w:szCs w:val="24"/>
        </w:rPr>
      </w:pPr>
      <w:r w:rsidRPr="00BD0C5D">
        <w:rPr>
          <w:sz w:val="24"/>
          <w:szCs w:val="24"/>
        </w:rPr>
        <w:t xml:space="preserve">Il Package ESTRAI_PREP_SPED_NEW </w:t>
      </w:r>
      <w:r w:rsidR="007B0081">
        <w:rPr>
          <w:sz w:val="24"/>
          <w:szCs w:val="24"/>
        </w:rPr>
        <w:t xml:space="preserve">prepara le prime work effettuando le prime trasformazioni. Nel TO-BE </w:t>
      </w:r>
      <w:r w:rsidRPr="00BD0C5D">
        <w:rPr>
          <w:sz w:val="24"/>
          <w:szCs w:val="24"/>
        </w:rPr>
        <w:t>diventa il flusso BRONZE $\</w:t>
      </w:r>
      <w:proofErr w:type="spellStart"/>
      <w:r w:rsidRPr="00BD0C5D">
        <w:rPr>
          <w:sz w:val="24"/>
          <w:szCs w:val="24"/>
        </w:rPr>
        <w:t>rightarrow</w:t>
      </w:r>
      <w:proofErr w:type="spellEnd"/>
      <w:r w:rsidRPr="00BD0C5D">
        <w:rPr>
          <w:sz w:val="24"/>
          <w:szCs w:val="24"/>
        </w:rPr>
        <w:t>$ SILVER.</w:t>
      </w:r>
    </w:p>
    <w:p w14:paraId="17F1D121" w14:textId="77777777" w:rsidR="00BD0C5D" w:rsidRPr="00BD0C5D" w:rsidRDefault="00BD0C5D" w:rsidP="00BD0C5D">
      <w:pPr>
        <w:spacing w:line="360" w:lineRule="auto"/>
        <w:jc w:val="left"/>
        <w:rPr>
          <w:sz w:val="24"/>
          <w:szCs w:val="24"/>
        </w:rPr>
      </w:pPr>
      <w:r w:rsidRPr="00BD0C5D">
        <w:rPr>
          <w:sz w:val="24"/>
          <w:szCs w:val="24"/>
        </w:rPr>
        <w:t xml:space="preserve">In </w:t>
      </w:r>
      <w:proofErr w:type="spellStart"/>
      <w:r w:rsidRPr="00BD0C5D">
        <w:rPr>
          <w:sz w:val="24"/>
          <w:szCs w:val="24"/>
        </w:rPr>
        <w:t>PySpark</w:t>
      </w:r>
      <w:proofErr w:type="spellEnd"/>
      <w:r w:rsidRPr="00BD0C5D">
        <w:rPr>
          <w:sz w:val="24"/>
          <w:szCs w:val="24"/>
        </w:rPr>
        <w:t xml:space="preserve">, leggeremo i dati dal </w:t>
      </w:r>
      <w:proofErr w:type="spellStart"/>
      <w:r w:rsidRPr="00BD0C5D">
        <w:rPr>
          <w:sz w:val="24"/>
          <w:szCs w:val="24"/>
        </w:rPr>
        <w:t>Bronze</w:t>
      </w:r>
      <w:proofErr w:type="spellEnd"/>
      <w:r w:rsidRPr="00BD0C5D">
        <w:rPr>
          <w:sz w:val="24"/>
          <w:szCs w:val="24"/>
        </w:rPr>
        <w:t xml:space="preserve">, applicheremo i casting </w:t>
      </w:r>
      <w:proofErr w:type="gramStart"/>
      <w:r w:rsidRPr="00BD0C5D">
        <w:rPr>
          <w:sz w:val="24"/>
          <w:szCs w:val="24"/>
        </w:rPr>
        <w:t>(.cast</w:t>
      </w:r>
      <w:proofErr w:type="gramEnd"/>
      <w:r w:rsidRPr="00BD0C5D">
        <w:rPr>
          <w:sz w:val="24"/>
          <w:szCs w:val="24"/>
        </w:rPr>
        <w:t>("</w:t>
      </w:r>
      <w:proofErr w:type="spellStart"/>
      <w:r w:rsidRPr="00BD0C5D">
        <w:rPr>
          <w:sz w:val="24"/>
          <w:szCs w:val="24"/>
        </w:rPr>
        <w:t>timestamp</w:t>
      </w:r>
      <w:proofErr w:type="spellEnd"/>
      <w:r w:rsidRPr="00BD0C5D">
        <w:rPr>
          <w:sz w:val="24"/>
          <w:szCs w:val="24"/>
        </w:rPr>
        <w:t>"), .cast("</w:t>
      </w:r>
      <w:proofErr w:type="spellStart"/>
      <w:r w:rsidRPr="00BD0C5D">
        <w:rPr>
          <w:sz w:val="24"/>
          <w:szCs w:val="24"/>
        </w:rPr>
        <w:t>decimal</w:t>
      </w:r>
      <w:proofErr w:type="spellEnd"/>
      <w:r w:rsidRPr="00BD0C5D">
        <w:rPr>
          <w:sz w:val="24"/>
          <w:szCs w:val="24"/>
        </w:rPr>
        <w:t>")), useremo la funzione .</w:t>
      </w:r>
      <w:proofErr w:type="spellStart"/>
      <w:r w:rsidRPr="00BD0C5D">
        <w:rPr>
          <w:sz w:val="24"/>
          <w:szCs w:val="24"/>
        </w:rPr>
        <w:t>fillna</w:t>
      </w:r>
      <w:proofErr w:type="spellEnd"/>
      <w:r w:rsidRPr="00BD0C5D">
        <w:rPr>
          <w:sz w:val="24"/>
          <w:szCs w:val="24"/>
        </w:rPr>
        <w:t xml:space="preserve">(0) per sostituire gli NVL, e infine eseguiremo il MERGE INTO per </w:t>
      </w:r>
      <w:proofErr w:type="spellStart"/>
      <w:r w:rsidRPr="00BD0C5D">
        <w:rPr>
          <w:sz w:val="24"/>
          <w:szCs w:val="24"/>
        </w:rPr>
        <w:t>deduplicare</w:t>
      </w:r>
      <w:proofErr w:type="spellEnd"/>
      <w:r w:rsidRPr="00BD0C5D">
        <w:rPr>
          <w:sz w:val="24"/>
          <w:szCs w:val="24"/>
        </w:rPr>
        <w:t xml:space="preserve"> il dato e storicizzarlo nella tabella pulita </w:t>
      </w:r>
      <w:proofErr w:type="spellStart"/>
      <w:r w:rsidRPr="00BD0C5D">
        <w:rPr>
          <w:sz w:val="24"/>
          <w:szCs w:val="24"/>
        </w:rPr>
        <w:t>silver.prep_sped</w:t>
      </w:r>
      <w:proofErr w:type="spellEnd"/>
      <w:r w:rsidRPr="00BD0C5D">
        <w:rPr>
          <w:sz w:val="24"/>
          <w:szCs w:val="24"/>
        </w:rPr>
        <w:t>.</w:t>
      </w:r>
    </w:p>
    <w:p w14:paraId="32F0A665" w14:textId="77777777" w:rsidR="00BD0C5D" w:rsidRPr="00BD0C5D" w:rsidRDefault="00BD0C5D" w:rsidP="00BD0C5D">
      <w:pPr>
        <w:spacing w:line="360" w:lineRule="auto"/>
        <w:jc w:val="left"/>
        <w:rPr>
          <w:sz w:val="24"/>
          <w:szCs w:val="24"/>
        </w:rPr>
      </w:pPr>
      <w:r w:rsidRPr="00BD0C5D">
        <w:rPr>
          <w:sz w:val="24"/>
          <w:szCs w:val="24"/>
        </w:rPr>
        <w:t xml:space="preserve">Questo approccio eliminerà tutta la lentezza dell'I/O su disco (le continue scritture su WL1, WL2, T_) facendo tutto in memoria </w:t>
      </w:r>
      <w:proofErr w:type="spellStart"/>
      <w:r w:rsidRPr="00BD0C5D">
        <w:rPr>
          <w:sz w:val="24"/>
          <w:szCs w:val="24"/>
        </w:rPr>
        <w:t>ram</w:t>
      </w:r>
      <w:proofErr w:type="spellEnd"/>
      <w:r w:rsidRPr="00BD0C5D">
        <w:rPr>
          <w:sz w:val="24"/>
          <w:szCs w:val="24"/>
        </w:rPr>
        <w:t xml:space="preserve"> distribuita con Spark!</w:t>
      </w:r>
    </w:p>
    <w:p w14:paraId="552C4E80" w14:textId="77777777" w:rsidR="00BD0C5D" w:rsidRPr="00BD0C5D" w:rsidRDefault="00BD0C5D" w:rsidP="00BD0C5D">
      <w:pPr>
        <w:spacing w:line="360" w:lineRule="auto"/>
        <w:jc w:val="left"/>
        <w:rPr>
          <w:sz w:val="24"/>
          <w:szCs w:val="24"/>
        </w:rPr>
      </w:pPr>
    </w:p>
    <w:p w14:paraId="1FCC6E3A" w14:textId="5EEBFBB3" w:rsidR="00BD0C5D" w:rsidRPr="00BD0C5D" w:rsidRDefault="00BD0C5D" w:rsidP="00BD0C5D">
      <w:pPr>
        <w:spacing w:line="360" w:lineRule="auto"/>
        <w:jc w:val="left"/>
        <w:rPr>
          <w:sz w:val="24"/>
          <w:szCs w:val="24"/>
        </w:rPr>
      </w:pPr>
      <w:r w:rsidRPr="00BD0C5D">
        <w:rPr>
          <w:sz w:val="24"/>
          <w:szCs w:val="24"/>
        </w:rPr>
        <w:t xml:space="preserve">Nel vecchio mondo Oracle, il package ESTRAI_PREP_SPED_NEW faceva la JOIN tra le testate e le righe (creando un'unica grande tabella di </w:t>
      </w:r>
      <w:proofErr w:type="spellStart"/>
      <w:r w:rsidRPr="00BD0C5D">
        <w:rPr>
          <w:sz w:val="24"/>
          <w:szCs w:val="24"/>
        </w:rPr>
        <w:t>staging</w:t>
      </w:r>
      <w:proofErr w:type="spellEnd"/>
      <w:r w:rsidRPr="00BD0C5D">
        <w:rPr>
          <w:sz w:val="24"/>
          <w:szCs w:val="24"/>
        </w:rPr>
        <w:t xml:space="preserve"> T_PREP_SPED) perché fare le </w:t>
      </w:r>
      <w:r w:rsidR="00AF6708">
        <w:rPr>
          <w:sz w:val="24"/>
          <w:szCs w:val="24"/>
        </w:rPr>
        <w:t xml:space="preserve">query con molte join </w:t>
      </w:r>
      <w:r w:rsidRPr="00BD0C5D">
        <w:rPr>
          <w:sz w:val="24"/>
          <w:szCs w:val="24"/>
        </w:rPr>
        <w:t>è "costoso"</w:t>
      </w:r>
      <w:r w:rsidR="00AF6708">
        <w:rPr>
          <w:sz w:val="24"/>
          <w:szCs w:val="24"/>
        </w:rPr>
        <w:t>: per questo</w:t>
      </w:r>
      <w:r w:rsidRPr="00BD0C5D">
        <w:rPr>
          <w:sz w:val="24"/>
          <w:szCs w:val="24"/>
        </w:rPr>
        <w:t xml:space="preserve"> </w:t>
      </w:r>
      <w:r w:rsidR="00AF6708">
        <w:rPr>
          <w:sz w:val="24"/>
          <w:szCs w:val="24"/>
        </w:rPr>
        <w:t>s</w:t>
      </w:r>
      <w:r w:rsidRPr="00BD0C5D">
        <w:rPr>
          <w:sz w:val="24"/>
          <w:szCs w:val="24"/>
        </w:rPr>
        <w:t>i prepara</w:t>
      </w:r>
      <w:r w:rsidR="00AF6708">
        <w:rPr>
          <w:sz w:val="24"/>
          <w:szCs w:val="24"/>
        </w:rPr>
        <w:t>va</w:t>
      </w:r>
      <w:r w:rsidRPr="00BD0C5D">
        <w:rPr>
          <w:sz w:val="24"/>
          <w:szCs w:val="24"/>
        </w:rPr>
        <w:t xml:space="preserve"> subito </w:t>
      </w:r>
      <w:r w:rsidR="007B0081">
        <w:rPr>
          <w:sz w:val="24"/>
          <w:szCs w:val="24"/>
        </w:rPr>
        <w:t>un'unica tabella</w:t>
      </w:r>
      <w:r w:rsidRPr="00BD0C5D">
        <w:rPr>
          <w:sz w:val="24"/>
          <w:szCs w:val="24"/>
        </w:rPr>
        <w:t xml:space="preserve"> per facilitare il lavoro del PL/SQL successivo.</w:t>
      </w:r>
    </w:p>
    <w:p w14:paraId="00AD65DD" w14:textId="77777777" w:rsidR="00BD0C5D" w:rsidRPr="00BD0C5D" w:rsidRDefault="00BD0C5D" w:rsidP="00BD0C5D">
      <w:pPr>
        <w:spacing w:line="360" w:lineRule="auto"/>
        <w:jc w:val="left"/>
        <w:rPr>
          <w:sz w:val="24"/>
          <w:szCs w:val="24"/>
        </w:rPr>
      </w:pPr>
      <w:r w:rsidRPr="00BD0C5D">
        <w:rPr>
          <w:sz w:val="24"/>
          <w:szCs w:val="24"/>
        </w:rPr>
        <w:t xml:space="preserve">In </w:t>
      </w:r>
      <w:proofErr w:type="spellStart"/>
      <w:r w:rsidRPr="00BD0C5D">
        <w:rPr>
          <w:sz w:val="24"/>
          <w:szCs w:val="24"/>
        </w:rPr>
        <w:t>Databricks</w:t>
      </w:r>
      <w:proofErr w:type="spellEnd"/>
      <w:r w:rsidRPr="00BD0C5D">
        <w:rPr>
          <w:sz w:val="24"/>
          <w:szCs w:val="24"/>
        </w:rPr>
        <w:t>, questo limite non esiste e la logica cambia radicalmente.</w:t>
      </w:r>
    </w:p>
    <w:p w14:paraId="0EBFD216" w14:textId="77777777" w:rsidR="00B72AA5" w:rsidRDefault="00BD0C5D" w:rsidP="00B72AA5">
      <w:pPr>
        <w:spacing w:line="360" w:lineRule="auto"/>
        <w:jc w:val="left"/>
        <w:rPr>
          <w:sz w:val="24"/>
          <w:szCs w:val="24"/>
        </w:rPr>
      </w:pPr>
      <w:r w:rsidRPr="00BD0C5D">
        <w:rPr>
          <w:sz w:val="24"/>
          <w:szCs w:val="24"/>
        </w:rPr>
        <w:lastRenderedPageBreak/>
        <w:t>Ecco come gestiremo la scomposizione per non "sporcare" il livello Silver:</w:t>
      </w:r>
    </w:p>
    <w:p w14:paraId="6EF7AC4A" w14:textId="485ECB2C" w:rsidR="007B0081" w:rsidRPr="00B72AA5" w:rsidRDefault="007B0081" w:rsidP="008E7440">
      <w:pPr>
        <w:pStyle w:val="Paragrafoelenco"/>
        <w:numPr>
          <w:ilvl w:val="0"/>
          <w:numId w:val="10"/>
        </w:numPr>
        <w:spacing w:line="360" w:lineRule="auto"/>
        <w:jc w:val="left"/>
        <w:rPr>
          <w:sz w:val="24"/>
          <w:szCs w:val="24"/>
        </w:rPr>
      </w:pPr>
      <w:r w:rsidRPr="00B72AA5">
        <w:rPr>
          <w:sz w:val="24"/>
          <w:szCs w:val="24"/>
        </w:rPr>
        <w:t xml:space="preserve">Da </w:t>
      </w:r>
      <w:proofErr w:type="spellStart"/>
      <w:r w:rsidRPr="00B72AA5">
        <w:rPr>
          <w:sz w:val="24"/>
          <w:szCs w:val="24"/>
        </w:rPr>
        <w:t>Bronze</w:t>
      </w:r>
      <w:proofErr w:type="spellEnd"/>
      <w:r w:rsidRPr="00B72AA5">
        <w:rPr>
          <w:sz w:val="24"/>
          <w:szCs w:val="24"/>
        </w:rPr>
        <w:t xml:space="preserve"> a Silver</w:t>
      </w:r>
    </w:p>
    <w:p w14:paraId="225E8BB3" w14:textId="77777777" w:rsidR="00AF6708" w:rsidRDefault="00AF6708" w:rsidP="007B0081">
      <w:pPr>
        <w:spacing w:line="360" w:lineRule="auto"/>
        <w:jc w:val="left"/>
        <w:rPr>
          <w:sz w:val="24"/>
          <w:szCs w:val="24"/>
        </w:rPr>
      </w:pPr>
      <w:r w:rsidRPr="00AF6708">
        <w:rPr>
          <w:sz w:val="24"/>
          <w:szCs w:val="24"/>
        </w:rPr>
        <w:t>In questo passaggio si effettuerà una fase di pulizia, mantenendo la stessa granularità.</w:t>
      </w:r>
    </w:p>
    <w:p w14:paraId="2E9989F2" w14:textId="2B316E3B" w:rsidR="007B0081" w:rsidRDefault="007B0081" w:rsidP="007B0081">
      <w:pPr>
        <w:spacing w:line="360" w:lineRule="auto"/>
        <w:jc w:val="left"/>
        <w:rPr>
          <w:sz w:val="24"/>
          <w:szCs w:val="24"/>
        </w:rPr>
      </w:pPr>
      <w:r w:rsidRPr="007B0081">
        <w:rPr>
          <w:sz w:val="24"/>
          <w:szCs w:val="24"/>
        </w:rPr>
        <w:t>Nel livello Silver, non uniamo testate e righe</w:t>
      </w:r>
      <w:r w:rsidR="00AF6708">
        <w:rPr>
          <w:sz w:val="24"/>
          <w:szCs w:val="24"/>
        </w:rPr>
        <w:t>: l</w:t>
      </w:r>
      <w:r w:rsidRPr="007B0081">
        <w:rPr>
          <w:sz w:val="24"/>
          <w:szCs w:val="24"/>
        </w:rPr>
        <w:t xml:space="preserve">e manteniamo separate, esattamente come nascono sul </w:t>
      </w:r>
      <w:r w:rsidR="00AF6708">
        <w:rPr>
          <w:sz w:val="24"/>
          <w:szCs w:val="24"/>
        </w:rPr>
        <w:t>sistema sorgente.</w:t>
      </w:r>
    </w:p>
    <w:p w14:paraId="534DD484" w14:textId="18A2A00F" w:rsidR="007B0081" w:rsidRPr="007B0081" w:rsidRDefault="007B0081" w:rsidP="007B0081">
      <w:pPr>
        <w:spacing w:line="360" w:lineRule="auto"/>
        <w:jc w:val="left"/>
        <w:rPr>
          <w:sz w:val="24"/>
          <w:szCs w:val="24"/>
        </w:rPr>
      </w:pPr>
      <w:r w:rsidRPr="007B0081">
        <w:rPr>
          <w:sz w:val="24"/>
          <w:szCs w:val="24"/>
        </w:rPr>
        <w:t>Il livello Silver deve essere la singola fonte di verità aziendale (Single Source of Truth) ripulita, ma deve poter essere interrogato per qualsiasi scopo, non solo per il DWH Logistico</w:t>
      </w:r>
      <w:r w:rsidR="00AF6708">
        <w:rPr>
          <w:sz w:val="24"/>
          <w:szCs w:val="24"/>
        </w:rPr>
        <w:t xml:space="preserve"> dando la possibilità a d</w:t>
      </w:r>
      <w:r w:rsidRPr="007B0081">
        <w:rPr>
          <w:sz w:val="24"/>
          <w:szCs w:val="24"/>
        </w:rPr>
        <w:t xml:space="preserve">ata </w:t>
      </w:r>
      <w:r w:rsidR="00AF6708">
        <w:rPr>
          <w:sz w:val="24"/>
          <w:szCs w:val="24"/>
        </w:rPr>
        <w:t>s</w:t>
      </w:r>
      <w:r w:rsidRPr="007B0081">
        <w:rPr>
          <w:sz w:val="24"/>
          <w:szCs w:val="24"/>
        </w:rPr>
        <w:t xml:space="preserve">cientist </w:t>
      </w:r>
      <w:r w:rsidR="00AF6708">
        <w:rPr>
          <w:sz w:val="24"/>
          <w:szCs w:val="24"/>
        </w:rPr>
        <w:t xml:space="preserve">di poter </w:t>
      </w:r>
      <w:r w:rsidRPr="007B0081">
        <w:rPr>
          <w:sz w:val="24"/>
          <w:szCs w:val="24"/>
        </w:rPr>
        <w:t xml:space="preserve">analizzare </w:t>
      </w:r>
      <w:r w:rsidR="00AF6708">
        <w:rPr>
          <w:sz w:val="24"/>
          <w:szCs w:val="24"/>
        </w:rPr>
        <w:t>i dati non trasformati</w:t>
      </w:r>
      <w:r w:rsidRPr="007B0081">
        <w:rPr>
          <w:sz w:val="24"/>
          <w:szCs w:val="24"/>
        </w:rPr>
        <w:t>.</w:t>
      </w:r>
    </w:p>
    <w:p w14:paraId="6BDEB05B" w14:textId="3846E05C" w:rsidR="007B0081" w:rsidRPr="007B0081" w:rsidRDefault="007B0081" w:rsidP="007B0081">
      <w:pPr>
        <w:spacing w:line="360" w:lineRule="auto"/>
        <w:jc w:val="left"/>
        <w:rPr>
          <w:sz w:val="24"/>
          <w:szCs w:val="24"/>
        </w:rPr>
      </w:pPr>
      <w:r w:rsidRPr="007B0081">
        <w:rPr>
          <w:sz w:val="24"/>
          <w:szCs w:val="24"/>
        </w:rPr>
        <w:t xml:space="preserve">Quindi, nello step </w:t>
      </w:r>
      <w:r w:rsidR="00AF6708">
        <w:rPr>
          <w:sz w:val="24"/>
          <w:szCs w:val="24"/>
        </w:rPr>
        <w:t xml:space="preserve">da </w:t>
      </w:r>
      <w:proofErr w:type="spellStart"/>
      <w:r w:rsidRPr="007B0081">
        <w:rPr>
          <w:sz w:val="24"/>
          <w:szCs w:val="24"/>
        </w:rPr>
        <w:t>Bronze</w:t>
      </w:r>
      <w:proofErr w:type="spellEnd"/>
      <w:r w:rsidRPr="007B0081">
        <w:rPr>
          <w:sz w:val="24"/>
          <w:szCs w:val="24"/>
        </w:rPr>
        <w:t xml:space="preserve"> </w:t>
      </w:r>
      <w:r w:rsidR="00AF6708">
        <w:rPr>
          <w:sz w:val="24"/>
          <w:szCs w:val="24"/>
        </w:rPr>
        <w:t xml:space="preserve">a </w:t>
      </w:r>
      <w:r w:rsidRPr="007B0081">
        <w:rPr>
          <w:sz w:val="24"/>
          <w:szCs w:val="24"/>
        </w:rPr>
        <w:t xml:space="preserve">Silver </w:t>
      </w:r>
      <w:r w:rsidR="00AF6708">
        <w:rPr>
          <w:sz w:val="24"/>
          <w:szCs w:val="24"/>
        </w:rPr>
        <w:t>il workflow sarà</w:t>
      </w:r>
      <w:r w:rsidRPr="007B0081">
        <w:rPr>
          <w:sz w:val="24"/>
          <w:szCs w:val="24"/>
        </w:rPr>
        <w:t>:</w:t>
      </w:r>
    </w:p>
    <w:p w14:paraId="59207C2F" w14:textId="5E79CC6B" w:rsidR="007B0081" w:rsidRPr="00B72AA5" w:rsidRDefault="007B0081" w:rsidP="008E7440">
      <w:pPr>
        <w:pStyle w:val="Paragrafoelenco"/>
        <w:numPr>
          <w:ilvl w:val="0"/>
          <w:numId w:val="8"/>
        </w:numPr>
        <w:spacing w:line="360" w:lineRule="auto"/>
        <w:jc w:val="left"/>
        <w:rPr>
          <w:sz w:val="24"/>
          <w:szCs w:val="24"/>
        </w:rPr>
      </w:pPr>
      <w:r w:rsidRPr="00B72AA5">
        <w:rPr>
          <w:sz w:val="24"/>
          <w:szCs w:val="24"/>
        </w:rPr>
        <w:t xml:space="preserve">Lettura di </w:t>
      </w:r>
      <w:proofErr w:type="spellStart"/>
      <w:r w:rsidRPr="00B72AA5">
        <w:rPr>
          <w:sz w:val="24"/>
          <w:szCs w:val="24"/>
        </w:rPr>
        <w:t>bronze.wms_testate</w:t>
      </w:r>
      <w:proofErr w:type="spellEnd"/>
      <w:r w:rsidRPr="00B72AA5">
        <w:rPr>
          <w:sz w:val="24"/>
          <w:szCs w:val="24"/>
        </w:rPr>
        <w:t xml:space="preserve"> </w:t>
      </w:r>
      <w:r w:rsidR="00AF6708" w:rsidRPr="00AF6708">
        <w:rPr>
          <w:sz w:val="24"/>
          <w:szCs w:val="24"/>
        </w:rPr>
        <w:sym w:font="Wingdings" w:char="F0E0"/>
      </w:r>
      <w:r w:rsidRPr="00B72AA5">
        <w:rPr>
          <w:sz w:val="24"/>
          <w:szCs w:val="24"/>
        </w:rPr>
        <w:t>Pulizia (</w:t>
      </w:r>
      <w:proofErr w:type="spellStart"/>
      <w:r w:rsidRPr="00B72AA5">
        <w:rPr>
          <w:sz w:val="24"/>
          <w:szCs w:val="24"/>
        </w:rPr>
        <w:t>Type</w:t>
      </w:r>
      <w:proofErr w:type="spellEnd"/>
      <w:r w:rsidRPr="00B72AA5">
        <w:rPr>
          <w:sz w:val="24"/>
          <w:szCs w:val="24"/>
        </w:rPr>
        <w:t xml:space="preserve"> casting, gestione NULL) </w:t>
      </w:r>
      <w:r w:rsidR="00AF6708" w:rsidRPr="00AF6708">
        <w:rPr>
          <w:sz w:val="24"/>
          <w:szCs w:val="24"/>
        </w:rPr>
        <w:sym w:font="Wingdings" w:char="F0E0"/>
      </w:r>
      <w:r w:rsidR="00AF6708">
        <w:rPr>
          <w:sz w:val="24"/>
          <w:szCs w:val="24"/>
        </w:rPr>
        <w:t xml:space="preserve"> </w:t>
      </w:r>
      <w:r w:rsidRPr="00B72AA5">
        <w:rPr>
          <w:sz w:val="24"/>
          <w:szCs w:val="24"/>
        </w:rPr>
        <w:t xml:space="preserve">Deduplicazione (MERGE INTO) </w:t>
      </w:r>
      <w:r w:rsidR="00AF6708" w:rsidRPr="00AF6708">
        <w:rPr>
          <w:sz w:val="24"/>
          <w:szCs w:val="24"/>
        </w:rPr>
        <w:sym w:font="Wingdings" w:char="F0E0"/>
      </w:r>
      <w:r w:rsidRPr="00B72AA5">
        <w:rPr>
          <w:sz w:val="24"/>
          <w:szCs w:val="24"/>
        </w:rPr>
        <w:t xml:space="preserve"> Scrittura in </w:t>
      </w:r>
      <w:proofErr w:type="spellStart"/>
      <w:r w:rsidRPr="00B72AA5">
        <w:rPr>
          <w:sz w:val="24"/>
          <w:szCs w:val="24"/>
        </w:rPr>
        <w:t>silver.wms_testate</w:t>
      </w:r>
      <w:proofErr w:type="spellEnd"/>
      <w:r w:rsidRPr="00B72AA5">
        <w:rPr>
          <w:sz w:val="24"/>
          <w:szCs w:val="24"/>
        </w:rPr>
        <w:t>.</w:t>
      </w:r>
    </w:p>
    <w:p w14:paraId="4E48EAEB" w14:textId="1097988F" w:rsidR="007B0081" w:rsidRPr="00B72AA5" w:rsidRDefault="007B0081" w:rsidP="008E7440">
      <w:pPr>
        <w:pStyle w:val="Paragrafoelenco"/>
        <w:numPr>
          <w:ilvl w:val="0"/>
          <w:numId w:val="8"/>
        </w:numPr>
        <w:spacing w:line="360" w:lineRule="auto"/>
        <w:jc w:val="left"/>
        <w:rPr>
          <w:sz w:val="24"/>
          <w:szCs w:val="24"/>
        </w:rPr>
      </w:pPr>
      <w:r w:rsidRPr="00B72AA5">
        <w:rPr>
          <w:sz w:val="24"/>
          <w:szCs w:val="24"/>
        </w:rPr>
        <w:t xml:space="preserve">Lettura di </w:t>
      </w:r>
      <w:proofErr w:type="spellStart"/>
      <w:r w:rsidRPr="00B72AA5">
        <w:rPr>
          <w:sz w:val="24"/>
          <w:szCs w:val="24"/>
        </w:rPr>
        <w:t>bronze.wms_righe</w:t>
      </w:r>
      <w:proofErr w:type="spellEnd"/>
      <w:r w:rsidRPr="00B72AA5">
        <w:rPr>
          <w:sz w:val="24"/>
          <w:szCs w:val="24"/>
        </w:rPr>
        <w:t xml:space="preserve"> </w:t>
      </w:r>
      <w:r w:rsidR="00AF6708" w:rsidRPr="00AF6708">
        <w:rPr>
          <w:sz w:val="24"/>
          <w:szCs w:val="24"/>
        </w:rPr>
        <w:sym w:font="Wingdings" w:char="F0E0"/>
      </w:r>
      <w:r w:rsidRPr="00B72AA5">
        <w:rPr>
          <w:sz w:val="24"/>
          <w:szCs w:val="24"/>
        </w:rPr>
        <w:t xml:space="preserve"> Pulizia </w:t>
      </w:r>
      <w:r w:rsidR="00AF6708" w:rsidRPr="00AF6708">
        <w:rPr>
          <w:sz w:val="24"/>
          <w:szCs w:val="24"/>
        </w:rPr>
        <w:sym w:font="Wingdings" w:char="F0E0"/>
      </w:r>
      <w:r w:rsidRPr="00B72AA5">
        <w:rPr>
          <w:sz w:val="24"/>
          <w:szCs w:val="24"/>
        </w:rPr>
        <w:t xml:space="preserve">Deduplicazione </w:t>
      </w:r>
      <w:r w:rsidR="00AF6708" w:rsidRPr="00AF6708">
        <w:rPr>
          <w:sz w:val="24"/>
          <w:szCs w:val="24"/>
        </w:rPr>
        <w:sym w:font="Wingdings" w:char="F0E0"/>
      </w:r>
      <w:r w:rsidR="00AF6708">
        <w:rPr>
          <w:sz w:val="24"/>
          <w:szCs w:val="24"/>
        </w:rPr>
        <w:t xml:space="preserve"> </w:t>
      </w:r>
      <w:r w:rsidRPr="00B72AA5">
        <w:rPr>
          <w:sz w:val="24"/>
          <w:szCs w:val="24"/>
        </w:rPr>
        <w:t xml:space="preserve">Scrittura in </w:t>
      </w:r>
      <w:proofErr w:type="spellStart"/>
      <w:r w:rsidRPr="00B72AA5">
        <w:rPr>
          <w:sz w:val="24"/>
          <w:szCs w:val="24"/>
        </w:rPr>
        <w:t>silver.wms_righe</w:t>
      </w:r>
      <w:proofErr w:type="spellEnd"/>
      <w:r w:rsidRPr="00B72AA5">
        <w:rPr>
          <w:sz w:val="24"/>
          <w:szCs w:val="24"/>
        </w:rPr>
        <w:t>.</w:t>
      </w:r>
    </w:p>
    <w:p w14:paraId="634984FA" w14:textId="7F5FEDEB" w:rsidR="007B0081" w:rsidRDefault="007B0081" w:rsidP="007B0081">
      <w:pPr>
        <w:spacing w:line="360" w:lineRule="auto"/>
        <w:jc w:val="left"/>
        <w:rPr>
          <w:sz w:val="24"/>
          <w:szCs w:val="24"/>
        </w:rPr>
      </w:pPr>
      <w:r w:rsidRPr="007B0081">
        <w:rPr>
          <w:sz w:val="24"/>
          <w:szCs w:val="24"/>
        </w:rPr>
        <w:t>Nessuna JOIN strutturale avviene in questa fase.</w:t>
      </w:r>
    </w:p>
    <w:p w14:paraId="1E375BE4" w14:textId="4CCCF5B2" w:rsidR="00B72AA5" w:rsidRDefault="00B72AA5" w:rsidP="007B0081">
      <w:pPr>
        <w:spacing w:line="360" w:lineRule="auto"/>
        <w:jc w:val="left"/>
        <w:rPr>
          <w:sz w:val="24"/>
          <w:szCs w:val="24"/>
        </w:rPr>
      </w:pPr>
    </w:p>
    <w:p w14:paraId="5EAA7305" w14:textId="5972710E" w:rsidR="00B72AA5" w:rsidRPr="00B72AA5" w:rsidRDefault="00B72AA5" w:rsidP="008E7440">
      <w:pPr>
        <w:pStyle w:val="Paragrafoelenco"/>
        <w:numPr>
          <w:ilvl w:val="0"/>
          <w:numId w:val="10"/>
        </w:numPr>
        <w:spacing w:line="360" w:lineRule="auto"/>
        <w:jc w:val="left"/>
        <w:rPr>
          <w:sz w:val="24"/>
          <w:szCs w:val="24"/>
        </w:rPr>
      </w:pPr>
      <w:r w:rsidRPr="00B72AA5">
        <w:rPr>
          <w:sz w:val="24"/>
          <w:szCs w:val="24"/>
        </w:rPr>
        <w:t>Da Silver a Gold</w:t>
      </w:r>
    </w:p>
    <w:p w14:paraId="2E389F3A" w14:textId="77777777" w:rsidR="00AF6708" w:rsidRDefault="00AF6708" w:rsidP="00B72AA5">
      <w:pPr>
        <w:spacing w:line="360" w:lineRule="auto"/>
        <w:jc w:val="left"/>
        <w:rPr>
          <w:sz w:val="24"/>
          <w:szCs w:val="24"/>
        </w:rPr>
      </w:pPr>
      <w:r>
        <w:rPr>
          <w:sz w:val="24"/>
          <w:szCs w:val="24"/>
        </w:rPr>
        <w:t xml:space="preserve">In questa fase si fanno le Join tra le tabelle. </w:t>
      </w:r>
    </w:p>
    <w:p w14:paraId="4C0B80CD" w14:textId="7978E6BB" w:rsidR="00B72AA5" w:rsidRPr="00B72AA5" w:rsidRDefault="00B72AA5" w:rsidP="00B72AA5">
      <w:pPr>
        <w:spacing w:line="360" w:lineRule="auto"/>
        <w:jc w:val="left"/>
        <w:rPr>
          <w:sz w:val="24"/>
          <w:szCs w:val="24"/>
        </w:rPr>
      </w:pPr>
      <w:r w:rsidRPr="00B72AA5">
        <w:rPr>
          <w:sz w:val="24"/>
          <w:szCs w:val="24"/>
        </w:rPr>
        <w:t>È qui che recuperiamo esattamente la logica delle JOIN che prima stava in ESTRAI_PREP_SPED_NEW e la uniamo a quella che stava nei vari STEP di CDT_SA.</w:t>
      </w:r>
    </w:p>
    <w:p w14:paraId="70590738" w14:textId="77777777" w:rsidR="00B72AA5" w:rsidRPr="00B72AA5" w:rsidRDefault="00B72AA5" w:rsidP="00B72AA5">
      <w:pPr>
        <w:spacing w:line="360" w:lineRule="auto"/>
        <w:jc w:val="left"/>
        <w:rPr>
          <w:sz w:val="24"/>
          <w:szCs w:val="24"/>
        </w:rPr>
      </w:pPr>
      <w:r w:rsidRPr="00B72AA5">
        <w:rPr>
          <w:sz w:val="24"/>
          <w:szCs w:val="24"/>
        </w:rPr>
        <w:t xml:space="preserve">Il flusso </w:t>
      </w:r>
      <w:proofErr w:type="spellStart"/>
      <w:r w:rsidRPr="00B72AA5">
        <w:rPr>
          <w:sz w:val="24"/>
          <w:szCs w:val="24"/>
        </w:rPr>
        <w:t>PySpark</w:t>
      </w:r>
      <w:proofErr w:type="spellEnd"/>
      <w:r w:rsidRPr="00B72AA5">
        <w:rPr>
          <w:sz w:val="24"/>
          <w:szCs w:val="24"/>
        </w:rPr>
        <w:t xml:space="preserve"> che popolerà il livello Gold farà esattamente questo:</w:t>
      </w:r>
    </w:p>
    <w:p w14:paraId="18484A3B" w14:textId="77777777" w:rsidR="009C29B6" w:rsidRDefault="00B72AA5" w:rsidP="008E7440">
      <w:pPr>
        <w:pStyle w:val="Paragrafoelenco"/>
        <w:numPr>
          <w:ilvl w:val="0"/>
          <w:numId w:val="16"/>
        </w:numPr>
        <w:spacing w:line="360" w:lineRule="auto"/>
        <w:jc w:val="left"/>
        <w:rPr>
          <w:sz w:val="24"/>
          <w:szCs w:val="24"/>
        </w:rPr>
      </w:pPr>
      <w:r w:rsidRPr="009C29B6">
        <w:rPr>
          <w:sz w:val="24"/>
          <w:szCs w:val="24"/>
        </w:rPr>
        <w:t xml:space="preserve">Prenderà </w:t>
      </w:r>
      <w:proofErr w:type="spellStart"/>
      <w:r w:rsidRPr="009C29B6">
        <w:rPr>
          <w:sz w:val="24"/>
          <w:szCs w:val="24"/>
        </w:rPr>
        <w:t>silver.wms_righe</w:t>
      </w:r>
      <w:proofErr w:type="spellEnd"/>
      <w:r w:rsidRPr="009C29B6">
        <w:rPr>
          <w:sz w:val="24"/>
          <w:szCs w:val="24"/>
        </w:rPr>
        <w:t xml:space="preserve"> (la nostra grana più fine).</w:t>
      </w:r>
    </w:p>
    <w:p w14:paraId="3B099155" w14:textId="77777777" w:rsidR="009C29B6" w:rsidRDefault="00B72AA5" w:rsidP="008E7440">
      <w:pPr>
        <w:pStyle w:val="Paragrafoelenco"/>
        <w:numPr>
          <w:ilvl w:val="0"/>
          <w:numId w:val="16"/>
        </w:numPr>
        <w:spacing w:line="360" w:lineRule="auto"/>
        <w:jc w:val="left"/>
        <w:rPr>
          <w:sz w:val="24"/>
          <w:szCs w:val="24"/>
        </w:rPr>
      </w:pPr>
      <w:r w:rsidRPr="009C29B6">
        <w:rPr>
          <w:sz w:val="24"/>
          <w:szCs w:val="24"/>
        </w:rPr>
        <w:t xml:space="preserve">Farà una LEFT JOIN con </w:t>
      </w:r>
      <w:proofErr w:type="spellStart"/>
      <w:r w:rsidRPr="009C29B6">
        <w:rPr>
          <w:sz w:val="24"/>
          <w:szCs w:val="24"/>
        </w:rPr>
        <w:t>silver.wms_testate</w:t>
      </w:r>
      <w:proofErr w:type="spellEnd"/>
      <w:r w:rsidRPr="009C29B6">
        <w:rPr>
          <w:sz w:val="24"/>
          <w:szCs w:val="24"/>
        </w:rPr>
        <w:t xml:space="preserve"> (la famosa JOIN che prima si faceva nell'estrazione).</w:t>
      </w:r>
    </w:p>
    <w:p w14:paraId="61ADE1DD" w14:textId="77777777" w:rsidR="009C29B6" w:rsidRDefault="00B72AA5" w:rsidP="008E7440">
      <w:pPr>
        <w:pStyle w:val="Paragrafoelenco"/>
        <w:numPr>
          <w:ilvl w:val="0"/>
          <w:numId w:val="16"/>
        </w:numPr>
        <w:spacing w:line="360" w:lineRule="auto"/>
        <w:jc w:val="left"/>
        <w:rPr>
          <w:sz w:val="24"/>
          <w:szCs w:val="24"/>
        </w:rPr>
      </w:pPr>
      <w:r w:rsidRPr="00B72AA5">
        <w:rPr>
          <w:sz w:val="24"/>
          <w:szCs w:val="24"/>
        </w:rPr>
        <w:t>Farà le varie LEFT JOIN con le dimensioni anagrafiche (</w:t>
      </w:r>
      <w:proofErr w:type="spellStart"/>
      <w:proofErr w:type="gramStart"/>
      <w:r w:rsidRPr="00B72AA5">
        <w:rPr>
          <w:sz w:val="24"/>
          <w:szCs w:val="24"/>
        </w:rPr>
        <w:t>silver.anag</w:t>
      </w:r>
      <w:proofErr w:type="gramEnd"/>
      <w:r w:rsidRPr="00B72AA5">
        <w:rPr>
          <w:sz w:val="24"/>
          <w:szCs w:val="24"/>
        </w:rPr>
        <w:t>_articoli</w:t>
      </w:r>
      <w:proofErr w:type="spellEnd"/>
      <w:r w:rsidRPr="00B72AA5">
        <w:rPr>
          <w:sz w:val="24"/>
          <w:szCs w:val="24"/>
        </w:rPr>
        <w:t xml:space="preserve">, </w:t>
      </w:r>
      <w:proofErr w:type="spellStart"/>
      <w:r w:rsidRPr="00B72AA5">
        <w:rPr>
          <w:sz w:val="24"/>
          <w:szCs w:val="24"/>
        </w:rPr>
        <w:t>silver.anag_siti</w:t>
      </w:r>
      <w:proofErr w:type="spellEnd"/>
      <w:r w:rsidRPr="00B72AA5">
        <w:rPr>
          <w:sz w:val="24"/>
          <w:szCs w:val="24"/>
        </w:rPr>
        <w:t>) gestendo i mancanti col Dummy ID (-1).</w:t>
      </w:r>
    </w:p>
    <w:p w14:paraId="6AB0359B" w14:textId="77777777" w:rsidR="009C29B6" w:rsidRDefault="00B72AA5" w:rsidP="008E7440">
      <w:pPr>
        <w:pStyle w:val="Paragrafoelenco"/>
        <w:numPr>
          <w:ilvl w:val="0"/>
          <w:numId w:val="16"/>
        </w:numPr>
        <w:spacing w:line="360" w:lineRule="auto"/>
        <w:jc w:val="left"/>
        <w:rPr>
          <w:sz w:val="24"/>
          <w:szCs w:val="24"/>
        </w:rPr>
      </w:pPr>
      <w:r w:rsidRPr="00B72AA5">
        <w:rPr>
          <w:sz w:val="24"/>
          <w:szCs w:val="24"/>
        </w:rPr>
        <w:lastRenderedPageBreak/>
        <w:t xml:space="preserve">Calcolerà i KPI (es. </w:t>
      </w:r>
      <w:proofErr w:type="spellStart"/>
      <w:r w:rsidRPr="00B72AA5">
        <w:rPr>
          <w:sz w:val="24"/>
          <w:szCs w:val="24"/>
        </w:rPr>
        <w:t>Fill</w:t>
      </w:r>
      <w:proofErr w:type="spellEnd"/>
      <w:r w:rsidRPr="00B72AA5">
        <w:rPr>
          <w:sz w:val="24"/>
          <w:szCs w:val="24"/>
        </w:rPr>
        <w:t xml:space="preserve"> Rate, Lead Time).</w:t>
      </w:r>
    </w:p>
    <w:p w14:paraId="371E9B52" w14:textId="3D907A4A" w:rsidR="00B72AA5" w:rsidRPr="00B72AA5" w:rsidRDefault="00B72AA5" w:rsidP="008E7440">
      <w:pPr>
        <w:pStyle w:val="Paragrafoelenco"/>
        <w:numPr>
          <w:ilvl w:val="0"/>
          <w:numId w:val="16"/>
        </w:numPr>
        <w:spacing w:line="360" w:lineRule="auto"/>
        <w:jc w:val="left"/>
        <w:rPr>
          <w:sz w:val="24"/>
          <w:szCs w:val="24"/>
        </w:rPr>
      </w:pPr>
      <w:r w:rsidRPr="00B72AA5">
        <w:rPr>
          <w:sz w:val="24"/>
          <w:szCs w:val="24"/>
        </w:rPr>
        <w:t xml:space="preserve">Scriverà il risultato appiattito nella </w:t>
      </w:r>
      <w:proofErr w:type="spellStart"/>
      <w:r w:rsidRPr="00B72AA5">
        <w:rPr>
          <w:sz w:val="24"/>
          <w:szCs w:val="24"/>
        </w:rPr>
        <w:t>Fact</w:t>
      </w:r>
      <w:proofErr w:type="spellEnd"/>
      <w:r w:rsidRPr="00B72AA5">
        <w:rPr>
          <w:sz w:val="24"/>
          <w:szCs w:val="24"/>
        </w:rPr>
        <w:t xml:space="preserve"> </w:t>
      </w:r>
      <w:proofErr w:type="spellStart"/>
      <w:r w:rsidRPr="00B72AA5">
        <w:rPr>
          <w:sz w:val="24"/>
          <w:szCs w:val="24"/>
        </w:rPr>
        <w:t>Table</w:t>
      </w:r>
      <w:proofErr w:type="spellEnd"/>
      <w:r w:rsidRPr="00B72AA5">
        <w:rPr>
          <w:sz w:val="24"/>
          <w:szCs w:val="24"/>
        </w:rPr>
        <w:t xml:space="preserve"> </w:t>
      </w:r>
      <w:proofErr w:type="spellStart"/>
      <w:r w:rsidRPr="00B72AA5">
        <w:rPr>
          <w:sz w:val="24"/>
          <w:szCs w:val="24"/>
        </w:rPr>
        <w:t>gold.f_prep_sped</w:t>
      </w:r>
      <w:proofErr w:type="spellEnd"/>
      <w:r w:rsidRPr="00B72AA5">
        <w:rPr>
          <w:sz w:val="24"/>
          <w:szCs w:val="24"/>
        </w:rPr>
        <w:t>.</w:t>
      </w:r>
    </w:p>
    <w:p w14:paraId="53B0BD0C" w14:textId="3E51521F" w:rsidR="00B72AA5" w:rsidRDefault="00B72AA5" w:rsidP="00B72AA5">
      <w:pPr>
        <w:spacing w:line="360" w:lineRule="auto"/>
        <w:jc w:val="left"/>
        <w:rPr>
          <w:sz w:val="24"/>
          <w:szCs w:val="24"/>
        </w:rPr>
      </w:pPr>
    </w:p>
    <w:p w14:paraId="2DEB84A7" w14:textId="77777777" w:rsidR="00B72AA5" w:rsidRPr="00B72AA5" w:rsidRDefault="00B72AA5" w:rsidP="00B72AA5">
      <w:pPr>
        <w:pStyle w:val="Titolo3"/>
        <w:jc w:val="left"/>
        <w:rPr>
          <w:rFonts w:asciiTheme="majorHAnsi" w:hAnsiTheme="majorHAnsi" w:cstheme="majorHAnsi"/>
          <w:sz w:val="24"/>
          <w:szCs w:val="24"/>
        </w:rPr>
      </w:pPr>
      <w:bookmarkStart w:id="17" w:name="_Toc224901042"/>
      <w:r w:rsidRPr="00B72AA5">
        <w:rPr>
          <w:rFonts w:asciiTheme="majorHAnsi" w:hAnsiTheme="majorHAnsi" w:cstheme="majorHAnsi"/>
          <w:sz w:val="24"/>
          <w:szCs w:val="24"/>
        </w:rPr>
        <w:t>REPLICA_PREP_SPED_NEW</w:t>
      </w:r>
      <w:bookmarkEnd w:id="17"/>
      <w:r w:rsidRPr="00B72AA5">
        <w:rPr>
          <w:rFonts w:asciiTheme="majorHAnsi" w:hAnsiTheme="majorHAnsi" w:cstheme="majorHAnsi"/>
          <w:sz w:val="24"/>
          <w:szCs w:val="24"/>
        </w:rPr>
        <w:t xml:space="preserve"> </w:t>
      </w:r>
    </w:p>
    <w:p w14:paraId="1CF8E93A" w14:textId="3183190B" w:rsidR="00B72AA5" w:rsidRPr="00B72AA5" w:rsidRDefault="00B72AA5" w:rsidP="00B72AA5">
      <w:pPr>
        <w:spacing w:line="360" w:lineRule="auto"/>
        <w:jc w:val="left"/>
        <w:rPr>
          <w:sz w:val="24"/>
          <w:szCs w:val="24"/>
        </w:rPr>
      </w:pPr>
      <w:r w:rsidRPr="00B72AA5">
        <w:rPr>
          <w:sz w:val="24"/>
          <w:szCs w:val="24"/>
        </w:rPr>
        <w:t xml:space="preserve">la procedura </w:t>
      </w:r>
      <w:proofErr w:type="spellStart"/>
      <w:r w:rsidRPr="00B72AA5">
        <w:rPr>
          <w:sz w:val="24"/>
          <w:szCs w:val="24"/>
        </w:rPr>
        <w:t>sp_check_prep_sped_new</w:t>
      </w:r>
      <w:proofErr w:type="spellEnd"/>
      <w:r w:rsidRPr="00B72AA5">
        <w:rPr>
          <w:sz w:val="24"/>
          <w:szCs w:val="24"/>
        </w:rPr>
        <w:t xml:space="preserve"> è puramente una procedura di controllo e quadratura (Data Quality).</w:t>
      </w:r>
    </w:p>
    <w:p w14:paraId="14181457" w14:textId="77777777" w:rsidR="00B72AA5" w:rsidRPr="00B72AA5" w:rsidRDefault="00B72AA5" w:rsidP="00B72AA5">
      <w:pPr>
        <w:spacing w:line="360" w:lineRule="auto"/>
        <w:jc w:val="left"/>
        <w:rPr>
          <w:sz w:val="24"/>
          <w:szCs w:val="24"/>
        </w:rPr>
      </w:pPr>
      <w:r w:rsidRPr="00B72AA5">
        <w:rPr>
          <w:sz w:val="24"/>
          <w:szCs w:val="24"/>
        </w:rPr>
        <w:t>Il suo scopo non è alimentare il DWH, ma creare una "fotografia" dei totali estratti per poterli confrontare successivamente con il livello finale e assicurarsi che ODI/PLSQL non si siano persi dei dati per strada.</w:t>
      </w:r>
    </w:p>
    <w:p w14:paraId="7AD0FEE8" w14:textId="77777777" w:rsidR="00B72AA5" w:rsidRPr="00B72AA5" w:rsidRDefault="00B72AA5" w:rsidP="00B72AA5">
      <w:pPr>
        <w:spacing w:line="360" w:lineRule="auto"/>
        <w:jc w:val="left"/>
        <w:rPr>
          <w:sz w:val="24"/>
          <w:szCs w:val="24"/>
        </w:rPr>
      </w:pPr>
      <w:r w:rsidRPr="00B72AA5">
        <w:rPr>
          <w:sz w:val="24"/>
          <w:szCs w:val="24"/>
        </w:rPr>
        <w:t>Ecco nel dettaglio cosa fa, passo dopo passo:</w:t>
      </w:r>
    </w:p>
    <w:p w14:paraId="18B84712" w14:textId="77777777" w:rsidR="00B72AA5" w:rsidRDefault="00B72AA5" w:rsidP="008E7440">
      <w:pPr>
        <w:pStyle w:val="Paragrafoelenco"/>
        <w:numPr>
          <w:ilvl w:val="0"/>
          <w:numId w:val="9"/>
        </w:numPr>
        <w:spacing w:line="360" w:lineRule="auto"/>
        <w:jc w:val="left"/>
        <w:rPr>
          <w:sz w:val="24"/>
          <w:szCs w:val="24"/>
        </w:rPr>
      </w:pPr>
      <w:r w:rsidRPr="00B72AA5">
        <w:rPr>
          <w:sz w:val="24"/>
          <w:szCs w:val="24"/>
        </w:rPr>
        <w:t>Finestra Temporale (</w:t>
      </w:r>
      <w:proofErr w:type="spellStart"/>
      <w:r w:rsidRPr="00B72AA5">
        <w:rPr>
          <w:sz w:val="24"/>
          <w:szCs w:val="24"/>
        </w:rPr>
        <w:t>Windowing</w:t>
      </w:r>
      <w:proofErr w:type="spellEnd"/>
      <w:r w:rsidRPr="00B72AA5">
        <w:rPr>
          <w:sz w:val="24"/>
          <w:szCs w:val="24"/>
        </w:rPr>
        <w:t>): Prende in input due parametri numerici (</w:t>
      </w:r>
      <w:proofErr w:type="spellStart"/>
      <w:r w:rsidRPr="00B72AA5">
        <w:rPr>
          <w:sz w:val="24"/>
          <w:szCs w:val="24"/>
        </w:rPr>
        <w:t>p_from</w:t>
      </w:r>
      <w:proofErr w:type="spellEnd"/>
      <w:r w:rsidRPr="00B72AA5">
        <w:rPr>
          <w:sz w:val="24"/>
          <w:szCs w:val="24"/>
        </w:rPr>
        <w:t xml:space="preserve"> e </w:t>
      </w:r>
      <w:proofErr w:type="spellStart"/>
      <w:r w:rsidRPr="00B72AA5">
        <w:rPr>
          <w:sz w:val="24"/>
          <w:szCs w:val="24"/>
        </w:rPr>
        <w:t>p_depth</w:t>
      </w:r>
      <w:proofErr w:type="spellEnd"/>
      <w:r w:rsidRPr="00B72AA5">
        <w:rPr>
          <w:sz w:val="24"/>
          <w:szCs w:val="24"/>
        </w:rPr>
        <w:t>) per definire un intervallo di giorni all'indietro rispetto alla data attuale (SYSDATE).</w:t>
      </w:r>
    </w:p>
    <w:p w14:paraId="3C46755A" w14:textId="77777777" w:rsidR="00B72AA5" w:rsidRDefault="00B72AA5" w:rsidP="008E7440">
      <w:pPr>
        <w:pStyle w:val="Paragrafoelenco"/>
        <w:numPr>
          <w:ilvl w:val="0"/>
          <w:numId w:val="9"/>
        </w:numPr>
        <w:spacing w:line="360" w:lineRule="auto"/>
        <w:jc w:val="left"/>
        <w:rPr>
          <w:sz w:val="24"/>
          <w:szCs w:val="24"/>
        </w:rPr>
      </w:pPr>
      <w:r w:rsidRPr="00B72AA5">
        <w:rPr>
          <w:sz w:val="24"/>
          <w:szCs w:val="24"/>
        </w:rPr>
        <w:t>Ciclo Giornaliero: Avvia un ciclo (loop) su ogni singolo giorno all'interno di quell'intervallo.</w:t>
      </w:r>
    </w:p>
    <w:p w14:paraId="6A9C55C2" w14:textId="77777777" w:rsidR="00B72AA5" w:rsidRDefault="00B72AA5" w:rsidP="008E7440">
      <w:pPr>
        <w:pStyle w:val="Paragrafoelenco"/>
        <w:numPr>
          <w:ilvl w:val="0"/>
          <w:numId w:val="9"/>
        </w:numPr>
        <w:spacing w:line="360" w:lineRule="auto"/>
        <w:jc w:val="left"/>
        <w:rPr>
          <w:sz w:val="24"/>
          <w:szCs w:val="24"/>
        </w:rPr>
      </w:pPr>
      <w:r w:rsidRPr="00B72AA5">
        <w:rPr>
          <w:sz w:val="24"/>
          <w:szCs w:val="24"/>
        </w:rPr>
        <w:t xml:space="preserve">Pulizia preliminare: Cancella (DELETE) i vecchi dati di controllo relativi al giorno in elaborazione dalla tabella di appoggio </w:t>
      </w:r>
      <w:proofErr w:type="spellStart"/>
      <w:r w:rsidRPr="00B72AA5">
        <w:rPr>
          <w:sz w:val="24"/>
          <w:szCs w:val="24"/>
        </w:rPr>
        <w:t>check_f_prep_sped_new</w:t>
      </w:r>
      <w:proofErr w:type="spellEnd"/>
      <w:r w:rsidRPr="00B72AA5">
        <w:rPr>
          <w:sz w:val="24"/>
          <w:szCs w:val="24"/>
        </w:rPr>
        <w:t>.</w:t>
      </w:r>
    </w:p>
    <w:p w14:paraId="31A6C62D" w14:textId="5B66B259" w:rsidR="00B72AA5" w:rsidRDefault="00B72AA5" w:rsidP="008E7440">
      <w:pPr>
        <w:pStyle w:val="Paragrafoelenco"/>
        <w:numPr>
          <w:ilvl w:val="0"/>
          <w:numId w:val="9"/>
        </w:numPr>
        <w:spacing w:line="360" w:lineRule="auto"/>
        <w:jc w:val="left"/>
        <w:rPr>
          <w:sz w:val="24"/>
          <w:szCs w:val="24"/>
        </w:rPr>
      </w:pPr>
      <w:r w:rsidRPr="00B72AA5">
        <w:rPr>
          <w:sz w:val="24"/>
          <w:szCs w:val="24"/>
        </w:rPr>
        <w:t xml:space="preserve">Calcolo dei Totali (JOIN): Esegue una query aggregata mettendo in JOIN le tabelle grezze estratte dal </w:t>
      </w:r>
      <w:r w:rsidR="00415647">
        <w:rPr>
          <w:sz w:val="24"/>
          <w:szCs w:val="24"/>
        </w:rPr>
        <w:t xml:space="preserve">sorgente </w:t>
      </w:r>
      <w:r w:rsidRPr="00B72AA5">
        <w:rPr>
          <w:sz w:val="24"/>
          <w:szCs w:val="24"/>
        </w:rPr>
        <w:t>(</w:t>
      </w:r>
      <w:proofErr w:type="spellStart"/>
      <w:r w:rsidRPr="00B72AA5">
        <w:rPr>
          <w:sz w:val="24"/>
          <w:szCs w:val="24"/>
        </w:rPr>
        <w:t>storico_liste</w:t>
      </w:r>
      <w:proofErr w:type="spellEnd"/>
      <w:r w:rsidRPr="00B72AA5">
        <w:rPr>
          <w:sz w:val="24"/>
          <w:szCs w:val="24"/>
        </w:rPr>
        <w:t xml:space="preserve">, </w:t>
      </w:r>
      <w:proofErr w:type="spellStart"/>
      <w:r w:rsidRPr="00B72AA5">
        <w:rPr>
          <w:sz w:val="24"/>
          <w:szCs w:val="24"/>
        </w:rPr>
        <w:t>storico_riepiloghi</w:t>
      </w:r>
      <w:proofErr w:type="spellEnd"/>
      <w:r w:rsidRPr="00B72AA5">
        <w:rPr>
          <w:sz w:val="24"/>
          <w:szCs w:val="24"/>
        </w:rPr>
        <w:t xml:space="preserve">, </w:t>
      </w:r>
      <w:proofErr w:type="spellStart"/>
      <w:r w:rsidRPr="00B72AA5">
        <w:rPr>
          <w:sz w:val="24"/>
          <w:szCs w:val="24"/>
        </w:rPr>
        <w:t>testate_bolle</w:t>
      </w:r>
      <w:proofErr w:type="spellEnd"/>
      <w:r w:rsidRPr="00B72AA5">
        <w:rPr>
          <w:sz w:val="24"/>
          <w:szCs w:val="24"/>
        </w:rPr>
        <w:t>), applicando un raggruppamento (GROUP BY) per Sito (Magazzino) e Data Bolla.</w:t>
      </w:r>
    </w:p>
    <w:p w14:paraId="3851061B" w14:textId="0DD4E1AB" w:rsidR="00B72AA5" w:rsidRDefault="00B72AA5" w:rsidP="008E7440">
      <w:pPr>
        <w:pStyle w:val="Paragrafoelenco"/>
        <w:numPr>
          <w:ilvl w:val="0"/>
          <w:numId w:val="9"/>
        </w:numPr>
        <w:spacing w:line="360" w:lineRule="auto"/>
        <w:jc w:val="left"/>
        <w:rPr>
          <w:sz w:val="24"/>
          <w:szCs w:val="24"/>
        </w:rPr>
      </w:pPr>
      <w:r w:rsidRPr="00B72AA5">
        <w:rPr>
          <w:sz w:val="24"/>
          <w:szCs w:val="24"/>
        </w:rPr>
        <w:t xml:space="preserve">Generazione delle Metriche </w:t>
      </w:r>
      <w:proofErr w:type="spellStart"/>
      <w:r w:rsidRPr="00B72AA5">
        <w:rPr>
          <w:sz w:val="24"/>
          <w:szCs w:val="24"/>
        </w:rPr>
        <w:t>Raw</w:t>
      </w:r>
      <w:proofErr w:type="spellEnd"/>
      <w:r w:rsidRPr="00B72AA5">
        <w:rPr>
          <w:sz w:val="24"/>
          <w:szCs w:val="24"/>
        </w:rPr>
        <w:t>: In questa aggregazione somma i campi grezzi per produrre cinque colonne di controllo:</w:t>
      </w:r>
    </w:p>
    <w:p w14:paraId="1450E79F" w14:textId="77777777" w:rsidR="00B72AA5" w:rsidRDefault="00B72AA5" w:rsidP="008E7440">
      <w:pPr>
        <w:pStyle w:val="Paragrafoelenco"/>
        <w:numPr>
          <w:ilvl w:val="1"/>
          <w:numId w:val="9"/>
        </w:numPr>
        <w:spacing w:line="360" w:lineRule="auto"/>
        <w:jc w:val="left"/>
        <w:rPr>
          <w:sz w:val="24"/>
          <w:szCs w:val="24"/>
        </w:rPr>
      </w:pPr>
      <w:r w:rsidRPr="00B72AA5">
        <w:rPr>
          <w:sz w:val="24"/>
          <w:szCs w:val="24"/>
        </w:rPr>
        <w:t>"</w:t>
      </w:r>
      <w:proofErr w:type="spellStart"/>
      <w:r w:rsidRPr="00B72AA5">
        <w:rPr>
          <w:sz w:val="24"/>
          <w:szCs w:val="24"/>
        </w:rPr>
        <w:t>colli_NUCO</w:t>
      </w:r>
      <w:proofErr w:type="spellEnd"/>
      <w:r w:rsidRPr="00B72AA5">
        <w:rPr>
          <w:sz w:val="24"/>
          <w:szCs w:val="24"/>
        </w:rPr>
        <w:t>"</w:t>
      </w:r>
    </w:p>
    <w:p w14:paraId="535171CB" w14:textId="77777777" w:rsidR="00B72AA5" w:rsidRDefault="00B72AA5" w:rsidP="008E7440">
      <w:pPr>
        <w:pStyle w:val="Paragrafoelenco"/>
        <w:numPr>
          <w:ilvl w:val="1"/>
          <w:numId w:val="9"/>
        </w:numPr>
        <w:spacing w:line="360" w:lineRule="auto"/>
        <w:jc w:val="left"/>
        <w:rPr>
          <w:sz w:val="24"/>
          <w:szCs w:val="24"/>
        </w:rPr>
      </w:pPr>
      <w:r w:rsidRPr="00B72AA5">
        <w:rPr>
          <w:sz w:val="24"/>
          <w:szCs w:val="24"/>
        </w:rPr>
        <w:t>"</w:t>
      </w:r>
      <w:proofErr w:type="spellStart"/>
      <w:r w:rsidRPr="00B72AA5">
        <w:rPr>
          <w:sz w:val="24"/>
          <w:szCs w:val="24"/>
        </w:rPr>
        <w:t>colli_commerciali</w:t>
      </w:r>
      <w:proofErr w:type="spellEnd"/>
      <w:r w:rsidRPr="00B72AA5">
        <w:rPr>
          <w:sz w:val="24"/>
          <w:szCs w:val="24"/>
        </w:rPr>
        <w:t>"</w:t>
      </w:r>
    </w:p>
    <w:p w14:paraId="3FC830AF" w14:textId="77777777" w:rsidR="00B72AA5" w:rsidRDefault="00B72AA5" w:rsidP="008E7440">
      <w:pPr>
        <w:pStyle w:val="Paragrafoelenco"/>
        <w:numPr>
          <w:ilvl w:val="1"/>
          <w:numId w:val="9"/>
        </w:numPr>
        <w:spacing w:line="360" w:lineRule="auto"/>
        <w:jc w:val="left"/>
        <w:rPr>
          <w:sz w:val="24"/>
          <w:szCs w:val="24"/>
        </w:rPr>
      </w:pPr>
      <w:r w:rsidRPr="00B72AA5">
        <w:rPr>
          <w:sz w:val="24"/>
          <w:szCs w:val="24"/>
        </w:rPr>
        <w:t>"</w:t>
      </w:r>
      <w:proofErr w:type="spellStart"/>
      <w:r w:rsidRPr="00B72AA5">
        <w:rPr>
          <w:sz w:val="24"/>
          <w:szCs w:val="24"/>
        </w:rPr>
        <w:t>valore_cessione</w:t>
      </w:r>
      <w:proofErr w:type="spellEnd"/>
      <w:r w:rsidRPr="00B72AA5">
        <w:rPr>
          <w:sz w:val="24"/>
          <w:szCs w:val="24"/>
        </w:rPr>
        <w:t>" (moltiplicando quantità per prezzo di cessione)</w:t>
      </w:r>
    </w:p>
    <w:p w14:paraId="7477BD29" w14:textId="77777777" w:rsidR="00B72AA5" w:rsidRDefault="00B72AA5" w:rsidP="008E7440">
      <w:pPr>
        <w:pStyle w:val="Paragrafoelenco"/>
        <w:numPr>
          <w:ilvl w:val="1"/>
          <w:numId w:val="9"/>
        </w:numPr>
        <w:spacing w:line="360" w:lineRule="auto"/>
        <w:jc w:val="left"/>
        <w:rPr>
          <w:sz w:val="24"/>
          <w:szCs w:val="24"/>
        </w:rPr>
      </w:pPr>
      <w:r w:rsidRPr="00B72AA5">
        <w:rPr>
          <w:sz w:val="24"/>
          <w:szCs w:val="24"/>
        </w:rPr>
        <w:t>"costo"</w:t>
      </w:r>
    </w:p>
    <w:p w14:paraId="5AD5135A" w14:textId="3AE20EB9" w:rsidR="00B72AA5" w:rsidRDefault="00B72AA5" w:rsidP="008E7440">
      <w:pPr>
        <w:pStyle w:val="Paragrafoelenco"/>
        <w:numPr>
          <w:ilvl w:val="1"/>
          <w:numId w:val="9"/>
        </w:numPr>
        <w:spacing w:line="360" w:lineRule="auto"/>
        <w:jc w:val="left"/>
        <w:rPr>
          <w:sz w:val="24"/>
          <w:szCs w:val="24"/>
        </w:rPr>
      </w:pPr>
      <w:r w:rsidRPr="00B72AA5">
        <w:rPr>
          <w:sz w:val="24"/>
          <w:szCs w:val="24"/>
        </w:rPr>
        <w:t>"righe" (</w:t>
      </w:r>
      <w:proofErr w:type="gramStart"/>
      <w:r w:rsidRPr="00B72AA5">
        <w:rPr>
          <w:sz w:val="24"/>
          <w:szCs w:val="24"/>
        </w:rPr>
        <w:t>COUNT(</w:t>
      </w:r>
      <w:proofErr w:type="gramEnd"/>
      <w:r w:rsidRPr="00B72AA5">
        <w:rPr>
          <w:sz w:val="24"/>
          <w:szCs w:val="24"/>
        </w:rPr>
        <w:t>*) dei record)</w:t>
      </w:r>
    </w:p>
    <w:p w14:paraId="6DFA8C85" w14:textId="50EE3C80" w:rsidR="00B72AA5" w:rsidRDefault="00B72AA5" w:rsidP="008E7440">
      <w:pPr>
        <w:pStyle w:val="Paragrafoelenco"/>
        <w:numPr>
          <w:ilvl w:val="0"/>
          <w:numId w:val="9"/>
        </w:numPr>
        <w:spacing w:line="360" w:lineRule="auto"/>
        <w:jc w:val="left"/>
        <w:rPr>
          <w:sz w:val="24"/>
          <w:szCs w:val="24"/>
        </w:rPr>
      </w:pPr>
      <w:r w:rsidRPr="00B72AA5">
        <w:rPr>
          <w:sz w:val="24"/>
          <w:szCs w:val="24"/>
        </w:rPr>
        <w:lastRenderedPageBreak/>
        <w:t xml:space="preserve">Scrittura: Inserisce (tramite un'istruzione INSERT INTO) questi risultati nella tabella di quadratura </w:t>
      </w:r>
      <w:proofErr w:type="spellStart"/>
      <w:r w:rsidRPr="00B72AA5">
        <w:rPr>
          <w:sz w:val="24"/>
          <w:szCs w:val="24"/>
        </w:rPr>
        <w:t>check_f_prep_sped_new</w:t>
      </w:r>
      <w:proofErr w:type="spellEnd"/>
      <w:r w:rsidRPr="00B72AA5">
        <w:rPr>
          <w:sz w:val="24"/>
          <w:szCs w:val="24"/>
        </w:rPr>
        <w:t xml:space="preserve"> prima di completare il ciclo con un COMMIT.</w:t>
      </w:r>
    </w:p>
    <w:p w14:paraId="7D707166" w14:textId="77777777" w:rsidR="00B72AA5" w:rsidRDefault="00B72AA5" w:rsidP="00B72AA5">
      <w:pPr>
        <w:spacing w:line="360" w:lineRule="auto"/>
        <w:jc w:val="left"/>
        <w:rPr>
          <w:sz w:val="24"/>
          <w:szCs w:val="24"/>
        </w:rPr>
      </w:pPr>
    </w:p>
    <w:p w14:paraId="37D4CA53" w14:textId="6E87DB5F" w:rsidR="00B72AA5" w:rsidRPr="00B72AA5" w:rsidRDefault="00B72AA5" w:rsidP="00B72AA5">
      <w:pPr>
        <w:pStyle w:val="Titolo2"/>
        <w:spacing w:line="360" w:lineRule="auto"/>
        <w:jc w:val="left"/>
        <w:rPr>
          <w:rFonts w:asciiTheme="majorHAnsi" w:hAnsiTheme="majorHAnsi" w:cstheme="majorHAnsi"/>
          <w:b w:val="0"/>
          <w:bCs/>
          <w:sz w:val="24"/>
          <w:szCs w:val="24"/>
        </w:rPr>
      </w:pPr>
      <w:bookmarkStart w:id="18" w:name="_Toc224901043"/>
      <w:r w:rsidRPr="00B72AA5">
        <w:rPr>
          <w:rFonts w:asciiTheme="majorHAnsi" w:hAnsiTheme="majorHAnsi" w:cstheme="majorHAnsi"/>
          <w:b w:val="0"/>
          <w:bCs/>
          <w:sz w:val="24"/>
          <w:szCs w:val="24"/>
        </w:rPr>
        <w:t>CDT_SA</w:t>
      </w:r>
      <w:bookmarkEnd w:id="18"/>
    </w:p>
    <w:p w14:paraId="043FDB61" w14:textId="218402D0" w:rsidR="00B72AA5" w:rsidRPr="00B72AA5" w:rsidRDefault="00415647" w:rsidP="00B72AA5">
      <w:pPr>
        <w:spacing w:line="360" w:lineRule="auto"/>
        <w:jc w:val="left"/>
        <w:rPr>
          <w:sz w:val="24"/>
          <w:szCs w:val="24"/>
        </w:rPr>
      </w:pPr>
      <w:r>
        <w:rPr>
          <w:sz w:val="24"/>
          <w:szCs w:val="24"/>
        </w:rPr>
        <w:t>I</w:t>
      </w:r>
      <w:r w:rsidR="00B72AA5" w:rsidRPr="00B72AA5">
        <w:rPr>
          <w:sz w:val="24"/>
          <w:szCs w:val="24"/>
        </w:rPr>
        <w:t xml:space="preserve">l vecchio processo di </w:t>
      </w:r>
      <w:proofErr w:type="spellStart"/>
      <w:r w:rsidR="00B72AA5" w:rsidRPr="00B72AA5">
        <w:rPr>
          <w:sz w:val="24"/>
          <w:szCs w:val="24"/>
        </w:rPr>
        <w:t>staging</w:t>
      </w:r>
      <w:proofErr w:type="spellEnd"/>
      <w:r w:rsidR="00B72AA5" w:rsidRPr="00B72AA5">
        <w:rPr>
          <w:sz w:val="24"/>
          <w:szCs w:val="24"/>
        </w:rPr>
        <w:t xml:space="preserve"> in CDT_SA </w:t>
      </w:r>
      <w:r>
        <w:rPr>
          <w:sz w:val="24"/>
          <w:szCs w:val="24"/>
        </w:rPr>
        <w:t xml:space="preserve">gestiva </w:t>
      </w:r>
      <w:r w:rsidR="00B72AA5" w:rsidRPr="00B72AA5">
        <w:rPr>
          <w:sz w:val="24"/>
          <w:szCs w:val="24"/>
        </w:rPr>
        <w:t xml:space="preserve">decine di </w:t>
      </w:r>
      <w:r>
        <w:rPr>
          <w:sz w:val="24"/>
          <w:szCs w:val="24"/>
        </w:rPr>
        <w:t xml:space="preserve">tipologie di </w:t>
      </w:r>
      <w:r w:rsidR="00B72AA5" w:rsidRPr="00B72AA5">
        <w:rPr>
          <w:sz w:val="24"/>
          <w:szCs w:val="24"/>
        </w:rPr>
        <w:t>scart</w:t>
      </w:r>
      <w:r>
        <w:rPr>
          <w:sz w:val="24"/>
          <w:szCs w:val="24"/>
        </w:rPr>
        <w:t>o</w:t>
      </w:r>
      <w:r w:rsidR="00B72AA5" w:rsidRPr="00B72AA5">
        <w:rPr>
          <w:sz w:val="24"/>
          <w:szCs w:val="24"/>
        </w:rPr>
        <w:t xml:space="preserve"> (ERR_</w:t>
      </w:r>
      <w:r>
        <w:rPr>
          <w:sz w:val="24"/>
          <w:szCs w:val="24"/>
        </w:rPr>
        <w:t>*</w:t>
      </w:r>
      <w:r w:rsidR="00B72AA5" w:rsidRPr="00B72AA5">
        <w:rPr>
          <w:sz w:val="24"/>
          <w:szCs w:val="24"/>
        </w:rPr>
        <w:t xml:space="preserve">) </w:t>
      </w:r>
      <w:r>
        <w:rPr>
          <w:sz w:val="24"/>
          <w:szCs w:val="24"/>
        </w:rPr>
        <w:t>c</w:t>
      </w:r>
      <w:r w:rsidR="00B72AA5" w:rsidRPr="00B72AA5">
        <w:rPr>
          <w:sz w:val="24"/>
          <w:szCs w:val="24"/>
        </w:rPr>
        <w:t>o</w:t>
      </w:r>
      <w:r>
        <w:rPr>
          <w:sz w:val="24"/>
          <w:szCs w:val="24"/>
        </w:rPr>
        <w:t>n</w:t>
      </w:r>
      <w:r w:rsidR="00B72AA5" w:rsidRPr="00B72AA5">
        <w:rPr>
          <w:sz w:val="24"/>
          <w:szCs w:val="24"/>
        </w:rPr>
        <w:t xml:space="preserve"> blocchi condizionali</w:t>
      </w:r>
      <w:r>
        <w:rPr>
          <w:sz w:val="24"/>
          <w:szCs w:val="24"/>
        </w:rPr>
        <w:t xml:space="preserve"> per </w:t>
      </w:r>
      <w:proofErr w:type="spellStart"/>
      <w:r>
        <w:rPr>
          <w:sz w:val="24"/>
          <w:szCs w:val="24"/>
        </w:rPr>
        <w:t>parchegiare</w:t>
      </w:r>
      <w:proofErr w:type="spellEnd"/>
      <w:r>
        <w:rPr>
          <w:sz w:val="24"/>
          <w:szCs w:val="24"/>
        </w:rPr>
        <w:t xml:space="preserve"> i record che non superano determinati controlli. Inoltre </w:t>
      </w:r>
      <w:r w:rsidR="00B72AA5" w:rsidRPr="00B72AA5">
        <w:rPr>
          <w:sz w:val="24"/>
          <w:szCs w:val="24"/>
        </w:rPr>
        <w:t xml:space="preserve">si </w:t>
      </w:r>
      <w:r>
        <w:rPr>
          <w:sz w:val="24"/>
          <w:szCs w:val="24"/>
        </w:rPr>
        <w:t xml:space="preserve">gestisce una </w:t>
      </w:r>
      <w:r w:rsidR="00B72AA5" w:rsidRPr="00B72AA5">
        <w:rPr>
          <w:sz w:val="24"/>
          <w:szCs w:val="24"/>
        </w:rPr>
        <w:t xml:space="preserve">tabella di CHECK_ sullo strato grezzo per poter innescare degli avvisi se i totali di input non coincidevano con i totali </w:t>
      </w:r>
      <w:r>
        <w:rPr>
          <w:sz w:val="24"/>
          <w:szCs w:val="24"/>
        </w:rPr>
        <w:t>finali</w:t>
      </w:r>
      <w:r w:rsidR="00B72AA5" w:rsidRPr="00B72AA5">
        <w:rPr>
          <w:sz w:val="24"/>
          <w:szCs w:val="24"/>
        </w:rPr>
        <w:t>.</w:t>
      </w:r>
    </w:p>
    <w:p w14:paraId="20CFC6FF" w14:textId="494DC87D" w:rsidR="00B72AA5" w:rsidRPr="00B72AA5" w:rsidRDefault="00B72AA5" w:rsidP="00B72AA5">
      <w:pPr>
        <w:spacing w:line="360" w:lineRule="auto"/>
        <w:jc w:val="left"/>
        <w:rPr>
          <w:sz w:val="24"/>
          <w:szCs w:val="24"/>
        </w:rPr>
      </w:pPr>
      <w:r w:rsidRPr="00B72AA5">
        <w:rPr>
          <w:sz w:val="24"/>
          <w:szCs w:val="24"/>
        </w:rPr>
        <w:t xml:space="preserve">Nel passaggio </w:t>
      </w:r>
      <w:r w:rsidR="00415647">
        <w:rPr>
          <w:sz w:val="24"/>
          <w:szCs w:val="24"/>
        </w:rPr>
        <w:t xml:space="preserve">a </w:t>
      </w:r>
      <w:proofErr w:type="spellStart"/>
      <w:r w:rsidR="00415647">
        <w:rPr>
          <w:sz w:val="24"/>
          <w:szCs w:val="24"/>
        </w:rPr>
        <w:t>Databricks</w:t>
      </w:r>
      <w:proofErr w:type="spellEnd"/>
      <w:r w:rsidRPr="00B72AA5">
        <w:rPr>
          <w:sz w:val="24"/>
          <w:szCs w:val="24"/>
        </w:rPr>
        <w:t>, questo codice si può eliminare completamente.</w:t>
      </w:r>
    </w:p>
    <w:p w14:paraId="1D7A6A64" w14:textId="77777777" w:rsidR="00415647" w:rsidRDefault="00B72AA5" w:rsidP="00B72AA5">
      <w:pPr>
        <w:spacing w:line="360" w:lineRule="auto"/>
        <w:jc w:val="left"/>
        <w:rPr>
          <w:sz w:val="24"/>
          <w:szCs w:val="24"/>
        </w:rPr>
      </w:pPr>
      <w:r w:rsidRPr="00B72AA5">
        <w:rPr>
          <w:sz w:val="24"/>
          <w:szCs w:val="24"/>
        </w:rPr>
        <w:t xml:space="preserve">Grazie al paradigma Zero Data Loss garantito dal MERGE INTO in Silver e dall'assegnazione automatica dei codici Dummy -1 in assenza di anagrafica, i dati non verranno mai scartati. </w:t>
      </w:r>
    </w:p>
    <w:p w14:paraId="4E054D25" w14:textId="17B5D49B" w:rsidR="00B72AA5" w:rsidRDefault="00B72AA5" w:rsidP="00B72AA5">
      <w:pPr>
        <w:spacing w:line="360" w:lineRule="auto"/>
        <w:jc w:val="left"/>
        <w:rPr>
          <w:sz w:val="24"/>
          <w:szCs w:val="24"/>
        </w:rPr>
      </w:pPr>
      <w:r w:rsidRPr="00B72AA5">
        <w:rPr>
          <w:sz w:val="24"/>
          <w:szCs w:val="24"/>
        </w:rPr>
        <w:t>Per assicurare che i totali non divergono, non scriveremo un job Spark che fa questi conteggi su tabelle di controllo</w:t>
      </w:r>
      <w:r w:rsidR="00415647">
        <w:rPr>
          <w:sz w:val="24"/>
          <w:szCs w:val="24"/>
        </w:rPr>
        <w:t xml:space="preserve"> ma</w:t>
      </w:r>
      <w:r w:rsidRPr="00B72AA5">
        <w:rPr>
          <w:sz w:val="24"/>
          <w:szCs w:val="24"/>
        </w:rPr>
        <w:t xml:space="preserve"> </w:t>
      </w:r>
      <w:r w:rsidR="00415647">
        <w:rPr>
          <w:sz w:val="24"/>
          <w:szCs w:val="24"/>
        </w:rPr>
        <w:t>c</w:t>
      </w:r>
      <w:r w:rsidRPr="00B72AA5">
        <w:rPr>
          <w:sz w:val="24"/>
          <w:szCs w:val="24"/>
        </w:rPr>
        <w:t xml:space="preserve">reeremo una vista logica o un report </w:t>
      </w:r>
      <w:proofErr w:type="spellStart"/>
      <w:r w:rsidRPr="00B72AA5">
        <w:rPr>
          <w:sz w:val="24"/>
          <w:szCs w:val="24"/>
        </w:rPr>
        <w:t>MicroStrategy</w:t>
      </w:r>
      <w:proofErr w:type="spellEnd"/>
      <w:r w:rsidRPr="00B72AA5">
        <w:rPr>
          <w:sz w:val="24"/>
          <w:szCs w:val="24"/>
        </w:rPr>
        <w:t xml:space="preserve"> che punta direttamente al livello Silver (che ha gli stessi identici dati ma architettati in colonnare). Il report Silver darà le esatte somme calcolate dallo script attuale.</w:t>
      </w:r>
    </w:p>
    <w:p w14:paraId="5D140F32" w14:textId="77777777" w:rsidR="00415647" w:rsidRDefault="00415647" w:rsidP="00B72AA5">
      <w:pPr>
        <w:spacing w:line="360" w:lineRule="auto"/>
        <w:jc w:val="left"/>
        <w:rPr>
          <w:sz w:val="24"/>
          <w:szCs w:val="24"/>
        </w:rPr>
      </w:pPr>
    </w:p>
    <w:p w14:paraId="3CE6CC5F" w14:textId="4A7A90E3" w:rsidR="00B72AA5" w:rsidRDefault="00B72AA5" w:rsidP="00B72AA5">
      <w:pPr>
        <w:spacing w:line="360" w:lineRule="auto"/>
        <w:jc w:val="left"/>
        <w:rPr>
          <w:sz w:val="24"/>
          <w:szCs w:val="24"/>
        </w:rPr>
      </w:pPr>
      <w:r>
        <w:rPr>
          <w:sz w:val="24"/>
          <w:szCs w:val="24"/>
        </w:rPr>
        <w:t>Nello schema CDT_SA troviamo le seguenti procedure PL/SQL:</w:t>
      </w:r>
    </w:p>
    <w:p w14:paraId="6AA8ABEE" w14:textId="78E6C1F7" w:rsidR="00B72AA5" w:rsidRDefault="00B72AA5" w:rsidP="008E7440">
      <w:pPr>
        <w:pStyle w:val="NormaleWeb"/>
        <w:numPr>
          <w:ilvl w:val="0"/>
          <w:numId w:val="6"/>
        </w:numPr>
      </w:pPr>
      <w:r>
        <w:rPr>
          <w:rStyle w:val="CodiceHTML"/>
        </w:rPr>
        <w:t>SP_AGG_ANAG_PREP_SPED3A</w:t>
      </w:r>
    </w:p>
    <w:p w14:paraId="63D8B0EF" w14:textId="5D89574B" w:rsidR="00B72AA5" w:rsidRDefault="00B72AA5" w:rsidP="008E7440">
      <w:pPr>
        <w:pStyle w:val="NormaleWeb"/>
        <w:numPr>
          <w:ilvl w:val="0"/>
          <w:numId w:val="6"/>
        </w:numPr>
      </w:pPr>
      <w:r>
        <w:rPr>
          <w:rStyle w:val="CodiceHTML"/>
        </w:rPr>
        <w:t>SP_AGG_ANAG_PREP_SPED4A</w:t>
      </w:r>
    </w:p>
    <w:p w14:paraId="69408F9D" w14:textId="6CD25EBD" w:rsidR="00B72AA5" w:rsidRPr="00B72AA5" w:rsidRDefault="00B72AA5" w:rsidP="008E7440">
      <w:pPr>
        <w:pStyle w:val="NormaleWeb"/>
        <w:numPr>
          <w:ilvl w:val="0"/>
          <w:numId w:val="6"/>
        </w:numPr>
        <w:spacing w:line="360" w:lineRule="auto"/>
        <w:rPr>
          <w:rStyle w:val="CodiceHTML"/>
          <w:rFonts w:ascii="Times New Roman" w:hAnsi="Times New Roman" w:cs="Times New Roman"/>
          <w:sz w:val="24"/>
          <w:szCs w:val="24"/>
        </w:rPr>
      </w:pPr>
      <w:proofErr w:type="spellStart"/>
      <w:r w:rsidRPr="00B72AA5">
        <w:rPr>
          <w:rStyle w:val="CodiceHTML"/>
          <w:rFonts w:eastAsiaTheme="minorHAnsi"/>
        </w:rPr>
        <w:t>sp_check_prep_sped_new</w:t>
      </w:r>
      <w:proofErr w:type="spellEnd"/>
    </w:p>
    <w:p w14:paraId="5B1533B3" w14:textId="540BF19A" w:rsidR="00B72AA5" w:rsidRPr="00B72AA5" w:rsidRDefault="00B72AA5" w:rsidP="008E7440">
      <w:pPr>
        <w:pStyle w:val="NormaleWeb"/>
        <w:numPr>
          <w:ilvl w:val="0"/>
          <w:numId w:val="6"/>
        </w:numPr>
        <w:spacing w:line="360" w:lineRule="auto"/>
      </w:pPr>
      <w:r w:rsidRPr="00B72AA5">
        <w:rPr>
          <w:rStyle w:val="CodiceHTML"/>
          <w:rFonts w:eastAsiaTheme="minorHAnsi"/>
        </w:rPr>
        <w:t>SP_LOAD_F_TURNO_PREP_SITO</w:t>
      </w:r>
    </w:p>
    <w:p w14:paraId="4861CAAA" w14:textId="1A8CE4A8" w:rsidR="00B72AA5" w:rsidRDefault="00B72AA5" w:rsidP="00B72AA5">
      <w:pPr>
        <w:spacing w:line="360" w:lineRule="auto"/>
        <w:jc w:val="left"/>
        <w:rPr>
          <w:sz w:val="24"/>
          <w:szCs w:val="24"/>
        </w:rPr>
      </w:pPr>
      <w:r w:rsidRPr="00B72AA5">
        <w:rPr>
          <w:sz w:val="24"/>
          <w:szCs w:val="24"/>
        </w:rPr>
        <w:t xml:space="preserve">Ecco il "Reverse Engineering" di ciascuna procedura e come le gestiremo nel nuovo Data </w:t>
      </w:r>
      <w:proofErr w:type="spellStart"/>
      <w:r w:rsidRPr="00B72AA5">
        <w:rPr>
          <w:sz w:val="24"/>
          <w:szCs w:val="24"/>
        </w:rPr>
        <w:t>Lakehouse</w:t>
      </w:r>
      <w:proofErr w:type="spellEnd"/>
      <w:r w:rsidRPr="00B72AA5">
        <w:rPr>
          <w:sz w:val="24"/>
          <w:szCs w:val="24"/>
        </w:rPr>
        <w:t xml:space="preserve"> su </w:t>
      </w:r>
      <w:proofErr w:type="spellStart"/>
      <w:r w:rsidRPr="00B72AA5">
        <w:rPr>
          <w:sz w:val="24"/>
          <w:szCs w:val="24"/>
        </w:rPr>
        <w:t>Databricks</w:t>
      </w:r>
      <w:proofErr w:type="spellEnd"/>
      <w:r w:rsidRPr="00B72AA5">
        <w:rPr>
          <w:sz w:val="24"/>
          <w:szCs w:val="24"/>
        </w:rPr>
        <w:t>.</w:t>
      </w:r>
    </w:p>
    <w:p w14:paraId="2A2CBDCD" w14:textId="086B6ACF" w:rsidR="00B72AA5" w:rsidRDefault="00B72AA5" w:rsidP="00B72AA5">
      <w:pPr>
        <w:spacing w:line="360" w:lineRule="auto"/>
        <w:jc w:val="left"/>
        <w:rPr>
          <w:sz w:val="24"/>
          <w:szCs w:val="24"/>
        </w:rPr>
      </w:pPr>
    </w:p>
    <w:p w14:paraId="75F61E54" w14:textId="2715DC64" w:rsidR="001207AC" w:rsidRPr="001207AC" w:rsidRDefault="001207AC" w:rsidP="001207AC">
      <w:pPr>
        <w:pStyle w:val="Titolo3"/>
        <w:jc w:val="left"/>
        <w:rPr>
          <w:rFonts w:asciiTheme="majorHAnsi" w:hAnsiTheme="majorHAnsi" w:cstheme="majorHAnsi"/>
          <w:sz w:val="24"/>
          <w:szCs w:val="24"/>
        </w:rPr>
      </w:pPr>
      <w:bookmarkStart w:id="19" w:name="_Toc224901044"/>
      <w:r w:rsidRPr="001207AC">
        <w:rPr>
          <w:rFonts w:asciiTheme="majorHAnsi" w:hAnsiTheme="majorHAnsi" w:cstheme="majorHAnsi"/>
          <w:sz w:val="24"/>
          <w:szCs w:val="24"/>
        </w:rPr>
        <w:lastRenderedPageBreak/>
        <w:t>CDT_SA.SP_AGG_ANAG_PREP_SPED3A e CDT_SA.SP_AGG_ANAG_PREP_SPED4A</w:t>
      </w:r>
      <w:bookmarkEnd w:id="19"/>
    </w:p>
    <w:p w14:paraId="7DF68555" w14:textId="77777777" w:rsidR="001207AC" w:rsidRPr="001207AC" w:rsidRDefault="001207AC" w:rsidP="001207AC">
      <w:pPr>
        <w:spacing w:line="360" w:lineRule="auto"/>
        <w:jc w:val="left"/>
        <w:rPr>
          <w:sz w:val="24"/>
          <w:szCs w:val="24"/>
        </w:rPr>
      </w:pPr>
      <w:r w:rsidRPr="001207AC">
        <w:rPr>
          <w:sz w:val="24"/>
          <w:szCs w:val="24"/>
        </w:rPr>
        <w:t>Queste due procedure implementano una soluzione per il problema dei Late-</w:t>
      </w:r>
      <w:proofErr w:type="spellStart"/>
      <w:r w:rsidRPr="001207AC">
        <w:rPr>
          <w:sz w:val="24"/>
          <w:szCs w:val="24"/>
        </w:rPr>
        <w:t>Arriving</w:t>
      </w:r>
      <w:proofErr w:type="spellEnd"/>
      <w:r w:rsidRPr="001207AC">
        <w:rPr>
          <w:sz w:val="24"/>
          <w:szCs w:val="24"/>
        </w:rPr>
        <w:t xml:space="preserve"> </w:t>
      </w:r>
      <w:proofErr w:type="spellStart"/>
      <w:r w:rsidRPr="001207AC">
        <w:rPr>
          <w:sz w:val="24"/>
          <w:szCs w:val="24"/>
        </w:rPr>
        <w:t>Dimensions</w:t>
      </w:r>
      <w:proofErr w:type="spellEnd"/>
      <w:r w:rsidRPr="001207AC">
        <w:rPr>
          <w:sz w:val="24"/>
          <w:szCs w:val="24"/>
        </w:rPr>
        <w:t xml:space="preserve"> (Anagrafiche arrivate in ritardo).</w:t>
      </w:r>
    </w:p>
    <w:p w14:paraId="61058FC2" w14:textId="7C9A1D24" w:rsidR="001207AC" w:rsidRDefault="001207AC" w:rsidP="008E7440">
      <w:pPr>
        <w:pStyle w:val="Paragrafoelenco"/>
        <w:numPr>
          <w:ilvl w:val="0"/>
          <w:numId w:val="11"/>
        </w:numPr>
        <w:spacing w:line="360" w:lineRule="auto"/>
        <w:jc w:val="left"/>
        <w:rPr>
          <w:sz w:val="24"/>
          <w:szCs w:val="24"/>
        </w:rPr>
      </w:pPr>
      <w:r w:rsidRPr="001207AC">
        <w:rPr>
          <w:sz w:val="24"/>
          <w:szCs w:val="24"/>
        </w:rPr>
        <w:t xml:space="preserve">AS-IS </w:t>
      </w:r>
    </w:p>
    <w:p w14:paraId="756601CA" w14:textId="5BE51553" w:rsidR="001207AC" w:rsidRPr="001207AC" w:rsidRDefault="001207AC" w:rsidP="001207AC">
      <w:pPr>
        <w:spacing w:line="360" w:lineRule="auto"/>
        <w:jc w:val="left"/>
        <w:rPr>
          <w:sz w:val="24"/>
          <w:szCs w:val="24"/>
        </w:rPr>
      </w:pPr>
      <w:r w:rsidRPr="001207AC">
        <w:rPr>
          <w:sz w:val="24"/>
          <w:szCs w:val="24"/>
        </w:rPr>
        <w:t xml:space="preserve">Nel DWH Oracle, se un collo logistico veniva movimentato da un nuovo autista, o da un operatore il cui codice non era ancora censito nelle anagrafiche ufficiali, il record andava in errore e veniva inserito nella tabella degli scarti (E_PREP_SPED). Queste due procedure non fanno altro che </w:t>
      </w:r>
      <w:r w:rsidR="00415647">
        <w:rPr>
          <w:sz w:val="24"/>
          <w:szCs w:val="24"/>
        </w:rPr>
        <w:t>recuperare</w:t>
      </w:r>
      <w:r w:rsidRPr="001207AC">
        <w:rPr>
          <w:sz w:val="24"/>
          <w:szCs w:val="24"/>
        </w:rPr>
        <w:t xml:space="preserve"> gli scarti</w:t>
      </w:r>
      <w:r w:rsidR="00415647">
        <w:rPr>
          <w:sz w:val="24"/>
          <w:szCs w:val="24"/>
        </w:rPr>
        <w:t xml:space="preserve"> e reinserirli nel processo giornaliero per provare a superare il blocco precedente</w:t>
      </w:r>
      <w:r w:rsidRPr="001207AC">
        <w:rPr>
          <w:sz w:val="24"/>
          <w:szCs w:val="24"/>
        </w:rPr>
        <w:t>.</w:t>
      </w:r>
    </w:p>
    <w:p w14:paraId="73C5B494" w14:textId="7E6FFD32" w:rsidR="001207AC" w:rsidRDefault="001207AC" w:rsidP="008E7440">
      <w:pPr>
        <w:pStyle w:val="Paragrafoelenco"/>
        <w:numPr>
          <w:ilvl w:val="0"/>
          <w:numId w:val="12"/>
        </w:numPr>
        <w:spacing w:line="360" w:lineRule="auto"/>
        <w:jc w:val="left"/>
        <w:rPr>
          <w:sz w:val="24"/>
          <w:szCs w:val="24"/>
        </w:rPr>
      </w:pPr>
      <w:r w:rsidRPr="001207AC">
        <w:rPr>
          <w:sz w:val="24"/>
          <w:szCs w:val="24"/>
        </w:rPr>
        <w:t>La 3A esegue query interrogando codici di errore specifici (es. ERR_ID = 270608 per gli operatori di spedizione, 270607 per quelli di preparazione, 270611 per l'automezzo). Prende il codice sconosciuto e fa una INSERT direttamente nelle tabelle anagrafiche (S_OPER_SPED, S_OPER_PREP, ecc.) assegnando loro la descrizione fittizia "Non definito".</w:t>
      </w:r>
    </w:p>
    <w:p w14:paraId="20ED263E" w14:textId="48F2329F" w:rsidR="001207AC" w:rsidRPr="001207AC" w:rsidRDefault="001207AC" w:rsidP="008E7440">
      <w:pPr>
        <w:pStyle w:val="Paragrafoelenco"/>
        <w:numPr>
          <w:ilvl w:val="0"/>
          <w:numId w:val="12"/>
        </w:numPr>
        <w:spacing w:line="360" w:lineRule="auto"/>
        <w:jc w:val="left"/>
        <w:rPr>
          <w:sz w:val="24"/>
          <w:szCs w:val="24"/>
        </w:rPr>
      </w:pPr>
      <w:r w:rsidRPr="001207AC">
        <w:rPr>
          <w:sz w:val="24"/>
          <w:szCs w:val="24"/>
        </w:rPr>
        <w:t xml:space="preserve">La 4A fa </w:t>
      </w:r>
      <w:r w:rsidR="00415647">
        <w:rPr>
          <w:sz w:val="24"/>
          <w:szCs w:val="24"/>
        </w:rPr>
        <w:t xml:space="preserve">la </w:t>
      </w:r>
      <w:r w:rsidRPr="001207AC">
        <w:rPr>
          <w:sz w:val="24"/>
          <w:szCs w:val="24"/>
        </w:rPr>
        <w:t>stessa cosa, ma gestisce gli errori dei Vettori/Corrieri (ERR_ID = 270614 e 270613), forzandone l'inserimento in S_VETTORE_SPED.</w:t>
      </w:r>
    </w:p>
    <w:p w14:paraId="77178070" w14:textId="77777777" w:rsidR="001207AC" w:rsidRDefault="001207AC" w:rsidP="001207AC">
      <w:pPr>
        <w:spacing w:line="360" w:lineRule="auto"/>
        <w:jc w:val="left"/>
        <w:rPr>
          <w:sz w:val="24"/>
          <w:szCs w:val="24"/>
        </w:rPr>
      </w:pPr>
    </w:p>
    <w:p w14:paraId="4CC0A70A" w14:textId="1DAFCEB8" w:rsidR="001207AC" w:rsidRDefault="001207AC" w:rsidP="008E7440">
      <w:pPr>
        <w:pStyle w:val="Paragrafoelenco"/>
        <w:numPr>
          <w:ilvl w:val="0"/>
          <w:numId w:val="11"/>
        </w:numPr>
        <w:spacing w:line="360" w:lineRule="auto"/>
        <w:jc w:val="left"/>
        <w:rPr>
          <w:sz w:val="24"/>
          <w:szCs w:val="24"/>
        </w:rPr>
      </w:pPr>
      <w:r w:rsidRPr="001207AC">
        <w:rPr>
          <w:sz w:val="24"/>
          <w:szCs w:val="24"/>
        </w:rPr>
        <w:t xml:space="preserve"> TO-BE </w:t>
      </w:r>
    </w:p>
    <w:p w14:paraId="69F1E020" w14:textId="34B12A48" w:rsidR="001207AC" w:rsidRDefault="001207AC" w:rsidP="001207AC">
      <w:pPr>
        <w:spacing w:line="360" w:lineRule="auto"/>
        <w:jc w:val="left"/>
        <w:rPr>
          <w:sz w:val="24"/>
          <w:szCs w:val="24"/>
        </w:rPr>
      </w:pPr>
      <w:r w:rsidRPr="001207AC">
        <w:rPr>
          <w:sz w:val="24"/>
          <w:szCs w:val="24"/>
        </w:rPr>
        <w:t>Vengono eliminate totalmente</w:t>
      </w:r>
      <w:r>
        <w:rPr>
          <w:sz w:val="24"/>
          <w:szCs w:val="24"/>
        </w:rPr>
        <w:t xml:space="preserve">: </w:t>
      </w:r>
      <w:r w:rsidRPr="001207AC">
        <w:rPr>
          <w:sz w:val="24"/>
          <w:szCs w:val="24"/>
        </w:rPr>
        <w:t xml:space="preserve">utilizzeremo la filosofia Zero Data Loss. </w:t>
      </w:r>
    </w:p>
    <w:p w14:paraId="1BED3D00" w14:textId="3F5CE60A" w:rsidR="001207AC" w:rsidRDefault="001207AC" w:rsidP="001207AC">
      <w:pPr>
        <w:spacing w:line="360" w:lineRule="auto"/>
        <w:jc w:val="left"/>
        <w:rPr>
          <w:sz w:val="24"/>
          <w:szCs w:val="24"/>
        </w:rPr>
      </w:pPr>
      <w:r w:rsidRPr="001207AC">
        <w:rPr>
          <w:sz w:val="24"/>
          <w:szCs w:val="24"/>
        </w:rPr>
        <w:t xml:space="preserve">In </w:t>
      </w:r>
      <w:proofErr w:type="spellStart"/>
      <w:r w:rsidRPr="001207AC">
        <w:rPr>
          <w:sz w:val="24"/>
          <w:szCs w:val="24"/>
        </w:rPr>
        <w:t>PySpark</w:t>
      </w:r>
      <w:proofErr w:type="spellEnd"/>
      <w:r w:rsidRPr="001207AC">
        <w:rPr>
          <w:sz w:val="24"/>
          <w:szCs w:val="24"/>
        </w:rPr>
        <w:t xml:space="preserve"> non faremo fallire la riga per poi ripescarla e forzare un'anagrafica fittizia. Durante la fase di Gold, la LEFT JOIN tra Fatti e Dimensioni utilizzerà semplicemente un </w:t>
      </w:r>
      <w:proofErr w:type="gramStart"/>
      <w:r w:rsidRPr="001207AC">
        <w:rPr>
          <w:sz w:val="24"/>
          <w:szCs w:val="24"/>
        </w:rPr>
        <w:t>COALESCE(</w:t>
      </w:r>
      <w:proofErr w:type="gramEnd"/>
      <w:r w:rsidRPr="001207AC">
        <w:rPr>
          <w:sz w:val="24"/>
          <w:szCs w:val="24"/>
        </w:rPr>
        <w:t>dim.ID, -1). Il record entrerà subito nei cruscotti e non avremo bisogno di queste due pesanti procedure di riallineamento a valle.</w:t>
      </w:r>
    </w:p>
    <w:p w14:paraId="5DD1BAAA" w14:textId="0C3C8D69" w:rsidR="00B72AA5" w:rsidRDefault="00B72AA5" w:rsidP="00B72AA5">
      <w:pPr>
        <w:spacing w:line="360" w:lineRule="auto"/>
        <w:jc w:val="left"/>
        <w:rPr>
          <w:sz w:val="24"/>
          <w:szCs w:val="24"/>
        </w:rPr>
      </w:pPr>
    </w:p>
    <w:p w14:paraId="34896F0E" w14:textId="6010219F" w:rsidR="001207AC" w:rsidRPr="001207AC" w:rsidRDefault="001207AC" w:rsidP="001207AC">
      <w:pPr>
        <w:pStyle w:val="Titolo3"/>
        <w:jc w:val="left"/>
        <w:rPr>
          <w:rFonts w:asciiTheme="majorHAnsi" w:hAnsiTheme="majorHAnsi" w:cstheme="majorHAnsi"/>
          <w:sz w:val="24"/>
          <w:szCs w:val="24"/>
        </w:rPr>
      </w:pPr>
      <w:bookmarkStart w:id="20" w:name="_Toc224901045"/>
      <w:r w:rsidRPr="001207AC">
        <w:rPr>
          <w:rFonts w:asciiTheme="majorHAnsi" w:hAnsiTheme="majorHAnsi" w:cstheme="majorHAnsi"/>
          <w:sz w:val="24"/>
          <w:szCs w:val="24"/>
        </w:rPr>
        <w:t>SP_CHECK_PREP_SPED_NEW</w:t>
      </w:r>
      <w:bookmarkEnd w:id="20"/>
    </w:p>
    <w:p w14:paraId="55405FD1" w14:textId="77777777" w:rsidR="001207AC" w:rsidRPr="001207AC" w:rsidRDefault="001207AC" w:rsidP="008E7440">
      <w:pPr>
        <w:pStyle w:val="Paragrafoelenco"/>
        <w:numPr>
          <w:ilvl w:val="0"/>
          <w:numId w:val="13"/>
        </w:numPr>
        <w:spacing w:line="360" w:lineRule="auto"/>
        <w:jc w:val="left"/>
        <w:rPr>
          <w:sz w:val="24"/>
          <w:szCs w:val="24"/>
        </w:rPr>
      </w:pPr>
      <w:r w:rsidRPr="001207AC">
        <w:rPr>
          <w:sz w:val="24"/>
          <w:szCs w:val="24"/>
        </w:rPr>
        <w:t>AS-IS</w:t>
      </w:r>
    </w:p>
    <w:p w14:paraId="17762928" w14:textId="4CFB77D3" w:rsidR="001207AC" w:rsidRDefault="001207AC" w:rsidP="001207AC">
      <w:pPr>
        <w:spacing w:line="360" w:lineRule="auto"/>
        <w:jc w:val="left"/>
        <w:rPr>
          <w:sz w:val="24"/>
          <w:szCs w:val="24"/>
        </w:rPr>
      </w:pPr>
      <w:r w:rsidRPr="001207AC">
        <w:rPr>
          <w:sz w:val="24"/>
          <w:szCs w:val="24"/>
        </w:rPr>
        <w:lastRenderedPageBreak/>
        <w:t xml:space="preserve">Similmente al suo omonimo nello schema CDT_ESTR, questa è una procedura di Data Quality. Assicura che i dati portati nell'area di </w:t>
      </w:r>
      <w:proofErr w:type="spellStart"/>
      <w:r w:rsidRPr="001207AC">
        <w:rPr>
          <w:sz w:val="24"/>
          <w:szCs w:val="24"/>
        </w:rPr>
        <w:t>Staging</w:t>
      </w:r>
      <w:proofErr w:type="spellEnd"/>
      <w:r w:rsidRPr="001207AC">
        <w:rPr>
          <w:sz w:val="24"/>
          <w:szCs w:val="24"/>
        </w:rPr>
        <w:t xml:space="preserve"> non si siano corrotti rispetto a quanto estratto originariamente. Confronta le aggregazioni e le somme delle tabelle estrattive con i totali appena elaborati dentro T_PREP_SPED. Se ci sono discrepanze (es. una Join in CDT_SA ha moltiplicato o perso righe), invia un </w:t>
      </w:r>
      <w:proofErr w:type="spellStart"/>
      <w:r w:rsidRPr="001207AC">
        <w:rPr>
          <w:sz w:val="24"/>
          <w:szCs w:val="24"/>
        </w:rPr>
        <w:t>alert</w:t>
      </w:r>
      <w:proofErr w:type="spellEnd"/>
      <w:r w:rsidRPr="001207AC">
        <w:rPr>
          <w:sz w:val="24"/>
          <w:szCs w:val="24"/>
        </w:rPr>
        <w:t xml:space="preserve"> (scrive su una tabella di LOG).</w:t>
      </w:r>
    </w:p>
    <w:p w14:paraId="1911F8C1" w14:textId="77777777" w:rsidR="001207AC" w:rsidRPr="001207AC" w:rsidRDefault="001207AC" w:rsidP="001207AC">
      <w:pPr>
        <w:spacing w:line="360" w:lineRule="auto"/>
        <w:jc w:val="left"/>
        <w:rPr>
          <w:sz w:val="24"/>
          <w:szCs w:val="24"/>
        </w:rPr>
      </w:pPr>
    </w:p>
    <w:p w14:paraId="5AE6FEE8" w14:textId="77777777" w:rsidR="001207AC" w:rsidRPr="001207AC" w:rsidRDefault="001207AC" w:rsidP="008E7440">
      <w:pPr>
        <w:pStyle w:val="Paragrafoelenco"/>
        <w:numPr>
          <w:ilvl w:val="0"/>
          <w:numId w:val="13"/>
        </w:numPr>
        <w:spacing w:line="360" w:lineRule="auto"/>
        <w:jc w:val="left"/>
        <w:rPr>
          <w:sz w:val="24"/>
          <w:szCs w:val="24"/>
        </w:rPr>
      </w:pPr>
      <w:r w:rsidRPr="001207AC">
        <w:rPr>
          <w:sz w:val="24"/>
          <w:szCs w:val="24"/>
        </w:rPr>
        <w:t>TO-BE</w:t>
      </w:r>
    </w:p>
    <w:p w14:paraId="2B15986F" w14:textId="23EA6C4A" w:rsidR="001207AC" w:rsidRDefault="001207AC" w:rsidP="001207AC">
      <w:pPr>
        <w:spacing w:line="360" w:lineRule="auto"/>
        <w:jc w:val="left"/>
        <w:rPr>
          <w:sz w:val="24"/>
          <w:szCs w:val="24"/>
        </w:rPr>
      </w:pPr>
      <w:r w:rsidRPr="001207AC">
        <w:rPr>
          <w:sz w:val="24"/>
          <w:szCs w:val="24"/>
        </w:rPr>
        <w:t xml:space="preserve">Anche questa logica </w:t>
      </w:r>
      <w:r w:rsidR="00415647">
        <w:rPr>
          <w:sz w:val="24"/>
          <w:szCs w:val="24"/>
        </w:rPr>
        <w:t>ne</w:t>
      </w:r>
      <w:r w:rsidRPr="001207AC">
        <w:rPr>
          <w:sz w:val="24"/>
          <w:szCs w:val="24"/>
        </w:rPr>
        <w:t xml:space="preserve">l paradigma moderno del </w:t>
      </w:r>
      <w:proofErr w:type="spellStart"/>
      <w:r w:rsidRPr="001207AC">
        <w:rPr>
          <w:sz w:val="24"/>
          <w:szCs w:val="24"/>
        </w:rPr>
        <w:t>Lakehouse</w:t>
      </w:r>
      <w:proofErr w:type="spellEnd"/>
      <w:r w:rsidRPr="001207AC">
        <w:rPr>
          <w:sz w:val="24"/>
          <w:szCs w:val="24"/>
        </w:rPr>
        <w:t xml:space="preserve"> può essere dismessa. Usando Delta Lake, le transazioni sono garantite ACID. Costruiremo un cruscotto di Data </w:t>
      </w:r>
      <w:proofErr w:type="spellStart"/>
      <w:r w:rsidRPr="001207AC">
        <w:rPr>
          <w:sz w:val="24"/>
          <w:szCs w:val="24"/>
        </w:rPr>
        <w:t>Observability</w:t>
      </w:r>
      <w:proofErr w:type="spellEnd"/>
      <w:r w:rsidRPr="001207AC">
        <w:rPr>
          <w:sz w:val="24"/>
          <w:szCs w:val="24"/>
        </w:rPr>
        <w:t xml:space="preserve"> nativo in </w:t>
      </w:r>
      <w:proofErr w:type="spellStart"/>
      <w:r w:rsidRPr="001207AC">
        <w:rPr>
          <w:sz w:val="24"/>
          <w:szCs w:val="24"/>
        </w:rPr>
        <w:t>Databricks</w:t>
      </w:r>
      <w:proofErr w:type="spellEnd"/>
      <w:r w:rsidRPr="001207AC">
        <w:rPr>
          <w:sz w:val="24"/>
          <w:szCs w:val="24"/>
        </w:rPr>
        <w:t xml:space="preserve"> (o su </w:t>
      </w:r>
      <w:proofErr w:type="spellStart"/>
      <w:r w:rsidRPr="001207AC">
        <w:rPr>
          <w:sz w:val="24"/>
          <w:szCs w:val="24"/>
        </w:rPr>
        <w:t>MicroStrategy</w:t>
      </w:r>
      <w:proofErr w:type="spellEnd"/>
      <w:r w:rsidRPr="001207AC">
        <w:rPr>
          <w:sz w:val="24"/>
          <w:szCs w:val="24"/>
        </w:rPr>
        <w:t xml:space="preserve">) che eseguirà le stesse somme sui livelli </w:t>
      </w:r>
      <w:proofErr w:type="spellStart"/>
      <w:r w:rsidRPr="001207AC">
        <w:rPr>
          <w:sz w:val="24"/>
          <w:szCs w:val="24"/>
        </w:rPr>
        <w:t>Bronze</w:t>
      </w:r>
      <w:proofErr w:type="spellEnd"/>
      <w:r w:rsidRPr="001207AC">
        <w:rPr>
          <w:sz w:val="24"/>
          <w:szCs w:val="24"/>
        </w:rPr>
        <w:t xml:space="preserve"> e Silver, garantendo la quadratura visiva per l'utente, senza dover lanciare e mantenere una </w:t>
      </w:r>
      <w:proofErr w:type="spellStart"/>
      <w:r w:rsidRPr="001207AC">
        <w:rPr>
          <w:sz w:val="24"/>
          <w:szCs w:val="24"/>
        </w:rPr>
        <w:t>stored</w:t>
      </w:r>
      <w:proofErr w:type="spellEnd"/>
      <w:r w:rsidRPr="001207AC">
        <w:rPr>
          <w:sz w:val="24"/>
          <w:szCs w:val="24"/>
        </w:rPr>
        <w:t xml:space="preserve"> procedure dedicata al controllo.</w:t>
      </w:r>
    </w:p>
    <w:p w14:paraId="263A5D8D" w14:textId="77777777" w:rsidR="001207AC" w:rsidRPr="001207AC" w:rsidRDefault="001207AC" w:rsidP="001207AC">
      <w:pPr>
        <w:spacing w:line="360" w:lineRule="auto"/>
        <w:jc w:val="left"/>
        <w:rPr>
          <w:sz w:val="24"/>
          <w:szCs w:val="24"/>
        </w:rPr>
      </w:pPr>
    </w:p>
    <w:p w14:paraId="768596F0" w14:textId="4CF6049A" w:rsidR="001207AC" w:rsidRPr="001207AC" w:rsidRDefault="001207AC" w:rsidP="001207AC">
      <w:pPr>
        <w:pStyle w:val="Titolo3"/>
        <w:jc w:val="left"/>
        <w:rPr>
          <w:rFonts w:asciiTheme="majorHAnsi" w:hAnsiTheme="majorHAnsi" w:cstheme="majorHAnsi"/>
          <w:sz w:val="24"/>
          <w:szCs w:val="24"/>
        </w:rPr>
      </w:pPr>
      <w:bookmarkStart w:id="21" w:name="_Toc224901046"/>
      <w:r w:rsidRPr="001207AC">
        <w:rPr>
          <w:rFonts w:asciiTheme="majorHAnsi" w:hAnsiTheme="majorHAnsi" w:cstheme="majorHAnsi"/>
          <w:sz w:val="24"/>
          <w:szCs w:val="24"/>
        </w:rPr>
        <w:t>SP_LOAD_F_TURNO_PREP_SITO</w:t>
      </w:r>
      <w:bookmarkEnd w:id="21"/>
    </w:p>
    <w:p w14:paraId="4F8D83CD" w14:textId="77777777" w:rsidR="001207AC" w:rsidRPr="001207AC" w:rsidRDefault="001207AC" w:rsidP="008E7440">
      <w:pPr>
        <w:pStyle w:val="Paragrafoelenco"/>
        <w:numPr>
          <w:ilvl w:val="0"/>
          <w:numId w:val="13"/>
        </w:numPr>
        <w:spacing w:line="360" w:lineRule="auto"/>
        <w:jc w:val="left"/>
        <w:rPr>
          <w:sz w:val="24"/>
          <w:szCs w:val="24"/>
        </w:rPr>
      </w:pPr>
      <w:r w:rsidRPr="001207AC">
        <w:rPr>
          <w:sz w:val="24"/>
          <w:szCs w:val="24"/>
        </w:rPr>
        <w:t>AS-IS</w:t>
      </w:r>
    </w:p>
    <w:p w14:paraId="5CDDBB23" w14:textId="77777777" w:rsidR="00415647" w:rsidRDefault="001207AC" w:rsidP="001207AC">
      <w:pPr>
        <w:spacing w:line="360" w:lineRule="auto"/>
        <w:jc w:val="left"/>
        <w:rPr>
          <w:sz w:val="24"/>
          <w:szCs w:val="24"/>
        </w:rPr>
      </w:pPr>
      <w:r w:rsidRPr="001207AC">
        <w:rPr>
          <w:sz w:val="24"/>
          <w:szCs w:val="24"/>
        </w:rPr>
        <w:t xml:space="preserve">Questa procedura </w:t>
      </w:r>
      <w:r w:rsidR="00415647">
        <w:rPr>
          <w:sz w:val="24"/>
          <w:szCs w:val="24"/>
        </w:rPr>
        <w:t>n</w:t>
      </w:r>
      <w:r w:rsidRPr="001207AC">
        <w:rPr>
          <w:sz w:val="24"/>
          <w:szCs w:val="24"/>
        </w:rPr>
        <w:t xml:space="preserve">on elabora le righe degli ordini o i colli spediti, ma si concentra sull'organizzazione del lavoro in magazzino. </w:t>
      </w:r>
    </w:p>
    <w:p w14:paraId="7DFC735D" w14:textId="2AB78107" w:rsidR="001207AC" w:rsidRPr="001207AC" w:rsidRDefault="001207AC" w:rsidP="001207AC">
      <w:pPr>
        <w:spacing w:line="360" w:lineRule="auto"/>
        <w:jc w:val="left"/>
        <w:rPr>
          <w:sz w:val="24"/>
          <w:szCs w:val="24"/>
        </w:rPr>
      </w:pPr>
      <w:r w:rsidRPr="001207AC">
        <w:rPr>
          <w:sz w:val="24"/>
          <w:szCs w:val="24"/>
        </w:rPr>
        <w:t xml:space="preserve">Legge dalla tabella di input T_TURNO_PREP_SITO i dati grezzi sui turni lavorativi, esegue le validazioni e le </w:t>
      </w:r>
      <w:proofErr w:type="spellStart"/>
      <w:r w:rsidRPr="001207AC">
        <w:rPr>
          <w:sz w:val="24"/>
          <w:szCs w:val="24"/>
        </w:rPr>
        <w:t>lookup</w:t>
      </w:r>
      <w:proofErr w:type="spellEnd"/>
      <w:r w:rsidRPr="001207AC">
        <w:rPr>
          <w:sz w:val="24"/>
          <w:szCs w:val="24"/>
        </w:rPr>
        <w:t xml:space="preserve"> sulle anagrafiche dei siti logistici (S_MAG_SITO) e sui tipi di turno. Scarta o ricalcola eventuali dati errati (salvandoli in temporanee come T_TURNO_PREP_SITO_TMP) e si occupa di consolidare le informazioni (ora di inizio e fine del turno degli operatori). Prepara il dato per la </w:t>
      </w:r>
      <w:proofErr w:type="spellStart"/>
      <w:r w:rsidRPr="001207AC">
        <w:rPr>
          <w:sz w:val="24"/>
          <w:szCs w:val="24"/>
        </w:rPr>
        <w:t>Fact</w:t>
      </w:r>
      <w:proofErr w:type="spellEnd"/>
      <w:r w:rsidRPr="001207AC">
        <w:rPr>
          <w:sz w:val="24"/>
          <w:szCs w:val="24"/>
        </w:rPr>
        <w:t xml:space="preserve"> </w:t>
      </w:r>
      <w:proofErr w:type="spellStart"/>
      <w:r w:rsidRPr="001207AC">
        <w:rPr>
          <w:sz w:val="24"/>
          <w:szCs w:val="24"/>
        </w:rPr>
        <w:t>Table</w:t>
      </w:r>
      <w:proofErr w:type="spellEnd"/>
      <w:r w:rsidRPr="001207AC">
        <w:rPr>
          <w:sz w:val="24"/>
          <w:szCs w:val="24"/>
        </w:rPr>
        <w:t xml:space="preserve"> F_TURNO_PREP_SITO, che è essenziale per calcolare i KPI di Produttività Operatore (es. "Quanti colli ha prelevato l'Operatore X nelle sue 8 ore di turno Y?").</w:t>
      </w:r>
    </w:p>
    <w:p w14:paraId="48ADB727" w14:textId="77777777" w:rsidR="001207AC" w:rsidRDefault="001207AC" w:rsidP="001207AC">
      <w:pPr>
        <w:spacing w:line="360" w:lineRule="auto"/>
        <w:jc w:val="left"/>
        <w:rPr>
          <w:sz w:val="24"/>
          <w:szCs w:val="24"/>
        </w:rPr>
      </w:pPr>
    </w:p>
    <w:p w14:paraId="2AA45932" w14:textId="77777777" w:rsidR="001207AC" w:rsidRPr="001207AC" w:rsidRDefault="001207AC" w:rsidP="008E7440">
      <w:pPr>
        <w:pStyle w:val="Paragrafoelenco"/>
        <w:numPr>
          <w:ilvl w:val="0"/>
          <w:numId w:val="13"/>
        </w:numPr>
        <w:spacing w:line="360" w:lineRule="auto"/>
        <w:jc w:val="left"/>
        <w:rPr>
          <w:sz w:val="24"/>
          <w:szCs w:val="24"/>
        </w:rPr>
      </w:pPr>
      <w:r w:rsidRPr="001207AC">
        <w:rPr>
          <w:sz w:val="24"/>
          <w:szCs w:val="24"/>
        </w:rPr>
        <w:t>TO-BE</w:t>
      </w:r>
    </w:p>
    <w:p w14:paraId="58E2B27E" w14:textId="09B024E8" w:rsidR="001207AC" w:rsidRPr="001207AC" w:rsidRDefault="001207AC" w:rsidP="001207AC">
      <w:pPr>
        <w:spacing w:line="360" w:lineRule="auto"/>
        <w:jc w:val="left"/>
        <w:rPr>
          <w:sz w:val="24"/>
          <w:szCs w:val="24"/>
        </w:rPr>
      </w:pPr>
      <w:r w:rsidRPr="001207AC">
        <w:rPr>
          <w:sz w:val="24"/>
          <w:szCs w:val="24"/>
        </w:rPr>
        <w:lastRenderedPageBreak/>
        <w:t xml:space="preserve">Questa diventerà un Notebook </w:t>
      </w:r>
      <w:proofErr w:type="spellStart"/>
      <w:r w:rsidRPr="001207AC">
        <w:rPr>
          <w:sz w:val="24"/>
          <w:szCs w:val="24"/>
        </w:rPr>
        <w:t>PySpark</w:t>
      </w:r>
      <w:proofErr w:type="spellEnd"/>
      <w:r w:rsidRPr="001207AC">
        <w:rPr>
          <w:sz w:val="24"/>
          <w:szCs w:val="24"/>
        </w:rPr>
        <w:t xml:space="preserve"> indipendente (</w:t>
      </w:r>
      <w:r w:rsidR="00415647">
        <w:rPr>
          <w:sz w:val="24"/>
          <w:szCs w:val="24"/>
        </w:rPr>
        <w:t xml:space="preserve">es. </w:t>
      </w:r>
      <w:proofErr w:type="spellStart"/>
      <w:r w:rsidRPr="001207AC">
        <w:rPr>
          <w:sz w:val="24"/>
          <w:szCs w:val="24"/>
        </w:rPr>
        <w:t>Silver_to_Gold_Turni_Operativi</w:t>
      </w:r>
      <w:proofErr w:type="spellEnd"/>
      <w:r w:rsidRPr="001207AC">
        <w:rPr>
          <w:sz w:val="24"/>
          <w:szCs w:val="24"/>
        </w:rPr>
        <w:t xml:space="preserve">). Leggerà la tabella Silver dei turni, convertirà ORA_INIZ_TURNO_PREP_SITO e l'ora di fine in formati </w:t>
      </w:r>
      <w:proofErr w:type="spellStart"/>
      <w:r w:rsidRPr="001207AC">
        <w:rPr>
          <w:sz w:val="24"/>
          <w:szCs w:val="24"/>
        </w:rPr>
        <w:t>Timestamp</w:t>
      </w:r>
      <w:proofErr w:type="spellEnd"/>
      <w:r w:rsidRPr="001207AC">
        <w:rPr>
          <w:sz w:val="24"/>
          <w:szCs w:val="24"/>
        </w:rPr>
        <w:t xml:space="preserve"> nativi di Spark per consentire un calcolo esatto della durata del turno (</w:t>
      </w:r>
      <w:proofErr w:type="spellStart"/>
      <w:proofErr w:type="gramStart"/>
      <w:r w:rsidRPr="001207AC">
        <w:rPr>
          <w:sz w:val="24"/>
          <w:szCs w:val="24"/>
        </w:rPr>
        <w:t>datediff</w:t>
      </w:r>
      <w:proofErr w:type="spellEnd"/>
      <w:r w:rsidRPr="001207AC">
        <w:rPr>
          <w:sz w:val="24"/>
          <w:szCs w:val="24"/>
        </w:rPr>
        <w:t>(</w:t>
      </w:r>
      <w:proofErr w:type="gramEnd"/>
      <w:r w:rsidRPr="001207AC">
        <w:rPr>
          <w:sz w:val="24"/>
          <w:szCs w:val="24"/>
        </w:rPr>
        <w:t xml:space="preserve">)), e sovrascriverà la partizione corretta del mese nella tabella </w:t>
      </w:r>
      <w:proofErr w:type="spellStart"/>
      <w:r w:rsidRPr="001207AC">
        <w:rPr>
          <w:sz w:val="24"/>
          <w:szCs w:val="24"/>
        </w:rPr>
        <w:t>gold.f_turno_prep_sito</w:t>
      </w:r>
      <w:proofErr w:type="spellEnd"/>
      <w:r w:rsidRPr="001207AC">
        <w:rPr>
          <w:sz w:val="24"/>
          <w:szCs w:val="24"/>
        </w:rPr>
        <w:t xml:space="preserve"> tramite il comando </w:t>
      </w:r>
      <w:proofErr w:type="spellStart"/>
      <w:r w:rsidRPr="001207AC">
        <w:rPr>
          <w:sz w:val="24"/>
          <w:szCs w:val="24"/>
        </w:rPr>
        <w:t>replaceWhere</w:t>
      </w:r>
      <w:proofErr w:type="spellEnd"/>
      <w:r w:rsidRPr="001207AC">
        <w:rPr>
          <w:sz w:val="24"/>
          <w:szCs w:val="24"/>
        </w:rPr>
        <w:t>.</w:t>
      </w:r>
    </w:p>
    <w:p w14:paraId="7EB9E80F" w14:textId="5F1755AC" w:rsidR="001207AC" w:rsidRDefault="001207AC" w:rsidP="001207AC">
      <w:pPr>
        <w:spacing w:line="360" w:lineRule="auto"/>
        <w:jc w:val="left"/>
        <w:rPr>
          <w:sz w:val="24"/>
          <w:szCs w:val="24"/>
        </w:rPr>
      </w:pPr>
    </w:p>
    <w:p w14:paraId="1D3E9C13" w14:textId="7427AB53" w:rsidR="00415647" w:rsidRPr="00415647" w:rsidRDefault="00415647" w:rsidP="00415647">
      <w:pPr>
        <w:pStyle w:val="Titolo3"/>
        <w:jc w:val="left"/>
        <w:rPr>
          <w:rFonts w:asciiTheme="majorHAnsi" w:hAnsiTheme="majorHAnsi" w:cstheme="majorHAnsi"/>
          <w:sz w:val="24"/>
          <w:szCs w:val="24"/>
        </w:rPr>
      </w:pPr>
      <w:bookmarkStart w:id="22" w:name="_Toc224901047"/>
      <w:r>
        <w:rPr>
          <w:rFonts w:asciiTheme="majorHAnsi" w:hAnsiTheme="majorHAnsi" w:cstheme="majorHAnsi"/>
          <w:sz w:val="24"/>
          <w:szCs w:val="24"/>
        </w:rPr>
        <w:t>CONSIDERAZIONI FINALI</w:t>
      </w:r>
      <w:bookmarkEnd w:id="22"/>
    </w:p>
    <w:p w14:paraId="4810107E" w14:textId="30E47714" w:rsidR="00415647" w:rsidRDefault="00415647" w:rsidP="00415647">
      <w:pPr>
        <w:spacing w:line="360" w:lineRule="auto"/>
        <w:jc w:val="left"/>
        <w:rPr>
          <w:sz w:val="24"/>
          <w:szCs w:val="24"/>
        </w:rPr>
      </w:pPr>
      <w:r w:rsidRPr="001207AC">
        <w:rPr>
          <w:sz w:val="24"/>
          <w:szCs w:val="24"/>
        </w:rPr>
        <w:t xml:space="preserve">In sintesi, gran parte della logica di CDT_SA non è vera "Business </w:t>
      </w:r>
      <w:proofErr w:type="spellStart"/>
      <w:r w:rsidRPr="001207AC">
        <w:rPr>
          <w:sz w:val="24"/>
          <w:szCs w:val="24"/>
        </w:rPr>
        <w:t>Logic</w:t>
      </w:r>
      <w:proofErr w:type="spellEnd"/>
      <w:r w:rsidRPr="001207AC">
        <w:rPr>
          <w:sz w:val="24"/>
          <w:szCs w:val="24"/>
        </w:rPr>
        <w:t xml:space="preserve">" della logistica (che bisogna migrare riga per riga), ma è semplicemente un complesso sistema che si è dovuto costruire per evitare che gli errori formali (mancanze anagrafiche, chiavi duplicate) facessero crollare tutto il DWH. Con </w:t>
      </w:r>
      <w:proofErr w:type="spellStart"/>
      <w:r w:rsidRPr="001207AC">
        <w:rPr>
          <w:sz w:val="24"/>
          <w:szCs w:val="24"/>
        </w:rPr>
        <w:t>Databricks</w:t>
      </w:r>
      <w:proofErr w:type="spellEnd"/>
      <w:r w:rsidRPr="001207AC">
        <w:rPr>
          <w:sz w:val="24"/>
          <w:szCs w:val="24"/>
        </w:rPr>
        <w:t xml:space="preserve"> e Delta Lake, tutto questo sistema immunitario è incluso "fuori dalla scatola" (out-of-the-box).</w:t>
      </w:r>
    </w:p>
    <w:p w14:paraId="55810902" w14:textId="77777777" w:rsidR="00415647" w:rsidRDefault="00415647" w:rsidP="001207AC">
      <w:pPr>
        <w:spacing w:line="360" w:lineRule="auto"/>
        <w:jc w:val="left"/>
        <w:rPr>
          <w:sz w:val="24"/>
          <w:szCs w:val="24"/>
        </w:rPr>
      </w:pPr>
    </w:p>
    <w:p w14:paraId="3FCA8CE2" w14:textId="682E2889" w:rsidR="001207AC" w:rsidRDefault="001207AC" w:rsidP="001207AC">
      <w:pPr>
        <w:pStyle w:val="Titolo2"/>
        <w:spacing w:line="360" w:lineRule="auto"/>
        <w:jc w:val="left"/>
        <w:rPr>
          <w:rFonts w:asciiTheme="majorHAnsi" w:hAnsiTheme="majorHAnsi" w:cstheme="majorHAnsi"/>
          <w:b w:val="0"/>
          <w:bCs/>
          <w:sz w:val="24"/>
          <w:szCs w:val="24"/>
        </w:rPr>
      </w:pPr>
      <w:bookmarkStart w:id="23" w:name="_Toc224901048"/>
      <w:r w:rsidRPr="001207AC">
        <w:rPr>
          <w:rFonts w:asciiTheme="majorHAnsi" w:hAnsiTheme="majorHAnsi" w:cstheme="majorHAnsi"/>
          <w:b w:val="0"/>
          <w:bCs/>
          <w:sz w:val="24"/>
          <w:szCs w:val="24"/>
        </w:rPr>
        <w:t>CDT_DW</w:t>
      </w:r>
      <w:bookmarkEnd w:id="23"/>
    </w:p>
    <w:p w14:paraId="57DD8B15" w14:textId="77777777" w:rsidR="000820AA" w:rsidRPr="001207AC" w:rsidRDefault="000820AA" w:rsidP="000820AA">
      <w:pPr>
        <w:spacing w:line="360" w:lineRule="auto"/>
        <w:jc w:val="left"/>
        <w:rPr>
          <w:sz w:val="24"/>
          <w:szCs w:val="24"/>
        </w:rPr>
      </w:pPr>
      <w:r>
        <w:rPr>
          <w:sz w:val="24"/>
          <w:szCs w:val="24"/>
        </w:rPr>
        <w:t xml:space="preserve">Su CDT_DW si </w:t>
      </w:r>
      <w:r w:rsidRPr="001207AC">
        <w:rPr>
          <w:sz w:val="24"/>
          <w:szCs w:val="24"/>
        </w:rPr>
        <w:t xml:space="preserve">gestisce l'ultimo miglio del Data </w:t>
      </w:r>
      <w:proofErr w:type="spellStart"/>
      <w:r w:rsidRPr="001207AC">
        <w:rPr>
          <w:sz w:val="24"/>
          <w:szCs w:val="24"/>
        </w:rPr>
        <w:t>Warehouse</w:t>
      </w:r>
      <w:proofErr w:type="spellEnd"/>
      <w:r w:rsidRPr="001207AC">
        <w:rPr>
          <w:sz w:val="24"/>
          <w:szCs w:val="24"/>
        </w:rPr>
        <w:t xml:space="preserve"> (l'area Gold e l'aggregazione per </w:t>
      </w:r>
      <w:proofErr w:type="spellStart"/>
      <w:r w:rsidRPr="001207AC">
        <w:rPr>
          <w:sz w:val="24"/>
          <w:szCs w:val="24"/>
        </w:rPr>
        <w:t>MicroStrategy</w:t>
      </w:r>
      <w:proofErr w:type="spellEnd"/>
      <w:r w:rsidRPr="001207AC">
        <w:rPr>
          <w:sz w:val="24"/>
          <w:szCs w:val="24"/>
        </w:rPr>
        <w:t>).</w:t>
      </w:r>
    </w:p>
    <w:p w14:paraId="692D77DF" w14:textId="75A702ED" w:rsidR="000820AA" w:rsidRDefault="000820AA" w:rsidP="000820AA">
      <w:pPr>
        <w:spacing w:line="360" w:lineRule="auto"/>
        <w:jc w:val="left"/>
        <w:rPr>
          <w:sz w:val="24"/>
          <w:szCs w:val="24"/>
        </w:rPr>
      </w:pPr>
      <w:r w:rsidRPr="001207AC">
        <w:rPr>
          <w:sz w:val="24"/>
          <w:szCs w:val="24"/>
        </w:rPr>
        <w:t xml:space="preserve">Qui troviamo la logica di business più complessa in assoluto (in particolare per il calcolo della produttività del personale) e, contemporaneamente, </w:t>
      </w:r>
      <w:r>
        <w:rPr>
          <w:sz w:val="24"/>
          <w:szCs w:val="24"/>
        </w:rPr>
        <w:t xml:space="preserve">gli step </w:t>
      </w:r>
      <w:r w:rsidRPr="001207AC">
        <w:rPr>
          <w:sz w:val="24"/>
          <w:szCs w:val="24"/>
        </w:rPr>
        <w:t xml:space="preserve">prestazionali </w:t>
      </w:r>
      <w:r>
        <w:rPr>
          <w:sz w:val="24"/>
          <w:szCs w:val="24"/>
        </w:rPr>
        <w:t xml:space="preserve">peggiori </w:t>
      </w:r>
      <w:r w:rsidRPr="001207AC">
        <w:rPr>
          <w:sz w:val="24"/>
          <w:szCs w:val="24"/>
        </w:rPr>
        <w:t xml:space="preserve">di Oracle che in </w:t>
      </w:r>
      <w:proofErr w:type="spellStart"/>
      <w:r w:rsidRPr="001207AC">
        <w:rPr>
          <w:sz w:val="24"/>
          <w:szCs w:val="24"/>
        </w:rPr>
        <w:t>Databricks</w:t>
      </w:r>
      <w:proofErr w:type="spellEnd"/>
      <w:r w:rsidRPr="001207AC">
        <w:rPr>
          <w:sz w:val="24"/>
          <w:szCs w:val="24"/>
        </w:rPr>
        <w:t xml:space="preserve"> andremo a </w:t>
      </w:r>
      <w:r>
        <w:rPr>
          <w:sz w:val="24"/>
          <w:szCs w:val="24"/>
        </w:rPr>
        <w:t>eliminare</w:t>
      </w:r>
      <w:r w:rsidRPr="001207AC">
        <w:rPr>
          <w:sz w:val="24"/>
          <w:szCs w:val="24"/>
        </w:rPr>
        <w:t>.</w:t>
      </w:r>
    </w:p>
    <w:p w14:paraId="75910771" w14:textId="24165851" w:rsidR="008F2F2C" w:rsidRPr="008B1EAD" w:rsidRDefault="008F2F2C" w:rsidP="008F2F2C">
      <w:pPr>
        <w:spacing w:line="360" w:lineRule="auto"/>
        <w:jc w:val="left"/>
        <w:rPr>
          <w:sz w:val="24"/>
          <w:szCs w:val="24"/>
        </w:rPr>
      </w:pPr>
      <w:r>
        <w:rPr>
          <w:sz w:val="24"/>
          <w:szCs w:val="24"/>
        </w:rPr>
        <w:t xml:space="preserve">Nel livello Gold di </w:t>
      </w:r>
      <w:proofErr w:type="spellStart"/>
      <w:r>
        <w:rPr>
          <w:sz w:val="24"/>
          <w:szCs w:val="24"/>
        </w:rPr>
        <w:t>Databricks</w:t>
      </w:r>
      <w:proofErr w:type="spellEnd"/>
      <w:r>
        <w:rPr>
          <w:sz w:val="24"/>
          <w:szCs w:val="24"/>
        </w:rPr>
        <w:t xml:space="preserve"> </w:t>
      </w:r>
      <w:r w:rsidRPr="008B1EAD">
        <w:rPr>
          <w:sz w:val="24"/>
          <w:szCs w:val="24"/>
        </w:rPr>
        <w:t>non si puliscono più i dati, ma si calcolano i veri KPI di Business (la Produttività) e si preparano i cruscotti di sintesi per il Top Management.</w:t>
      </w:r>
    </w:p>
    <w:p w14:paraId="23283FE0" w14:textId="24D54074" w:rsidR="008F2F2C" w:rsidRDefault="008F2F2C" w:rsidP="000820AA">
      <w:pPr>
        <w:spacing w:line="360" w:lineRule="auto"/>
        <w:jc w:val="left"/>
        <w:rPr>
          <w:sz w:val="24"/>
          <w:szCs w:val="24"/>
        </w:rPr>
      </w:pPr>
      <w:r>
        <w:rPr>
          <w:sz w:val="24"/>
          <w:szCs w:val="24"/>
        </w:rPr>
        <w:t xml:space="preserve">Qui di seguito mostriamo cosa </w:t>
      </w:r>
      <w:r w:rsidRPr="008B1EAD">
        <w:rPr>
          <w:sz w:val="24"/>
          <w:szCs w:val="24"/>
        </w:rPr>
        <w:t xml:space="preserve">fa ciascuna procedura oggi (AS-IS) e come la trasformeremo in </w:t>
      </w:r>
      <w:proofErr w:type="spellStart"/>
      <w:r w:rsidRPr="008B1EAD">
        <w:rPr>
          <w:sz w:val="24"/>
          <w:szCs w:val="24"/>
        </w:rPr>
        <w:t>Databricks</w:t>
      </w:r>
      <w:proofErr w:type="spellEnd"/>
      <w:r w:rsidRPr="008B1EAD">
        <w:rPr>
          <w:sz w:val="24"/>
          <w:szCs w:val="24"/>
        </w:rPr>
        <w:t xml:space="preserve"> (TO-BE).</w:t>
      </w:r>
    </w:p>
    <w:p w14:paraId="23B3413A" w14:textId="4DD892B7" w:rsidR="000820AA" w:rsidRPr="008F2F2C" w:rsidRDefault="000820AA" w:rsidP="000820AA">
      <w:pPr>
        <w:spacing w:line="360" w:lineRule="auto"/>
        <w:jc w:val="left"/>
        <w:rPr>
          <w:sz w:val="24"/>
          <w:szCs w:val="24"/>
          <w:highlight w:val="yellow"/>
        </w:rPr>
      </w:pPr>
      <w:r w:rsidRPr="008F2F2C">
        <w:rPr>
          <w:sz w:val="24"/>
          <w:szCs w:val="24"/>
          <w:highlight w:val="yellow"/>
        </w:rPr>
        <w:t>In particolare parliamo di step di Post-Update e di viste materializzate e aggregate.</w:t>
      </w:r>
    </w:p>
    <w:p w14:paraId="54AD6EDD" w14:textId="77777777" w:rsidR="000820AA" w:rsidRPr="008F2F2C" w:rsidRDefault="000820AA" w:rsidP="008E7440">
      <w:pPr>
        <w:pStyle w:val="Paragrafoelenco"/>
        <w:numPr>
          <w:ilvl w:val="0"/>
          <w:numId w:val="11"/>
        </w:numPr>
        <w:spacing w:line="360" w:lineRule="auto"/>
        <w:jc w:val="left"/>
        <w:rPr>
          <w:sz w:val="24"/>
          <w:szCs w:val="24"/>
          <w:highlight w:val="yellow"/>
        </w:rPr>
      </w:pPr>
      <w:r w:rsidRPr="008F2F2C">
        <w:rPr>
          <w:sz w:val="24"/>
          <w:szCs w:val="24"/>
          <w:highlight w:val="yellow"/>
        </w:rPr>
        <w:lastRenderedPageBreak/>
        <w:t>Le procedure di "Post-Update"</w:t>
      </w:r>
    </w:p>
    <w:p w14:paraId="1C82F2D9" w14:textId="77777777" w:rsidR="000820AA" w:rsidRPr="008F2F2C" w:rsidRDefault="000820AA" w:rsidP="000820AA">
      <w:pPr>
        <w:spacing w:line="360" w:lineRule="auto"/>
        <w:jc w:val="left"/>
        <w:rPr>
          <w:sz w:val="24"/>
          <w:szCs w:val="24"/>
          <w:highlight w:val="yellow"/>
        </w:rPr>
      </w:pPr>
      <w:r w:rsidRPr="008F2F2C">
        <w:rPr>
          <w:sz w:val="24"/>
          <w:szCs w:val="24"/>
          <w:highlight w:val="yellow"/>
        </w:rPr>
        <w:t>Nel codice ci sono diverse piccole procedure richiamate in coda al processo.</w:t>
      </w:r>
    </w:p>
    <w:p w14:paraId="66AB2B26" w14:textId="77777777" w:rsidR="000820AA" w:rsidRPr="008F2F2C" w:rsidRDefault="000820AA" w:rsidP="000820AA">
      <w:pPr>
        <w:spacing w:line="360" w:lineRule="auto"/>
        <w:jc w:val="left"/>
        <w:rPr>
          <w:sz w:val="24"/>
          <w:szCs w:val="24"/>
          <w:highlight w:val="yellow"/>
        </w:rPr>
      </w:pPr>
      <w:r w:rsidRPr="008F2F2C">
        <w:rPr>
          <w:sz w:val="24"/>
          <w:szCs w:val="24"/>
          <w:highlight w:val="yellow"/>
        </w:rPr>
        <w:t xml:space="preserve">Il vecchio DWH prima caricava milioni di righe nella </w:t>
      </w:r>
      <w:proofErr w:type="spellStart"/>
      <w:r w:rsidRPr="008F2F2C">
        <w:rPr>
          <w:sz w:val="24"/>
          <w:szCs w:val="24"/>
          <w:highlight w:val="yellow"/>
        </w:rPr>
        <w:t>Fact</w:t>
      </w:r>
      <w:proofErr w:type="spellEnd"/>
      <w:r w:rsidRPr="008F2F2C">
        <w:rPr>
          <w:sz w:val="24"/>
          <w:szCs w:val="24"/>
          <w:highlight w:val="yellow"/>
        </w:rPr>
        <w:t xml:space="preserve"> </w:t>
      </w:r>
      <w:proofErr w:type="spellStart"/>
      <w:r w:rsidRPr="008F2F2C">
        <w:rPr>
          <w:sz w:val="24"/>
          <w:szCs w:val="24"/>
          <w:highlight w:val="yellow"/>
        </w:rPr>
        <w:t>Table</w:t>
      </w:r>
      <w:proofErr w:type="spellEnd"/>
      <w:r w:rsidRPr="008F2F2C">
        <w:rPr>
          <w:sz w:val="24"/>
          <w:szCs w:val="24"/>
          <w:highlight w:val="yellow"/>
        </w:rPr>
        <w:t xml:space="preserve"> F_PREP_SPED mantenendo solo il codice gestionale (es. OPER_PREP_SOC_COD), e poi lanciava dei massivi comandi di </w:t>
      </w:r>
    </w:p>
    <w:p w14:paraId="4FA3331C" w14:textId="77777777" w:rsidR="000820AA" w:rsidRPr="008F2F2C" w:rsidRDefault="000820AA" w:rsidP="000820AA">
      <w:pPr>
        <w:shd w:val="clear" w:color="auto" w:fill="D5DCE4" w:themeFill="text2" w:themeFillTint="33"/>
        <w:spacing w:line="360" w:lineRule="auto"/>
        <w:jc w:val="left"/>
        <w:rPr>
          <w:rFonts w:ascii="Courier New" w:hAnsi="Courier New" w:cs="Courier New"/>
          <w:highlight w:val="yellow"/>
        </w:rPr>
      </w:pPr>
      <w:r w:rsidRPr="008F2F2C">
        <w:rPr>
          <w:rFonts w:ascii="Courier New" w:hAnsi="Courier New" w:cs="Courier New"/>
          <w:highlight w:val="yellow"/>
        </w:rPr>
        <w:t xml:space="preserve">UPDATE </w:t>
      </w:r>
      <w:proofErr w:type="spellStart"/>
      <w:r w:rsidRPr="008F2F2C">
        <w:rPr>
          <w:rFonts w:ascii="Courier New" w:hAnsi="Courier New" w:cs="Courier New"/>
          <w:highlight w:val="yellow"/>
        </w:rPr>
        <w:t>f_prep_sped</w:t>
      </w:r>
      <w:proofErr w:type="spellEnd"/>
      <w:r w:rsidRPr="008F2F2C">
        <w:rPr>
          <w:rFonts w:ascii="Courier New" w:hAnsi="Courier New" w:cs="Courier New"/>
          <w:highlight w:val="yellow"/>
        </w:rPr>
        <w:t xml:space="preserve"> </w:t>
      </w:r>
    </w:p>
    <w:p w14:paraId="42EC9F00" w14:textId="77777777" w:rsidR="000820AA" w:rsidRPr="008F2F2C" w:rsidRDefault="000820AA" w:rsidP="000820AA">
      <w:pPr>
        <w:shd w:val="clear" w:color="auto" w:fill="D5DCE4" w:themeFill="text2" w:themeFillTint="33"/>
        <w:spacing w:line="360" w:lineRule="auto"/>
        <w:jc w:val="left"/>
        <w:rPr>
          <w:rFonts w:ascii="Courier New" w:hAnsi="Courier New" w:cs="Courier New"/>
          <w:highlight w:val="yellow"/>
        </w:rPr>
      </w:pPr>
      <w:r w:rsidRPr="008F2F2C">
        <w:rPr>
          <w:rFonts w:ascii="Courier New" w:hAnsi="Courier New" w:cs="Courier New"/>
          <w:highlight w:val="yellow"/>
        </w:rPr>
        <w:t xml:space="preserve">... </w:t>
      </w:r>
    </w:p>
    <w:p w14:paraId="0A9C9713" w14:textId="77777777" w:rsidR="000820AA" w:rsidRPr="008F2F2C" w:rsidRDefault="000820AA" w:rsidP="000820AA">
      <w:pPr>
        <w:shd w:val="clear" w:color="auto" w:fill="D5DCE4" w:themeFill="text2" w:themeFillTint="33"/>
        <w:spacing w:line="360" w:lineRule="auto"/>
        <w:jc w:val="left"/>
        <w:rPr>
          <w:rFonts w:ascii="Courier New" w:hAnsi="Courier New" w:cs="Courier New"/>
          <w:highlight w:val="yellow"/>
        </w:rPr>
      </w:pPr>
      <w:r w:rsidRPr="008F2F2C">
        <w:rPr>
          <w:rFonts w:ascii="Courier New" w:hAnsi="Courier New" w:cs="Courier New"/>
          <w:highlight w:val="yellow"/>
        </w:rPr>
        <w:t xml:space="preserve">SET </w:t>
      </w:r>
      <w:proofErr w:type="spellStart"/>
      <w:r w:rsidRPr="008F2F2C">
        <w:rPr>
          <w:rFonts w:ascii="Courier New" w:hAnsi="Courier New" w:cs="Courier New"/>
          <w:highlight w:val="yellow"/>
        </w:rPr>
        <w:t>oper_prep_soc_id</w:t>
      </w:r>
      <w:proofErr w:type="spellEnd"/>
      <w:r w:rsidRPr="008F2F2C">
        <w:rPr>
          <w:rFonts w:ascii="Courier New" w:hAnsi="Courier New" w:cs="Courier New"/>
          <w:highlight w:val="yellow"/>
        </w:rPr>
        <w:t xml:space="preserve"> = (SELECT id FROM ...) </w:t>
      </w:r>
    </w:p>
    <w:p w14:paraId="345C5FBD" w14:textId="77777777" w:rsidR="000820AA" w:rsidRPr="008F2F2C" w:rsidRDefault="000820AA" w:rsidP="000820AA">
      <w:pPr>
        <w:spacing w:line="360" w:lineRule="auto"/>
        <w:jc w:val="left"/>
        <w:rPr>
          <w:sz w:val="24"/>
          <w:szCs w:val="24"/>
          <w:highlight w:val="yellow"/>
        </w:rPr>
      </w:pPr>
      <w:r w:rsidRPr="008F2F2C">
        <w:rPr>
          <w:sz w:val="24"/>
          <w:szCs w:val="24"/>
          <w:highlight w:val="yellow"/>
        </w:rPr>
        <w:t xml:space="preserve">per risolvere le Surrogate Key. </w:t>
      </w:r>
    </w:p>
    <w:p w14:paraId="56D1931A" w14:textId="77777777" w:rsidR="000820AA" w:rsidRPr="008F2F2C" w:rsidRDefault="000820AA" w:rsidP="000820AA">
      <w:pPr>
        <w:spacing w:line="360" w:lineRule="auto"/>
        <w:jc w:val="left"/>
        <w:rPr>
          <w:sz w:val="24"/>
          <w:szCs w:val="24"/>
          <w:highlight w:val="yellow"/>
        </w:rPr>
      </w:pPr>
      <w:r w:rsidRPr="008F2F2C">
        <w:rPr>
          <w:sz w:val="24"/>
          <w:szCs w:val="24"/>
          <w:highlight w:val="yellow"/>
        </w:rPr>
        <w:t>Fare UPDATE massivi su tabelle da milioni di righe in Oracle causa un consumo abnorme di spazio (</w:t>
      </w:r>
      <w:proofErr w:type="spellStart"/>
      <w:r w:rsidRPr="008F2F2C">
        <w:rPr>
          <w:sz w:val="24"/>
          <w:szCs w:val="24"/>
          <w:highlight w:val="yellow"/>
        </w:rPr>
        <w:t>Undo</w:t>
      </w:r>
      <w:proofErr w:type="spellEnd"/>
      <w:r w:rsidRPr="008F2F2C">
        <w:rPr>
          <w:sz w:val="24"/>
          <w:szCs w:val="24"/>
          <w:highlight w:val="yellow"/>
        </w:rPr>
        <w:t>/Redo log) ed è lentissimo.</w:t>
      </w:r>
    </w:p>
    <w:p w14:paraId="41052430" w14:textId="77777777" w:rsidR="000820AA" w:rsidRPr="008F2F2C" w:rsidRDefault="000820AA" w:rsidP="000820AA">
      <w:pPr>
        <w:spacing w:line="360" w:lineRule="auto"/>
        <w:jc w:val="left"/>
        <w:rPr>
          <w:sz w:val="24"/>
          <w:szCs w:val="24"/>
          <w:highlight w:val="yellow"/>
        </w:rPr>
      </w:pPr>
      <w:r w:rsidRPr="008F2F2C">
        <w:rPr>
          <w:sz w:val="24"/>
          <w:szCs w:val="24"/>
          <w:highlight w:val="yellow"/>
        </w:rPr>
        <w:t xml:space="preserve">In </w:t>
      </w:r>
      <w:proofErr w:type="spellStart"/>
      <w:r w:rsidRPr="008F2F2C">
        <w:rPr>
          <w:sz w:val="24"/>
          <w:szCs w:val="24"/>
          <w:highlight w:val="yellow"/>
        </w:rPr>
        <w:t>Databricks</w:t>
      </w:r>
      <w:proofErr w:type="spellEnd"/>
      <w:r w:rsidRPr="008F2F2C">
        <w:rPr>
          <w:sz w:val="24"/>
          <w:szCs w:val="24"/>
          <w:highlight w:val="yellow"/>
        </w:rPr>
        <w:t xml:space="preserve"> le eliminiamo totalmente. Come abbiamo visto in precedenza, la risoluzione dell'ID viene fatta in volo (in memoria) nello step da Silver a Gold tramite una LEFT JOIN e un COALESCE. Nella tabella Delta finale, i dati vengono scritti già completi di ID.</w:t>
      </w:r>
    </w:p>
    <w:p w14:paraId="26D327E8" w14:textId="77777777" w:rsidR="000820AA" w:rsidRPr="008F2F2C" w:rsidRDefault="000820AA" w:rsidP="008E7440">
      <w:pPr>
        <w:pStyle w:val="Paragrafoelenco"/>
        <w:numPr>
          <w:ilvl w:val="0"/>
          <w:numId w:val="11"/>
        </w:numPr>
        <w:spacing w:line="360" w:lineRule="auto"/>
        <w:jc w:val="left"/>
        <w:rPr>
          <w:sz w:val="24"/>
          <w:szCs w:val="24"/>
          <w:highlight w:val="yellow"/>
        </w:rPr>
      </w:pPr>
      <w:r w:rsidRPr="008F2F2C">
        <w:rPr>
          <w:sz w:val="24"/>
          <w:szCs w:val="24"/>
          <w:highlight w:val="yellow"/>
        </w:rPr>
        <w:t>Le Viste Materializzate e Aggregate</w:t>
      </w:r>
    </w:p>
    <w:p w14:paraId="0DAEA921" w14:textId="77777777" w:rsidR="000820AA" w:rsidRPr="008F2F2C" w:rsidRDefault="000820AA" w:rsidP="000820AA">
      <w:pPr>
        <w:spacing w:line="360" w:lineRule="auto"/>
        <w:jc w:val="left"/>
        <w:rPr>
          <w:sz w:val="24"/>
          <w:szCs w:val="24"/>
          <w:highlight w:val="yellow"/>
        </w:rPr>
      </w:pPr>
      <w:r w:rsidRPr="008F2F2C">
        <w:rPr>
          <w:sz w:val="24"/>
          <w:szCs w:val="24"/>
          <w:highlight w:val="yellow"/>
        </w:rPr>
        <w:t>Nell’AS-IS troviamo procedure pesantissime dedicate alla reportistica di alto livello, come INS_A_BOLLE (e tutte le sue varianti) e i package come LOAD_A_PREP_SPED_UDC.</w:t>
      </w:r>
    </w:p>
    <w:p w14:paraId="009B1329" w14:textId="37C976F5" w:rsidR="000820AA" w:rsidRPr="008F2F2C" w:rsidRDefault="000820AA" w:rsidP="000820AA">
      <w:pPr>
        <w:spacing w:line="360" w:lineRule="auto"/>
        <w:jc w:val="left"/>
        <w:rPr>
          <w:sz w:val="24"/>
          <w:szCs w:val="24"/>
          <w:highlight w:val="yellow"/>
        </w:rPr>
      </w:pPr>
      <w:r w:rsidRPr="008F2F2C">
        <w:rPr>
          <w:sz w:val="24"/>
          <w:szCs w:val="24"/>
          <w:highlight w:val="yellow"/>
        </w:rPr>
        <w:t xml:space="preserve">Queste procedure raggruppano i dati di preparazione (es. per data, sito e magazzino) per calcolare metriche aggregate (es. </w:t>
      </w:r>
      <w:proofErr w:type="gramStart"/>
      <w:r w:rsidRPr="008F2F2C">
        <w:rPr>
          <w:sz w:val="24"/>
          <w:szCs w:val="24"/>
          <w:highlight w:val="yellow"/>
        </w:rPr>
        <w:t>SUM(</w:t>
      </w:r>
      <w:proofErr w:type="spellStart"/>
      <w:proofErr w:type="gramEnd"/>
      <w:r w:rsidRPr="008F2F2C">
        <w:rPr>
          <w:sz w:val="24"/>
          <w:szCs w:val="24"/>
          <w:highlight w:val="yellow"/>
        </w:rPr>
        <w:t>num_imb_nuco_prep</w:t>
      </w:r>
      <w:proofErr w:type="spellEnd"/>
      <w:r w:rsidRPr="008F2F2C">
        <w:rPr>
          <w:sz w:val="24"/>
          <w:szCs w:val="24"/>
          <w:highlight w:val="yellow"/>
        </w:rPr>
        <w:t>) o SUM(</w:t>
      </w:r>
      <w:proofErr w:type="spellStart"/>
      <w:r w:rsidRPr="008F2F2C">
        <w:rPr>
          <w:sz w:val="24"/>
          <w:szCs w:val="24"/>
          <w:highlight w:val="yellow"/>
        </w:rPr>
        <w:t>val_prep_ces</w:t>
      </w:r>
      <w:proofErr w:type="spellEnd"/>
      <w:r w:rsidRPr="008F2F2C">
        <w:rPr>
          <w:sz w:val="24"/>
          <w:szCs w:val="24"/>
          <w:highlight w:val="yellow"/>
        </w:rPr>
        <w:t>)).</w:t>
      </w:r>
    </w:p>
    <w:p w14:paraId="583AB9E6" w14:textId="660A14E1" w:rsidR="000820AA" w:rsidRDefault="000820AA" w:rsidP="000820AA">
      <w:pPr>
        <w:spacing w:line="360" w:lineRule="auto"/>
        <w:jc w:val="left"/>
        <w:rPr>
          <w:sz w:val="24"/>
          <w:szCs w:val="24"/>
        </w:rPr>
      </w:pPr>
      <w:r w:rsidRPr="008F2F2C">
        <w:rPr>
          <w:sz w:val="24"/>
          <w:szCs w:val="24"/>
          <w:highlight w:val="yellow"/>
        </w:rPr>
        <w:t>Sullo schema Gold diventano tabelle aggregate (</w:t>
      </w:r>
      <w:proofErr w:type="spellStart"/>
      <w:r w:rsidRPr="008F2F2C">
        <w:rPr>
          <w:sz w:val="24"/>
          <w:szCs w:val="24"/>
          <w:highlight w:val="yellow"/>
        </w:rPr>
        <w:t>gold.a_bolle_aggregate</w:t>
      </w:r>
      <w:proofErr w:type="spellEnd"/>
      <w:r w:rsidRPr="008F2F2C">
        <w:rPr>
          <w:sz w:val="24"/>
          <w:szCs w:val="24"/>
          <w:highlight w:val="yellow"/>
        </w:rPr>
        <w:t xml:space="preserve">) ma invece di utilizzare lunghi script PL/SQL con DELETE e INSERT, in </w:t>
      </w:r>
      <w:proofErr w:type="spellStart"/>
      <w:r w:rsidRPr="008F2F2C">
        <w:rPr>
          <w:sz w:val="24"/>
          <w:szCs w:val="24"/>
          <w:highlight w:val="yellow"/>
        </w:rPr>
        <w:t>PySpark</w:t>
      </w:r>
      <w:proofErr w:type="spellEnd"/>
      <w:r w:rsidRPr="008F2F2C">
        <w:rPr>
          <w:sz w:val="24"/>
          <w:szCs w:val="24"/>
          <w:highlight w:val="yellow"/>
        </w:rPr>
        <w:t xml:space="preserve"> scriveremo una query di aggregazione (</w:t>
      </w:r>
      <w:proofErr w:type="spellStart"/>
      <w:proofErr w:type="gramStart"/>
      <w:r w:rsidRPr="008F2F2C">
        <w:rPr>
          <w:sz w:val="24"/>
          <w:szCs w:val="24"/>
          <w:highlight w:val="yellow"/>
        </w:rPr>
        <w:t>df.groupBy</w:t>
      </w:r>
      <w:proofErr w:type="spellEnd"/>
      <w:r w:rsidRPr="008F2F2C">
        <w:rPr>
          <w:sz w:val="24"/>
          <w:szCs w:val="24"/>
          <w:highlight w:val="yellow"/>
        </w:rPr>
        <w:t>(...).agg</w:t>
      </w:r>
      <w:proofErr w:type="gramEnd"/>
      <w:r w:rsidRPr="008F2F2C">
        <w:rPr>
          <w:sz w:val="24"/>
          <w:szCs w:val="24"/>
          <w:highlight w:val="yellow"/>
        </w:rPr>
        <w:t xml:space="preserve">(...)) che Spark eseguirà distribuendola sui nodi, scrivendo poi il risultato finale con un </w:t>
      </w:r>
      <w:proofErr w:type="spellStart"/>
      <w:r w:rsidRPr="008F2F2C">
        <w:rPr>
          <w:sz w:val="24"/>
          <w:szCs w:val="24"/>
          <w:highlight w:val="yellow"/>
        </w:rPr>
        <w:t>replaceWhere</w:t>
      </w:r>
      <w:proofErr w:type="spellEnd"/>
      <w:r w:rsidRPr="008F2F2C">
        <w:rPr>
          <w:sz w:val="24"/>
          <w:szCs w:val="24"/>
          <w:highlight w:val="yellow"/>
        </w:rPr>
        <w:t>.</w:t>
      </w:r>
    </w:p>
    <w:p w14:paraId="6493E323" w14:textId="77777777" w:rsidR="000820AA" w:rsidRPr="001207AC" w:rsidRDefault="000820AA" w:rsidP="000820AA">
      <w:pPr>
        <w:spacing w:line="360" w:lineRule="auto"/>
        <w:jc w:val="left"/>
        <w:rPr>
          <w:sz w:val="24"/>
          <w:szCs w:val="24"/>
        </w:rPr>
      </w:pPr>
    </w:p>
    <w:p w14:paraId="6E3C4C20" w14:textId="3552B2A4" w:rsidR="001207AC" w:rsidRDefault="001207AC" w:rsidP="001207AC">
      <w:pPr>
        <w:spacing w:line="360" w:lineRule="auto"/>
        <w:jc w:val="left"/>
        <w:rPr>
          <w:sz w:val="24"/>
          <w:szCs w:val="24"/>
        </w:rPr>
      </w:pPr>
      <w:r>
        <w:rPr>
          <w:sz w:val="24"/>
          <w:szCs w:val="24"/>
        </w:rPr>
        <w:t>Nello schema CDT_DW troviamo le seguenti procedure PL/SQL:</w:t>
      </w:r>
    </w:p>
    <w:p w14:paraId="588B94FD" w14:textId="69A69B5F" w:rsidR="001207AC" w:rsidRPr="001207AC" w:rsidRDefault="001207AC" w:rsidP="008E7440">
      <w:pPr>
        <w:pStyle w:val="NormaleWeb"/>
        <w:numPr>
          <w:ilvl w:val="0"/>
          <w:numId w:val="6"/>
        </w:numPr>
        <w:rPr>
          <w:rStyle w:val="CodiceHTML"/>
        </w:rPr>
      </w:pPr>
      <w:r w:rsidRPr="001207AC">
        <w:rPr>
          <w:rStyle w:val="CodiceHTML"/>
        </w:rPr>
        <w:lastRenderedPageBreak/>
        <w:t>CDT_DW.SP_LOAD_F_PREP_PROD_OPER</w:t>
      </w:r>
    </w:p>
    <w:p w14:paraId="7DDF9469" w14:textId="2B994FBC" w:rsidR="001207AC" w:rsidRPr="001207AC" w:rsidRDefault="001207AC" w:rsidP="008E7440">
      <w:pPr>
        <w:pStyle w:val="NormaleWeb"/>
        <w:numPr>
          <w:ilvl w:val="0"/>
          <w:numId w:val="6"/>
        </w:numPr>
        <w:rPr>
          <w:rStyle w:val="CodiceHTML"/>
        </w:rPr>
      </w:pPr>
      <w:r w:rsidRPr="001207AC">
        <w:rPr>
          <w:rStyle w:val="CodiceHTML"/>
        </w:rPr>
        <w:t>CDT_DW.SP_LOAD_F_PREP_PROD_SITO</w:t>
      </w:r>
    </w:p>
    <w:p w14:paraId="054D6C92" w14:textId="4E25A00E" w:rsidR="001207AC" w:rsidRPr="001207AC" w:rsidRDefault="001207AC" w:rsidP="008E7440">
      <w:pPr>
        <w:pStyle w:val="NormaleWeb"/>
        <w:numPr>
          <w:ilvl w:val="0"/>
          <w:numId w:val="6"/>
        </w:numPr>
        <w:rPr>
          <w:rStyle w:val="CodiceHTML"/>
        </w:rPr>
      </w:pPr>
      <w:r w:rsidRPr="001207AC">
        <w:rPr>
          <w:rStyle w:val="CodiceHTML"/>
        </w:rPr>
        <w:t>CDT_DW.SP_LOAD_F_TURNO_PREP_SITO</w:t>
      </w:r>
    </w:p>
    <w:p w14:paraId="064ACA3A" w14:textId="652BA499" w:rsidR="001207AC" w:rsidRPr="001207AC" w:rsidRDefault="001207AC" w:rsidP="008E7440">
      <w:pPr>
        <w:pStyle w:val="NormaleWeb"/>
        <w:numPr>
          <w:ilvl w:val="0"/>
          <w:numId w:val="6"/>
        </w:numPr>
        <w:rPr>
          <w:rStyle w:val="CodiceHTML"/>
        </w:rPr>
      </w:pPr>
      <w:r w:rsidRPr="001207AC">
        <w:rPr>
          <w:rStyle w:val="CodiceHTML"/>
        </w:rPr>
        <w:t>SP_LOAD_F_PREP_PROD_OPER_NETTA</w:t>
      </w:r>
    </w:p>
    <w:p w14:paraId="7E3CB47C" w14:textId="45FBDDEB" w:rsidR="001207AC" w:rsidRPr="001207AC" w:rsidRDefault="001207AC" w:rsidP="008E7440">
      <w:pPr>
        <w:pStyle w:val="NormaleWeb"/>
        <w:numPr>
          <w:ilvl w:val="0"/>
          <w:numId w:val="6"/>
        </w:numPr>
        <w:rPr>
          <w:rStyle w:val="CodiceHTML"/>
        </w:rPr>
      </w:pPr>
      <w:r w:rsidRPr="001207AC">
        <w:rPr>
          <w:rStyle w:val="CodiceHTML"/>
        </w:rPr>
        <w:t>CDT_DW.LOAD_AGGREGATE.MAIN</w:t>
      </w:r>
    </w:p>
    <w:p w14:paraId="79E4F9B2" w14:textId="594CC212" w:rsidR="001207AC" w:rsidRPr="001207AC" w:rsidRDefault="001207AC" w:rsidP="008E7440">
      <w:pPr>
        <w:pStyle w:val="NormaleWeb"/>
        <w:numPr>
          <w:ilvl w:val="0"/>
          <w:numId w:val="6"/>
        </w:numPr>
        <w:rPr>
          <w:rStyle w:val="CodiceHTML"/>
        </w:rPr>
      </w:pPr>
      <w:r w:rsidRPr="001207AC">
        <w:rPr>
          <w:rStyle w:val="CodiceHTML"/>
        </w:rPr>
        <w:t>CDT_</w:t>
      </w:r>
      <w:proofErr w:type="gramStart"/>
      <w:r w:rsidRPr="001207AC">
        <w:rPr>
          <w:rStyle w:val="CodiceHTML"/>
        </w:rPr>
        <w:t>DW.ALLINEA</w:t>
      </w:r>
      <w:proofErr w:type="gramEnd"/>
      <w:r w:rsidRPr="001207AC">
        <w:rPr>
          <w:rStyle w:val="CodiceHTML"/>
        </w:rPr>
        <w:t>_DW.MAIN</w:t>
      </w:r>
    </w:p>
    <w:p w14:paraId="604C1D38" w14:textId="7419EA8B" w:rsidR="001207AC" w:rsidRPr="001207AC" w:rsidRDefault="001207AC" w:rsidP="008E7440">
      <w:pPr>
        <w:pStyle w:val="NormaleWeb"/>
        <w:numPr>
          <w:ilvl w:val="0"/>
          <w:numId w:val="6"/>
        </w:numPr>
        <w:rPr>
          <w:rStyle w:val="CodiceHTML"/>
        </w:rPr>
      </w:pPr>
      <w:r w:rsidRPr="001207AC">
        <w:rPr>
          <w:rStyle w:val="CodiceHTML"/>
        </w:rPr>
        <w:t>CDT_DW.LAST_UPDATED.MAIN</w:t>
      </w:r>
    </w:p>
    <w:p w14:paraId="6309DB69" w14:textId="2EC6C31E" w:rsidR="001207AC" w:rsidRPr="001207AC" w:rsidRDefault="001207AC" w:rsidP="008E7440">
      <w:pPr>
        <w:pStyle w:val="NormaleWeb"/>
        <w:numPr>
          <w:ilvl w:val="0"/>
          <w:numId w:val="6"/>
        </w:numPr>
        <w:rPr>
          <w:rStyle w:val="CodiceHTML"/>
        </w:rPr>
      </w:pPr>
      <w:proofErr w:type="spellStart"/>
      <w:r w:rsidRPr="001207AC">
        <w:rPr>
          <w:rStyle w:val="CodiceHTML"/>
        </w:rPr>
        <w:t>up_macro_agg_id</w:t>
      </w:r>
      <w:proofErr w:type="spellEnd"/>
    </w:p>
    <w:p w14:paraId="0C3344D5" w14:textId="13109F00" w:rsidR="001207AC" w:rsidRPr="001207AC" w:rsidRDefault="001207AC" w:rsidP="008E7440">
      <w:pPr>
        <w:pStyle w:val="NormaleWeb"/>
        <w:numPr>
          <w:ilvl w:val="0"/>
          <w:numId w:val="6"/>
        </w:numPr>
        <w:rPr>
          <w:rStyle w:val="CodiceHTML"/>
        </w:rPr>
      </w:pPr>
      <w:proofErr w:type="spellStart"/>
      <w:r w:rsidRPr="001207AC">
        <w:rPr>
          <w:rStyle w:val="CodiceHTML"/>
        </w:rPr>
        <w:t>up_oper_prep</w:t>
      </w:r>
      <w:proofErr w:type="spellEnd"/>
    </w:p>
    <w:p w14:paraId="25E45242" w14:textId="55144585" w:rsidR="001207AC" w:rsidRPr="001207AC" w:rsidRDefault="001207AC" w:rsidP="008E7440">
      <w:pPr>
        <w:pStyle w:val="NormaleWeb"/>
        <w:numPr>
          <w:ilvl w:val="0"/>
          <w:numId w:val="6"/>
        </w:numPr>
        <w:rPr>
          <w:rStyle w:val="CodiceHTML"/>
        </w:rPr>
      </w:pPr>
      <w:proofErr w:type="spellStart"/>
      <w:r w:rsidRPr="001207AC">
        <w:rPr>
          <w:rStyle w:val="CodiceHTML"/>
        </w:rPr>
        <w:t>up_art_agg_mercl_id</w:t>
      </w:r>
      <w:proofErr w:type="spellEnd"/>
    </w:p>
    <w:p w14:paraId="43346E44" w14:textId="3E098EBF" w:rsidR="001207AC" w:rsidRPr="001207AC" w:rsidRDefault="001207AC" w:rsidP="008E7440">
      <w:pPr>
        <w:pStyle w:val="NormaleWeb"/>
        <w:numPr>
          <w:ilvl w:val="0"/>
          <w:numId w:val="6"/>
        </w:numPr>
        <w:rPr>
          <w:rStyle w:val="CodiceHTML"/>
        </w:rPr>
      </w:pPr>
      <w:r w:rsidRPr="001207AC">
        <w:rPr>
          <w:rStyle w:val="CodiceHTML"/>
        </w:rPr>
        <w:t>SP_LOG_F_TURNO_PREP_SITO</w:t>
      </w:r>
    </w:p>
    <w:p w14:paraId="4D76FAB2" w14:textId="34DF252F" w:rsidR="001207AC" w:rsidRPr="001207AC" w:rsidRDefault="001207AC" w:rsidP="008E7440">
      <w:pPr>
        <w:pStyle w:val="NormaleWeb"/>
        <w:numPr>
          <w:ilvl w:val="0"/>
          <w:numId w:val="6"/>
        </w:numPr>
        <w:rPr>
          <w:rStyle w:val="CodiceHTML"/>
        </w:rPr>
      </w:pPr>
      <w:r w:rsidRPr="001207AC">
        <w:rPr>
          <w:rStyle w:val="CodiceHTML"/>
        </w:rPr>
        <w:t>SP_CREA_PARTITIONS</w:t>
      </w:r>
    </w:p>
    <w:p w14:paraId="687C7041" w14:textId="1C387521" w:rsidR="001207AC" w:rsidRPr="001207AC" w:rsidRDefault="001207AC" w:rsidP="008E7440">
      <w:pPr>
        <w:pStyle w:val="NormaleWeb"/>
        <w:numPr>
          <w:ilvl w:val="0"/>
          <w:numId w:val="6"/>
        </w:numPr>
        <w:rPr>
          <w:rStyle w:val="CodiceHTML"/>
        </w:rPr>
      </w:pPr>
      <w:r w:rsidRPr="001207AC">
        <w:rPr>
          <w:rStyle w:val="CodiceHTML"/>
        </w:rPr>
        <w:t>DWH_UTL.SP_EXECUTE_EXCHANGE</w:t>
      </w:r>
    </w:p>
    <w:p w14:paraId="08EB558B" w14:textId="7E6F6354" w:rsidR="001207AC" w:rsidRPr="001207AC" w:rsidRDefault="001207AC" w:rsidP="008E7440">
      <w:pPr>
        <w:pStyle w:val="NormaleWeb"/>
        <w:numPr>
          <w:ilvl w:val="0"/>
          <w:numId w:val="6"/>
        </w:numPr>
        <w:rPr>
          <w:rStyle w:val="CodiceHTML"/>
        </w:rPr>
      </w:pPr>
      <w:r w:rsidRPr="001207AC">
        <w:rPr>
          <w:rStyle w:val="CodiceHTML"/>
        </w:rPr>
        <w:t>DWH_UTL.SP_ANALYZE_OBJ</w:t>
      </w:r>
    </w:p>
    <w:p w14:paraId="473D6680" w14:textId="34845223" w:rsidR="001207AC" w:rsidRPr="001207AC" w:rsidRDefault="001207AC" w:rsidP="008E7440">
      <w:pPr>
        <w:pStyle w:val="NormaleWeb"/>
        <w:numPr>
          <w:ilvl w:val="0"/>
          <w:numId w:val="6"/>
        </w:numPr>
        <w:rPr>
          <w:rStyle w:val="CodiceHTML"/>
        </w:rPr>
      </w:pPr>
      <w:r w:rsidRPr="001207AC">
        <w:rPr>
          <w:rStyle w:val="CodiceHTML"/>
        </w:rPr>
        <w:t>DWH_UTL.SP_SEND_MAIL</w:t>
      </w:r>
    </w:p>
    <w:p w14:paraId="293BF9B6" w14:textId="0DEB8C1A" w:rsidR="000820AA" w:rsidRPr="000820AA" w:rsidRDefault="001207AC" w:rsidP="008E7440">
      <w:pPr>
        <w:pStyle w:val="NormaleWeb"/>
        <w:numPr>
          <w:ilvl w:val="0"/>
          <w:numId w:val="6"/>
        </w:numPr>
        <w:rPr>
          <w:rFonts w:ascii="Courier New" w:hAnsi="Courier New" w:cs="Courier New"/>
          <w:sz w:val="20"/>
          <w:szCs w:val="20"/>
        </w:rPr>
      </w:pPr>
      <w:r w:rsidRPr="001207AC">
        <w:rPr>
          <w:rStyle w:val="CodiceHTML"/>
        </w:rPr>
        <w:t>DWH_LOG.SP_LOGEVENTS</w:t>
      </w:r>
    </w:p>
    <w:p w14:paraId="173F84C8" w14:textId="77777777" w:rsidR="008B1EAD" w:rsidRPr="001207AC" w:rsidRDefault="008B1EAD" w:rsidP="001207AC">
      <w:pPr>
        <w:spacing w:line="360" w:lineRule="auto"/>
        <w:jc w:val="left"/>
        <w:rPr>
          <w:sz w:val="24"/>
          <w:szCs w:val="24"/>
        </w:rPr>
      </w:pPr>
    </w:p>
    <w:p w14:paraId="5061DC37" w14:textId="7BCBEFE5" w:rsidR="001207AC" w:rsidRPr="001207AC" w:rsidRDefault="001207AC" w:rsidP="001207AC">
      <w:pPr>
        <w:pStyle w:val="Titolo3"/>
        <w:jc w:val="left"/>
        <w:rPr>
          <w:rFonts w:asciiTheme="majorHAnsi" w:hAnsiTheme="majorHAnsi" w:cstheme="majorHAnsi"/>
          <w:sz w:val="24"/>
          <w:szCs w:val="24"/>
        </w:rPr>
      </w:pPr>
      <w:bookmarkStart w:id="24" w:name="_Toc224901049"/>
      <w:r w:rsidRPr="001207AC">
        <w:rPr>
          <w:rFonts w:asciiTheme="majorHAnsi" w:hAnsiTheme="majorHAnsi" w:cstheme="majorHAnsi"/>
          <w:sz w:val="24"/>
          <w:szCs w:val="24"/>
        </w:rPr>
        <w:t>SP_LOAD_F_PREP_PROD_OPER_ALL</w:t>
      </w:r>
      <w:r w:rsidR="008B1EAD">
        <w:rPr>
          <w:rFonts w:asciiTheme="majorHAnsi" w:hAnsiTheme="majorHAnsi" w:cstheme="majorHAnsi"/>
          <w:sz w:val="24"/>
          <w:szCs w:val="24"/>
        </w:rPr>
        <w:t xml:space="preserve"> (</w:t>
      </w:r>
      <w:r w:rsidR="008B1EAD" w:rsidRPr="001207AC">
        <w:rPr>
          <w:rFonts w:asciiTheme="majorHAnsi" w:hAnsiTheme="majorHAnsi" w:cstheme="majorHAnsi"/>
          <w:sz w:val="24"/>
          <w:szCs w:val="24"/>
        </w:rPr>
        <w:t>La Produttività Operatori</w:t>
      </w:r>
      <w:r w:rsidRPr="001207AC">
        <w:rPr>
          <w:rFonts w:asciiTheme="majorHAnsi" w:hAnsiTheme="majorHAnsi" w:cstheme="majorHAnsi"/>
          <w:sz w:val="24"/>
          <w:szCs w:val="24"/>
        </w:rPr>
        <w:t>)</w:t>
      </w:r>
      <w:bookmarkEnd w:id="24"/>
    </w:p>
    <w:p w14:paraId="554A1786" w14:textId="7DAF0F75" w:rsidR="001207AC" w:rsidRPr="001207AC" w:rsidRDefault="001207AC" w:rsidP="001207AC">
      <w:pPr>
        <w:spacing w:line="360" w:lineRule="auto"/>
        <w:jc w:val="left"/>
        <w:rPr>
          <w:sz w:val="24"/>
          <w:szCs w:val="24"/>
        </w:rPr>
      </w:pPr>
      <w:r w:rsidRPr="001207AC">
        <w:rPr>
          <w:sz w:val="24"/>
          <w:szCs w:val="24"/>
        </w:rPr>
        <w:t>Qui c'è la logica di business più complessa dell'intera area logistica. Questa procedura calcola le pause dei carrellisti e divide il loro lavoro in turni operativi.</w:t>
      </w:r>
    </w:p>
    <w:p w14:paraId="246F214D" w14:textId="77777777" w:rsidR="008F2F2C" w:rsidRDefault="008F2F2C" w:rsidP="001207AC">
      <w:pPr>
        <w:spacing w:line="360" w:lineRule="auto"/>
        <w:jc w:val="left"/>
        <w:rPr>
          <w:sz w:val="24"/>
          <w:szCs w:val="24"/>
        </w:rPr>
      </w:pPr>
      <w:r>
        <w:rPr>
          <w:sz w:val="24"/>
          <w:szCs w:val="24"/>
        </w:rPr>
        <w:t xml:space="preserve">Nell’AS-IS la </w:t>
      </w:r>
      <w:r w:rsidR="001207AC" w:rsidRPr="001207AC">
        <w:rPr>
          <w:sz w:val="24"/>
          <w:szCs w:val="24"/>
        </w:rPr>
        <w:t>procedura costruisce stringhe SQL dinamiche (EXECUTE IMMEDIATE) per interrogare le ore di inizio e fine prelievo di ogni singolo operatore (</w:t>
      </w:r>
      <w:proofErr w:type="spellStart"/>
      <w:r w:rsidR="001207AC" w:rsidRPr="001207AC">
        <w:rPr>
          <w:sz w:val="24"/>
          <w:szCs w:val="24"/>
        </w:rPr>
        <w:t>data_prel_iniz</w:t>
      </w:r>
      <w:proofErr w:type="spellEnd"/>
      <w:r w:rsidR="001207AC" w:rsidRPr="001207AC">
        <w:rPr>
          <w:sz w:val="24"/>
          <w:szCs w:val="24"/>
        </w:rPr>
        <w:t xml:space="preserve"> e </w:t>
      </w:r>
      <w:proofErr w:type="spellStart"/>
      <w:r w:rsidR="001207AC" w:rsidRPr="001207AC">
        <w:rPr>
          <w:sz w:val="24"/>
          <w:szCs w:val="24"/>
        </w:rPr>
        <w:t>data_prel_fine</w:t>
      </w:r>
      <w:proofErr w:type="spellEnd"/>
      <w:r w:rsidR="001207AC" w:rsidRPr="001207AC">
        <w:rPr>
          <w:sz w:val="24"/>
          <w:szCs w:val="24"/>
        </w:rPr>
        <w:t xml:space="preserve">). Usando </w:t>
      </w:r>
      <w:r>
        <w:rPr>
          <w:sz w:val="24"/>
          <w:szCs w:val="24"/>
        </w:rPr>
        <w:t>le w</w:t>
      </w:r>
      <w:r w:rsidR="001207AC" w:rsidRPr="001207AC">
        <w:rPr>
          <w:sz w:val="24"/>
          <w:szCs w:val="24"/>
        </w:rPr>
        <w:t xml:space="preserve">indow </w:t>
      </w:r>
      <w:proofErr w:type="spellStart"/>
      <w:r>
        <w:rPr>
          <w:sz w:val="24"/>
          <w:szCs w:val="24"/>
        </w:rPr>
        <w:t>f</w:t>
      </w:r>
      <w:r w:rsidR="001207AC" w:rsidRPr="001207AC">
        <w:rPr>
          <w:sz w:val="24"/>
          <w:szCs w:val="24"/>
        </w:rPr>
        <w:t>unctions</w:t>
      </w:r>
      <w:proofErr w:type="spellEnd"/>
      <w:r w:rsidR="001207AC" w:rsidRPr="001207AC">
        <w:rPr>
          <w:sz w:val="24"/>
          <w:szCs w:val="24"/>
        </w:rPr>
        <w:t xml:space="preserve"> analitiche, calcola i minuti di pausa tra una missione e l'altra così: (</w:t>
      </w:r>
      <w:proofErr w:type="spellStart"/>
      <w:r w:rsidR="001207AC" w:rsidRPr="001207AC">
        <w:rPr>
          <w:sz w:val="24"/>
          <w:szCs w:val="24"/>
        </w:rPr>
        <w:t>data_prel_fine</w:t>
      </w:r>
      <w:proofErr w:type="spellEnd"/>
      <w:r w:rsidR="001207AC" w:rsidRPr="001207AC">
        <w:rPr>
          <w:sz w:val="24"/>
          <w:szCs w:val="24"/>
        </w:rPr>
        <w:t xml:space="preserve"> - </w:t>
      </w:r>
      <w:proofErr w:type="gramStart"/>
      <w:r w:rsidR="001207AC" w:rsidRPr="001207AC">
        <w:rPr>
          <w:sz w:val="24"/>
          <w:szCs w:val="24"/>
        </w:rPr>
        <w:t>LEAD(</w:t>
      </w:r>
      <w:proofErr w:type="spellStart"/>
      <w:proofErr w:type="gramEnd"/>
      <w:r w:rsidR="001207AC" w:rsidRPr="001207AC">
        <w:rPr>
          <w:sz w:val="24"/>
          <w:szCs w:val="24"/>
        </w:rPr>
        <w:t>data_prel_iniz</w:t>
      </w:r>
      <w:proofErr w:type="spellEnd"/>
      <w:r w:rsidR="001207AC" w:rsidRPr="001207AC">
        <w:rPr>
          <w:sz w:val="24"/>
          <w:szCs w:val="24"/>
        </w:rPr>
        <w:t xml:space="preserve">, 1) OVER (PARTITION BY </w:t>
      </w:r>
      <w:proofErr w:type="spellStart"/>
      <w:r w:rsidR="001207AC" w:rsidRPr="001207AC">
        <w:rPr>
          <w:sz w:val="24"/>
          <w:szCs w:val="24"/>
        </w:rPr>
        <w:t>oper_prep_cod</w:t>
      </w:r>
      <w:proofErr w:type="spellEnd"/>
      <w:r w:rsidR="001207AC" w:rsidRPr="001207AC">
        <w:rPr>
          <w:sz w:val="24"/>
          <w:szCs w:val="24"/>
        </w:rPr>
        <w:t xml:space="preserve"> ORDER BY </w:t>
      </w:r>
      <w:proofErr w:type="spellStart"/>
      <w:r w:rsidR="001207AC" w:rsidRPr="001207AC">
        <w:rPr>
          <w:sz w:val="24"/>
          <w:szCs w:val="24"/>
        </w:rPr>
        <w:t>data_prel_iniz</w:t>
      </w:r>
      <w:proofErr w:type="spellEnd"/>
      <w:r w:rsidR="001207AC" w:rsidRPr="001207AC">
        <w:rPr>
          <w:sz w:val="24"/>
          <w:szCs w:val="24"/>
        </w:rPr>
        <w:t xml:space="preserve">)) * 1440. </w:t>
      </w:r>
    </w:p>
    <w:p w14:paraId="16755EF3" w14:textId="565D5A38" w:rsidR="001207AC" w:rsidRPr="001207AC" w:rsidRDefault="001207AC" w:rsidP="001207AC">
      <w:pPr>
        <w:spacing w:line="360" w:lineRule="auto"/>
        <w:jc w:val="left"/>
        <w:rPr>
          <w:sz w:val="24"/>
          <w:szCs w:val="24"/>
        </w:rPr>
      </w:pPr>
      <w:r w:rsidRPr="001207AC">
        <w:rPr>
          <w:sz w:val="24"/>
          <w:szCs w:val="24"/>
        </w:rPr>
        <w:t>A questo punto applica le regole business:</w:t>
      </w:r>
    </w:p>
    <w:p w14:paraId="44D05101" w14:textId="77777777" w:rsidR="008F2F2C" w:rsidRDefault="001207AC" w:rsidP="008E7440">
      <w:pPr>
        <w:pStyle w:val="Paragrafoelenco"/>
        <w:numPr>
          <w:ilvl w:val="0"/>
          <w:numId w:val="11"/>
        </w:numPr>
        <w:spacing w:line="360" w:lineRule="auto"/>
        <w:jc w:val="left"/>
        <w:rPr>
          <w:sz w:val="24"/>
          <w:szCs w:val="24"/>
        </w:rPr>
      </w:pPr>
      <w:r w:rsidRPr="008F2F2C">
        <w:rPr>
          <w:sz w:val="24"/>
          <w:szCs w:val="24"/>
        </w:rPr>
        <w:t>Se i minuti di pausa calcolati (</w:t>
      </w:r>
      <w:proofErr w:type="spellStart"/>
      <w:r w:rsidRPr="008F2F2C">
        <w:rPr>
          <w:sz w:val="24"/>
          <w:szCs w:val="24"/>
        </w:rPr>
        <w:t>n_pause</w:t>
      </w:r>
      <w:proofErr w:type="spellEnd"/>
      <w:r w:rsidRPr="008F2F2C">
        <w:rPr>
          <w:sz w:val="24"/>
          <w:szCs w:val="24"/>
        </w:rPr>
        <w:t>) sono maggiori di 30, considera quel tempo come non produttivo (</w:t>
      </w:r>
      <w:proofErr w:type="spellStart"/>
      <w:r w:rsidRPr="008F2F2C">
        <w:rPr>
          <w:sz w:val="24"/>
          <w:szCs w:val="24"/>
        </w:rPr>
        <w:t>hh_oper_non_prod</w:t>
      </w:r>
      <w:proofErr w:type="spellEnd"/>
      <w:r w:rsidRPr="008F2F2C">
        <w:rPr>
          <w:sz w:val="24"/>
          <w:szCs w:val="24"/>
        </w:rPr>
        <w:t xml:space="preserve">). Addirittura innesca una logica su una </w:t>
      </w:r>
      <w:proofErr w:type="spellStart"/>
      <w:r w:rsidRPr="008F2F2C">
        <w:rPr>
          <w:sz w:val="24"/>
          <w:szCs w:val="24"/>
        </w:rPr>
        <w:t>sequence</w:t>
      </w:r>
      <w:proofErr w:type="spellEnd"/>
      <w:r w:rsidRPr="008F2F2C">
        <w:rPr>
          <w:sz w:val="24"/>
          <w:szCs w:val="24"/>
        </w:rPr>
        <w:t xml:space="preserve"> Oracle SEQ_F_PREP_PROD_OPER_OP per "spezzare" la riga e dichiarare che per quell'operatore è iniziato un nuovo turno.</w:t>
      </w:r>
    </w:p>
    <w:p w14:paraId="3517C408" w14:textId="66FE4CAC" w:rsidR="001207AC" w:rsidRPr="008F2F2C" w:rsidRDefault="001207AC" w:rsidP="008E7440">
      <w:pPr>
        <w:pStyle w:val="Paragrafoelenco"/>
        <w:numPr>
          <w:ilvl w:val="0"/>
          <w:numId w:val="11"/>
        </w:numPr>
        <w:spacing w:line="360" w:lineRule="auto"/>
        <w:jc w:val="left"/>
        <w:rPr>
          <w:sz w:val="24"/>
          <w:szCs w:val="24"/>
        </w:rPr>
      </w:pPr>
      <w:r w:rsidRPr="008F2F2C">
        <w:rPr>
          <w:sz w:val="24"/>
          <w:szCs w:val="24"/>
        </w:rPr>
        <w:t>Se i minuti di pausa sono minori di 30, li considera come tempo di attrezzaggio del carrello (</w:t>
      </w:r>
      <w:proofErr w:type="spellStart"/>
      <w:r w:rsidRPr="008F2F2C">
        <w:rPr>
          <w:sz w:val="24"/>
          <w:szCs w:val="24"/>
        </w:rPr>
        <w:t>oper_attrezzaggio</w:t>
      </w:r>
      <w:proofErr w:type="spellEnd"/>
      <w:r w:rsidRPr="008F2F2C">
        <w:rPr>
          <w:sz w:val="24"/>
          <w:szCs w:val="24"/>
        </w:rPr>
        <w:t>).</w:t>
      </w:r>
    </w:p>
    <w:p w14:paraId="2BD656FC" w14:textId="77777777" w:rsidR="008B1EAD" w:rsidRPr="001207AC" w:rsidRDefault="008B1EAD" w:rsidP="001207AC">
      <w:pPr>
        <w:spacing w:line="360" w:lineRule="auto"/>
        <w:jc w:val="left"/>
        <w:rPr>
          <w:sz w:val="24"/>
          <w:szCs w:val="24"/>
        </w:rPr>
      </w:pPr>
    </w:p>
    <w:p w14:paraId="7D5F77A1" w14:textId="77777777" w:rsidR="008B1EAD" w:rsidRPr="008F2F2C" w:rsidRDefault="001207AC" w:rsidP="008F2F2C">
      <w:pPr>
        <w:spacing w:line="360" w:lineRule="auto"/>
        <w:jc w:val="left"/>
        <w:rPr>
          <w:sz w:val="24"/>
          <w:szCs w:val="24"/>
        </w:rPr>
      </w:pPr>
      <w:r w:rsidRPr="008F2F2C">
        <w:rPr>
          <w:sz w:val="24"/>
          <w:szCs w:val="24"/>
        </w:rPr>
        <w:t>TO-BE</w:t>
      </w:r>
    </w:p>
    <w:p w14:paraId="42E56B11" w14:textId="3CE66516" w:rsidR="008F2F2C" w:rsidRDefault="001207AC" w:rsidP="001207AC">
      <w:pPr>
        <w:spacing w:line="360" w:lineRule="auto"/>
        <w:jc w:val="left"/>
        <w:rPr>
          <w:sz w:val="24"/>
          <w:szCs w:val="24"/>
        </w:rPr>
      </w:pPr>
      <w:r w:rsidRPr="001207AC">
        <w:rPr>
          <w:sz w:val="24"/>
          <w:szCs w:val="24"/>
        </w:rPr>
        <w:t xml:space="preserve">l'implementazione </w:t>
      </w:r>
      <w:r w:rsidR="008F2F2C">
        <w:rPr>
          <w:sz w:val="24"/>
          <w:szCs w:val="24"/>
        </w:rPr>
        <w:t xml:space="preserve">in </w:t>
      </w:r>
      <w:r w:rsidRPr="001207AC">
        <w:rPr>
          <w:sz w:val="24"/>
          <w:szCs w:val="24"/>
        </w:rPr>
        <w:t xml:space="preserve">PL/SQL </w:t>
      </w:r>
      <w:proofErr w:type="spellStart"/>
      <w:r w:rsidRPr="001207AC">
        <w:rPr>
          <w:sz w:val="24"/>
          <w:szCs w:val="24"/>
        </w:rPr>
        <w:t>con</w:t>
      </w:r>
      <w:r w:rsidR="008F2F2C">
        <w:rPr>
          <w:sz w:val="24"/>
          <w:szCs w:val="24"/>
        </w:rPr>
        <w:t>di</w:t>
      </w:r>
      <w:proofErr w:type="spellEnd"/>
      <w:r w:rsidR="008F2F2C">
        <w:rPr>
          <w:sz w:val="24"/>
          <w:szCs w:val="24"/>
        </w:rPr>
        <w:t xml:space="preserve"> questa logica business con</w:t>
      </w:r>
      <w:r w:rsidRPr="001207AC">
        <w:rPr>
          <w:sz w:val="24"/>
          <w:szCs w:val="24"/>
        </w:rPr>
        <w:t xml:space="preserve"> l'uso di </w:t>
      </w:r>
      <w:proofErr w:type="spellStart"/>
      <w:r w:rsidR="008F2F2C">
        <w:rPr>
          <w:sz w:val="24"/>
          <w:szCs w:val="24"/>
        </w:rPr>
        <w:t>s</w:t>
      </w:r>
      <w:r w:rsidRPr="001207AC">
        <w:rPr>
          <w:sz w:val="24"/>
          <w:szCs w:val="24"/>
        </w:rPr>
        <w:t>equence</w:t>
      </w:r>
      <w:proofErr w:type="spellEnd"/>
      <w:r w:rsidRPr="001207AC">
        <w:rPr>
          <w:sz w:val="24"/>
          <w:szCs w:val="24"/>
        </w:rPr>
        <w:t xml:space="preserve"> e stringhe autogenerate è </w:t>
      </w:r>
      <w:r w:rsidR="008F2F2C">
        <w:rPr>
          <w:sz w:val="24"/>
          <w:szCs w:val="24"/>
        </w:rPr>
        <w:t xml:space="preserve">difficile </w:t>
      </w:r>
      <w:r w:rsidRPr="001207AC">
        <w:rPr>
          <w:sz w:val="24"/>
          <w:szCs w:val="24"/>
        </w:rPr>
        <w:t xml:space="preserve">da </w:t>
      </w:r>
      <w:r w:rsidR="008F2F2C">
        <w:rPr>
          <w:sz w:val="24"/>
          <w:szCs w:val="24"/>
        </w:rPr>
        <w:t>manutenere e da analizzare</w:t>
      </w:r>
      <w:r w:rsidRPr="001207AC">
        <w:rPr>
          <w:sz w:val="24"/>
          <w:szCs w:val="24"/>
        </w:rPr>
        <w:t xml:space="preserve">. </w:t>
      </w:r>
    </w:p>
    <w:p w14:paraId="09E193A9" w14:textId="2FD17CBD" w:rsidR="001207AC" w:rsidRDefault="001207AC" w:rsidP="001207AC">
      <w:pPr>
        <w:spacing w:line="360" w:lineRule="auto"/>
        <w:jc w:val="left"/>
        <w:rPr>
          <w:sz w:val="24"/>
          <w:szCs w:val="24"/>
        </w:rPr>
      </w:pPr>
      <w:r w:rsidRPr="001207AC">
        <w:rPr>
          <w:sz w:val="24"/>
          <w:szCs w:val="24"/>
        </w:rPr>
        <w:t xml:space="preserve">In </w:t>
      </w:r>
      <w:proofErr w:type="spellStart"/>
      <w:r w:rsidRPr="001207AC">
        <w:rPr>
          <w:sz w:val="24"/>
          <w:szCs w:val="24"/>
        </w:rPr>
        <w:t>Databricks</w:t>
      </w:r>
      <w:proofErr w:type="spellEnd"/>
      <w:r w:rsidRPr="001207AC">
        <w:rPr>
          <w:sz w:val="24"/>
          <w:szCs w:val="24"/>
        </w:rPr>
        <w:t xml:space="preserve"> creeremo un notebook dedicato alla produttività. Le API di </w:t>
      </w:r>
      <w:proofErr w:type="spellStart"/>
      <w:r w:rsidRPr="001207AC">
        <w:rPr>
          <w:sz w:val="24"/>
          <w:szCs w:val="24"/>
        </w:rPr>
        <w:t>PySpark</w:t>
      </w:r>
      <w:proofErr w:type="spellEnd"/>
      <w:r w:rsidRPr="001207AC">
        <w:rPr>
          <w:sz w:val="24"/>
          <w:szCs w:val="24"/>
        </w:rPr>
        <w:t xml:space="preserve"> (</w:t>
      </w:r>
      <w:proofErr w:type="spellStart"/>
      <w:proofErr w:type="gramStart"/>
      <w:r w:rsidRPr="001207AC">
        <w:rPr>
          <w:sz w:val="24"/>
          <w:szCs w:val="24"/>
        </w:rPr>
        <w:t>pyspark.sql.window</w:t>
      </w:r>
      <w:proofErr w:type="gramEnd"/>
      <w:r w:rsidRPr="001207AC">
        <w:rPr>
          <w:sz w:val="24"/>
          <w:szCs w:val="24"/>
        </w:rPr>
        <w:t>.Window</w:t>
      </w:r>
      <w:proofErr w:type="spellEnd"/>
      <w:r w:rsidRPr="001207AC">
        <w:rPr>
          <w:sz w:val="24"/>
          <w:szCs w:val="24"/>
        </w:rPr>
        <w:t xml:space="preserve">) supportano nativamente lead() e lag(). </w:t>
      </w:r>
      <w:r w:rsidR="008F2F2C">
        <w:rPr>
          <w:sz w:val="24"/>
          <w:szCs w:val="24"/>
        </w:rPr>
        <w:t xml:space="preserve">Verrà </w:t>
      </w:r>
      <w:r w:rsidRPr="001207AC">
        <w:rPr>
          <w:sz w:val="24"/>
          <w:szCs w:val="24"/>
        </w:rPr>
        <w:t>cre</w:t>
      </w:r>
      <w:r w:rsidR="008F2F2C">
        <w:rPr>
          <w:sz w:val="24"/>
          <w:szCs w:val="24"/>
        </w:rPr>
        <w:t>ata</w:t>
      </w:r>
      <w:r w:rsidRPr="001207AC">
        <w:rPr>
          <w:sz w:val="24"/>
          <w:szCs w:val="24"/>
        </w:rPr>
        <w:t xml:space="preserve"> una finestra partizionata per operatore e ordinata per tempo, calcol</w:t>
      </w:r>
      <w:r w:rsidR="008F2F2C">
        <w:rPr>
          <w:sz w:val="24"/>
          <w:szCs w:val="24"/>
        </w:rPr>
        <w:t>ando</w:t>
      </w:r>
      <w:r w:rsidRPr="001207AC">
        <w:rPr>
          <w:sz w:val="24"/>
          <w:szCs w:val="24"/>
        </w:rPr>
        <w:t xml:space="preserve"> le pause in modo vettoriale e applic</w:t>
      </w:r>
      <w:r w:rsidR="008F2F2C">
        <w:rPr>
          <w:sz w:val="24"/>
          <w:szCs w:val="24"/>
        </w:rPr>
        <w:t>ando</w:t>
      </w:r>
      <w:r w:rsidRPr="001207AC">
        <w:rPr>
          <w:sz w:val="24"/>
          <w:szCs w:val="24"/>
        </w:rPr>
        <w:t xml:space="preserve"> una condizione </w:t>
      </w:r>
      <w:proofErr w:type="spellStart"/>
      <w:proofErr w:type="gramStart"/>
      <w:r w:rsidRPr="001207AC">
        <w:rPr>
          <w:sz w:val="24"/>
          <w:szCs w:val="24"/>
        </w:rPr>
        <w:t>pyspark.sql.functions</w:t>
      </w:r>
      <w:proofErr w:type="gramEnd"/>
      <w:r w:rsidRPr="001207AC">
        <w:rPr>
          <w:sz w:val="24"/>
          <w:szCs w:val="24"/>
        </w:rPr>
        <w:t>.when</w:t>
      </w:r>
      <w:proofErr w:type="spellEnd"/>
      <w:r w:rsidRPr="001207AC">
        <w:rPr>
          <w:sz w:val="24"/>
          <w:szCs w:val="24"/>
        </w:rPr>
        <w:t xml:space="preserve">(col("pause") &gt; 30, ...) per smistare i tempi tra "Non Produttivi" e "Attrezzaggio". </w:t>
      </w:r>
      <w:r w:rsidR="008F2F2C">
        <w:rPr>
          <w:sz w:val="24"/>
          <w:szCs w:val="24"/>
        </w:rPr>
        <w:t xml:space="preserve">Si abbandonerà l’utilizzo di </w:t>
      </w:r>
      <w:proofErr w:type="spellStart"/>
      <w:r w:rsidR="008F2F2C">
        <w:rPr>
          <w:sz w:val="24"/>
          <w:szCs w:val="24"/>
        </w:rPr>
        <w:t>s</w:t>
      </w:r>
      <w:r w:rsidRPr="001207AC">
        <w:rPr>
          <w:sz w:val="24"/>
          <w:szCs w:val="24"/>
        </w:rPr>
        <w:t>equence</w:t>
      </w:r>
      <w:proofErr w:type="spellEnd"/>
      <w:r w:rsidRPr="001207AC">
        <w:rPr>
          <w:sz w:val="24"/>
          <w:szCs w:val="24"/>
        </w:rPr>
        <w:t xml:space="preserve"> e </w:t>
      </w:r>
      <w:r w:rsidR="008F2F2C">
        <w:rPr>
          <w:sz w:val="24"/>
          <w:szCs w:val="24"/>
        </w:rPr>
        <w:t>degl</w:t>
      </w:r>
      <w:r w:rsidRPr="001207AC">
        <w:rPr>
          <w:sz w:val="24"/>
          <w:szCs w:val="24"/>
        </w:rPr>
        <w:t>i EXECUTE IMMEDIATE.</w:t>
      </w:r>
    </w:p>
    <w:p w14:paraId="2A41BDCF" w14:textId="371B77C8" w:rsidR="008B1EAD" w:rsidRDefault="008B1EAD" w:rsidP="008B1EAD">
      <w:pPr>
        <w:spacing w:line="360" w:lineRule="auto"/>
        <w:jc w:val="left"/>
        <w:rPr>
          <w:sz w:val="24"/>
          <w:szCs w:val="24"/>
        </w:rPr>
      </w:pPr>
    </w:p>
    <w:p w14:paraId="7AF00909" w14:textId="031CE102" w:rsidR="008B1EAD" w:rsidRPr="008B1EAD" w:rsidRDefault="008B1EAD" w:rsidP="008B1EAD">
      <w:pPr>
        <w:pStyle w:val="Titolo3"/>
        <w:jc w:val="left"/>
        <w:rPr>
          <w:rFonts w:asciiTheme="majorHAnsi" w:hAnsiTheme="majorHAnsi" w:cstheme="majorHAnsi"/>
          <w:sz w:val="24"/>
          <w:szCs w:val="24"/>
        </w:rPr>
      </w:pPr>
      <w:bookmarkStart w:id="25" w:name="_Toc224901050"/>
      <w:r w:rsidRPr="008B1EAD">
        <w:rPr>
          <w:rFonts w:asciiTheme="majorHAnsi" w:hAnsiTheme="majorHAnsi" w:cstheme="majorHAnsi"/>
          <w:sz w:val="24"/>
          <w:szCs w:val="24"/>
        </w:rPr>
        <w:t>SP_LOAD_F_PREP_PROD_OPER e SP_LOAD_F_PREP_PROD_OPER_NETTA</w:t>
      </w:r>
      <w:bookmarkEnd w:id="25"/>
    </w:p>
    <w:p w14:paraId="6597A583" w14:textId="1F681545" w:rsidR="008B1EAD" w:rsidRPr="008B1EAD" w:rsidRDefault="008F2F2C" w:rsidP="008B1EAD">
      <w:pPr>
        <w:spacing w:line="360" w:lineRule="auto"/>
        <w:jc w:val="left"/>
        <w:rPr>
          <w:sz w:val="24"/>
          <w:szCs w:val="24"/>
        </w:rPr>
      </w:pPr>
      <w:r>
        <w:rPr>
          <w:sz w:val="24"/>
          <w:szCs w:val="24"/>
        </w:rPr>
        <w:t>Q</w:t>
      </w:r>
      <w:r w:rsidR="008B1EAD" w:rsidRPr="008B1EAD">
        <w:rPr>
          <w:sz w:val="24"/>
          <w:szCs w:val="24"/>
        </w:rPr>
        <w:t>ueste due procedure rappresentano il calcolo delle performance dei singoli carrellisti/addetti al picking. È la logica più complessa dell'intera area.</w:t>
      </w:r>
    </w:p>
    <w:p w14:paraId="05B58D8D" w14:textId="7E592866" w:rsidR="008B1EAD" w:rsidRPr="008F2F2C" w:rsidRDefault="008B1EAD" w:rsidP="008E7440">
      <w:pPr>
        <w:pStyle w:val="Paragrafoelenco"/>
        <w:numPr>
          <w:ilvl w:val="0"/>
          <w:numId w:val="11"/>
        </w:numPr>
        <w:spacing w:line="360" w:lineRule="auto"/>
        <w:jc w:val="left"/>
        <w:rPr>
          <w:sz w:val="24"/>
          <w:szCs w:val="24"/>
        </w:rPr>
      </w:pPr>
      <w:r w:rsidRPr="008F2F2C">
        <w:rPr>
          <w:sz w:val="24"/>
          <w:szCs w:val="24"/>
        </w:rPr>
        <w:t xml:space="preserve">La PROD_OPER (Lorda): Legge i dati dei prelievi e, utilizzando pesanti funzioni analitiche Oracle (LEAD e LAG), ordina cronologicamente letture </w:t>
      </w:r>
      <w:r w:rsidR="008F2F2C" w:rsidRPr="008F2F2C">
        <w:rPr>
          <w:sz w:val="24"/>
          <w:szCs w:val="24"/>
        </w:rPr>
        <w:t xml:space="preserve">dei </w:t>
      </w:r>
      <w:proofErr w:type="spellStart"/>
      <w:r w:rsidRPr="008F2F2C">
        <w:rPr>
          <w:sz w:val="24"/>
          <w:szCs w:val="24"/>
        </w:rPr>
        <w:t>barcode</w:t>
      </w:r>
      <w:proofErr w:type="spellEnd"/>
      <w:r w:rsidRPr="008F2F2C">
        <w:rPr>
          <w:sz w:val="24"/>
          <w:szCs w:val="24"/>
        </w:rPr>
        <w:t xml:space="preserve"> di ogni operatore. Calcola il tempo intercorso tra una missione e l'altra. Se questo tempo (la pausa) è minore di 30 minuti, lo considera tempo di "attrezzaggio carrello" (fisiologico). Se è maggiore di 30 minuti, "spezza" la riga e lo considera tempo "Non Produttivo" (es. pausa pranzo, fine turno o inattività).</w:t>
      </w:r>
    </w:p>
    <w:p w14:paraId="21041079" w14:textId="7704B5A8" w:rsidR="008B1EAD" w:rsidRDefault="008B1EAD" w:rsidP="008E7440">
      <w:pPr>
        <w:pStyle w:val="Paragrafoelenco"/>
        <w:numPr>
          <w:ilvl w:val="0"/>
          <w:numId w:val="11"/>
        </w:numPr>
        <w:spacing w:line="360" w:lineRule="auto"/>
        <w:jc w:val="left"/>
        <w:rPr>
          <w:sz w:val="24"/>
          <w:szCs w:val="24"/>
        </w:rPr>
      </w:pPr>
      <w:r w:rsidRPr="008F2F2C">
        <w:rPr>
          <w:sz w:val="24"/>
          <w:szCs w:val="24"/>
        </w:rPr>
        <w:t>La PROD_OPER_NETTA: Prende i risultati della procedura precedente e applica ulteriori decurtazioni (es. scorpora le pause sindacali ufficiali o i tempi di fermo macchina dichiarati) per calcolare la produttività "Netta" (es. 150 colli prelevati all'ora di lavoro effettivo netto).</w:t>
      </w:r>
    </w:p>
    <w:p w14:paraId="0AB9D3B6" w14:textId="77777777" w:rsidR="008F2F2C" w:rsidRPr="008F2F2C" w:rsidRDefault="008F2F2C" w:rsidP="008F2F2C">
      <w:pPr>
        <w:spacing w:line="360" w:lineRule="auto"/>
        <w:jc w:val="left"/>
        <w:rPr>
          <w:sz w:val="24"/>
          <w:szCs w:val="24"/>
        </w:rPr>
      </w:pPr>
    </w:p>
    <w:p w14:paraId="23671595" w14:textId="77777777" w:rsidR="008B1EAD" w:rsidRPr="008B1EAD" w:rsidRDefault="008B1EAD" w:rsidP="008E7440">
      <w:pPr>
        <w:pStyle w:val="Paragrafoelenco"/>
        <w:numPr>
          <w:ilvl w:val="0"/>
          <w:numId w:val="13"/>
        </w:numPr>
        <w:spacing w:line="360" w:lineRule="auto"/>
        <w:jc w:val="left"/>
        <w:rPr>
          <w:sz w:val="24"/>
          <w:szCs w:val="24"/>
        </w:rPr>
      </w:pPr>
      <w:r w:rsidRPr="008B1EAD">
        <w:rPr>
          <w:sz w:val="24"/>
          <w:szCs w:val="24"/>
        </w:rPr>
        <w:t>TO-BE</w:t>
      </w:r>
    </w:p>
    <w:p w14:paraId="6542AF0B" w14:textId="77777777" w:rsidR="008F2F2C" w:rsidRDefault="008B1EAD" w:rsidP="008B1EAD">
      <w:pPr>
        <w:spacing w:line="360" w:lineRule="auto"/>
        <w:jc w:val="left"/>
        <w:rPr>
          <w:sz w:val="24"/>
          <w:szCs w:val="24"/>
        </w:rPr>
      </w:pPr>
      <w:r w:rsidRPr="008B1EAD">
        <w:rPr>
          <w:sz w:val="24"/>
          <w:szCs w:val="24"/>
        </w:rPr>
        <w:lastRenderedPageBreak/>
        <w:t xml:space="preserve">In </w:t>
      </w:r>
      <w:proofErr w:type="spellStart"/>
      <w:r w:rsidRPr="008B1EAD">
        <w:rPr>
          <w:sz w:val="24"/>
          <w:szCs w:val="24"/>
        </w:rPr>
        <w:t>Databricks</w:t>
      </w:r>
      <w:proofErr w:type="spellEnd"/>
      <w:r w:rsidRPr="008B1EAD">
        <w:rPr>
          <w:sz w:val="24"/>
          <w:szCs w:val="24"/>
        </w:rPr>
        <w:t xml:space="preserve">, queste due procedure diventeranno un singolo Notebook </w:t>
      </w:r>
      <w:proofErr w:type="spellStart"/>
      <w:r w:rsidRPr="008B1EAD">
        <w:rPr>
          <w:sz w:val="24"/>
          <w:szCs w:val="24"/>
        </w:rPr>
        <w:t>PySpark</w:t>
      </w:r>
      <w:proofErr w:type="spellEnd"/>
      <w:r w:rsidR="008F2F2C">
        <w:rPr>
          <w:sz w:val="24"/>
          <w:szCs w:val="24"/>
        </w:rPr>
        <w:t>:</w:t>
      </w:r>
      <w:r w:rsidRPr="008B1EAD">
        <w:rPr>
          <w:sz w:val="24"/>
          <w:szCs w:val="24"/>
        </w:rPr>
        <w:t xml:space="preserve"> </w:t>
      </w:r>
      <w:r w:rsidR="008F2F2C">
        <w:rPr>
          <w:sz w:val="24"/>
          <w:szCs w:val="24"/>
        </w:rPr>
        <w:t>u</w:t>
      </w:r>
      <w:r w:rsidRPr="008B1EAD">
        <w:rPr>
          <w:sz w:val="24"/>
          <w:szCs w:val="24"/>
        </w:rPr>
        <w:t xml:space="preserve">tilizzeremo le API delle Window </w:t>
      </w:r>
      <w:proofErr w:type="spellStart"/>
      <w:r w:rsidRPr="008B1EAD">
        <w:rPr>
          <w:sz w:val="24"/>
          <w:szCs w:val="24"/>
        </w:rPr>
        <w:t>Functions</w:t>
      </w:r>
      <w:proofErr w:type="spellEnd"/>
      <w:r w:rsidRPr="008B1EAD">
        <w:rPr>
          <w:sz w:val="24"/>
          <w:szCs w:val="24"/>
        </w:rPr>
        <w:t xml:space="preserve"> di Spark (</w:t>
      </w:r>
      <w:proofErr w:type="spellStart"/>
      <w:r w:rsidRPr="008B1EAD">
        <w:rPr>
          <w:sz w:val="24"/>
          <w:szCs w:val="24"/>
        </w:rPr>
        <w:t>Window.partitionBy</w:t>
      </w:r>
      <w:proofErr w:type="spellEnd"/>
      <w:r w:rsidRPr="008B1EAD">
        <w:rPr>
          <w:sz w:val="24"/>
          <w:szCs w:val="24"/>
        </w:rPr>
        <w:t>("Operatore"</w:t>
      </w:r>
      <w:proofErr w:type="gramStart"/>
      <w:r w:rsidRPr="008B1EAD">
        <w:rPr>
          <w:sz w:val="24"/>
          <w:szCs w:val="24"/>
        </w:rPr>
        <w:t>).</w:t>
      </w:r>
      <w:proofErr w:type="spellStart"/>
      <w:r w:rsidRPr="008B1EAD">
        <w:rPr>
          <w:sz w:val="24"/>
          <w:szCs w:val="24"/>
        </w:rPr>
        <w:t>orderBy</w:t>
      </w:r>
      <w:proofErr w:type="spellEnd"/>
      <w:proofErr w:type="gramEnd"/>
      <w:r w:rsidRPr="008B1EAD">
        <w:rPr>
          <w:sz w:val="24"/>
          <w:szCs w:val="24"/>
        </w:rPr>
        <w:t>("</w:t>
      </w:r>
      <w:proofErr w:type="spellStart"/>
      <w:r w:rsidRPr="008B1EAD">
        <w:rPr>
          <w:sz w:val="24"/>
          <w:szCs w:val="24"/>
        </w:rPr>
        <w:t>Timestamp</w:t>
      </w:r>
      <w:proofErr w:type="spellEnd"/>
      <w:r w:rsidRPr="008B1EAD">
        <w:rPr>
          <w:sz w:val="24"/>
          <w:szCs w:val="24"/>
        </w:rPr>
        <w:t xml:space="preserve">")). Spark calcolerà le differenze di tempo in modo vettoriale, distribuendo il carico in memoria </w:t>
      </w:r>
      <w:proofErr w:type="spellStart"/>
      <w:r w:rsidRPr="008B1EAD">
        <w:rPr>
          <w:sz w:val="24"/>
          <w:szCs w:val="24"/>
        </w:rPr>
        <w:t>ram</w:t>
      </w:r>
      <w:proofErr w:type="spellEnd"/>
      <w:r w:rsidRPr="008B1EAD">
        <w:rPr>
          <w:sz w:val="24"/>
          <w:szCs w:val="24"/>
        </w:rPr>
        <w:t xml:space="preserve"> su più nodi. Le logiche condizionali (i 30 minuti) verranno scritte con semplici </w:t>
      </w:r>
      <w:proofErr w:type="spellStart"/>
      <w:r w:rsidRPr="008B1EAD">
        <w:rPr>
          <w:sz w:val="24"/>
          <w:szCs w:val="24"/>
        </w:rPr>
        <w:t>statement</w:t>
      </w:r>
      <w:proofErr w:type="spellEnd"/>
      <w:r w:rsidRPr="008B1EAD">
        <w:rPr>
          <w:sz w:val="24"/>
          <w:szCs w:val="24"/>
        </w:rPr>
        <w:t xml:space="preserve"> </w:t>
      </w:r>
      <w:proofErr w:type="spellStart"/>
      <w:r w:rsidRPr="008B1EAD">
        <w:rPr>
          <w:sz w:val="24"/>
          <w:szCs w:val="24"/>
        </w:rPr>
        <w:t>when</w:t>
      </w:r>
      <w:proofErr w:type="spellEnd"/>
      <w:r w:rsidRPr="008B1EAD">
        <w:rPr>
          <w:sz w:val="24"/>
          <w:szCs w:val="24"/>
        </w:rPr>
        <w:t>(col("</w:t>
      </w:r>
      <w:proofErr w:type="spellStart"/>
      <w:r w:rsidRPr="008B1EAD">
        <w:rPr>
          <w:sz w:val="24"/>
          <w:szCs w:val="24"/>
        </w:rPr>
        <w:t>pausa_minuti</w:t>
      </w:r>
      <w:proofErr w:type="spellEnd"/>
      <w:r w:rsidRPr="008B1EAD">
        <w:rPr>
          <w:sz w:val="24"/>
          <w:szCs w:val="24"/>
        </w:rPr>
        <w:t>") &gt; 30, "Non Produttivo"</w:t>
      </w:r>
      <w:proofErr w:type="gramStart"/>
      <w:r w:rsidRPr="008B1EAD">
        <w:rPr>
          <w:sz w:val="24"/>
          <w:szCs w:val="24"/>
        </w:rPr>
        <w:t>).</w:t>
      </w:r>
      <w:proofErr w:type="spellStart"/>
      <w:r w:rsidRPr="008B1EAD">
        <w:rPr>
          <w:sz w:val="24"/>
          <w:szCs w:val="24"/>
        </w:rPr>
        <w:t>otherwise</w:t>
      </w:r>
      <w:proofErr w:type="spellEnd"/>
      <w:proofErr w:type="gramEnd"/>
      <w:r w:rsidRPr="008B1EAD">
        <w:rPr>
          <w:sz w:val="24"/>
          <w:szCs w:val="24"/>
        </w:rPr>
        <w:t xml:space="preserve">("Attrezzaggio"). </w:t>
      </w:r>
    </w:p>
    <w:p w14:paraId="33F8B8EA" w14:textId="79F7C65A" w:rsidR="008B1EAD" w:rsidRDefault="008F2F2C" w:rsidP="008B1EAD">
      <w:pPr>
        <w:spacing w:line="360" w:lineRule="auto"/>
        <w:jc w:val="left"/>
        <w:rPr>
          <w:sz w:val="24"/>
          <w:szCs w:val="24"/>
        </w:rPr>
      </w:pPr>
      <w:r>
        <w:rPr>
          <w:sz w:val="24"/>
          <w:szCs w:val="24"/>
        </w:rPr>
        <w:t xml:space="preserve">Questo approccio permette di eliminare i </w:t>
      </w:r>
      <w:r w:rsidR="008B1EAD" w:rsidRPr="008B1EAD">
        <w:rPr>
          <w:sz w:val="24"/>
          <w:szCs w:val="24"/>
        </w:rPr>
        <w:t>cursori</w:t>
      </w:r>
      <w:r>
        <w:rPr>
          <w:sz w:val="24"/>
          <w:szCs w:val="24"/>
        </w:rPr>
        <w:t xml:space="preserve">, le </w:t>
      </w:r>
      <w:r w:rsidR="008B1EAD" w:rsidRPr="008B1EAD">
        <w:rPr>
          <w:sz w:val="24"/>
          <w:szCs w:val="24"/>
        </w:rPr>
        <w:t xml:space="preserve">sequenze fittizie e </w:t>
      </w:r>
      <w:r>
        <w:rPr>
          <w:sz w:val="24"/>
          <w:szCs w:val="24"/>
        </w:rPr>
        <w:t xml:space="preserve">i </w:t>
      </w:r>
      <w:r w:rsidR="008B1EAD" w:rsidRPr="008B1EAD">
        <w:rPr>
          <w:sz w:val="24"/>
          <w:szCs w:val="24"/>
        </w:rPr>
        <w:t>calcoli riga per riga</w:t>
      </w:r>
      <w:r>
        <w:rPr>
          <w:sz w:val="24"/>
          <w:szCs w:val="24"/>
        </w:rPr>
        <w:t>.</w:t>
      </w:r>
    </w:p>
    <w:p w14:paraId="52D198DC" w14:textId="77777777" w:rsidR="008B1EAD" w:rsidRPr="008B1EAD" w:rsidRDefault="008B1EAD" w:rsidP="008B1EAD">
      <w:pPr>
        <w:spacing w:line="360" w:lineRule="auto"/>
        <w:jc w:val="left"/>
        <w:rPr>
          <w:sz w:val="24"/>
          <w:szCs w:val="24"/>
        </w:rPr>
      </w:pPr>
    </w:p>
    <w:p w14:paraId="67DAC35F" w14:textId="2F5EC8AD" w:rsidR="008B1EAD" w:rsidRPr="008B1EAD" w:rsidRDefault="008B1EAD" w:rsidP="008B1EAD">
      <w:pPr>
        <w:pStyle w:val="Titolo3"/>
        <w:jc w:val="left"/>
        <w:rPr>
          <w:rFonts w:asciiTheme="majorHAnsi" w:hAnsiTheme="majorHAnsi" w:cstheme="majorHAnsi"/>
          <w:sz w:val="24"/>
          <w:szCs w:val="24"/>
        </w:rPr>
      </w:pPr>
      <w:bookmarkStart w:id="26" w:name="_Toc224901051"/>
      <w:r w:rsidRPr="008B1EAD">
        <w:rPr>
          <w:rFonts w:asciiTheme="majorHAnsi" w:hAnsiTheme="majorHAnsi" w:cstheme="majorHAnsi"/>
          <w:sz w:val="24"/>
          <w:szCs w:val="24"/>
        </w:rPr>
        <w:t>SP_LOAD_F_PREP_PROD_SITO</w:t>
      </w:r>
      <w:bookmarkEnd w:id="26"/>
    </w:p>
    <w:p w14:paraId="4E85EF99" w14:textId="69AD01BE" w:rsidR="008B1EAD" w:rsidRDefault="008B1EAD" w:rsidP="008B1EAD">
      <w:pPr>
        <w:spacing w:line="360" w:lineRule="auto"/>
        <w:jc w:val="left"/>
        <w:rPr>
          <w:sz w:val="24"/>
          <w:szCs w:val="24"/>
        </w:rPr>
      </w:pPr>
      <w:r w:rsidRPr="008B1EAD">
        <w:rPr>
          <w:sz w:val="24"/>
          <w:szCs w:val="24"/>
        </w:rPr>
        <w:t xml:space="preserve">Dopo aver calcolato quanto è stato produttivo </w:t>
      </w:r>
      <w:r w:rsidR="00A27D01">
        <w:rPr>
          <w:sz w:val="24"/>
          <w:szCs w:val="24"/>
        </w:rPr>
        <w:t>un operatore</w:t>
      </w:r>
      <w:r w:rsidRPr="008B1EAD">
        <w:rPr>
          <w:sz w:val="24"/>
          <w:szCs w:val="24"/>
        </w:rPr>
        <w:t xml:space="preserve">, il business vuole sapere quanto è stato produttivo l'intero magazzino. Questa procedura prende la </w:t>
      </w:r>
      <w:proofErr w:type="spellStart"/>
      <w:r w:rsidRPr="008B1EAD">
        <w:rPr>
          <w:sz w:val="24"/>
          <w:szCs w:val="24"/>
        </w:rPr>
        <w:t>Fact</w:t>
      </w:r>
      <w:proofErr w:type="spellEnd"/>
      <w:r w:rsidRPr="008B1EAD">
        <w:rPr>
          <w:sz w:val="24"/>
          <w:szCs w:val="24"/>
        </w:rPr>
        <w:t xml:space="preserve"> </w:t>
      </w:r>
      <w:proofErr w:type="spellStart"/>
      <w:r w:rsidRPr="008B1EAD">
        <w:rPr>
          <w:sz w:val="24"/>
          <w:szCs w:val="24"/>
        </w:rPr>
        <w:t>Table</w:t>
      </w:r>
      <w:proofErr w:type="spellEnd"/>
      <w:r w:rsidRPr="008B1EAD">
        <w:rPr>
          <w:sz w:val="24"/>
          <w:szCs w:val="24"/>
        </w:rPr>
        <w:t xml:space="preserve"> degli operatori (F_PREP_PROD_OPER) ed esegue una GROUP BY aggregando per Sito Logistico, Giorno e Turno</w:t>
      </w:r>
      <w:r w:rsidR="00A27D01">
        <w:rPr>
          <w:sz w:val="24"/>
          <w:szCs w:val="24"/>
        </w:rPr>
        <w:t>, s</w:t>
      </w:r>
      <w:r w:rsidRPr="008B1EAD">
        <w:rPr>
          <w:sz w:val="24"/>
          <w:szCs w:val="24"/>
        </w:rPr>
        <w:t xml:space="preserve">omma i colli totali e li divide per le ore totali del magazzino, riversando il risultato nella </w:t>
      </w:r>
      <w:proofErr w:type="spellStart"/>
      <w:r w:rsidRPr="008B1EAD">
        <w:rPr>
          <w:sz w:val="24"/>
          <w:szCs w:val="24"/>
        </w:rPr>
        <w:t>Fact</w:t>
      </w:r>
      <w:proofErr w:type="spellEnd"/>
      <w:r w:rsidRPr="008B1EAD">
        <w:rPr>
          <w:sz w:val="24"/>
          <w:szCs w:val="24"/>
        </w:rPr>
        <w:t xml:space="preserve"> </w:t>
      </w:r>
      <w:proofErr w:type="spellStart"/>
      <w:r w:rsidRPr="008B1EAD">
        <w:rPr>
          <w:sz w:val="24"/>
          <w:szCs w:val="24"/>
        </w:rPr>
        <w:t>Table</w:t>
      </w:r>
      <w:proofErr w:type="spellEnd"/>
      <w:r w:rsidRPr="008B1EAD">
        <w:rPr>
          <w:sz w:val="24"/>
          <w:szCs w:val="24"/>
        </w:rPr>
        <w:t xml:space="preserve"> F_PREP_PROD_SITO.</w:t>
      </w:r>
    </w:p>
    <w:p w14:paraId="447F601F" w14:textId="77777777" w:rsidR="008B1EAD" w:rsidRPr="008B1EAD" w:rsidRDefault="008B1EAD" w:rsidP="008E7440">
      <w:pPr>
        <w:pStyle w:val="Paragrafoelenco"/>
        <w:numPr>
          <w:ilvl w:val="0"/>
          <w:numId w:val="13"/>
        </w:numPr>
        <w:spacing w:line="360" w:lineRule="auto"/>
        <w:jc w:val="left"/>
        <w:rPr>
          <w:sz w:val="24"/>
          <w:szCs w:val="24"/>
        </w:rPr>
      </w:pPr>
      <w:r w:rsidRPr="008B1EAD">
        <w:rPr>
          <w:sz w:val="24"/>
          <w:szCs w:val="24"/>
        </w:rPr>
        <w:t>TO-BE</w:t>
      </w:r>
    </w:p>
    <w:p w14:paraId="0345A37E" w14:textId="474E2B9D" w:rsidR="008B1EAD" w:rsidRDefault="00A27D01" w:rsidP="008B1EAD">
      <w:pPr>
        <w:spacing w:line="360" w:lineRule="auto"/>
        <w:jc w:val="left"/>
        <w:rPr>
          <w:sz w:val="24"/>
          <w:szCs w:val="24"/>
        </w:rPr>
      </w:pPr>
      <w:r>
        <w:rPr>
          <w:sz w:val="24"/>
          <w:szCs w:val="24"/>
        </w:rPr>
        <w:t xml:space="preserve">Questo calcolo verrà effettuato con </w:t>
      </w:r>
      <w:r w:rsidR="008B1EAD" w:rsidRPr="008B1EAD">
        <w:rPr>
          <w:sz w:val="24"/>
          <w:szCs w:val="24"/>
        </w:rPr>
        <w:t xml:space="preserve">una trasformazione </w:t>
      </w:r>
      <w:r>
        <w:rPr>
          <w:sz w:val="24"/>
          <w:szCs w:val="24"/>
        </w:rPr>
        <w:t xml:space="preserve">su </w:t>
      </w:r>
      <w:proofErr w:type="spellStart"/>
      <w:r w:rsidR="008B1EAD" w:rsidRPr="008B1EAD">
        <w:rPr>
          <w:sz w:val="24"/>
          <w:szCs w:val="24"/>
        </w:rPr>
        <w:t>DataFrame</w:t>
      </w:r>
      <w:proofErr w:type="spellEnd"/>
      <w:r w:rsidR="008B1EAD" w:rsidRPr="008B1EAD">
        <w:rPr>
          <w:sz w:val="24"/>
          <w:szCs w:val="24"/>
        </w:rPr>
        <w:t xml:space="preserve"> in </w:t>
      </w:r>
      <w:proofErr w:type="spellStart"/>
      <w:r w:rsidR="008B1EAD" w:rsidRPr="008B1EAD">
        <w:rPr>
          <w:sz w:val="24"/>
          <w:szCs w:val="24"/>
        </w:rPr>
        <w:t>PySpark</w:t>
      </w:r>
      <w:proofErr w:type="spellEnd"/>
      <w:r w:rsidR="008B1EAD" w:rsidRPr="008B1EAD">
        <w:rPr>
          <w:sz w:val="24"/>
          <w:szCs w:val="24"/>
        </w:rPr>
        <w:t xml:space="preserve">: </w:t>
      </w:r>
      <w:proofErr w:type="spellStart"/>
      <w:proofErr w:type="gramStart"/>
      <w:r w:rsidR="008B1EAD" w:rsidRPr="008B1EAD">
        <w:rPr>
          <w:sz w:val="24"/>
          <w:szCs w:val="24"/>
        </w:rPr>
        <w:t>df.groupBy</w:t>
      </w:r>
      <w:proofErr w:type="spellEnd"/>
      <w:proofErr w:type="gramEnd"/>
      <w:r w:rsidR="008B1EAD" w:rsidRPr="008B1EAD">
        <w:rPr>
          <w:sz w:val="24"/>
          <w:szCs w:val="24"/>
        </w:rPr>
        <w:t>("</w:t>
      </w:r>
      <w:proofErr w:type="spellStart"/>
      <w:r w:rsidR="008B1EAD" w:rsidRPr="008B1EAD">
        <w:rPr>
          <w:sz w:val="24"/>
          <w:szCs w:val="24"/>
        </w:rPr>
        <w:t>Sito_SK</w:t>
      </w:r>
      <w:proofErr w:type="spellEnd"/>
      <w:r w:rsidR="008B1EAD" w:rsidRPr="008B1EAD">
        <w:rPr>
          <w:sz w:val="24"/>
          <w:szCs w:val="24"/>
        </w:rPr>
        <w:t>", "</w:t>
      </w:r>
      <w:proofErr w:type="spellStart"/>
      <w:r w:rsidR="008B1EAD" w:rsidRPr="008B1EAD">
        <w:rPr>
          <w:sz w:val="24"/>
          <w:szCs w:val="24"/>
        </w:rPr>
        <w:t>Data_SK</w:t>
      </w:r>
      <w:proofErr w:type="spellEnd"/>
      <w:r w:rsidR="008B1EAD" w:rsidRPr="008B1EAD">
        <w:rPr>
          <w:sz w:val="24"/>
          <w:szCs w:val="24"/>
        </w:rPr>
        <w:t>").agg(sum("Colli"), sum("</w:t>
      </w:r>
      <w:proofErr w:type="spellStart"/>
      <w:r w:rsidR="008B1EAD" w:rsidRPr="008B1EAD">
        <w:rPr>
          <w:sz w:val="24"/>
          <w:szCs w:val="24"/>
        </w:rPr>
        <w:t>Ore_Lavorate</w:t>
      </w:r>
      <w:proofErr w:type="spellEnd"/>
      <w:r w:rsidR="008B1EAD" w:rsidRPr="008B1EAD">
        <w:rPr>
          <w:sz w:val="24"/>
          <w:szCs w:val="24"/>
        </w:rPr>
        <w:t>")). Il risultato verrà salvato come tabella Delta separata nel livello Gold, pronta per essere letta dai report direzionali.</w:t>
      </w:r>
    </w:p>
    <w:p w14:paraId="5E3DEFA3" w14:textId="77777777" w:rsidR="008B1EAD" w:rsidRPr="008B1EAD" w:rsidRDefault="008B1EAD" w:rsidP="008B1EAD">
      <w:pPr>
        <w:spacing w:line="360" w:lineRule="auto"/>
        <w:jc w:val="left"/>
        <w:rPr>
          <w:sz w:val="24"/>
          <w:szCs w:val="24"/>
        </w:rPr>
      </w:pPr>
    </w:p>
    <w:p w14:paraId="219DC343" w14:textId="0C36DA3B" w:rsidR="008B1EAD" w:rsidRPr="008B1EAD" w:rsidRDefault="008B1EAD" w:rsidP="008B1EAD">
      <w:pPr>
        <w:pStyle w:val="Titolo3"/>
        <w:jc w:val="left"/>
        <w:rPr>
          <w:rFonts w:asciiTheme="majorHAnsi" w:hAnsiTheme="majorHAnsi" w:cstheme="majorHAnsi"/>
          <w:sz w:val="24"/>
          <w:szCs w:val="24"/>
        </w:rPr>
      </w:pPr>
      <w:bookmarkStart w:id="27" w:name="_Toc224901052"/>
      <w:r w:rsidRPr="008B1EAD">
        <w:rPr>
          <w:rFonts w:asciiTheme="majorHAnsi" w:hAnsiTheme="majorHAnsi" w:cstheme="majorHAnsi"/>
          <w:sz w:val="24"/>
          <w:szCs w:val="24"/>
        </w:rPr>
        <w:t>SP_LOAD_F_TURNO_PREP_SITO</w:t>
      </w:r>
      <w:bookmarkEnd w:id="27"/>
    </w:p>
    <w:p w14:paraId="3C589472" w14:textId="718B61E9" w:rsidR="008B1EAD" w:rsidRPr="008B1EAD" w:rsidRDefault="00A27D01" w:rsidP="008B1EAD">
      <w:pPr>
        <w:spacing w:line="360" w:lineRule="auto"/>
        <w:jc w:val="left"/>
        <w:rPr>
          <w:sz w:val="24"/>
          <w:szCs w:val="24"/>
        </w:rPr>
      </w:pPr>
      <w:r>
        <w:rPr>
          <w:sz w:val="24"/>
          <w:szCs w:val="24"/>
        </w:rPr>
        <w:t>L</w:t>
      </w:r>
      <w:r w:rsidR="008B1EAD" w:rsidRPr="008B1EAD">
        <w:rPr>
          <w:sz w:val="24"/>
          <w:szCs w:val="24"/>
        </w:rPr>
        <w:t xml:space="preserve">a procedura </w:t>
      </w:r>
      <w:r w:rsidRPr="008B1EAD">
        <w:rPr>
          <w:sz w:val="24"/>
          <w:szCs w:val="24"/>
        </w:rPr>
        <w:t xml:space="preserve">SP_LOAD_F_TURNO_PREP_SITO </w:t>
      </w:r>
      <w:r>
        <w:rPr>
          <w:sz w:val="24"/>
          <w:szCs w:val="24"/>
        </w:rPr>
        <w:t xml:space="preserve">su </w:t>
      </w:r>
      <w:r w:rsidR="008B1EAD" w:rsidRPr="008B1EAD">
        <w:rPr>
          <w:sz w:val="24"/>
          <w:szCs w:val="24"/>
        </w:rPr>
        <w:t>CDT_SA</w:t>
      </w:r>
      <w:r>
        <w:rPr>
          <w:sz w:val="24"/>
          <w:szCs w:val="24"/>
        </w:rPr>
        <w:t xml:space="preserve"> </w:t>
      </w:r>
      <w:r w:rsidR="008B1EAD" w:rsidRPr="008B1EAD">
        <w:rPr>
          <w:sz w:val="24"/>
          <w:szCs w:val="24"/>
        </w:rPr>
        <w:t>recuperava gli orari dei turni</w:t>
      </w:r>
      <w:r>
        <w:rPr>
          <w:sz w:val="24"/>
          <w:szCs w:val="24"/>
        </w:rPr>
        <w:t xml:space="preserve">; </w:t>
      </w:r>
      <w:r w:rsidR="008B1EAD" w:rsidRPr="008B1EAD">
        <w:rPr>
          <w:sz w:val="24"/>
          <w:szCs w:val="24"/>
        </w:rPr>
        <w:t xml:space="preserve">questa </w:t>
      </w:r>
      <w:r>
        <w:rPr>
          <w:sz w:val="24"/>
          <w:szCs w:val="24"/>
        </w:rPr>
        <w:t>procedura completa il calcolo: p</w:t>
      </w:r>
      <w:r w:rsidR="008B1EAD" w:rsidRPr="008B1EAD">
        <w:rPr>
          <w:sz w:val="24"/>
          <w:szCs w:val="24"/>
        </w:rPr>
        <w:t xml:space="preserve">rende i dati elaborati dallo </w:t>
      </w:r>
      <w:proofErr w:type="spellStart"/>
      <w:r w:rsidR="008B1EAD" w:rsidRPr="008B1EAD">
        <w:rPr>
          <w:sz w:val="24"/>
          <w:szCs w:val="24"/>
        </w:rPr>
        <w:t>Staging</w:t>
      </w:r>
      <w:proofErr w:type="spellEnd"/>
      <w:r w:rsidR="008B1EAD" w:rsidRPr="008B1EAD">
        <w:rPr>
          <w:sz w:val="24"/>
          <w:szCs w:val="24"/>
        </w:rPr>
        <w:t xml:space="preserve"> e usa il package di utility</w:t>
      </w:r>
      <w:r>
        <w:rPr>
          <w:sz w:val="24"/>
          <w:szCs w:val="24"/>
        </w:rPr>
        <w:t xml:space="preserve"> </w:t>
      </w:r>
      <w:r w:rsidR="008B1EAD" w:rsidRPr="008B1EAD">
        <w:rPr>
          <w:sz w:val="24"/>
          <w:szCs w:val="24"/>
        </w:rPr>
        <w:t>SP_EXECUTE_EXCHANGE</w:t>
      </w:r>
      <w:r>
        <w:rPr>
          <w:sz w:val="24"/>
          <w:szCs w:val="24"/>
        </w:rPr>
        <w:t xml:space="preserve"> (su </w:t>
      </w:r>
      <w:r w:rsidRPr="008B1EAD">
        <w:rPr>
          <w:sz w:val="24"/>
          <w:szCs w:val="24"/>
        </w:rPr>
        <w:t>DWH_UTL</w:t>
      </w:r>
      <w:r w:rsidR="008B1EAD" w:rsidRPr="008B1EAD">
        <w:rPr>
          <w:sz w:val="24"/>
          <w:szCs w:val="24"/>
        </w:rPr>
        <w:t>) per scambiare fisicamente le partizioni mensili e riversare i turni definitivi nella tabella finale F_TURNO_PREP_SITO di CDT_DW, ricostruendo poi tutti gli indici.</w:t>
      </w:r>
    </w:p>
    <w:p w14:paraId="2A9AB794" w14:textId="77777777" w:rsidR="008B1EAD" w:rsidRPr="008B1EAD" w:rsidRDefault="008B1EAD" w:rsidP="008E7440">
      <w:pPr>
        <w:pStyle w:val="Paragrafoelenco"/>
        <w:numPr>
          <w:ilvl w:val="0"/>
          <w:numId w:val="13"/>
        </w:numPr>
        <w:spacing w:line="360" w:lineRule="auto"/>
        <w:jc w:val="left"/>
        <w:rPr>
          <w:sz w:val="24"/>
          <w:szCs w:val="24"/>
        </w:rPr>
      </w:pPr>
      <w:r w:rsidRPr="008B1EAD">
        <w:rPr>
          <w:sz w:val="24"/>
          <w:szCs w:val="24"/>
        </w:rPr>
        <w:t>TO-BE</w:t>
      </w:r>
    </w:p>
    <w:p w14:paraId="2D439F40" w14:textId="4365211A" w:rsidR="008B1EAD" w:rsidRDefault="008B1EAD" w:rsidP="008B1EAD">
      <w:pPr>
        <w:spacing w:line="360" w:lineRule="auto"/>
        <w:jc w:val="left"/>
        <w:rPr>
          <w:sz w:val="24"/>
          <w:szCs w:val="24"/>
        </w:rPr>
      </w:pPr>
      <w:r w:rsidRPr="008B1EAD">
        <w:rPr>
          <w:sz w:val="24"/>
          <w:szCs w:val="24"/>
        </w:rPr>
        <w:lastRenderedPageBreak/>
        <w:t xml:space="preserve">Tutto l'impianto fisico scompare. Diventerà la riga finale del Notebook dei Turni: </w:t>
      </w:r>
      <w:proofErr w:type="spellStart"/>
      <w:proofErr w:type="gramStart"/>
      <w:r w:rsidRPr="008B1EAD">
        <w:rPr>
          <w:sz w:val="24"/>
          <w:szCs w:val="24"/>
        </w:rPr>
        <w:t>df.write</w:t>
      </w:r>
      <w:proofErr w:type="gramEnd"/>
      <w:r w:rsidRPr="008B1EAD">
        <w:rPr>
          <w:sz w:val="24"/>
          <w:szCs w:val="24"/>
        </w:rPr>
        <w:t>.format</w:t>
      </w:r>
      <w:proofErr w:type="spellEnd"/>
      <w:r w:rsidRPr="008B1EAD">
        <w:rPr>
          <w:sz w:val="24"/>
          <w:szCs w:val="24"/>
        </w:rPr>
        <w:t>("delta").option("</w:t>
      </w:r>
      <w:proofErr w:type="spellStart"/>
      <w:r w:rsidRPr="008B1EAD">
        <w:rPr>
          <w:sz w:val="24"/>
          <w:szCs w:val="24"/>
        </w:rPr>
        <w:t>replaceWhere</w:t>
      </w:r>
      <w:proofErr w:type="spellEnd"/>
      <w:r w:rsidRPr="008B1EAD">
        <w:rPr>
          <w:sz w:val="24"/>
          <w:szCs w:val="24"/>
        </w:rPr>
        <w:t>", "Mese = '2026</w:t>
      </w:r>
      <w:r w:rsidR="00AA337D">
        <w:rPr>
          <w:sz w:val="24"/>
          <w:szCs w:val="24"/>
        </w:rPr>
        <w:t>-</w:t>
      </w:r>
      <w:r w:rsidRPr="008B1EAD">
        <w:rPr>
          <w:sz w:val="24"/>
          <w:szCs w:val="24"/>
        </w:rPr>
        <w:t>03'").</w:t>
      </w:r>
      <w:proofErr w:type="spellStart"/>
      <w:r w:rsidRPr="008B1EAD">
        <w:rPr>
          <w:sz w:val="24"/>
          <w:szCs w:val="24"/>
        </w:rPr>
        <w:t>saveAsTable</w:t>
      </w:r>
      <w:proofErr w:type="spellEnd"/>
      <w:r w:rsidRPr="008B1EAD">
        <w:rPr>
          <w:sz w:val="24"/>
          <w:szCs w:val="24"/>
        </w:rPr>
        <w:t>("</w:t>
      </w:r>
      <w:proofErr w:type="spellStart"/>
      <w:r w:rsidRPr="008B1EAD">
        <w:rPr>
          <w:sz w:val="24"/>
          <w:szCs w:val="24"/>
        </w:rPr>
        <w:t>gold.f_turno_prep_sito</w:t>
      </w:r>
      <w:proofErr w:type="spellEnd"/>
      <w:r w:rsidRPr="008B1EAD">
        <w:rPr>
          <w:sz w:val="24"/>
          <w:szCs w:val="24"/>
        </w:rPr>
        <w:t xml:space="preserve">"). Un'operazione </w:t>
      </w:r>
      <w:proofErr w:type="gramStart"/>
      <w:r w:rsidRPr="008B1EAD">
        <w:rPr>
          <w:sz w:val="24"/>
          <w:szCs w:val="24"/>
        </w:rPr>
        <w:t>atomica  senza</w:t>
      </w:r>
      <w:proofErr w:type="gramEnd"/>
      <w:r w:rsidRPr="008B1EAD">
        <w:rPr>
          <w:sz w:val="24"/>
          <w:szCs w:val="24"/>
        </w:rPr>
        <w:t xml:space="preserve"> alcun indice da far ricalcolare al database.</w:t>
      </w:r>
    </w:p>
    <w:p w14:paraId="2076CC5F" w14:textId="77777777" w:rsidR="008B1EAD" w:rsidRPr="008B1EAD" w:rsidRDefault="008B1EAD" w:rsidP="008B1EAD">
      <w:pPr>
        <w:spacing w:line="360" w:lineRule="auto"/>
        <w:jc w:val="left"/>
        <w:rPr>
          <w:sz w:val="24"/>
          <w:szCs w:val="24"/>
        </w:rPr>
      </w:pPr>
    </w:p>
    <w:p w14:paraId="164118D1" w14:textId="7EBCE540" w:rsidR="008B1EAD" w:rsidRPr="008B1EAD" w:rsidRDefault="008B1EAD" w:rsidP="008B1EAD">
      <w:pPr>
        <w:pStyle w:val="Titolo3"/>
        <w:jc w:val="left"/>
        <w:rPr>
          <w:rFonts w:asciiTheme="majorHAnsi" w:hAnsiTheme="majorHAnsi" w:cstheme="majorHAnsi"/>
          <w:sz w:val="24"/>
          <w:szCs w:val="24"/>
        </w:rPr>
      </w:pPr>
      <w:bookmarkStart w:id="28" w:name="_Toc224901053"/>
      <w:r w:rsidRPr="008B1EAD">
        <w:rPr>
          <w:rFonts w:asciiTheme="majorHAnsi" w:hAnsiTheme="majorHAnsi" w:cstheme="majorHAnsi"/>
          <w:sz w:val="24"/>
          <w:szCs w:val="24"/>
        </w:rPr>
        <w:t>LOAD_AGGREGATE.MAIN</w:t>
      </w:r>
      <w:bookmarkEnd w:id="28"/>
    </w:p>
    <w:p w14:paraId="30F140A9" w14:textId="38B8E130" w:rsidR="008B1EAD" w:rsidRPr="008B1EAD" w:rsidRDefault="008B1EAD" w:rsidP="008B1EAD">
      <w:pPr>
        <w:spacing w:line="360" w:lineRule="auto"/>
        <w:jc w:val="left"/>
        <w:rPr>
          <w:sz w:val="24"/>
          <w:szCs w:val="24"/>
        </w:rPr>
      </w:pPr>
      <w:r w:rsidRPr="008B1EAD">
        <w:rPr>
          <w:sz w:val="24"/>
          <w:szCs w:val="24"/>
        </w:rPr>
        <w:t xml:space="preserve">Questo è il "Direttore d'Orchestra" delle aggregazioni. È un package </w:t>
      </w:r>
      <w:r w:rsidR="00AA337D">
        <w:rPr>
          <w:sz w:val="24"/>
          <w:szCs w:val="24"/>
        </w:rPr>
        <w:t xml:space="preserve">master </w:t>
      </w:r>
      <w:r w:rsidRPr="008B1EAD">
        <w:rPr>
          <w:sz w:val="24"/>
          <w:szCs w:val="24"/>
        </w:rPr>
        <w:t xml:space="preserve">che viene lanciato alla fine di tutto il flusso notturno. Al suo interno contiene chiamate sequenziali a decine di procedure come INS_A_BOLLE7, LOAD_A_PREP_SPED_UDC o aggregati per macro-famiglie merceologiche. Il suo scopo è creare tabelle </w:t>
      </w:r>
      <w:r w:rsidR="00AA337D">
        <w:rPr>
          <w:sz w:val="24"/>
          <w:szCs w:val="24"/>
        </w:rPr>
        <w:t>aggregate</w:t>
      </w:r>
      <w:r w:rsidRPr="008B1EAD">
        <w:rPr>
          <w:sz w:val="24"/>
          <w:szCs w:val="24"/>
        </w:rPr>
        <w:t xml:space="preserve"> in modo che i </w:t>
      </w:r>
      <w:r w:rsidR="00AA337D">
        <w:rPr>
          <w:sz w:val="24"/>
          <w:szCs w:val="24"/>
        </w:rPr>
        <w:t>report</w:t>
      </w:r>
      <w:r w:rsidRPr="008B1EAD">
        <w:rPr>
          <w:sz w:val="24"/>
          <w:szCs w:val="24"/>
        </w:rPr>
        <w:t xml:space="preserve"> </w:t>
      </w:r>
      <w:proofErr w:type="spellStart"/>
      <w:r w:rsidRPr="008B1EAD">
        <w:rPr>
          <w:sz w:val="24"/>
          <w:szCs w:val="24"/>
        </w:rPr>
        <w:t>MicroStrategy</w:t>
      </w:r>
      <w:proofErr w:type="spellEnd"/>
      <w:r w:rsidRPr="008B1EAD">
        <w:rPr>
          <w:sz w:val="24"/>
          <w:szCs w:val="24"/>
        </w:rPr>
        <w:t xml:space="preserve"> </w:t>
      </w:r>
      <w:r w:rsidR="00AA337D">
        <w:rPr>
          <w:sz w:val="24"/>
          <w:szCs w:val="24"/>
        </w:rPr>
        <w:t xml:space="preserve">leggano la tabella con granularità opportuna e </w:t>
      </w:r>
      <w:r w:rsidRPr="008B1EAD">
        <w:rPr>
          <w:sz w:val="24"/>
          <w:szCs w:val="24"/>
        </w:rPr>
        <w:t>si</w:t>
      </w:r>
      <w:r w:rsidR="00AA337D">
        <w:rPr>
          <w:sz w:val="24"/>
          <w:szCs w:val="24"/>
        </w:rPr>
        <w:t xml:space="preserve">ano più veloci </w:t>
      </w:r>
      <w:r w:rsidRPr="008B1EAD">
        <w:rPr>
          <w:sz w:val="24"/>
          <w:szCs w:val="24"/>
        </w:rPr>
        <w:t>invece di scansionare milioni di righe di dettaglio.</w:t>
      </w:r>
    </w:p>
    <w:p w14:paraId="7A38C0DC" w14:textId="77777777" w:rsidR="008B1EAD" w:rsidRPr="008B1EAD" w:rsidRDefault="008B1EAD" w:rsidP="008E7440">
      <w:pPr>
        <w:pStyle w:val="Paragrafoelenco"/>
        <w:numPr>
          <w:ilvl w:val="0"/>
          <w:numId w:val="13"/>
        </w:numPr>
        <w:spacing w:line="360" w:lineRule="auto"/>
        <w:jc w:val="left"/>
        <w:rPr>
          <w:sz w:val="24"/>
          <w:szCs w:val="24"/>
        </w:rPr>
      </w:pPr>
      <w:r w:rsidRPr="008B1EAD">
        <w:rPr>
          <w:sz w:val="24"/>
          <w:szCs w:val="24"/>
        </w:rPr>
        <w:t>TO-BE</w:t>
      </w:r>
    </w:p>
    <w:p w14:paraId="33CEF55F" w14:textId="4EFF97B8" w:rsidR="008B1EAD" w:rsidRDefault="008B1EAD" w:rsidP="008B1EAD">
      <w:pPr>
        <w:spacing w:line="360" w:lineRule="auto"/>
        <w:jc w:val="left"/>
        <w:rPr>
          <w:sz w:val="24"/>
          <w:szCs w:val="24"/>
        </w:rPr>
      </w:pPr>
      <w:r w:rsidRPr="008B1EAD">
        <w:rPr>
          <w:sz w:val="24"/>
          <w:szCs w:val="24"/>
        </w:rPr>
        <w:t xml:space="preserve">Questa logica </w:t>
      </w:r>
      <w:r w:rsidR="00AA337D">
        <w:rPr>
          <w:sz w:val="24"/>
          <w:szCs w:val="24"/>
        </w:rPr>
        <w:t>n</w:t>
      </w:r>
      <w:r w:rsidRPr="008B1EAD">
        <w:rPr>
          <w:sz w:val="24"/>
          <w:szCs w:val="24"/>
        </w:rPr>
        <w:t>on sarà più un package PL/SQL sequenziale, ma diventerà un DAG (</w:t>
      </w:r>
      <w:proofErr w:type="spellStart"/>
      <w:r w:rsidRPr="008B1EAD">
        <w:rPr>
          <w:sz w:val="24"/>
          <w:szCs w:val="24"/>
        </w:rPr>
        <w:t>Directed</w:t>
      </w:r>
      <w:proofErr w:type="spellEnd"/>
      <w:r w:rsidRPr="008B1EAD">
        <w:rPr>
          <w:sz w:val="24"/>
          <w:szCs w:val="24"/>
        </w:rPr>
        <w:t xml:space="preserve"> </w:t>
      </w:r>
      <w:proofErr w:type="spellStart"/>
      <w:r w:rsidRPr="008B1EAD">
        <w:rPr>
          <w:sz w:val="24"/>
          <w:szCs w:val="24"/>
        </w:rPr>
        <w:t>Acyclic</w:t>
      </w:r>
      <w:proofErr w:type="spellEnd"/>
      <w:r w:rsidRPr="008B1EAD">
        <w:rPr>
          <w:sz w:val="24"/>
          <w:szCs w:val="24"/>
        </w:rPr>
        <w:t xml:space="preserve"> </w:t>
      </w:r>
      <w:proofErr w:type="spellStart"/>
      <w:r w:rsidRPr="008B1EAD">
        <w:rPr>
          <w:sz w:val="24"/>
          <w:szCs w:val="24"/>
        </w:rPr>
        <w:t>Graph</w:t>
      </w:r>
      <w:proofErr w:type="spellEnd"/>
      <w:r w:rsidRPr="008B1EAD">
        <w:rPr>
          <w:sz w:val="24"/>
          <w:szCs w:val="24"/>
        </w:rPr>
        <w:t xml:space="preserve">) all'interno di </w:t>
      </w:r>
      <w:proofErr w:type="spellStart"/>
      <w:r w:rsidRPr="008B1EAD">
        <w:rPr>
          <w:sz w:val="24"/>
          <w:szCs w:val="24"/>
        </w:rPr>
        <w:t>Databricks</w:t>
      </w:r>
      <w:proofErr w:type="spellEnd"/>
      <w:r w:rsidRPr="008B1EAD">
        <w:rPr>
          <w:sz w:val="24"/>
          <w:szCs w:val="24"/>
        </w:rPr>
        <w:t xml:space="preserve"> Workflows. </w:t>
      </w:r>
      <w:proofErr w:type="spellStart"/>
      <w:r w:rsidRPr="008B1EAD">
        <w:rPr>
          <w:sz w:val="24"/>
          <w:szCs w:val="24"/>
        </w:rPr>
        <w:t>Databricks</w:t>
      </w:r>
      <w:proofErr w:type="spellEnd"/>
      <w:r w:rsidRPr="008B1EAD">
        <w:rPr>
          <w:sz w:val="24"/>
          <w:szCs w:val="24"/>
        </w:rPr>
        <w:t xml:space="preserve"> prenderà tutte queste aggregazioni e, invece di calcolarle una dopo l'altra (come faceva Oracle bloccando il processo per ore), le lancerà in parallelo. I vari Notebook (es. Aggregazione Bolle, Aggregazione UDC, Aggregazione Sito) gireranno contemporaneamente su cluster computazionali indipendenti (effimeri), scrivendo il livello finale Gold Aggregate. Questo abbatterà drasticamente la durata della finestra di caricamento notturna (Batch Window).</w:t>
      </w:r>
    </w:p>
    <w:p w14:paraId="18A4F013" w14:textId="4BCCC925" w:rsidR="008B1EAD" w:rsidRDefault="008B1EAD" w:rsidP="008B1EAD">
      <w:pPr>
        <w:spacing w:line="360" w:lineRule="auto"/>
        <w:jc w:val="left"/>
        <w:rPr>
          <w:sz w:val="24"/>
          <w:szCs w:val="24"/>
        </w:rPr>
      </w:pPr>
    </w:p>
    <w:p w14:paraId="0A4D6E7B" w14:textId="57941696" w:rsidR="0048681F" w:rsidRDefault="0048681F">
      <w:pPr>
        <w:spacing w:after="160" w:line="259" w:lineRule="auto"/>
        <w:jc w:val="left"/>
        <w:rPr>
          <w:sz w:val="24"/>
          <w:szCs w:val="24"/>
        </w:rPr>
      </w:pPr>
      <w:r>
        <w:rPr>
          <w:sz w:val="24"/>
          <w:szCs w:val="24"/>
        </w:rPr>
        <w:br w:type="page"/>
      </w:r>
    </w:p>
    <w:p w14:paraId="67335148" w14:textId="77777777" w:rsidR="0048681F" w:rsidRDefault="0048681F" w:rsidP="008B1EAD">
      <w:pPr>
        <w:spacing w:line="360" w:lineRule="auto"/>
        <w:jc w:val="left"/>
        <w:rPr>
          <w:sz w:val="24"/>
          <w:szCs w:val="24"/>
        </w:rPr>
      </w:pPr>
    </w:p>
    <w:p w14:paraId="3D9DFA66" w14:textId="67997DE7" w:rsidR="00C47D6D" w:rsidRPr="00C47D6D" w:rsidRDefault="00C47D6D" w:rsidP="00C47D6D">
      <w:pPr>
        <w:pStyle w:val="Titolo1"/>
        <w:spacing w:line="360" w:lineRule="auto"/>
        <w:jc w:val="left"/>
        <w:rPr>
          <w:rFonts w:asciiTheme="majorHAnsi" w:eastAsia="Times New Roman" w:hAnsiTheme="majorHAnsi" w:cstheme="majorHAnsi"/>
          <w:b w:val="0"/>
          <w:sz w:val="24"/>
          <w:szCs w:val="24"/>
          <w:lang w:eastAsia="it-IT"/>
        </w:rPr>
      </w:pPr>
      <w:bookmarkStart w:id="29" w:name="_Toc224901054"/>
      <w:r w:rsidRPr="00C47D6D">
        <w:rPr>
          <w:rFonts w:asciiTheme="majorHAnsi" w:eastAsia="Times New Roman" w:hAnsiTheme="majorHAnsi" w:cstheme="majorHAnsi"/>
          <w:b w:val="0"/>
          <w:sz w:val="24"/>
          <w:szCs w:val="24"/>
          <w:lang w:eastAsia="it-IT"/>
        </w:rPr>
        <w:t>WBS</w:t>
      </w:r>
      <w:bookmarkEnd w:id="29"/>
    </w:p>
    <w:p w14:paraId="5612D007" w14:textId="23150D19" w:rsidR="00C47D6D" w:rsidRPr="00C47D6D" w:rsidRDefault="00C47D6D" w:rsidP="00C47D6D">
      <w:pPr>
        <w:spacing w:line="360" w:lineRule="auto"/>
        <w:jc w:val="left"/>
        <w:rPr>
          <w:sz w:val="24"/>
          <w:szCs w:val="24"/>
        </w:rPr>
      </w:pPr>
      <w:r>
        <w:rPr>
          <w:sz w:val="24"/>
          <w:szCs w:val="24"/>
        </w:rPr>
        <w:t xml:space="preserve">Qui di seguito la </w:t>
      </w:r>
      <w:r w:rsidRPr="00C47D6D">
        <w:rPr>
          <w:sz w:val="24"/>
          <w:szCs w:val="24"/>
        </w:rPr>
        <w:t>WBS</w:t>
      </w:r>
      <w:r>
        <w:rPr>
          <w:sz w:val="24"/>
          <w:szCs w:val="24"/>
        </w:rPr>
        <w:t xml:space="preserve"> (</w:t>
      </w:r>
      <w:r w:rsidRPr="00C47D6D">
        <w:rPr>
          <w:sz w:val="24"/>
          <w:szCs w:val="24"/>
        </w:rPr>
        <w:t xml:space="preserve">Work Breakdown </w:t>
      </w:r>
      <w:proofErr w:type="spellStart"/>
      <w:r w:rsidRPr="00C47D6D">
        <w:rPr>
          <w:sz w:val="24"/>
          <w:szCs w:val="24"/>
        </w:rPr>
        <w:t>Structure</w:t>
      </w:r>
      <w:proofErr w:type="spellEnd"/>
      <w:r>
        <w:rPr>
          <w:sz w:val="24"/>
          <w:szCs w:val="24"/>
        </w:rPr>
        <w:t>)</w:t>
      </w:r>
      <w:r w:rsidRPr="00C47D6D">
        <w:rPr>
          <w:sz w:val="24"/>
          <w:szCs w:val="24"/>
        </w:rPr>
        <w:t xml:space="preserve"> espressa in Giorni Uomo (</w:t>
      </w:r>
      <w:proofErr w:type="spellStart"/>
      <w:r w:rsidRPr="00C47D6D">
        <w:rPr>
          <w:sz w:val="24"/>
          <w:szCs w:val="24"/>
        </w:rPr>
        <w:t>Effort</w:t>
      </w:r>
      <w:proofErr w:type="spellEnd"/>
      <w:r w:rsidRPr="00C47D6D">
        <w:rPr>
          <w:sz w:val="24"/>
          <w:szCs w:val="24"/>
        </w:rPr>
        <w:t>):</w:t>
      </w:r>
    </w:p>
    <w:p w14:paraId="2AC38CDD" w14:textId="3D4F7EC6"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0" w:name="_Toc224901055"/>
      <w:r w:rsidRPr="00C47D6D">
        <w:rPr>
          <w:rFonts w:asciiTheme="majorHAnsi" w:hAnsiTheme="majorHAnsi" w:cstheme="majorHAnsi"/>
          <w:b w:val="0"/>
          <w:bCs/>
          <w:sz w:val="24"/>
          <w:szCs w:val="24"/>
        </w:rPr>
        <w:t>Analisi Dettagliata e Mapping (S2T)</w:t>
      </w:r>
      <w:bookmarkEnd w:id="30"/>
    </w:p>
    <w:p w14:paraId="447CF3D6" w14:textId="52724719" w:rsidR="00C47D6D" w:rsidRPr="00AA337D" w:rsidRDefault="00C47D6D" w:rsidP="00AA337D">
      <w:pPr>
        <w:spacing w:line="360" w:lineRule="auto"/>
        <w:jc w:val="left"/>
        <w:rPr>
          <w:sz w:val="24"/>
          <w:szCs w:val="24"/>
        </w:rPr>
      </w:pPr>
      <w:r w:rsidRPr="00AA337D">
        <w:rPr>
          <w:sz w:val="24"/>
          <w:szCs w:val="24"/>
        </w:rPr>
        <w:t>Stesura definitiva del documento Excel Source-to-Target per le oltre 200 colonne della F_PREP_SPED. Classificazione esatta (</w:t>
      </w:r>
      <w:proofErr w:type="spellStart"/>
      <w:r w:rsidRPr="00AA337D">
        <w:rPr>
          <w:sz w:val="24"/>
          <w:szCs w:val="24"/>
        </w:rPr>
        <w:t>Keep</w:t>
      </w:r>
      <w:proofErr w:type="spellEnd"/>
      <w:r w:rsidRPr="00AA337D">
        <w:rPr>
          <w:sz w:val="24"/>
          <w:szCs w:val="24"/>
        </w:rPr>
        <w:t xml:space="preserve">, </w:t>
      </w:r>
      <w:proofErr w:type="spellStart"/>
      <w:r w:rsidRPr="00AA337D">
        <w:rPr>
          <w:sz w:val="24"/>
          <w:szCs w:val="24"/>
        </w:rPr>
        <w:t>Move</w:t>
      </w:r>
      <w:proofErr w:type="spellEnd"/>
      <w:r w:rsidRPr="00AA337D">
        <w:rPr>
          <w:sz w:val="24"/>
          <w:szCs w:val="24"/>
        </w:rPr>
        <w:t>, Drop) e validazione con il business (CNO).</w:t>
      </w:r>
    </w:p>
    <w:p w14:paraId="77F22EA2" w14:textId="18029356" w:rsidR="00C47D6D" w:rsidRPr="00AA337D" w:rsidRDefault="00C47D6D" w:rsidP="00AA337D">
      <w:pPr>
        <w:spacing w:line="360" w:lineRule="auto"/>
        <w:jc w:val="left"/>
        <w:rPr>
          <w:sz w:val="24"/>
          <w:szCs w:val="24"/>
        </w:rPr>
      </w:pPr>
      <w:r w:rsidRPr="00AA337D">
        <w:rPr>
          <w:sz w:val="24"/>
          <w:szCs w:val="24"/>
        </w:rPr>
        <w:t>Stima: ~</w:t>
      </w:r>
      <w:r w:rsidR="00981478">
        <w:rPr>
          <w:sz w:val="24"/>
          <w:szCs w:val="24"/>
        </w:rPr>
        <w:t>2</w:t>
      </w:r>
      <w:r w:rsidRPr="00AA337D">
        <w:rPr>
          <w:sz w:val="24"/>
          <w:szCs w:val="24"/>
        </w:rPr>
        <w:t xml:space="preserve"> Giorni Uomo</w:t>
      </w:r>
    </w:p>
    <w:p w14:paraId="207F8295" w14:textId="77777777" w:rsidR="00C47D6D" w:rsidRPr="00C47D6D" w:rsidRDefault="00C47D6D" w:rsidP="00C47D6D">
      <w:pPr>
        <w:spacing w:line="360" w:lineRule="auto"/>
        <w:jc w:val="left"/>
        <w:rPr>
          <w:sz w:val="24"/>
          <w:szCs w:val="24"/>
        </w:rPr>
      </w:pPr>
    </w:p>
    <w:p w14:paraId="68AF1858" w14:textId="779BDED6"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1" w:name="_Toc224901056"/>
      <w:r w:rsidRPr="00C47D6D">
        <w:rPr>
          <w:rFonts w:asciiTheme="majorHAnsi" w:hAnsiTheme="majorHAnsi" w:cstheme="majorHAnsi"/>
          <w:b w:val="0"/>
          <w:bCs/>
          <w:sz w:val="24"/>
          <w:szCs w:val="24"/>
        </w:rPr>
        <w:t xml:space="preserve">Sviluppo Livello </w:t>
      </w:r>
      <w:proofErr w:type="spellStart"/>
      <w:r w:rsidRPr="00C47D6D">
        <w:rPr>
          <w:rFonts w:asciiTheme="majorHAnsi" w:hAnsiTheme="majorHAnsi" w:cstheme="majorHAnsi"/>
          <w:b w:val="0"/>
          <w:bCs/>
          <w:sz w:val="24"/>
          <w:szCs w:val="24"/>
        </w:rPr>
        <w:t>Bronze</w:t>
      </w:r>
      <w:proofErr w:type="spellEnd"/>
      <w:r w:rsidRPr="00C47D6D">
        <w:rPr>
          <w:rFonts w:asciiTheme="majorHAnsi" w:hAnsiTheme="majorHAnsi" w:cstheme="majorHAnsi"/>
          <w:b w:val="0"/>
          <w:bCs/>
          <w:sz w:val="24"/>
          <w:szCs w:val="24"/>
        </w:rPr>
        <w:t xml:space="preserve"> (</w:t>
      </w:r>
      <w:proofErr w:type="spellStart"/>
      <w:r w:rsidRPr="00C47D6D">
        <w:rPr>
          <w:rFonts w:asciiTheme="majorHAnsi" w:hAnsiTheme="majorHAnsi" w:cstheme="majorHAnsi"/>
          <w:b w:val="0"/>
          <w:bCs/>
          <w:sz w:val="24"/>
          <w:szCs w:val="24"/>
        </w:rPr>
        <w:t>Ingestion</w:t>
      </w:r>
      <w:proofErr w:type="spellEnd"/>
      <w:r w:rsidRPr="00C47D6D">
        <w:rPr>
          <w:rFonts w:asciiTheme="majorHAnsi" w:hAnsiTheme="majorHAnsi" w:cstheme="majorHAnsi"/>
          <w:b w:val="0"/>
          <w:bCs/>
          <w:sz w:val="24"/>
          <w:szCs w:val="24"/>
        </w:rPr>
        <w:t>)</w:t>
      </w:r>
      <w:bookmarkEnd w:id="31"/>
    </w:p>
    <w:p w14:paraId="2045C568" w14:textId="4C7EF016" w:rsidR="00C47D6D" w:rsidRPr="00AA337D" w:rsidRDefault="00C47D6D" w:rsidP="00AA337D">
      <w:pPr>
        <w:spacing w:line="360" w:lineRule="auto"/>
        <w:jc w:val="left"/>
        <w:rPr>
          <w:sz w:val="24"/>
          <w:szCs w:val="24"/>
        </w:rPr>
      </w:pPr>
      <w:r w:rsidRPr="00AA337D">
        <w:rPr>
          <w:sz w:val="24"/>
          <w:szCs w:val="24"/>
        </w:rPr>
        <w:t>Sostituzione dei vecchi DB_LINK e dei package REPLICA_. Configurazione delle connessioni JDBC verso i sistemi WMS e scrittura del notebook standard per l'</w:t>
      </w:r>
      <w:proofErr w:type="spellStart"/>
      <w:r w:rsidRPr="00AA337D">
        <w:rPr>
          <w:sz w:val="24"/>
          <w:szCs w:val="24"/>
        </w:rPr>
        <w:t>ingestion</w:t>
      </w:r>
      <w:proofErr w:type="spellEnd"/>
      <w:r w:rsidRPr="00AA337D">
        <w:rPr>
          <w:sz w:val="24"/>
          <w:szCs w:val="24"/>
        </w:rPr>
        <w:t xml:space="preserve"> in formato Delta/Parquet (</w:t>
      </w:r>
      <w:proofErr w:type="spellStart"/>
      <w:r w:rsidRPr="00AA337D">
        <w:rPr>
          <w:sz w:val="24"/>
          <w:szCs w:val="24"/>
        </w:rPr>
        <w:t>Append-Only</w:t>
      </w:r>
      <w:proofErr w:type="spellEnd"/>
      <w:r w:rsidRPr="00AA337D">
        <w:rPr>
          <w:sz w:val="24"/>
          <w:szCs w:val="24"/>
        </w:rPr>
        <w:t>).</w:t>
      </w:r>
    </w:p>
    <w:p w14:paraId="2FB2EDAA" w14:textId="621AA210" w:rsidR="00C47D6D" w:rsidRPr="00AA337D" w:rsidRDefault="00C47D6D" w:rsidP="00AA337D">
      <w:pPr>
        <w:spacing w:line="360" w:lineRule="auto"/>
        <w:jc w:val="left"/>
        <w:rPr>
          <w:sz w:val="24"/>
          <w:szCs w:val="24"/>
        </w:rPr>
      </w:pPr>
      <w:r w:rsidRPr="00AA337D">
        <w:rPr>
          <w:sz w:val="24"/>
          <w:szCs w:val="24"/>
        </w:rPr>
        <w:t>È un pattern altamente standardizzabile. Una volta scritto il codice per la prima tabella, le altre sono un copia-incolla con cambio di parametri.</w:t>
      </w:r>
    </w:p>
    <w:p w14:paraId="302021D3" w14:textId="2D69ABD6" w:rsidR="00C47D6D" w:rsidRPr="00AA337D" w:rsidRDefault="00C47D6D" w:rsidP="00AA337D">
      <w:pPr>
        <w:spacing w:line="360" w:lineRule="auto"/>
        <w:jc w:val="left"/>
        <w:rPr>
          <w:sz w:val="24"/>
          <w:szCs w:val="24"/>
        </w:rPr>
      </w:pPr>
      <w:r w:rsidRPr="00AA337D">
        <w:rPr>
          <w:sz w:val="24"/>
          <w:szCs w:val="24"/>
        </w:rPr>
        <w:t>Stima: ~</w:t>
      </w:r>
      <w:r w:rsidR="00981478">
        <w:rPr>
          <w:sz w:val="24"/>
          <w:szCs w:val="24"/>
        </w:rPr>
        <w:t>4</w:t>
      </w:r>
      <w:r w:rsidRPr="00AA337D">
        <w:rPr>
          <w:sz w:val="24"/>
          <w:szCs w:val="24"/>
        </w:rPr>
        <w:t xml:space="preserve"> Giorni Uomo.</w:t>
      </w:r>
    </w:p>
    <w:p w14:paraId="1E39A495" w14:textId="77777777" w:rsidR="00C47D6D" w:rsidRPr="00C47D6D" w:rsidRDefault="00C47D6D" w:rsidP="00C47D6D">
      <w:pPr>
        <w:spacing w:line="360" w:lineRule="auto"/>
        <w:jc w:val="left"/>
        <w:rPr>
          <w:sz w:val="24"/>
          <w:szCs w:val="24"/>
        </w:rPr>
      </w:pPr>
    </w:p>
    <w:p w14:paraId="7E546626" w14:textId="16C8A7E6"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2" w:name="_Toc224901057"/>
      <w:r w:rsidRPr="00C47D6D">
        <w:rPr>
          <w:rFonts w:asciiTheme="majorHAnsi" w:hAnsiTheme="majorHAnsi" w:cstheme="majorHAnsi"/>
          <w:b w:val="0"/>
          <w:bCs/>
          <w:sz w:val="24"/>
          <w:szCs w:val="24"/>
        </w:rPr>
        <w:t>Sviluppo Livello Silver (</w:t>
      </w:r>
      <w:proofErr w:type="spellStart"/>
      <w:r w:rsidRPr="00C47D6D">
        <w:rPr>
          <w:rFonts w:asciiTheme="majorHAnsi" w:hAnsiTheme="majorHAnsi" w:cstheme="majorHAnsi"/>
          <w:b w:val="0"/>
          <w:bCs/>
          <w:sz w:val="24"/>
          <w:szCs w:val="24"/>
        </w:rPr>
        <w:t>Cleansing</w:t>
      </w:r>
      <w:proofErr w:type="spellEnd"/>
      <w:r w:rsidRPr="00C47D6D">
        <w:rPr>
          <w:rFonts w:asciiTheme="majorHAnsi" w:hAnsiTheme="majorHAnsi" w:cstheme="majorHAnsi"/>
          <w:b w:val="0"/>
          <w:bCs/>
          <w:sz w:val="24"/>
          <w:szCs w:val="24"/>
        </w:rPr>
        <w:t>)</w:t>
      </w:r>
      <w:bookmarkEnd w:id="32"/>
    </w:p>
    <w:p w14:paraId="065CC0A8" w14:textId="66630F99" w:rsidR="00C47D6D" w:rsidRPr="00AA337D" w:rsidRDefault="00C47D6D" w:rsidP="00AA337D">
      <w:pPr>
        <w:spacing w:line="360" w:lineRule="auto"/>
        <w:jc w:val="left"/>
        <w:rPr>
          <w:sz w:val="24"/>
          <w:szCs w:val="24"/>
        </w:rPr>
      </w:pPr>
      <w:r w:rsidRPr="00AA337D">
        <w:rPr>
          <w:sz w:val="24"/>
          <w:szCs w:val="24"/>
        </w:rPr>
        <w:t xml:space="preserve">Sostituzione della prima parte di ESTRAI_. Scrittura dei Notebook </w:t>
      </w:r>
      <w:proofErr w:type="spellStart"/>
      <w:r w:rsidRPr="00AA337D">
        <w:rPr>
          <w:sz w:val="24"/>
          <w:szCs w:val="24"/>
        </w:rPr>
        <w:t>PySpark</w:t>
      </w:r>
      <w:proofErr w:type="spellEnd"/>
      <w:r w:rsidRPr="00AA337D">
        <w:rPr>
          <w:sz w:val="24"/>
          <w:szCs w:val="24"/>
        </w:rPr>
        <w:t xml:space="preserve"> per il </w:t>
      </w:r>
      <w:proofErr w:type="spellStart"/>
      <w:r w:rsidRPr="00AA337D">
        <w:rPr>
          <w:sz w:val="24"/>
          <w:szCs w:val="24"/>
        </w:rPr>
        <w:t>type</w:t>
      </w:r>
      <w:proofErr w:type="spellEnd"/>
      <w:r w:rsidRPr="00AA337D">
        <w:rPr>
          <w:sz w:val="24"/>
          <w:szCs w:val="24"/>
        </w:rPr>
        <w:t>-casting (date, numeri) e implementazione del comando MERGE INTO per la deduplicazione.</w:t>
      </w:r>
    </w:p>
    <w:p w14:paraId="3FB275DE" w14:textId="7DB2B4BE" w:rsidR="00C47D6D" w:rsidRPr="00AA337D" w:rsidRDefault="00C47D6D" w:rsidP="00AA337D">
      <w:pPr>
        <w:spacing w:line="360" w:lineRule="auto"/>
        <w:jc w:val="left"/>
        <w:rPr>
          <w:sz w:val="24"/>
          <w:szCs w:val="24"/>
        </w:rPr>
      </w:pPr>
      <w:r w:rsidRPr="00AA337D">
        <w:rPr>
          <w:sz w:val="24"/>
          <w:szCs w:val="24"/>
        </w:rPr>
        <w:t>Stima: ~</w:t>
      </w:r>
      <w:r w:rsidR="0048681F">
        <w:rPr>
          <w:sz w:val="24"/>
          <w:szCs w:val="24"/>
        </w:rPr>
        <w:t>8</w:t>
      </w:r>
      <w:r w:rsidRPr="00AA337D">
        <w:rPr>
          <w:sz w:val="24"/>
          <w:szCs w:val="24"/>
        </w:rPr>
        <w:t xml:space="preserve"> Giorni Uomo.</w:t>
      </w:r>
    </w:p>
    <w:p w14:paraId="63292AF3" w14:textId="77777777" w:rsidR="00C47D6D" w:rsidRPr="00C47D6D" w:rsidRDefault="00C47D6D" w:rsidP="00C47D6D">
      <w:pPr>
        <w:spacing w:line="360" w:lineRule="auto"/>
        <w:jc w:val="left"/>
        <w:rPr>
          <w:sz w:val="24"/>
          <w:szCs w:val="24"/>
        </w:rPr>
      </w:pPr>
    </w:p>
    <w:p w14:paraId="5522F126" w14:textId="7BC2D9B2"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3" w:name="_Toc224901058"/>
      <w:r w:rsidRPr="00C47D6D">
        <w:rPr>
          <w:rFonts w:asciiTheme="majorHAnsi" w:hAnsiTheme="majorHAnsi" w:cstheme="majorHAnsi"/>
          <w:b w:val="0"/>
          <w:bCs/>
          <w:sz w:val="24"/>
          <w:szCs w:val="24"/>
        </w:rPr>
        <w:t>Sviluppo Livello Gold (</w:t>
      </w:r>
      <w:proofErr w:type="spellStart"/>
      <w:r w:rsidRPr="00C47D6D">
        <w:rPr>
          <w:rFonts w:asciiTheme="majorHAnsi" w:hAnsiTheme="majorHAnsi" w:cstheme="majorHAnsi"/>
          <w:b w:val="0"/>
          <w:bCs/>
          <w:sz w:val="24"/>
          <w:szCs w:val="24"/>
        </w:rPr>
        <w:t>Fact</w:t>
      </w:r>
      <w:proofErr w:type="spellEnd"/>
      <w:r w:rsidRPr="00C47D6D">
        <w:rPr>
          <w:rFonts w:asciiTheme="majorHAnsi" w:hAnsiTheme="majorHAnsi" w:cstheme="majorHAnsi"/>
          <w:b w:val="0"/>
          <w:bCs/>
          <w:sz w:val="24"/>
          <w:szCs w:val="24"/>
        </w:rPr>
        <w:t xml:space="preserve"> </w:t>
      </w:r>
      <w:proofErr w:type="spellStart"/>
      <w:r w:rsidRPr="00C47D6D">
        <w:rPr>
          <w:rFonts w:asciiTheme="majorHAnsi" w:hAnsiTheme="majorHAnsi" w:cstheme="majorHAnsi"/>
          <w:b w:val="0"/>
          <w:bCs/>
          <w:sz w:val="24"/>
          <w:szCs w:val="24"/>
        </w:rPr>
        <w:t>Table</w:t>
      </w:r>
      <w:proofErr w:type="spellEnd"/>
      <w:r w:rsidRPr="00C47D6D">
        <w:rPr>
          <w:rFonts w:asciiTheme="majorHAnsi" w:hAnsiTheme="majorHAnsi" w:cstheme="majorHAnsi"/>
          <w:b w:val="0"/>
          <w:bCs/>
          <w:sz w:val="24"/>
          <w:szCs w:val="24"/>
        </w:rPr>
        <w:t xml:space="preserve"> e JOIN)</w:t>
      </w:r>
      <w:bookmarkEnd w:id="33"/>
    </w:p>
    <w:p w14:paraId="388A2CE0" w14:textId="21C97B41" w:rsidR="00C47D6D" w:rsidRPr="00AA337D" w:rsidRDefault="00C47D6D" w:rsidP="00AA337D">
      <w:pPr>
        <w:spacing w:line="360" w:lineRule="auto"/>
        <w:jc w:val="left"/>
        <w:rPr>
          <w:sz w:val="24"/>
          <w:szCs w:val="24"/>
        </w:rPr>
      </w:pPr>
      <w:r w:rsidRPr="00AA337D">
        <w:rPr>
          <w:sz w:val="24"/>
          <w:szCs w:val="24"/>
        </w:rPr>
        <w:lastRenderedPageBreak/>
        <w:t xml:space="preserve">Sostituzione di tutto CDT_SA. Implementazione dell'enorme SELECT con le 15+ LEFT JOIN verso le dimensioni anagrafiche, gestione dei record mancanti con il Dummy ID (-1) e scrittura atomica tramite </w:t>
      </w:r>
      <w:proofErr w:type="spellStart"/>
      <w:r w:rsidRPr="00AA337D">
        <w:rPr>
          <w:sz w:val="24"/>
          <w:szCs w:val="24"/>
        </w:rPr>
        <w:t>replaceWhere</w:t>
      </w:r>
      <w:proofErr w:type="spellEnd"/>
      <w:r w:rsidRPr="00AA337D">
        <w:rPr>
          <w:sz w:val="24"/>
          <w:szCs w:val="24"/>
        </w:rPr>
        <w:t>.</w:t>
      </w:r>
    </w:p>
    <w:p w14:paraId="27E860B2" w14:textId="33FBD0F9" w:rsidR="00C47D6D" w:rsidRPr="00AA337D" w:rsidRDefault="00C47D6D" w:rsidP="00AA337D">
      <w:pPr>
        <w:spacing w:line="360" w:lineRule="auto"/>
        <w:jc w:val="left"/>
        <w:rPr>
          <w:sz w:val="24"/>
          <w:szCs w:val="24"/>
        </w:rPr>
      </w:pPr>
      <w:r w:rsidRPr="00AA337D">
        <w:rPr>
          <w:sz w:val="24"/>
          <w:szCs w:val="24"/>
        </w:rPr>
        <w:t>Qui risiede l'integrità del dato. Bisogna mappare con precisione tutte le chiavi e calcolare le metriche base.</w:t>
      </w:r>
    </w:p>
    <w:p w14:paraId="1540198F" w14:textId="4676FB36" w:rsidR="00C47D6D" w:rsidRPr="00AA337D" w:rsidRDefault="00C47D6D" w:rsidP="00AA337D">
      <w:pPr>
        <w:spacing w:line="360" w:lineRule="auto"/>
        <w:jc w:val="left"/>
        <w:rPr>
          <w:sz w:val="24"/>
          <w:szCs w:val="24"/>
        </w:rPr>
      </w:pPr>
      <w:r w:rsidRPr="00AA337D">
        <w:rPr>
          <w:sz w:val="24"/>
          <w:szCs w:val="24"/>
        </w:rPr>
        <w:t>Stima: ~1</w:t>
      </w:r>
      <w:r w:rsidR="0048681F">
        <w:rPr>
          <w:sz w:val="24"/>
          <w:szCs w:val="24"/>
        </w:rPr>
        <w:t>6</w:t>
      </w:r>
      <w:r w:rsidRPr="00AA337D">
        <w:rPr>
          <w:sz w:val="24"/>
          <w:szCs w:val="24"/>
        </w:rPr>
        <w:t xml:space="preserve"> Giorni Uomo</w:t>
      </w:r>
    </w:p>
    <w:p w14:paraId="7ADD6047" w14:textId="77777777" w:rsidR="00C47D6D" w:rsidRPr="00C47D6D" w:rsidRDefault="00C47D6D" w:rsidP="00C47D6D">
      <w:pPr>
        <w:spacing w:line="360" w:lineRule="auto"/>
        <w:jc w:val="left"/>
        <w:rPr>
          <w:sz w:val="24"/>
          <w:szCs w:val="24"/>
        </w:rPr>
      </w:pPr>
    </w:p>
    <w:p w14:paraId="18D265E8" w14:textId="6E909BC2"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4" w:name="_Toc224901059"/>
      <w:r w:rsidRPr="00C47D6D">
        <w:rPr>
          <w:rFonts w:asciiTheme="majorHAnsi" w:hAnsiTheme="majorHAnsi" w:cstheme="majorHAnsi"/>
          <w:b w:val="0"/>
          <w:bCs/>
          <w:sz w:val="24"/>
          <w:szCs w:val="24"/>
        </w:rPr>
        <w:t>Sviluppo Livello Gold (KPI, Produttività e Aggregati)</w:t>
      </w:r>
      <w:bookmarkEnd w:id="34"/>
    </w:p>
    <w:p w14:paraId="5A9C3592" w14:textId="20E5F312" w:rsidR="00C47D6D" w:rsidRPr="00AA337D" w:rsidRDefault="00C47D6D" w:rsidP="00AA337D">
      <w:pPr>
        <w:spacing w:line="360" w:lineRule="auto"/>
        <w:jc w:val="left"/>
        <w:rPr>
          <w:sz w:val="24"/>
          <w:szCs w:val="24"/>
        </w:rPr>
      </w:pPr>
      <w:r w:rsidRPr="00AA337D">
        <w:rPr>
          <w:sz w:val="24"/>
          <w:szCs w:val="24"/>
        </w:rPr>
        <w:t xml:space="preserve">Sostituzione di CDT_DW. Riscrivere la complessa logica delle pause (i famosi 30 minuti) usando le Window </w:t>
      </w:r>
      <w:proofErr w:type="spellStart"/>
      <w:r w:rsidRPr="00AA337D">
        <w:rPr>
          <w:sz w:val="24"/>
          <w:szCs w:val="24"/>
        </w:rPr>
        <w:t>Functions</w:t>
      </w:r>
      <w:proofErr w:type="spellEnd"/>
      <w:r w:rsidRPr="00AA337D">
        <w:rPr>
          <w:sz w:val="24"/>
          <w:szCs w:val="24"/>
        </w:rPr>
        <w:t xml:space="preserve"> di </w:t>
      </w:r>
      <w:proofErr w:type="spellStart"/>
      <w:r w:rsidRPr="00AA337D">
        <w:rPr>
          <w:sz w:val="24"/>
          <w:szCs w:val="24"/>
        </w:rPr>
        <w:t>PySpark</w:t>
      </w:r>
      <w:proofErr w:type="spellEnd"/>
      <w:r w:rsidRPr="00AA337D">
        <w:rPr>
          <w:sz w:val="24"/>
          <w:szCs w:val="24"/>
        </w:rPr>
        <w:t xml:space="preserve">. Creazione delle viste materializzate aggregate per i </w:t>
      </w:r>
      <w:r w:rsidR="00981478">
        <w:rPr>
          <w:sz w:val="24"/>
          <w:szCs w:val="24"/>
        </w:rPr>
        <w:t>report</w:t>
      </w:r>
      <w:r w:rsidRPr="00AA337D">
        <w:rPr>
          <w:sz w:val="24"/>
          <w:szCs w:val="24"/>
        </w:rPr>
        <w:t xml:space="preserve"> </w:t>
      </w:r>
      <w:proofErr w:type="spellStart"/>
      <w:r w:rsidRPr="00AA337D">
        <w:rPr>
          <w:sz w:val="24"/>
          <w:szCs w:val="24"/>
        </w:rPr>
        <w:t>MicroStrategy</w:t>
      </w:r>
      <w:proofErr w:type="spellEnd"/>
      <w:r w:rsidRPr="00AA337D">
        <w:rPr>
          <w:sz w:val="24"/>
          <w:szCs w:val="24"/>
        </w:rPr>
        <w:t xml:space="preserve"> e calcolo dei turni.</w:t>
      </w:r>
    </w:p>
    <w:p w14:paraId="28E2185A" w14:textId="4DD54AA2" w:rsidR="00C47D6D" w:rsidRPr="00AA337D" w:rsidRDefault="00C47D6D" w:rsidP="00AA337D">
      <w:pPr>
        <w:spacing w:line="360" w:lineRule="auto"/>
        <w:jc w:val="left"/>
        <w:rPr>
          <w:sz w:val="24"/>
          <w:szCs w:val="24"/>
        </w:rPr>
      </w:pPr>
      <w:r w:rsidRPr="00AA337D">
        <w:rPr>
          <w:sz w:val="24"/>
          <w:szCs w:val="24"/>
        </w:rPr>
        <w:t>Stima: ~1</w:t>
      </w:r>
      <w:r w:rsidR="0048681F">
        <w:rPr>
          <w:sz w:val="24"/>
          <w:szCs w:val="24"/>
        </w:rPr>
        <w:t>0</w:t>
      </w:r>
      <w:r w:rsidRPr="00AA337D">
        <w:rPr>
          <w:sz w:val="24"/>
          <w:szCs w:val="24"/>
        </w:rPr>
        <w:t xml:space="preserve"> Giorni Uomo</w:t>
      </w:r>
    </w:p>
    <w:p w14:paraId="17AE493C" w14:textId="77777777" w:rsidR="00C47D6D" w:rsidRPr="00C47D6D" w:rsidRDefault="00C47D6D" w:rsidP="00C47D6D">
      <w:pPr>
        <w:spacing w:line="360" w:lineRule="auto"/>
        <w:jc w:val="left"/>
        <w:rPr>
          <w:sz w:val="24"/>
          <w:szCs w:val="24"/>
        </w:rPr>
      </w:pPr>
    </w:p>
    <w:p w14:paraId="204E8280" w14:textId="229637C5"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5" w:name="_Toc224901060"/>
      <w:r w:rsidRPr="00C47D6D">
        <w:rPr>
          <w:rFonts w:asciiTheme="majorHAnsi" w:hAnsiTheme="majorHAnsi" w:cstheme="majorHAnsi"/>
          <w:b w:val="0"/>
          <w:bCs/>
          <w:sz w:val="24"/>
          <w:szCs w:val="24"/>
        </w:rPr>
        <w:t>Orchestrazione (</w:t>
      </w:r>
      <w:proofErr w:type="spellStart"/>
      <w:r w:rsidRPr="00C47D6D">
        <w:rPr>
          <w:rFonts w:asciiTheme="majorHAnsi" w:hAnsiTheme="majorHAnsi" w:cstheme="majorHAnsi"/>
          <w:b w:val="0"/>
          <w:bCs/>
          <w:sz w:val="24"/>
          <w:szCs w:val="24"/>
        </w:rPr>
        <w:t>Databricks</w:t>
      </w:r>
      <w:proofErr w:type="spellEnd"/>
      <w:r w:rsidRPr="00C47D6D">
        <w:rPr>
          <w:rFonts w:asciiTheme="majorHAnsi" w:hAnsiTheme="majorHAnsi" w:cstheme="majorHAnsi"/>
          <w:b w:val="0"/>
          <w:bCs/>
          <w:sz w:val="24"/>
          <w:szCs w:val="24"/>
        </w:rPr>
        <w:t xml:space="preserve"> Workflows)</w:t>
      </w:r>
      <w:bookmarkEnd w:id="35"/>
    </w:p>
    <w:p w14:paraId="7EF12A0F" w14:textId="38BEC428" w:rsidR="00C47D6D" w:rsidRPr="00AA337D" w:rsidRDefault="00C47D6D" w:rsidP="00AA337D">
      <w:pPr>
        <w:spacing w:line="360" w:lineRule="auto"/>
        <w:jc w:val="left"/>
        <w:rPr>
          <w:sz w:val="24"/>
          <w:szCs w:val="24"/>
        </w:rPr>
      </w:pPr>
      <w:r w:rsidRPr="00AA337D">
        <w:rPr>
          <w:sz w:val="24"/>
          <w:szCs w:val="24"/>
        </w:rPr>
        <w:t>Sostituzione di ODI. Creazione del DAG (</w:t>
      </w:r>
      <w:proofErr w:type="spellStart"/>
      <w:r w:rsidRPr="00AA337D">
        <w:rPr>
          <w:sz w:val="24"/>
          <w:szCs w:val="24"/>
        </w:rPr>
        <w:t>Directed</w:t>
      </w:r>
      <w:proofErr w:type="spellEnd"/>
      <w:r w:rsidRPr="00AA337D">
        <w:rPr>
          <w:sz w:val="24"/>
          <w:szCs w:val="24"/>
        </w:rPr>
        <w:t xml:space="preserve"> </w:t>
      </w:r>
      <w:proofErr w:type="spellStart"/>
      <w:r w:rsidRPr="00AA337D">
        <w:rPr>
          <w:sz w:val="24"/>
          <w:szCs w:val="24"/>
        </w:rPr>
        <w:t>Acyclic</w:t>
      </w:r>
      <w:proofErr w:type="spellEnd"/>
      <w:r w:rsidRPr="00AA337D">
        <w:rPr>
          <w:sz w:val="24"/>
          <w:szCs w:val="24"/>
        </w:rPr>
        <w:t xml:space="preserve"> </w:t>
      </w:r>
      <w:proofErr w:type="spellStart"/>
      <w:r w:rsidRPr="00AA337D">
        <w:rPr>
          <w:sz w:val="24"/>
          <w:szCs w:val="24"/>
        </w:rPr>
        <w:t>Graph</w:t>
      </w:r>
      <w:proofErr w:type="spellEnd"/>
      <w:r w:rsidRPr="00AA337D">
        <w:rPr>
          <w:sz w:val="24"/>
          <w:szCs w:val="24"/>
        </w:rPr>
        <w:t xml:space="preserve">) visivo, impostazione delle dipendenze, parallelizzazione dei Job (es. gli aggregati che partono tutti insieme) e configurazione dei cluster effimeri e degli </w:t>
      </w:r>
      <w:proofErr w:type="spellStart"/>
      <w:r w:rsidRPr="00AA337D">
        <w:rPr>
          <w:sz w:val="24"/>
          <w:szCs w:val="24"/>
        </w:rPr>
        <w:t>alert</w:t>
      </w:r>
      <w:proofErr w:type="spellEnd"/>
      <w:r w:rsidRPr="00AA337D">
        <w:rPr>
          <w:sz w:val="24"/>
          <w:szCs w:val="24"/>
        </w:rPr>
        <w:t xml:space="preserve"> di fallimento.</w:t>
      </w:r>
    </w:p>
    <w:p w14:paraId="052DE6A3" w14:textId="5639323A" w:rsidR="00C47D6D" w:rsidRPr="00AA337D" w:rsidRDefault="00C47D6D" w:rsidP="00AA337D">
      <w:pPr>
        <w:spacing w:line="360" w:lineRule="auto"/>
        <w:jc w:val="left"/>
        <w:rPr>
          <w:sz w:val="24"/>
          <w:szCs w:val="24"/>
        </w:rPr>
      </w:pPr>
      <w:r w:rsidRPr="00AA337D">
        <w:rPr>
          <w:sz w:val="24"/>
          <w:szCs w:val="24"/>
        </w:rPr>
        <w:t>Stima: ~</w:t>
      </w:r>
      <w:r w:rsidR="00981478">
        <w:rPr>
          <w:sz w:val="24"/>
          <w:szCs w:val="24"/>
        </w:rPr>
        <w:t>5</w:t>
      </w:r>
      <w:r w:rsidRPr="00AA337D">
        <w:rPr>
          <w:sz w:val="24"/>
          <w:szCs w:val="24"/>
        </w:rPr>
        <w:t xml:space="preserve"> Giorni Uomo.</w:t>
      </w:r>
    </w:p>
    <w:p w14:paraId="60AEE962" w14:textId="77777777" w:rsidR="00C47D6D" w:rsidRPr="00C47D6D" w:rsidRDefault="00C47D6D" w:rsidP="00C47D6D">
      <w:pPr>
        <w:spacing w:line="360" w:lineRule="auto"/>
        <w:jc w:val="left"/>
        <w:rPr>
          <w:sz w:val="24"/>
          <w:szCs w:val="24"/>
        </w:rPr>
      </w:pPr>
    </w:p>
    <w:p w14:paraId="04E77F2F" w14:textId="3EA75B4E" w:rsidR="00C47D6D" w:rsidRPr="00C47D6D" w:rsidRDefault="00C47D6D" w:rsidP="00C47D6D">
      <w:pPr>
        <w:pStyle w:val="Titolo2"/>
        <w:spacing w:line="360" w:lineRule="auto"/>
        <w:jc w:val="left"/>
        <w:rPr>
          <w:rFonts w:asciiTheme="majorHAnsi" w:hAnsiTheme="majorHAnsi" w:cstheme="majorHAnsi"/>
          <w:b w:val="0"/>
          <w:bCs/>
          <w:sz w:val="24"/>
          <w:szCs w:val="24"/>
        </w:rPr>
      </w:pPr>
      <w:bookmarkStart w:id="36" w:name="_Toc224901061"/>
      <w:r w:rsidRPr="00C47D6D">
        <w:rPr>
          <w:rFonts w:asciiTheme="majorHAnsi" w:hAnsiTheme="majorHAnsi" w:cstheme="majorHAnsi"/>
          <w:b w:val="0"/>
          <w:bCs/>
          <w:sz w:val="24"/>
          <w:szCs w:val="24"/>
        </w:rPr>
        <w:t>Data Quality &amp; Shadow Mode (Test di quadratura)</w:t>
      </w:r>
      <w:bookmarkEnd w:id="36"/>
    </w:p>
    <w:p w14:paraId="4498C380" w14:textId="6B7D1416" w:rsidR="00C47D6D" w:rsidRPr="00AA337D" w:rsidRDefault="00C47D6D" w:rsidP="00AA337D">
      <w:pPr>
        <w:spacing w:line="360" w:lineRule="auto"/>
        <w:jc w:val="left"/>
        <w:rPr>
          <w:sz w:val="24"/>
          <w:szCs w:val="24"/>
        </w:rPr>
      </w:pPr>
      <w:r w:rsidRPr="00AA337D">
        <w:rPr>
          <w:sz w:val="24"/>
          <w:szCs w:val="24"/>
        </w:rPr>
        <w:t xml:space="preserve">Questo è lo step più importante per il management. Far girare il vecchio DWH Oracle e il nuovo DWH </w:t>
      </w:r>
      <w:proofErr w:type="spellStart"/>
      <w:r w:rsidRPr="00AA337D">
        <w:rPr>
          <w:sz w:val="24"/>
          <w:szCs w:val="24"/>
        </w:rPr>
        <w:t>Databricks</w:t>
      </w:r>
      <w:proofErr w:type="spellEnd"/>
      <w:r w:rsidRPr="00AA337D">
        <w:rPr>
          <w:sz w:val="24"/>
          <w:szCs w:val="24"/>
        </w:rPr>
        <w:t xml:space="preserve"> in parallelo. Confrontare i totali (es. colli prelevati, produttività) e aggiustare le discrepanze.</w:t>
      </w:r>
    </w:p>
    <w:p w14:paraId="0729CEA0" w14:textId="6B48BA9A" w:rsidR="00C47D6D" w:rsidRPr="00AA337D" w:rsidRDefault="00C47D6D" w:rsidP="00AA337D">
      <w:pPr>
        <w:spacing w:line="360" w:lineRule="auto"/>
        <w:jc w:val="left"/>
        <w:rPr>
          <w:sz w:val="24"/>
          <w:szCs w:val="24"/>
        </w:rPr>
      </w:pPr>
      <w:r w:rsidRPr="00AA337D">
        <w:rPr>
          <w:sz w:val="24"/>
          <w:szCs w:val="24"/>
        </w:rPr>
        <w:lastRenderedPageBreak/>
        <w:t>Stima: ~15 Giorni Uomo</w:t>
      </w:r>
    </w:p>
    <w:p w14:paraId="561BE322" w14:textId="77777777" w:rsidR="00873FC5" w:rsidRDefault="00873FC5" w:rsidP="00C47D6D">
      <w:pPr>
        <w:spacing w:line="360" w:lineRule="auto"/>
        <w:jc w:val="left"/>
        <w:rPr>
          <w:sz w:val="24"/>
          <w:szCs w:val="24"/>
        </w:rPr>
      </w:pPr>
    </w:p>
    <w:p w14:paraId="22BC3645" w14:textId="7814BDFA" w:rsidR="00C47D6D" w:rsidRPr="00C47D6D" w:rsidRDefault="00C47D6D" w:rsidP="00C47D6D">
      <w:pPr>
        <w:spacing w:line="360" w:lineRule="auto"/>
        <w:jc w:val="left"/>
        <w:rPr>
          <w:sz w:val="24"/>
          <w:szCs w:val="24"/>
        </w:rPr>
      </w:pPr>
      <w:r w:rsidRPr="00C47D6D">
        <w:rPr>
          <w:sz w:val="24"/>
          <w:szCs w:val="24"/>
        </w:rPr>
        <w:t xml:space="preserve">Totale Stimato: </w:t>
      </w:r>
      <w:r w:rsidR="00981478" w:rsidRPr="00AA337D">
        <w:rPr>
          <w:sz w:val="24"/>
          <w:szCs w:val="24"/>
        </w:rPr>
        <w:t>~</w:t>
      </w:r>
      <w:r w:rsidR="00981478">
        <w:rPr>
          <w:sz w:val="24"/>
          <w:szCs w:val="24"/>
        </w:rPr>
        <w:t xml:space="preserve">60 </w:t>
      </w:r>
      <w:r w:rsidRPr="00C47D6D">
        <w:rPr>
          <w:sz w:val="24"/>
          <w:szCs w:val="24"/>
        </w:rPr>
        <w:t xml:space="preserve">Giorni Uomo (Per l'area </w:t>
      </w:r>
      <w:proofErr w:type="spellStart"/>
      <w:r w:rsidR="00981478">
        <w:rPr>
          <w:sz w:val="24"/>
          <w:szCs w:val="24"/>
        </w:rPr>
        <w:t>Prep</w:t>
      </w:r>
      <w:proofErr w:type="spellEnd"/>
      <w:r w:rsidR="00981478">
        <w:rPr>
          <w:sz w:val="24"/>
          <w:szCs w:val="24"/>
        </w:rPr>
        <w:t xml:space="preserve"> </w:t>
      </w:r>
      <w:proofErr w:type="spellStart"/>
      <w:r w:rsidR="00981478">
        <w:rPr>
          <w:sz w:val="24"/>
          <w:szCs w:val="24"/>
        </w:rPr>
        <w:t>Sped</w:t>
      </w:r>
      <w:proofErr w:type="spellEnd"/>
      <w:r w:rsidRPr="00C47D6D">
        <w:rPr>
          <w:sz w:val="24"/>
          <w:szCs w:val="24"/>
        </w:rPr>
        <w:t>)</w:t>
      </w:r>
    </w:p>
    <w:p w14:paraId="293DD745" w14:textId="77777777" w:rsidR="00873FC5" w:rsidRDefault="00873FC5" w:rsidP="00C47D6D">
      <w:pPr>
        <w:spacing w:line="360" w:lineRule="auto"/>
        <w:jc w:val="left"/>
        <w:rPr>
          <w:sz w:val="24"/>
          <w:szCs w:val="24"/>
        </w:rPr>
      </w:pPr>
    </w:p>
    <w:p w14:paraId="51F443C5" w14:textId="7F026BA3" w:rsidR="00873FC5" w:rsidRDefault="009C29B6" w:rsidP="00C47D6D">
      <w:pPr>
        <w:spacing w:line="360" w:lineRule="auto"/>
        <w:jc w:val="left"/>
        <w:rPr>
          <w:sz w:val="24"/>
          <w:szCs w:val="24"/>
        </w:rPr>
      </w:pPr>
      <w:r>
        <w:rPr>
          <w:sz w:val="24"/>
          <w:szCs w:val="24"/>
        </w:rPr>
        <w:t>Calendario</w:t>
      </w:r>
    </w:p>
    <w:p w14:paraId="7BD7874D" w14:textId="77777777" w:rsidR="009C29B6" w:rsidRDefault="009C29B6" w:rsidP="00C47D6D">
      <w:pPr>
        <w:spacing w:line="360" w:lineRule="auto"/>
        <w:jc w:val="left"/>
        <w:rPr>
          <w:sz w:val="24"/>
          <w:szCs w:val="24"/>
        </w:rPr>
      </w:pPr>
      <w:r>
        <w:rPr>
          <w:sz w:val="24"/>
          <w:szCs w:val="24"/>
        </w:rPr>
        <w:t xml:space="preserve">Il team sarà composto da </w:t>
      </w:r>
      <w:r w:rsidR="00C47D6D" w:rsidRPr="00C47D6D">
        <w:rPr>
          <w:sz w:val="24"/>
          <w:szCs w:val="24"/>
        </w:rPr>
        <w:t xml:space="preserve">1 Data </w:t>
      </w:r>
      <w:proofErr w:type="spellStart"/>
      <w:r w:rsidR="00C47D6D" w:rsidRPr="00C47D6D">
        <w:rPr>
          <w:sz w:val="24"/>
          <w:szCs w:val="24"/>
        </w:rPr>
        <w:t>Engineer</w:t>
      </w:r>
      <w:proofErr w:type="spellEnd"/>
      <w:r w:rsidR="00C47D6D" w:rsidRPr="00C47D6D">
        <w:rPr>
          <w:sz w:val="24"/>
          <w:szCs w:val="24"/>
        </w:rPr>
        <w:t xml:space="preserve"> e 1 Data Analyst che lavorano in parallelo</w:t>
      </w:r>
      <w:r>
        <w:rPr>
          <w:sz w:val="24"/>
          <w:szCs w:val="24"/>
        </w:rPr>
        <w:t>.</w:t>
      </w:r>
      <w:r w:rsidR="00C47D6D" w:rsidRPr="00C47D6D">
        <w:rPr>
          <w:sz w:val="24"/>
          <w:szCs w:val="24"/>
        </w:rPr>
        <w:t xml:space="preserve"> </w:t>
      </w:r>
    </w:p>
    <w:p w14:paraId="297AAF70" w14:textId="1A276324" w:rsidR="00C47D6D" w:rsidRDefault="009C29B6" w:rsidP="00C47D6D">
      <w:pPr>
        <w:spacing w:line="360" w:lineRule="auto"/>
        <w:jc w:val="left"/>
        <w:rPr>
          <w:sz w:val="24"/>
          <w:szCs w:val="24"/>
        </w:rPr>
      </w:pPr>
      <w:r>
        <w:rPr>
          <w:sz w:val="24"/>
          <w:szCs w:val="24"/>
        </w:rPr>
        <w:t>Q</w:t>
      </w:r>
      <w:r w:rsidR="00C47D6D" w:rsidRPr="00C47D6D">
        <w:rPr>
          <w:sz w:val="24"/>
          <w:szCs w:val="24"/>
        </w:rPr>
        <w:t xml:space="preserve">uesto </w:t>
      </w:r>
      <w:r>
        <w:rPr>
          <w:sz w:val="24"/>
          <w:szCs w:val="24"/>
        </w:rPr>
        <w:t xml:space="preserve">stream </w:t>
      </w:r>
      <w:r w:rsidR="00C47D6D" w:rsidRPr="00C47D6D">
        <w:rPr>
          <w:sz w:val="24"/>
          <w:szCs w:val="24"/>
        </w:rPr>
        <w:t>(dalla sorgente al cruscotto) può essere completato, testato e rilasciato in produzione in circa 5</w:t>
      </w:r>
      <w:r w:rsidR="00545815">
        <w:rPr>
          <w:sz w:val="24"/>
          <w:szCs w:val="24"/>
        </w:rPr>
        <w:t>-6</w:t>
      </w:r>
      <w:r w:rsidR="00C47D6D" w:rsidRPr="00C47D6D">
        <w:rPr>
          <w:sz w:val="24"/>
          <w:szCs w:val="24"/>
        </w:rPr>
        <w:t xml:space="preserve"> settimane solari (</w:t>
      </w:r>
      <w:r w:rsidR="00545815">
        <w:rPr>
          <w:sz w:val="24"/>
          <w:szCs w:val="24"/>
        </w:rPr>
        <w:t>3</w:t>
      </w:r>
      <w:r w:rsidR="00C47D6D" w:rsidRPr="00C47D6D">
        <w:rPr>
          <w:sz w:val="24"/>
          <w:szCs w:val="24"/>
        </w:rPr>
        <w:t xml:space="preserve"> Sprint Agile).</w:t>
      </w:r>
    </w:p>
    <w:p w14:paraId="497674AF" w14:textId="77777777" w:rsidR="009C29B6" w:rsidRPr="00C47D6D" w:rsidRDefault="009C29B6" w:rsidP="00C47D6D">
      <w:pPr>
        <w:spacing w:line="360" w:lineRule="auto"/>
        <w:jc w:val="left"/>
        <w:rPr>
          <w:sz w:val="24"/>
          <w:szCs w:val="24"/>
        </w:rPr>
      </w:pPr>
    </w:p>
    <w:p w14:paraId="62A92245" w14:textId="4CEDBD82" w:rsidR="00C47D6D" w:rsidRPr="00C47D6D" w:rsidRDefault="00545815" w:rsidP="00C47D6D">
      <w:pPr>
        <w:spacing w:line="360" w:lineRule="auto"/>
        <w:jc w:val="left"/>
        <w:rPr>
          <w:sz w:val="24"/>
          <w:szCs w:val="24"/>
        </w:rPr>
      </w:pPr>
      <w:r>
        <w:rPr>
          <w:sz w:val="24"/>
          <w:szCs w:val="24"/>
        </w:rPr>
        <w:t>Ottimizzazioni</w:t>
      </w:r>
      <w:r w:rsidR="00C47D6D" w:rsidRPr="00C47D6D">
        <w:rPr>
          <w:sz w:val="24"/>
          <w:szCs w:val="24"/>
        </w:rPr>
        <w:t>:</w:t>
      </w:r>
    </w:p>
    <w:p w14:paraId="0D948EF4" w14:textId="74C302F3" w:rsidR="00C47D6D" w:rsidRPr="009C29B6" w:rsidRDefault="00C47D6D" w:rsidP="008E7440">
      <w:pPr>
        <w:pStyle w:val="Paragrafoelenco"/>
        <w:numPr>
          <w:ilvl w:val="0"/>
          <w:numId w:val="17"/>
        </w:numPr>
        <w:spacing w:line="360" w:lineRule="auto"/>
        <w:jc w:val="left"/>
        <w:rPr>
          <w:sz w:val="24"/>
          <w:szCs w:val="24"/>
        </w:rPr>
      </w:pPr>
      <w:r w:rsidRPr="009C29B6">
        <w:rPr>
          <w:sz w:val="24"/>
          <w:szCs w:val="24"/>
        </w:rPr>
        <w:t xml:space="preserve">Non </w:t>
      </w:r>
      <w:r w:rsidR="00981478">
        <w:rPr>
          <w:sz w:val="24"/>
          <w:szCs w:val="24"/>
        </w:rPr>
        <w:t xml:space="preserve">si </w:t>
      </w:r>
      <w:r w:rsidRPr="009C29B6">
        <w:rPr>
          <w:sz w:val="24"/>
          <w:szCs w:val="24"/>
        </w:rPr>
        <w:t>scriver</w:t>
      </w:r>
      <w:r w:rsidR="00981478">
        <w:rPr>
          <w:sz w:val="24"/>
          <w:szCs w:val="24"/>
        </w:rPr>
        <w:t>à</w:t>
      </w:r>
      <w:r w:rsidRPr="009C29B6">
        <w:rPr>
          <w:sz w:val="24"/>
          <w:szCs w:val="24"/>
        </w:rPr>
        <w:t xml:space="preserve"> codice </w:t>
      </w:r>
      <w:proofErr w:type="spellStart"/>
      <w:r w:rsidR="00981478">
        <w:rPr>
          <w:sz w:val="24"/>
          <w:szCs w:val="24"/>
        </w:rPr>
        <w:t>dba</w:t>
      </w:r>
      <w:proofErr w:type="spellEnd"/>
      <w:r w:rsidR="00981478">
        <w:rPr>
          <w:sz w:val="24"/>
          <w:szCs w:val="24"/>
        </w:rPr>
        <w:t xml:space="preserve"> </w:t>
      </w:r>
      <w:r w:rsidRPr="009C29B6">
        <w:rPr>
          <w:sz w:val="24"/>
          <w:szCs w:val="24"/>
        </w:rPr>
        <w:t xml:space="preserve">per creare partizioni mensili, </w:t>
      </w:r>
      <w:proofErr w:type="spellStart"/>
      <w:r w:rsidRPr="009C29B6">
        <w:rPr>
          <w:sz w:val="24"/>
          <w:szCs w:val="24"/>
        </w:rPr>
        <w:t>droppare</w:t>
      </w:r>
      <w:proofErr w:type="spellEnd"/>
      <w:r w:rsidRPr="009C29B6">
        <w:rPr>
          <w:sz w:val="24"/>
          <w:szCs w:val="24"/>
        </w:rPr>
        <w:t xml:space="preserve"> e ricostruire indici, gestire lo spazio su disco o raccogliere le statistiche. Delta Lake fa tutto questo</w:t>
      </w:r>
      <w:r w:rsidR="00981478">
        <w:rPr>
          <w:sz w:val="24"/>
          <w:szCs w:val="24"/>
        </w:rPr>
        <w:t xml:space="preserve"> automaticamente</w:t>
      </w:r>
      <w:r w:rsidRPr="009C29B6">
        <w:rPr>
          <w:sz w:val="24"/>
          <w:szCs w:val="24"/>
        </w:rPr>
        <w:t>.</w:t>
      </w:r>
    </w:p>
    <w:p w14:paraId="173CF0F9" w14:textId="4B9D4C41" w:rsidR="00C47D6D" w:rsidRPr="009C29B6" w:rsidRDefault="00C47D6D" w:rsidP="008E7440">
      <w:pPr>
        <w:pStyle w:val="Paragrafoelenco"/>
        <w:numPr>
          <w:ilvl w:val="0"/>
          <w:numId w:val="17"/>
        </w:numPr>
        <w:spacing w:line="360" w:lineRule="auto"/>
        <w:jc w:val="left"/>
        <w:rPr>
          <w:sz w:val="24"/>
          <w:szCs w:val="24"/>
        </w:rPr>
      </w:pPr>
      <w:r w:rsidRPr="009C29B6">
        <w:rPr>
          <w:sz w:val="24"/>
          <w:szCs w:val="24"/>
        </w:rPr>
        <w:t>Non gestire</w:t>
      </w:r>
      <w:r w:rsidR="00981478">
        <w:rPr>
          <w:sz w:val="24"/>
          <w:szCs w:val="24"/>
        </w:rPr>
        <w:t>mo</w:t>
      </w:r>
      <w:r w:rsidRPr="009C29B6">
        <w:rPr>
          <w:sz w:val="24"/>
          <w:szCs w:val="24"/>
        </w:rPr>
        <w:t xml:space="preserve"> le tabelle </w:t>
      </w:r>
      <w:r w:rsidR="00981478">
        <w:rPr>
          <w:sz w:val="24"/>
          <w:szCs w:val="24"/>
        </w:rPr>
        <w:t>degli errori (</w:t>
      </w:r>
      <w:r w:rsidRPr="009C29B6">
        <w:rPr>
          <w:sz w:val="24"/>
          <w:szCs w:val="24"/>
        </w:rPr>
        <w:t>E_PREP_SPED</w:t>
      </w:r>
      <w:r w:rsidR="00981478">
        <w:rPr>
          <w:sz w:val="24"/>
          <w:szCs w:val="24"/>
        </w:rPr>
        <w:t>)</w:t>
      </w:r>
      <w:r w:rsidRPr="009C29B6">
        <w:rPr>
          <w:sz w:val="24"/>
          <w:szCs w:val="24"/>
        </w:rPr>
        <w:t xml:space="preserve"> e i package per l'inserimento posticipato di autisti e operatori.</w:t>
      </w:r>
    </w:p>
    <w:p w14:paraId="068006AD" w14:textId="3B5B527C" w:rsidR="00C47D6D" w:rsidRPr="009C29B6" w:rsidRDefault="00C47D6D" w:rsidP="008E7440">
      <w:pPr>
        <w:pStyle w:val="Paragrafoelenco"/>
        <w:numPr>
          <w:ilvl w:val="0"/>
          <w:numId w:val="17"/>
        </w:numPr>
        <w:spacing w:line="360" w:lineRule="auto"/>
        <w:jc w:val="left"/>
        <w:rPr>
          <w:sz w:val="24"/>
          <w:szCs w:val="24"/>
        </w:rPr>
      </w:pPr>
      <w:r w:rsidRPr="009C29B6">
        <w:rPr>
          <w:sz w:val="24"/>
          <w:szCs w:val="24"/>
        </w:rPr>
        <w:t>Una volta creato il framework per fare il "</w:t>
      </w:r>
      <w:proofErr w:type="spellStart"/>
      <w:r w:rsidRPr="009C29B6">
        <w:rPr>
          <w:sz w:val="24"/>
          <w:szCs w:val="24"/>
        </w:rPr>
        <w:t>Bronze</w:t>
      </w:r>
      <w:proofErr w:type="spellEnd"/>
      <w:r w:rsidRPr="009C29B6">
        <w:rPr>
          <w:sz w:val="24"/>
          <w:szCs w:val="24"/>
        </w:rPr>
        <w:t>" e il "Silver" delle Spedizioni, quando passere</w:t>
      </w:r>
      <w:r w:rsidR="00981478">
        <w:rPr>
          <w:sz w:val="24"/>
          <w:szCs w:val="24"/>
        </w:rPr>
        <w:t>mo</w:t>
      </w:r>
      <w:r w:rsidRPr="009C29B6">
        <w:rPr>
          <w:sz w:val="24"/>
          <w:szCs w:val="24"/>
        </w:rPr>
        <w:t xml:space="preserve"> a</w:t>
      </w:r>
      <w:r w:rsidR="00545815">
        <w:rPr>
          <w:sz w:val="24"/>
          <w:szCs w:val="24"/>
        </w:rPr>
        <w:t xml:space="preserve">d un’altra area funzionale </w:t>
      </w:r>
      <w:r w:rsidRPr="009C29B6">
        <w:rPr>
          <w:sz w:val="24"/>
          <w:szCs w:val="24"/>
        </w:rPr>
        <w:t>(Carichi</w:t>
      </w:r>
      <w:r w:rsidR="00545815">
        <w:rPr>
          <w:sz w:val="24"/>
          <w:szCs w:val="24"/>
        </w:rPr>
        <w:t xml:space="preserve">, </w:t>
      </w:r>
      <w:r w:rsidRPr="009C29B6">
        <w:rPr>
          <w:sz w:val="24"/>
          <w:szCs w:val="24"/>
        </w:rPr>
        <w:t>Giacenze</w:t>
      </w:r>
      <w:r w:rsidR="00545815">
        <w:rPr>
          <w:sz w:val="24"/>
          <w:szCs w:val="24"/>
        </w:rPr>
        <w:t>, ecc.</w:t>
      </w:r>
      <w:r w:rsidRPr="009C29B6">
        <w:rPr>
          <w:sz w:val="24"/>
          <w:szCs w:val="24"/>
        </w:rPr>
        <w:t xml:space="preserve">), lo sviluppo di quei livelli </w:t>
      </w:r>
      <w:r w:rsidR="00545815">
        <w:rPr>
          <w:sz w:val="24"/>
          <w:szCs w:val="24"/>
        </w:rPr>
        <w:t xml:space="preserve">sarà ridotto </w:t>
      </w:r>
      <w:r w:rsidRPr="009C29B6">
        <w:rPr>
          <w:sz w:val="24"/>
          <w:szCs w:val="24"/>
        </w:rPr>
        <w:t>perché riutilizzere</w:t>
      </w:r>
      <w:r w:rsidR="00545815">
        <w:rPr>
          <w:sz w:val="24"/>
          <w:szCs w:val="24"/>
        </w:rPr>
        <w:t>mo</w:t>
      </w:r>
      <w:r w:rsidRPr="009C29B6">
        <w:rPr>
          <w:sz w:val="24"/>
          <w:szCs w:val="24"/>
        </w:rPr>
        <w:t xml:space="preserve"> l</w:t>
      </w:r>
      <w:r w:rsidR="00545815">
        <w:rPr>
          <w:sz w:val="24"/>
          <w:szCs w:val="24"/>
        </w:rPr>
        <w:t>o</w:t>
      </w:r>
      <w:r w:rsidRPr="009C29B6">
        <w:rPr>
          <w:sz w:val="24"/>
          <w:szCs w:val="24"/>
        </w:rPr>
        <w:t xml:space="preserve"> stess</w:t>
      </w:r>
      <w:r w:rsidR="00545815">
        <w:rPr>
          <w:sz w:val="24"/>
          <w:szCs w:val="24"/>
        </w:rPr>
        <w:t>o</w:t>
      </w:r>
      <w:r w:rsidRPr="009C29B6">
        <w:rPr>
          <w:sz w:val="24"/>
          <w:szCs w:val="24"/>
        </w:rPr>
        <w:t xml:space="preserve"> </w:t>
      </w:r>
      <w:r w:rsidR="00545815">
        <w:rPr>
          <w:sz w:val="24"/>
          <w:szCs w:val="24"/>
        </w:rPr>
        <w:t xml:space="preserve">modello </w:t>
      </w:r>
      <w:r w:rsidRPr="009C29B6">
        <w:rPr>
          <w:sz w:val="24"/>
          <w:szCs w:val="24"/>
        </w:rPr>
        <w:t>di codice.</w:t>
      </w:r>
    </w:p>
    <w:p w14:paraId="28A77708" w14:textId="77DDEE7C" w:rsidR="00C47D6D" w:rsidRDefault="00C47D6D" w:rsidP="008B1EAD">
      <w:pPr>
        <w:spacing w:line="360" w:lineRule="auto"/>
        <w:jc w:val="left"/>
        <w:rPr>
          <w:sz w:val="24"/>
          <w:szCs w:val="24"/>
        </w:rPr>
      </w:pPr>
    </w:p>
    <w:p w14:paraId="1812F034" w14:textId="2995B6C3" w:rsidR="00545815" w:rsidRDefault="00545815" w:rsidP="008B1EAD">
      <w:pPr>
        <w:spacing w:line="360" w:lineRule="auto"/>
        <w:jc w:val="left"/>
        <w:rPr>
          <w:sz w:val="24"/>
          <w:szCs w:val="24"/>
        </w:rPr>
      </w:pPr>
    </w:p>
    <w:p w14:paraId="6F910F55" w14:textId="2B062E6F" w:rsidR="00545815" w:rsidRDefault="00545815" w:rsidP="008B1EAD">
      <w:pPr>
        <w:spacing w:line="360" w:lineRule="auto"/>
        <w:jc w:val="left"/>
        <w:rPr>
          <w:sz w:val="24"/>
          <w:szCs w:val="24"/>
        </w:rPr>
      </w:pPr>
    </w:p>
    <w:p w14:paraId="27302A39" w14:textId="7DD094A2" w:rsidR="00545815" w:rsidRDefault="00545815" w:rsidP="008B1EAD">
      <w:pPr>
        <w:spacing w:line="360" w:lineRule="auto"/>
        <w:jc w:val="left"/>
        <w:rPr>
          <w:sz w:val="24"/>
          <w:szCs w:val="24"/>
        </w:rPr>
      </w:pPr>
    </w:p>
    <w:p w14:paraId="45E31971" w14:textId="3453D101" w:rsidR="00545815" w:rsidRDefault="00545815" w:rsidP="008B1EAD">
      <w:pPr>
        <w:spacing w:line="360" w:lineRule="auto"/>
        <w:jc w:val="left"/>
        <w:rPr>
          <w:sz w:val="24"/>
          <w:szCs w:val="24"/>
        </w:rPr>
      </w:pPr>
    </w:p>
    <w:p w14:paraId="0E85DBBF" w14:textId="404BF3B2" w:rsidR="00545815" w:rsidRDefault="00545815" w:rsidP="008B1EAD">
      <w:pPr>
        <w:spacing w:line="360" w:lineRule="auto"/>
        <w:jc w:val="left"/>
        <w:rPr>
          <w:sz w:val="24"/>
          <w:szCs w:val="24"/>
        </w:rPr>
      </w:pPr>
    </w:p>
    <w:p w14:paraId="3CD0CE2E" w14:textId="31827E5F" w:rsidR="00545815" w:rsidRDefault="00545815" w:rsidP="008B1EAD">
      <w:pPr>
        <w:spacing w:line="360" w:lineRule="auto"/>
        <w:jc w:val="left"/>
        <w:rPr>
          <w:sz w:val="24"/>
          <w:szCs w:val="24"/>
        </w:rPr>
      </w:pPr>
    </w:p>
    <w:p w14:paraId="7636DD2C" w14:textId="31CFD8F2" w:rsidR="00545815" w:rsidRDefault="00545815" w:rsidP="008B1EAD">
      <w:pPr>
        <w:spacing w:line="360" w:lineRule="auto"/>
        <w:jc w:val="left"/>
        <w:rPr>
          <w:sz w:val="24"/>
          <w:szCs w:val="24"/>
        </w:rPr>
      </w:pPr>
    </w:p>
    <w:p w14:paraId="0DC28E6A" w14:textId="7BDE2B75" w:rsidR="00545815" w:rsidRDefault="00545815" w:rsidP="008B1EAD">
      <w:pPr>
        <w:spacing w:line="360" w:lineRule="auto"/>
        <w:jc w:val="left"/>
        <w:rPr>
          <w:sz w:val="24"/>
          <w:szCs w:val="24"/>
        </w:rPr>
      </w:pPr>
    </w:p>
    <w:p w14:paraId="15361520" w14:textId="56D53C93" w:rsidR="00545815" w:rsidRDefault="00545815" w:rsidP="008B1EAD">
      <w:pPr>
        <w:spacing w:line="360" w:lineRule="auto"/>
        <w:jc w:val="left"/>
        <w:rPr>
          <w:sz w:val="24"/>
          <w:szCs w:val="24"/>
        </w:rPr>
      </w:pPr>
    </w:p>
    <w:tbl>
      <w:tblPr>
        <w:tblStyle w:val="Grigliatabella"/>
        <w:tblW w:w="0" w:type="auto"/>
        <w:jc w:val="center"/>
        <w:tblLook w:val="04A0" w:firstRow="1" w:lastRow="0" w:firstColumn="1" w:lastColumn="0" w:noHBand="0" w:noVBand="1"/>
      </w:tblPr>
      <w:tblGrid>
        <w:gridCol w:w="5322"/>
        <w:gridCol w:w="848"/>
      </w:tblGrid>
      <w:tr w:rsidR="00545815" w14:paraId="439BD57F" w14:textId="77777777" w:rsidTr="0048681F">
        <w:trPr>
          <w:jc w:val="center"/>
        </w:trPr>
        <w:tc>
          <w:tcPr>
            <w:tcW w:w="5322" w:type="dxa"/>
            <w:shd w:val="clear" w:color="auto" w:fill="ACB9CA" w:themeFill="text2" w:themeFillTint="66"/>
            <w:vAlign w:val="bottom"/>
          </w:tcPr>
          <w:p w14:paraId="7EA05B94" w14:textId="4CC1151B" w:rsidR="00545815" w:rsidRDefault="00545815" w:rsidP="00545815">
            <w:pPr>
              <w:spacing w:after="0" w:line="360" w:lineRule="auto"/>
              <w:jc w:val="left"/>
              <w:rPr>
                <w:sz w:val="24"/>
                <w:szCs w:val="24"/>
              </w:rPr>
            </w:pPr>
            <w:r>
              <w:rPr>
                <w:sz w:val="24"/>
                <w:szCs w:val="24"/>
              </w:rPr>
              <w:t>ATTIVITA’</w:t>
            </w:r>
          </w:p>
        </w:tc>
        <w:tc>
          <w:tcPr>
            <w:tcW w:w="0" w:type="auto"/>
            <w:shd w:val="clear" w:color="auto" w:fill="ACB9CA" w:themeFill="text2" w:themeFillTint="66"/>
            <w:vAlign w:val="bottom"/>
          </w:tcPr>
          <w:p w14:paraId="68E63E51" w14:textId="0B4C70F4" w:rsidR="00545815" w:rsidRDefault="00545815" w:rsidP="00545815">
            <w:pPr>
              <w:spacing w:after="0" w:line="360" w:lineRule="auto"/>
              <w:jc w:val="left"/>
              <w:rPr>
                <w:sz w:val="24"/>
                <w:szCs w:val="24"/>
              </w:rPr>
            </w:pPr>
            <w:r>
              <w:rPr>
                <w:sz w:val="24"/>
                <w:szCs w:val="24"/>
              </w:rPr>
              <w:t>STIMA</w:t>
            </w:r>
          </w:p>
        </w:tc>
      </w:tr>
      <w:tr w:rsidR="00545815" w14:paraId="388C4227" w14:textId="77777777" w:rsidTr="0048681F">
        <w:trPr>
          <w:jc w:val="center"/>
        </w:trPr>
        <w:tc>
          <w:tcPr>
            <w:tcW w:w="5322" w:type="dxa"/>
            <w:vAlign w:val="bottom"/>
          </w:tcPr>
          <w:p w14:paraId="4C5A39FC" w14:textId="46A40029" w:rsidR="00545815" w:rsidRDefault="00545815" w:rsidP="00545815">
            <w:pPr>
              <w:spacing w:after="0" w:line="360" w:lineRule="auto"/>
              <w:jc w:val="left"/>
              <w:rPr>
                <w:sz w:val="24"/>
                <w:szCs w:val="24"/>
              </w:rPr>
            </w:pPr>
            <w:r w:rsidRPr="00545815">
              <w:rPr>
                <w:sz w:val="24"/>
                <w:szCs w:val="24"/>
              </w:rPr>
              <w:t xml:space="preserve">Analisi </w:t>
            </w:r>
            <w:r>
              <w:rPr>
                <w:sz w:val="24"/>
                <w:szCs w:val="24"/>
              </w:rPr>
              <w:t xml:space="preserve">di dettaglio </w:t>
            </w:r>
            <w:r w:rsidRPr="00545815">
              <w:rPr>
                <w:sz w:val="24"/>
                <w:szCs w:val="24"/>
              </w:rPr>
              <w:t>Mapping</w:t>
            </w:r>
          </w:p>
        </w:tc>
        <w:tc>
          <w:tcPr>
            <w:tcW w:w="0" w:type="auto"/>
            <w:vAlign w:val="bottom"/>
          </w:tcPr>
          <w:p w14:paraId="3C6F5203" w14:textId="055B537D" w:rsidR="00545815" w:rsidRDefault="00545815" w:rsidP="00545815">
            <w:pPr>
              <w:spacing w:after="0" w:line="360" w:lineRule="auto"/>
              <w:jc w:val="right"/>
              <w:rPr>
                <w:sz w:val="24"/>
                <w:szCs w:val="24"/>
              </w:rPr>
            </w:pPr>
            <w:r>
              <w:rPr>
                <w:sz w:val="24"/>
                <w:szCs w:val="24"/>
              </w:rPr>
              <w:t>2</w:t>
            </w:r>
            <w:r w:rsidR="0048681F">
              <w:rPr>
                <w:sz w:val="24"/>
                <w:szCs w:val="24"/>
              </w:rPr>
              <w:t>.0</w:t>
            </w:r>
          </w:p>
        </w:tc>
      </w:tr>
      <w:tr w:rsidR="00545815" w14:paraId="4FAF82E2" w14:textId="77777777" w:rsidTr="0048681F">
        <w:trPr>
          <w:jc w:val="center"/>
        </w:trPr>
        <w:tc>
          <w:tcPr>
            <w:tcW w:w="5322" w:type="dxa"/>
            <w:vAlign w:val="center"/>
          </w:tcPr>
          <w:p w14:paraId="77D29E84" w14:textId="6F563AB4" w:rsidR="00545815" w:rsidRDefault="0048681F" w:rsidP="00545815">
            <w:pPr>
              <w:spacing w:after="0" w:line="360" w:lineRule="auto"/>
              <w:jc w:val="left"/>
              <w:rPr>
                <w:sz w:val="24"/>
                <w:szCs w:val="24"/>
              </w:rPr>
            </w:pPr>
            <w:r>
              <w:rPr>
                <w:sz w:val="24"/>
                <w:szCs w:val="24"/>
              </w:rPr>
              <w:t xml:space="preserve">BRONZE: </w:t>
            </w:r>
            <w:r w:rsidR="00545815" w:rsidRPr="00545815">
              <w:rPr>
                <w:sz w:val="24"/>
                <w:szCs w:val="24"/>
              </w:rPr>
              <w:t xml:space="preserve">Sviluppo </w:t>
            </w:r>
            <w:proofErr w:type="spellStart"/>
            <w:r w:rsidR="00545815">
              <w:rPr>
                <w:sz w:val="24"/>
                <w:szCs w:val="24"/>
              </w:rPr>
              <w:t>Ingestion</w:t>
            </w:r>
            <w:proofErr w:type="spellEnd"/>
          </w:p>
        </w:tc>
        <w:tc>
          <w:tcPr>
            <w:tcW w:w="0" w:type="auto"/>
            <w:vAlign w:val="center"/>
          </w:tcPr>
          <w:p w14:paraId="661831AD" w14:textId="76B27AD0" w:rsidR="00545815" w:rsidRDefault="00545815" w:rsidP="00545815">
            <w:pPr>
              <w:spacing w:after="0" w:line="360" w:lineRule="auto"/>
              <w:jc w:val="right"/>
              <w:rPr>
                <w:sz w:val="24"/>
                <w:szCs w:val="24"/>
              </w:rPr>
            </w:pPr>
            <w:r>
              <w:rPr>
                <w:sz w:val="24"/>
                <w:szCs w:val="24"/>
              </w:rPr>
              <w:t>4</w:t>
            </w:r>
            <w:r w:rsidR="0048681F">
              <w:rPr>
                <w:sz w:val="24"/>
                <w:szCs w:val="24"/>
              </w:rPr>
              <w:t>.0</w:t>
            </w:r>
          </w:p>
        </w:tc>
      </w:tr>
      <w:tr w:rsidR="00545815" w14:paraId="4E13D739" w14:textId="77777777" w:rsidTr="0048681F">
        <w:trPr>
          <w:jc w:val="center"/>
        </w:trPr>
        <w:tc>
          <w:tcPr>
            <w:tcW w:w="5322" w:type="dxa"/>
            <w:vAlign w:val="center"/>
          </w:tcPr>
          <w:p w14:paraId="1B3CEFB2" w14:textId="095DD237" w:rsidR="00545815" w:rsidRDefault="0048681F" w:rsidP="00545815">
            <w:pPr>
              <w:spacing w:after="0" w:line="360" w:lineRule="auto"/>
              <w:jc w:val="left"/>
              <w:rPr>
                <w:sz w:val="24"/>
                <w:szCs w:val="24"/>
              </w:rPr>
            </w:pPr>
            <w:r>
              <w:rPr>
                <w:sz w:val="24"/>
                <w:szCs w:val="24"/>
              </w:rPr>
              <w:t xml:space="preserve">SILVER: </w:t>
            </w:r>
            <w:r w:rsidR="00545815" w:rsidRPr="00545815">
              <w:rPr>
                <w:sz w:val="24"/>
                <w:szCs w:val="24"/>
              </w:rPr>
              <w:t xml:space="preserve">Sviluppo </w:t>
            </w:r>
            <w:proofErr w:type="spellStart"/>
            <w:r w:rsidR="00545815">
              <w:rPr>
                <w:sz w:val="24"/>
                <w:szCs w:val="24"/>
              </w:rPr>
              <w:t>Cleansing</w:t>
            </w:r>
            <w:proofErr w:type="spellEnd"/>
          </w:p>
        </w:tc>
        <w:tc>
          <w:tcPr>
            <w:tcW w:w="0" w:type="auto"/>
            <w:vAlign w:val="center"/>
          </w:tcPr>
          <w:p w14:paraId="0BC4401B" w14:textId="05E8734D" w:rsidR="00545815" w:rsidRDefault="0048681F" w:rsidP="00545815">
            <w:pPr>
              <w:spacing w:after="0" w:line="360" w:lineRule="auto"/>
              <w:jc w:val="right"/>
              <w:rPr>
                <w:sz w:val="24"/>
                <w:szCs w:val="24"/>
              </w:rPr>
            </w:pPr>
            <w:r>
              <w:rPr>
                <w:sz w:val="24"/>
                <w:szCs w:val="24"/>
              </w:rPr>
              <w:t>8.0</w:t>
            </w:r>
          </w:p>
        </w:tc>
      </w:tr>
      <w:tr w:rsidR="00545815" w14:paraId="68B41E10" w14:textId="77777777" w:rsidTr="0048681F">
        <w:trPr>
          <w:jc w:val="center"/>
        </w:trPr>
        <w:tc>
          <w:tcPr>
            <w:tcW w:w="5322" w:type="dxa"/>
            <w:vAlign w:val="center"/>
          </w:tcPr>
          <w:p w14:paraId="6A348E62" w14:textId="2B9EE256" w:rsidR="00545815" w:rsidRDefault="0048681F" w:rsidP="00545815">
            <w:pPr>
              <w:spacing w:after="0" w:line="360" w:lineRule="auto"/>
              <w:jc w:val="left"/>
              <w:rPr>
                <w:sz w:val="24"/>
                <w:szCs w:val="24"/>
              </w:rPr>
            </w:pPr>
            <w:r>
              <w:rPr>
                <w:sz w:val="24"/>
                <w:szCs w:val="24"/>
              </w:rPr>
              <w:t xml:space="preserve">GOLD: </w:t>
            </w:r>
            <w:r w:rsidR="00545815" w:rsidRPr="00545815">
              <w:rPr>
                <w:sz w:val="24"/>
                <w:szCs w:val="24"/>
              </w:rPr>
              <w:t xml:space="preserve">Sviluppo </w:t>
            </w:r>
            <w:proofErr w:type="spellStart"/>
            <w:r w:rsidR="00545815">
              <w:rPr>
                <w:sz w:val="24"/>
                <w:szCs w:val="24"/>
              </w:rPr>
              <w:t>Fact</w:t>
            </w:r>
            <w:proofErr w:type="spellEnd"/>
          </w:p>
        </w:tc>
        <w:tc>
          <w:tcPr>
            <w:tcW w:w="0" w:type="auto"/>
            <w:vAlign w:val="center"/>
          </w:tcPr>
          <w:p w14:paraId="7D472CED" w14:textId="241AD267" w:rsidR="00545815" w:rsidRDefault="00545815" w:rsidP="00545815">
            <w:pPr>
              <w:spacing w:after="0" w:line="360" w:lineRule="auto"/>
              <w:jc w:val="right"/>
              <w:rPr>
                <w:sz w:val="24"/>
                <w:szCs w:val="24"/>
              </w:rPr>
            </w:pPr>
            <w:r>
              <w:rPr>
                <w:sz w:val="24"/>
                <w:szCs w:val="24"/>
              </w:rPr>
              <w:t>1</w:t>
            </w:r>
            <w:r w:rsidR="0048681F">
              <w:rPr>
                <w:sz w:val="24"/>
                <w:szCs w:val="24"/>
              </w:rPr>
              <w:t>6.0</w:t>
            </w:r>
          </w:p>
        </w:tc>
      </w:tr>
      <w:tr w:rsidR="00545815" w14:paraId="2ADEB4D3" w14:textId="77777777" w:rsidTr="0048681F">
        <w:trPr>
          <w:jc w:val="center"/>
        </w:trPr>
        <w:tc>
          <w:tcPr>
            <w:tcW w:w="5322" w:type="dxa"/>
            <w:vAlign w:val="center"/>
          </w:tcPr>
          <w:p w14:paraId="60F2450B" w14:textId="1CEC2D9F" w:rsidR="00545815" w:rsidRDefault="0048681F" w:rsidP="00545815">
            <w:pPr>
              <w:spacing w:after="0" w:line="360" w:lineRule="auto"/>
              <w:jc w:val="left"/>
              <w:rPr>
                <w:sz w:val="24"/>
                <w:szCs w:val="24"/>
              </w:rPr>
            </w:pPr>
            <w:r>
              <w:rPr>
                <w:sz w:val="24"/>
                <w:szCs w:val="24"/>
              </w:rPr>
              <w:t xml:space="preserve">GOLD: </w:t>
            </w:r>
            <w:r w:rsidR="00545815" w:rsidRPr="00545815">
              <w:rPr>
                <w:sz w:val="24"/>
                <w:szCs w:val="24"/>
              </w:rPr>
              <w:t xml:space="preserve">Sviluppo </w:t>
            </w:r>
            <w:r w:rsidR="00545815">
              <w:rPr>
                <w:sz w:val="24"/>
                <w:szCs w:val="24"/>
              </w:rPr>
              <w:t>KPI e Aggregati</w:t>
            </w:r>
          </w:p>
        </w:tc>
        <w:tc>
          <w:tcPr>
            <w:tcW w:w="0" w:type="auto"/>
            <w:vAlign w:val="center"/>
          </w:tcPr>
          <w:p w14:paraId="494FB327" w14:textId="771ECCC1" w:rsidR="00545815" w:rsidRDefault="00545815" w:rsidP="00545815">
            <w:pPr>
              <w:spacing w:after="0" w:line="360" w:lineRule="auto"/>
              <w:jc w:val="right"/>
              <w:rPr>
                <w:sz w:val="24"/>
                <w:szCs w:val="24"/>
              </w:rPr>
            </w:pPr>
            <w:r>
              <w:rPr>
                <w:sz w:val="24"/>
                <w:szCs w:val="24"/>
              </w:rPr>
              <w:t>1</w:t>
            </w:r>
            <w:r w:rsidR="0048681F">
              <w:rPr>
                <w:sz w:val="24"/>
                <w:szCs w:val="24"/>
              </w:rPr>
              <w:t>0.0</w:t>
            </w:r>
          </w:p>
        </w:tc>
      </w:tr>
      <w:tr w:rsidR="00545815" w14:paraId="7493D3E2" w14:textId="77777777" w:rsidTr="0048681F">
        <w:trPr>
          <w:jc w:val="center"/>
        </w:trPr>
        <w:tc>
          <w:tcPr>
            <w:tcW w:w="5322" w:type="dxa"/>
            <w:vAlign w:val="center"/>
          </w:tcPr>
          <w:p w14:paraId="3CCBBCA6" w14:textId="46930397" w:rsidR="00545815" w:rsidRDefault="00545815" w:rsidP="00545815">
            <w:pPr>
              <w:spacing w:after="0" w:line="360" w:lineRule="auto"/>
              <w:jc w:val="left"/>
              <w:rPr>
                <w:sz w:val="24"/>
                <w:szCs w:val="24"/>
              </w:rPr>
            </w:pPr>
            <w:r w:rsidRPr="00545815">
              <w:rPr>
                <w:sz w:val="24"/>
                <w:szCs w:val="24"/>
              </w:rPr>
              <w:t>Orchestrazione (</w:t>
            </w:r>
            <w:proofErr w:type="spellStart"/>
            <w:r w:rsidRPr="00545815">
              <w:rPr>
                <w:sz w:val="24"/>
                <w:szCs w:val="24"/>
              </w:rPr>
              <w:t>Databricks</w:t>
            </w:r>
            <w:proofErr w:type="spellEnd"/>
            <w:r w:rsidRPr="00545815">
              <w:rPr>
                <w:sz w:val="24"/>
                <w:szCs w:val="24"/>
              </w:rPr>
              <w:t xml:space="preserve"> Workflows)</w:t>
            </w:r>
          </w:p>
        </w:tc>
        <w:tc>
          <w:tcPr>
            <w:tcW w:w="0" w:type="auto"/>
            <w:vAlign w:val="center"/>
          </w:tcPr>
          <w:p w14:paraId="6F10F668" w14:textId="29DB2089" w:rsidR="00545815" w:rsidRDefault="0048681F" w:rsidP="00545815">
            <w:pPr>
              <w:spacing w:after="0" w:line="360" w:lineRule="auto"/>
              <w:jc w:val="right"/>
              <w:rPr>
                <w:sz w:val="24"/>
                <w:szCs w:val="24"/>
              </w:rPr>
            </w:pPr>
            <w:r>
              <w:rPr>
                <w:sz w:val="24"/>
                <w:szCs w:val="24"/>
              </w:rPr>
              <w:t>5.0</w:t>
            </w:r>
          </w:p>
        </w:tc>
      </w:tr>
      <w:tr w:rsidR="00545815" w14:paraId="0140CB85" w14:textId="77777777" w:rsidTr="0048681F">
        <w:trPr>
          <w:jc w:val="center"/>
        </w:trPr>
        <w:tc>
          <w:tcPr>
            <w:tcW w:w="5322" w:type="dxa"/>
            <w:vAlign w:val="center"/>
          </w:tcPr>
          <w:p w14:paraId="663477D1" w14:textId="52ED55A5" w:rsidR="00545815" w:rsidRDefault="00545815" w:rsidP="00545815">
            <w:pPr>
              <w:spacing w:after="0" w:line="360" w:lineRule="auto"/>
              <w:jc w:val="left"/>
              <w:rPr>
                <w:sz w:val="24"/>
                <w:szCs w:val="24"/>
              </w:rPr>
            </w:pPr>
            <w:r w:rsidRPr="00545815">
              <w:rPr>
                <w:sz w:val="24"/>
                <w:szCs w:val="24"/>
              </w:rPr>
              <w:t xml:space="preserve">Data Quality &amp; </w:t>
            </w:r>
            <w:r w:rsidR="0048681F">
              <w:rPr>
                <w:sz w:val="24"/>
                <w:szCs w:val="24"/>
              </w:rPr>
              <w:t>Tech Test (Performance, costs, ecc.)</w:t>
            </w:r>
          </w:p>
        </w:tc>
        <w:tc>
          <w:tcPr>
            <w:tcW w:w="0" w:type="auto"/>
            <w:vAlign w:val="center"/>
          </w:tcPr>
          <w:p w14:paraId="05E56A5D" w14:textId="414A3716" w:rsidR="00545815" w:rsidRDefault="00545815" w:rsidP="00545815">
            <w:pPr>
              <w:spacing w:after="0" w:line="360" w:lineRule="auto"/>
              <w:jc w:val="right"/>
              <w:rPr>
                <w:sz w:val="24"/>
                <w:szCs w:val="24"/>
              </w:rPr>
            </w:pPr>
            <w:r>
              <w:rPr>
                <w:sz w:val="24"/>
                <w:szCs w:val="24"/>
              </w:rPr>
              <w:t>15</w:t>
            </w:r>
            <w:r w:rsidR="0048681F">
              <w:rPr>
                <w:sz w:val="24"/>
                <w:szCs w:val="24"/>
              </w:rPr>
              <w:t>.0</w:t>
            </w:r>
          </w:p>
        </w:tc>
      </w:tr>
      <w:tr w:rsidR="00545815" w14:paraId="22292784" w14:textId="77777777" w:rsidTr="0048681F">
        <w:trPr>
          <w:jc w:val="center"/>
        </w:trPr>
        <w:tc>
          <w:tcPr>
            <w:tcW w:w="5322" w:type="dxa"/>
            <w:shd w:val="clear" w:color="auto" w:fill="D5DCE4" w:themeFill="text2" w:themeFillTint="33"/>
            <w:vAlign w:val="center"/>
          </w:tcPr>
          <w:p w14:paraId="665F78C3" w14:textId="1872DC01" w:rsidR="00545815" w:rsidRPr="00545815" w:rsidRDefault="00545815" w:rsidP="00545815">
            <w:pPr>
              <w:spacing w:after="0" w:line="360" w:lineRule="auto"/>
              <w:jc w:val="right"/>
              <w:rPr>
                <w:sz w:val="24"/>
                <w:szCs w:val="24"/>
              </w:rPr>
            </w:pPr>
            <w:r>
              <w:rPr>
                <w:sz w:val="24"/>
                <w:szCs w:val="24"/>
              </w:rPr>
              <w:t>TOTALE</w:t>
            </w:r>
          </w:p>
        </w:tc>
        <w:tc>
          <w:tcPr>
            <w:tcW w:w="0" w:type="auto"/>
            <w:shd w:val="clear" w:color="auto" w:fill="D5DCE4" w:themeFill="text2" w:themeFillTint="33"/>
            <w:vAlign w:val="center"/>
          </w:tcPr>
          <w:p w14:paraId="77A8CF64" w14:textId="5790F631" w:rsidR="00545815" w:rsidRPr="0048681F" w:rsidRDefault="0048681F" w:rsidP="0048681F">
            <w:pPr>
              <w:spacing w:after="0" w:line="360" w:lineRule="auto"/>
              <w:jc w:val="right"/>
              <w:rPr>
                <w:b/>
                <w:bCs/>
                <w:sz w:val="24"/>
                <w:szCs w:val="24"/>
              </w:rPr>
            </w:pPr>
            <w:r w:rsidRPr="0048681F">
              <w:rPr>
                <w:b/>
                <w:bCs/>
                <w:sz w:val="24"/>
                <w:szCs w:val="24"/>
              </w:rPr>
              <w:t>60</w:t>
            </w:r>
            <w:r>
              <w:rPr>
                <w:b/>
                <w:bCs/>
                <w:sz w:val="24"/>
                <w:szCs w:val="24"/>
              </w:rPr>
              <w:t>.0</w:t>
            </w:r>
          </w:p>
        </w:tc>
      </w:tr>
    </w:tbl>
    <w:p w14:paraId="4D81A5F9" w14:textId="77777777" w:rsidR="00545815" w:rsidRPr="00B72AA5" w:rsidRDefault="00545815" w:rsidP="008B1EAD">
      <w:pPr>
        <w:spacing w:line="360" w:lineRule="auto"/>
        <w:jc w:val="left"/>
        <w:rPr>
          <w:sz w:val="24"/>
          <w:szCs w:val="24"/>
        </w:rPr>
      </w:pPr>
    </w:p>
    <w:sectPr w:rsidR="00545815" w:rsidRPr="00B72AA5" w:rsidSect="005348EE">
      <w:headerReference w:type="default" r:id="rId11"/>
      <w:footerReference w:type="default" r:id="rId12"/>
      <w:pgSz w:w="11906" w:h="16838"/>
      <w:pgMar w:top="1417" w:right="1134" w:bottom="1134" w:left="1134" w:header="45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2D494" w14:textId="77777777" w:rsidR="00EC5DD5" w:rsidRDefault="00EC5DD5" w:rsidP="00C634B3">
      <w:r>
        <w:separator/>
      </w:r>
    </w:p>
    <w:p w14:paraId="7251D5BA" w14:textId="77777777" w:rsidR="00EC5DD5" w:rsidRDefault="00EC5DD5"/>
  </w:endnote>
  <w:endnote w:type="continuationSeparator" w:id="0">
    <w:p w14:paraId="22B2B143" w14:textId="77777777" w:rsidR="00EC5DD5" w:rsidRDefault="00EC5DD5" w:rsidP="00C634B3">
      <w:r>
        <w:continuationSeparator/>
      </w:r>
    </w:p>
    <w:p w14:paraId="3C472BB6" w14:textId="77777777" w:rsidR="00EC5DD5" w:rsidRDefault="00EC5DD5"/>
  </w:endnote>
  <w:endnote w:type="continuationNotice" w:id="1">
    <w:p w14:paraId="5E46EDF9" w14:textId="77777777" w:rsidR="00EC5DD5" w:rsidRDefault="00EC5DD5">
      <w:pPr>
        <w:spacing w:after="0"/>
      </w:pPr>
    </w:p>
    <w:p w14:paraId="622442B2" w14:textId="77777777" w:rsidR="00EC5DD5" w:rsidRDefault="00EC5D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tillium Web">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9137" w14:textId="77777777" w:rsidR="004C5E7E" w:rsidRDefault="004C5E7E"/>
  <w:tbl>
    <w:tblPr>
      <w:tblW w:w="9638" w:type="dxa"/>
      <w:tblBorders>
        <w:top w:val="single" w:sz="4" w:space="0" w:color="auto"/>
      </w:tblBorders>
      <w:tblLayout w:type="fixed"/>
      <w:tblLook w:val="0400" w:firstRow="0" w:lastRow="0" w:firstColumn="0" w:lastColumn="0" w:noHBand="0" w:noVBand="1"/>
    </w:tblPr>
    <w:tblGrid>
      <w:gridCol w:w="9638"/>
    </w:tblGrid>
    <w:tr w:rsidR="00E3134C" w14:paraId="2A4C444C" w14:textId="77777777" w:rsidTr="00700D5A">
      <w:trPr>
        <w:trHeight w:val="340"/>
      </w:trPr>
      <w:tc>
        <w:tcPr>
          <w:tcW w:w="9638" w:type="dxa"/>
          <w:tcBorders>
            <w:top w:val="single" w:sz="4" w:space="0" w:color="auto"/>
            <w:left w:val="nil"/>
            <w:bottom w:val="nil"/>
            <w:right w:val="nil"/>
          </w:tcBorders>
          <w:shd w:val="clear" w:color="auto" w:fill="auto"/>
          <w:vAlign w:val="center"/>
        </w:tcPr>
        <w:p w14:paraId="6EA77BFB" w14:textId="423B0A21"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r>
            <w:rPr>
              <w:rFonts w:ascii="Montserrat" w:eastAsia="Montserrat" w:hAnsi="Montserrat" w:cs="Montserrat"/>
              <w:color w:val="222A35"/>
              <w:sz w:val="16"/>
              <w:szCs w:val="16"/>
            </w:rPr>
            <w:t xml:space="preserve">Covisian – </w:t>
          </w:r>
          <w:r w:rsidR="00034AD4" w:rsidRPr="00034AD4">
            <w:rPr>
              <w:rFonts w:ascii="Montserrat" w:eastAsia="Montserrat" w:hAnsi="Montserrat" w:cs="Montserrat"/>
              <w:color w:val="222A35"/>
              <w:sz w:val="16"/>
              <w:szCs w:val="16"/>
            </w:rPr>
            <w:t>Logistico AS-</w:t>
          </w:r>
          <w:proofErr w:type="gramStart"/>
          <w:r w:rsidR="00034AD4" w:rsidRPr="00034AD4">
            <w:rPr>
              <w:rFonts w:ascii="Montserrat" w:eastAsia="Montserrat" w:hAnsi="Montserrat" w:cs="Montserrat"/>
              <w:color w:val="222A35"/>
              <w:sz w:val="16"/>
              <w:szCs w:val="16"/>
            </w:rPr>
            <w:t>IS :</w:t>
          </w:r>
          <w:proofErr w:type="gramEnd"/>
          <w:r w:rsidR="00034AD4" w:rsidRPr="00034AD4">
            <w:rPr>
              <w:rFonts w:ascii="Montserrat" w:eastAsia="Montserrat" w:hAnsi="Montserrat" w:cs="Montserrat"/>
              <w:color w:val="222A35"/>
              <w:sz w:val="16"/>
              <w:szCs w:val="16"/>
            </w:rPr>
            <w:t xml:space="preserve"> Analisi Tecnico-Funzionale</w:t>
          </w:r>
        </w:p>
      </w:tc>
    </w:tr>
    <w:tr w:rsidR="00E3134C" w14:paraId="6905A586" w14:textId="77777777" w:rsidTr="00700D5A">
      <w:trPr>
        <w:trHeight w:val="340"/>
      </w:trPr>
      <w:tc>
        <w:tcPr>
          <w:tcW w:w="9638" w:type="dxa"/>
          <w:tcBorders>
            <w:top w:val="nil"/>
            <w:left w:val="nil"/>
            <w:bottom w:val="nil"/>
            <w:right w:val="nil"/>
          </w:tcBorders>
          <w:shd w:val="clear" w:color="auto" w:fill="auto"/>
          <w:vAlign w:val="center"/>
        </w:tcPr>
        <w:p w14:paraId="4AE4D1AE" w14:textId="398596E8"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roofErr w:type="spellStart"/>
          <w:r>
            <w:rPr>
              <w:rFonts w:ascii="Montserrat" w:eastAsia="Montserrat" w:hAnsi="Montserrat" w:cs="Montserrat"/>
              <w:color w:val="222A35"/>
              <w:sz w:val="16"/>
              <w:szCs w:val="16"/>
            </w:rPr>
            <w:t>All</w:t>
          </w:r>
          <w:proofErr w:type="spellEnd"/>
          <w:r>
            <w:rPr>
              <w:rFonts w:ascii="Montserrat" w:eastAsia="Montserrat" w:hAnsi="Montserrat" w:cs="Montserrat"/>
              <w:color w:val="222A35"/>
              <w:sz w:val="16"/>
              <w:szCs w:val="16"/>
            </w:rPr>
            <w:t xml:space="preserve"> </w:t>
          </w:r>
          <w:proofErr w:type="spellStart"/>
          <w:r>
            <w:rPr>
              <w:rFonts w:ascii="Montserrat" w:eastAsia="Montserrat" w:hAnsi="Montserrat" w:cs="Montserrat"/>
              <w:color w:val="222A35"/>
              <w:sz w:val="16"/>
              <w:szCs w:val="16"/>
            </w:rPr>
            <w:t>rights</w:t>
          </w:r>
          <w:proofErr w:type="spellEnd"/>
          <w:r>
            <w:rPr>
              <w:rFonts w:ascii="Montserrat" w:eastAsia="Montserrat" w:hAnsi="Montserrat" w:cs="Montserrat"/>
              <w:color w:val="222A35"/>
              <w:sz w:val="16"/>
              <w:szCs w:val="16"/>
            </w:rPr>
            <w:t xml:space="preserve"> </w:t>
          </w:r>
          <w:proofErr w:type="spellStart"/>
          <w:proofErr w:type="gramStart"/>
          <w:r>
            <w:rPr>
              <w:rFonts w:ascii="Montserrat" w:eastAsia="Montserrat" w:hAnsi="Montserrat" w:cs="Montserrat"/>
              <w:color w:val="222A35"/>
              <w:sz w:val="16"/>
              <w:szCs w:val="16"/>
            </w:rPr>
            <w:t>reserved</w:t>
          </w:r>
          <w:proofErr w:type="spellEnd"/>
          <w:r>
            <w:rPr>
              <w:rFonts w:ascii="Montserrat" w:eastAsia="Montserrat" w:hAnsi="Montserrat" w:cs="Montserrat"/>
              <w:color w:val="222A35"/>
              <w:sz w:val="16"/>
              <w:szCs w:val="16"/>
            </w:rPr>
            <w:t xml:space="preserve">  Covisian</w:t>
          </w:r>
          <w:proofErr w:type="gramEnd"/>
          <w:r>
            <w:rPr>
              <w:rFonts w:ascii="Montserrat" w:eastAsia="Montserrat" w:hAnsi="Montserrat" w:cs="Montserrat"/>
              <w:color w:val="222A35"/>
              <w:sz w:val="16"/>
              <w:szCs w:val="16"/>
            </w:rPr>
            <w:t xml:space="preserve"> © 202</w:t>
          </w:r>
          <w:r w:rsidR="001A446D">
            <w:rPr>
              <w:rFonts w:ascii="Montserrat" w:eastAsia="Montserrat" w:hAnsi="Montserrat" w:cs="Montserrat"/>
              <w:color w:val="222A35"/>
              <w:sz w:val="16"/>
              <w:szCs w:val="16"/>
            </w:rPr>
            <w:t>5</w:t>
          </w:r>
        </w:p>
        <w:p w14:paraId="474CD149" w14:textId="77777777" w:rsidR="00E3134C" w:rsidRDefault="00E3134C" w:rsidP="00E3134C">
          <w:pPr>
            <w:pBdr>
              <w:top w:val="nil"/>
              <w:left w:val="nil"/>
              <w:bottom w:val="nil"/>
              <w:right w:val="nil"/>
              <w:between w:val="nil"/>
            </w:pBdr>
            <w:tabs>
              <w:tab w:val="center" w:pos="4819"/>
              <w:tab w:val="right" w:pos="9638"/>
            </w:tabs>
            <w:rPr>
              <w:rFonts w:ascii="Montserrat" w:eastAsia="Montserrat" w:hAnsi="Montserrat" w:cs="Montserrat"/>
              <w:color w:val="222A35"/>
              <w:sz w:val="16"/>
              <w:szCs w:val="16"/>
            </w:rPr>
          </w:pPr>
        </w:p>
      </w:tc>
    </w:tr>
    <w:tr w:rsidR="00700D5A" w14:paraId="6909B819" w14:textId="77777777" w:rsidTr="00700D5A">
      <w:trPr>
        <w:trHeight w:val="340"/>
      </w:trPr>
      <w:tc>
        <w:tcPr>
          <w:tcW w:w="9638" w:type="dxa"/>
          <w:tcBorders>
            <w:top w:val="nil"/>
            <w:bottom w:val="nil"/>
          </w:tcBorders>
          <w:shd w:val="clear" w:color="auto" w:fill="auto"/>
          <w:vAlign w:val="center"/>
        </w:tcPr>
        <w:p w14:paraId="7165CA2B" w14:textId="34E88740" w:rsidR="00700D5A" w:rsidRDefault="00700D5A" w:rsidP="00700D5A">
          <w:pPr>
            <w:pBdr>
              <w:top w:val="nil"/>
              <w:left w:val="nil"/>
              <w:bottom w:val="nil"/>
              <w:right w:val="nil"/>
              <w:between w:val="nil"/>
            </w:pBdr>
            <w:tabs>
              <w:tab w:val="center" w:pos="4819"/>
              <w:tab w:val="right" w:pos="9638"/>
            </w:tabs>
            <w:jc w:val="right"/>
            <w:rPr>
              <w:rFonts w:ascii="Montserrat" w:eastAsia="Montserrat" w:hAnsi="Montserrat" w:cs="Montserrat"/>
              <w:color w:val="222A35"/>
              <w:sz w:val="16"/>
              <w:szCs w:val="16"/>
            </w:rPr>
          </w:pPr>
          <w:r w:rsidRPr="00BB0D80">
            <w:rPr>
              <w:rFonts w:ascii="Calibri" w:eastAsia="Calibri" w:hAnsi="Calibri" w:cs="Calibri"/>
              <w:b/>
              <w:noProof/>
              <w:color w:val="767171"/>
              <w:sz w:val="16"/>
              <w:szCs w:val="16"/>
            </w:rPr>
            <w:t xml:space="preserve">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PAGE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w:t>
          </w:r>
          <w:r w:rsidRPr="00BB0D80">
            <w:rPr>
              <w:rFonts w:ascii="Calibri" w:eastAsia="Calibri" w:hAnsi="Calibri" w:cs="Calibri"/>
              <w:b/>
              <w:noProof/>
              <w:color w:val="767171"/>
              <w:sz w:val="16"/>
              <w:szCs w:val="16"/>
              <w:lang w:val="en-US"/>
            </w:rPr>
            <w:fldChar w:fldCharType="end"/>
          </w:r>
          <w:r w:rsidRPr="00BB0D80">
            <w:rPr>
              <w:rFonts w:ascii="Calibri" w:eastAsia="Calibri" w:hAnsi="Calibri" w:cs="Calibri"/>
              <w:b/>
              <w:noProof/>
              <w:color w:val="767171"/>
              <w:sz w:val="16"/>
              <w:szCs w:val="16"/>
            </w:rPr>
            <w:t xml:space="preserve"> | </w:t>
          </w:r>
          <w:r w:rsidRPr="00BB0D80">
            <w:rPr>
              <w:rFonts w:ascii="Calibri" w:eastAsia="Calibri" w:hAnsi="Calibri" w:cs="Calibri"/>
              <w:b/>
              <w:noProof/>
              <w:color w:val="767171"/>
              <w:sz w:val="16"/>
              <w:szCs w:val="16"/>
              <w:lang w:val="en-US"/>
            </w:rPr>
            <w:fldChar w:fldCharType="begin"/>
          </w:r>
          <w:r w:rsidRPr="00BB0D80">
            <w:rPr>
              <w:rFonts w:ascii="Calibri" w:eastAsia="Calibri" w:hAnsi="Calibri" w:cs="Calibri"/>
              <w:b/>
              <w:noProof/>
              <w:color w:val="767171"/>
              <w:sz w:val="16"/>
              <w:szCs w:val="16"/>
            </w:rPr>
            <w:instrText xml:space="preserve"> NUMPAGES   \* MERGEFORMAT </w:instrText>
          </w:r>
          <w:r w:rsidRPr="00BB0D80">
            <w:rPr>
              <w:rFonts w:ascii="Calibri" w:eastAsia="Calibri" w:hAnsi="Calibri" w:cs="Calibri"/>
              <w:b/>
              <w:noProof/>
              <w:color w:val="767171"/>
              <w:sz w:val="16"/>
              <w:szCs w:val="16"/>
              <w:lang w:val="en-US"/>
            </w:rPr>
            <w:fldChar w:fldCharType="separate"/>
          </w:r>
          <w:r>
            <w:rPr>
              <w:rFonts w:ascii="Calibri" w:eastAsia="Calibri" w:hAnsi="Calibri" w:cs="Calibri"/>
              <w:b/>
              <w:noProof/>
              <w:color w:val="767171"/>
              <w:sz w:val="16"/>
              <w:szCs w:val="16"/>
              <w:lang w:val="en-US"/>
            </w:rPr>
            <w:t>12</w:t>
          </w:r>
          <w:r w:rsidRPr="00BB0D80">
            <w:rPr>
              <w:rFonts w:ascii="Calibri" w:eastAsia="Calibri" w:hAnsi="Calibri" w:cs="Calibri"/>
              <w:b/>
              <w:noProof/>
              <w:color w:val="767171"/>
              <w:sz w:val="16"/>
              <w:szCs w:val="16"/>
              <w:lang w:val="en-US"/>
            </w:rPr>
            <w:fldChar w:fldCharType="end"/>
          </w:r>
        </w:p>
      </w:tc>
    </w:tr>
    <w:tr w:rsidR="00700D5A" w14:paraId="1643690E" w14:textId="77777777" w:rsidTr="00700D5A">
      <w:trPr>
        <w:trHeight w:val="340"/>
      </w:trPr>
      <w:tc>
        <w:tcPr>
          <w:tcW w:w="9638" w:type="dxa"/>
          <w:tcBorders>
            <w:top w:val="nil"/>
          </w:tcBorders>
          <w:shd w:val="clear" w:color="auto" w:fill="auto"/>
          <w:vAlign w:val="center"/>
        </w:tcPr>
        <w:p w14:paraId="2B452259" w14:textId="77777777" w:rsidR="00700D5A" w:rsidRPr="00BB0D80" w:rsidRDefault="00700D5A" w:rsidP="00E3134C">
          <w:pPr>
            <w:pBdr>
              <w:top w:val="nil"/>
              <w:left w:val="nil"/>
              <w:bottom w:val="nil"/>
              <w:right w:val="nil"/>
              <w:between w:val="nil"/>
            </w:pBdr>
            <w:tabs>
              <w:tab w:val="center" w:pos="4819"/>
              <w:tab w:val="right" w:pos="9638"/>
            </w:tabs>
            <w:rPr>
              <w:rFonts w:ascii="Calibri" w:eastAsia="Calibri" w:hAnsi="Calibri" w:cs="Calibri"/>
              <w:b/>
              <w:noProof/>
              <w:color w:val="767171"/>
              <w:sz w:val="16"/>
              <w:szCs w:val="16"/>
            </w:rPr>
          </w:pPr>
        </w:p>
      </w:tc>
    </w:tr>
  </w:tbl>
  <w:p w14:paraId="08E1352D" w14:textId="77777777" w:rsidR="00E3134C" w:rsidRPr="00E3134C" w:rsidRDefault="00E3134C" w:rsidP="00E3134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ECC79" w14:textId="77777777" w:rsidR="00EC5DD5" w:rsidRDefault="00EC5DD5" w:rsidP="00C634B3">
      <w:r>
        <w:separator/>
      </w:r>
    </w:p>
    <w:p w14:paraId="2346F1BC" w14:textId="77777777" w:rsidR="00EC5DD5" w:rsidRDefault="00EC5DD5"/>
  </w:footnote>
  <w:footnote w:type="continuationSeparator" w:id="0">
    <w:p w14:paraId="6EB1B796" w14:textId="77777777" w:rsidR="00EC5DD5" w:rsidRDefault="00EC5DD5" w:rsidP="00C634B3">
      <w:r>
        <w:continuationSeparator/>
      </w:r>
    </w:p>
    <w:p w14:paraId="32DCEBA8" w14:textId="77777777" w:rsidR="00EC5DD5" w:rsidRDefault="00EC5DD5"/>
  </w:footnote>
  <w:footnote w:type="continuationNotice" w:id="1">
    <w:p w14:paraId="77AB5226" w14:textId="77777777" w:rsidR="00EC5DD5" w:rsidRDefault="00EC5DD5">
      <w:pPr>
        <w:spacing w:after="0"/>
      </w:pPr>
    </w:p>
    <w:p w14:paraId="027B86CD" w14:textId="77777777" w:rsidR="00EC5DD5" w:rsidRDefault="00EC5D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65366" w14:textId="16F65E24" w:rsidR="00284A54" w:rsidRDefault="00284A54" w:rsidP="00284A54">
    <w:pPr>
      <w:pStyle w:val="Intestazione"/>
      <w:pBdr>
        <w:bottom w:val="single" w:sz="8" w:space="1" w:color="595959" w:themeColor="text1" w:themeTint="A6"/>
      </w:pBdr>
      <w:jc w:val="left"/>
      <w:rPr>
        <w:sz w:val="18"/>
        <w:szCs w:val="18"/>
      </w:rPr>
    </w:pPr>
  </w:p>
  <w:p w14:paraId="3B363380" w14:textId="77777777" w:rsidR="00465405" w:rsidRDefault="00465405" w:rsidP="00284A54">
    <w:pPr>
      <w:pStyle w:val="Intestazione"/>
      <w:pBdr>
        <w:bottom w:val="single" w:sz="8" w:space="1" w:color="595959" w:themeColor="text1" w:themeTint="A6"/>
      </w:pBdr>
      <w:jc w:val="left"/>
      <w:rPr>
        <w:sz w:val="18"/>
        <w:szCs w:val="18"/>
      </w:rPr>
    </w:pPr>
  </w:p>
  <w:p w14:paraId="43084676" w14:textId="2422BEA1" w:rsidR="00465405" w:rsidRDefault="00A23922" w:rsidP="00CA7F87">
    <w:pPr>
      <w:pStyle w:val="Intestazione"/>
      <w:pBdr>
        <w:bottom w:val="single" w:sz="8" w:space="1" w:color="595959" w:themeColor="text1" w:themeTint="A6"/>
      </w:pBdr>
      <w:tabs>
        <w:tab w:val="clear" w:pos="9638"/>
      </w:tabs>
      <w:jc w:val="left"/>
      <w:rPr>
        <w:sz w:val="18"/>
        <w:szCs w:val="18"/>
      </w:rPr>
    </w:pPr>
    <w:r>
      <w:rPr>
        <w:noProof/>
        <w:color w:val="000000"/>
      </w:rPr>
      <w:drawing>
        <wp:inline distT="0" distB="0" distL="0" distR="0" wp14:anchorId="10FC1BA0" wp14:editId="32BC9301">
          <wp:extent cx="1063907" cy="3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63907" cy="324000"/>
                  </a:xfrm>
                  <a:prstGeom prst="rect">
                    <a:avLst/>
                  </a:prstGeom>
                  <a:ln/>
                </pic:spPr>
              </pic:pic>
            </a:graphicData>
          </a:graphic>
        </wp:inline>
      </w:drawing>
    </w:r>
    <w:r w:rsidR="00CA7F87">
      <w:rPr>
        <w:sz w:val="18"/>
        <w:szCs w:val="18"/>
      </w:rPr>
      <w:tab/>
    </w:r>
  </w:p>
  <w:p w14:paraId="750C6A61" w14:textId="77777777" w:rsidR="00465405" w:rsidRDefault="00465405" w:rsidP="00284A54">
    <w:pPr>
      <w:pStyle w:val="Intestazione"/>
      <w:pBdr>
        <w:bottom w:val="single" w:sz="8" w:space="1" w:color="595959" w:themeColor="text1" w:themeTint="A6"/>
      </w:pBdr>
      <w:jc w:val="left"/>
      <w:rPr>
        <w:sz w:val="18"/>
        <w:szCs w:val="18"/>
      </w:rPr>
    </w:pPr>
  </w:p>
  <w:p w14:paraId="304DAD0B" w14:textId="27E62533" w:rsidR="00465405" w:rsidRDefault="00465405" w:rsidP="00284A54">
    <w:pPr>
      <w:pStyle w:val="Intestazione"/>
      <w:pBdr>
        <w:bottom w:val="single" w:sz="8" w:space="1" w:color="595959" w:themeColor="text1" w:themeTint="A6"/>
      </w:pBdr>
      <w:jc w:val="left"/>
      <w:rPr>
        <w:sz w:val="18"/>
        <w:szCs w:val="18"/>
      </w:rPr>
    </w:pPr>
  </w:p>
  <w:p w14:paraId="432DE46D" w14:textId="77777777" w:rsidR="00E31955" w:rsidRPr="00B2235E" w:rsidRDefault="00E31955" w:rsidP="00284A54">
    <w:pPr>
      <w:pStyle w:val="Intestazione"/>
      <w:pBdr>
        <w:bottom w:val="single" w:sz="8" w:space="1" w:color="595959" w:themeColor="text1" w:themeTint="A6"/>
      </w:pBdr>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7CA"/>
    <w:multiLevelType w:val="hybridMultilevel"/>
    <w:tmpl w:val="9FC27F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134DBC"/>
    <w:multiLevelType w:val="hybridMultilevel"/>
    <w:tmpl w:val="3210E9CC"/>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26B6FBD"/>
    <w:multiLevelType w:val="hybridMultilevel"/>
    <w:tmpl w:val="76CE18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640D22"/>
    <w:multiLevelType w:val="hybridMultilevel"/>
    <w:tmpl w:val="B78883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D54493"/>
    <w:multiLevelType w:val="hybridMultilevel"/>
    <w:tmpl w:val="66820422"/>
    <w:lvl w:ilvl="0" w:tplc="E08CDB60">
      <w:start w:val="1"/>
      <w:numFmt w:val="decimal"/>
      <w:pStyle w:val="RiferimentoFigure"/>
      <w:lvlText w:val="Figura %1:"/>
      <w:lvlJc w:val="left"/>
      <w:pPr>
        <w:ind w:left="720" w:hanging="360"/>
      </w:pPr>
      <w:rPr>
        <w:rFonts w:asciiTheme="majorHAnsi" w:hAnsiTheme="majorHAnsi" w:hint="default"/>
        <w:b/>
        <w:i/>
        <w:color w:val="ACB9CA" w:themeColor="text2" w:themeTint="66"/>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46F0804"/>
    <w:multiLevelType w:val="hybridMultilevel"/>
    <w:tmpl w:val="7F1CF25C"/>
    <w:lvl w:ilvl="0" w:tplc="7270AB96">
      <w:numFmt w:val="bullet"/>
      <w:pStyle w:val="Titolo"/>
      <w:lvlText w:val="•"/>
      <w:lvlJc w:val="left"/>
      <w:pPr>
        <w:ind w:left="720" w:hanging="360"/>
      </w:pPr>
      <w:rPr>
        <w:rFonts w:ascii="Titillium Web" w:eastAsia="Times New Roman" w:hAnsi="Titillium Web"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835443"/>
    <w:multiLevelType w:val="hybridMultilevel"/>
    <w:tmpl w:val="C43A5EE0"/>
    <w:lvl w:ilvl="0" w:tplc="DE4E16C6">
      <w:start w:val="1"/>
      <w:numFmt w:val="bullet"/>
      <w:lvlText w:val="•"/>
      <w:lvlJc w:val="left"/>
      <w:pPr>
        <w:ind w:left="1080" w:hanging="72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1A85DD1"/>
    <w:multiLevelType w:val="hybridMultilevel"/>
    <w:tmpl w:val="DC94D0D8"/>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5D10C83"/>
    <w:multiLevelType w:val="hybridMultilevel"/>
    <w:tmpl w:val="535EBEF8"/>
    <w:lvl w:ilvl="0" w:tplc="2C647A3A">
      <w:start w:val="1"/>
      <w:numFmt w:val="decimal"/>
      <w:pStyle w:val="Riferimentitabelle"/>
      <w:lvlText w:val="Tabella %1:"/>
      <w:lvlJc w:val="left"/>
      <w:pPr>
        <w:ind w:left="720" w:hanging="360"/>
      </w:pPr>
      <w:rPr>
        <w:rFonts w:asciiTheme="majorHAnsi" w:hAnsiTheme="majorHAnsi" w:hint="default"/>
        <w:b/>
        <w:i w:val="0"/>
        <w:color w:val="8496B0" w:themeColor="text2" w:themeTint="99"/>
        <w:sz w:val="16"/>
      </w:rPr>
    </w:lvl>
    <w:lvl w:ilvl="1" w:tplc="E61A070A">
      <w:numFmt w:val="bullet"/>
      <w:lvlText w:val="·"/>
      <w:lvlJc w:val="left"/>
      <w:pPr>
        <w:ind w:left="1650" w:hanging="570"/>
      </w:pPr>
      <w:rPr>
        <w:rFonts w:ascii="Century Gothic" w:eastAsia="Times New Roman" w:hAnsi="Century Gothic" w:cs="Times New Roman"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68C7977"/>
    <w:multiLevelType w:val="multilevel"/>
    <w:tmpl w:val="2DD6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E2532"/>
    <w:multiLevelType w:val="multilevel"/>
    <w:tmpl w:val="5B3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83608"/>
    <w:multiLevelType w:val="hybridMultilevel"/>
    <w:tmpl w:val="0CF0B746"/>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06673C4"/>
    <w:multiLevelType w:val="hybridMultilevel"/>
    <w:tmpl w:val="7CE4BBBC"/>
    <w:lvl w:ilvl="0" w:tplc="DE4E16C6">
      <w:start w:val="1"/>
      <w:numFmt w:val="bullet"/>
      <w:lvlText w:val="•"/>
      <w:lvlJc w:val="left"/>
      <w:pPr>
        <w:ind w:left="1080" w:hanging="72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D675F0E"/>
    <w:multiLevelType w:val="multilevel"/>
    <w:tmpl w:val="04100025"/>
    <w:lvl w:ilvl="0">
      <w:start w:val="1"/>
      <w:numFmt w:val="decimal"/>
      <w:pStyle w:val="Titolo1"/>
      <w:lvlText w:val="%1"/>
      <w:lvlJc w:val="left"/>
      <w:pPr>
        <w:ind w:left="432"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Titolo2"/>
      <w:lvlText w:val="%1.%2"/>
      <w:lvlJc w:val="left"/>
      <w:pPr>
        <w:ind w:left="718"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4" w15:restartNumberingAfterBreak="0">
    <w:nsid w:val="6FEA2F85"/>
    <w:multiLevelType w:val="hybridMultilevel"/>
    <w:tmpl w:val="5E1CF3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03749F3"/>
    <w:multiLevelType w:val="hybridMultilevel"/>
    <w:tmpl w:val="5A140C98"/>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A4A33A0"/>
    <w:multiLevelType w:val="multilevel"/>
    <w:tmpl w:val="5178F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8"/>
  </w:num>
  <w:num w:numId="4">
    <w:abstractNumId w:val="4"/>
  </w:num>
  <w:num w:numId="5">
    <w:abstractNumId w:val="9"/>
  </w:num>
  <w:num w:numId="6">
    <w:abstractNumId w:val="10"/>
  </w:num>
  <w:num w:numId="7">
    <w:abstractNumId w:val="16"/>
  </w:num>
  <w:num w:numId="8">
    <w:abstractNumId w:val="3"/>
  </w:num>
  <w:num w:numId="9">
    <w:abstractNumId w:val="11"/>
  </w:num>
  <w:num w:numId="10">
    <w:abstractNumId w:val="14"/>
  </w:num>
  <w:num w:numId="11">
    <w:abstractNumId w:val="2"/>
  </w:num>
  <w:num w:numId="12">
    <w:abstractNumId w:val="1"/>
  </w:num>
  <w:num w:numId="13">
    <w:abstractNumId w:val="7"/>
  </w:num>
  <w:num w:numId="14">
    <w:abstractNumId w:val="0"/>
  </w:num>
  <w:num w:numId="15">
    <w:abstractNumId w:val="15"/>
  </w:num>
  <w:num w:numId="16">
    <w:abstractNumId w:val="6"/>
  </w:num>
  <w:num w:numId="17">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BB"/>
    <w:rsid w:val="00006A40"/>
    <w:rsid w:val="00007B78"/>
    <w:rsid w:val="000104BF"/>
    <w:rsid w:val="00010ED0"/>
    <w:rsid w:val="00012BA2"/>
    <w:rsid w:val="00012D99"/>
    <w:rsid w:val="00013A22"/>
    <w:rsid w:val="00015341"/>
    <w:rsid w:val="000163C8"/>
    <w:rsid w:val="00016C75"/>
    <w:rsid w:val="0001701F"/>
    <w:rsid w:val="00021233"/>
    <w:rsid w:val="0002530C"/>
    <w:rsid w:val="00025629"/>
    <w:rsid w:val="00025919"/>
    <w:rsid w:val="00025D3A"/>
    <w:rsid w:val="000273A6"/>
    <w:rsid w:val="000278F3"/>
    <w:rsid w:val="000279F5"/>
    <w:rsid w:val="00034AD4"/>
    <w:rsid w:val="00035891"/>
    <w:rsid w:val="000366B6"/>
    <w:rsid w:val="00040F31"/>
    <w:rsid w:val="000410CE"/>
    <w:rsid w:val="00045259"/>
    <w:rsid w:val="00046D23"/>
    <w:rsid w:val="00047164"/>
    <w:rsid w:val="00047558"/>
    <w:rsid w:val="00050628"/>
    <w:rsid w:val="00050D66"/>
    <w:rsid w:val="000562D5"/>
    <w:rsid w:val="0006172D"/>
    <w:rsid w:val="00062C0C"/>
    <w:rsid w:val="000635AC"/>
    <w:rsid w:val="0006381E"/>
    <w:rsid w:val="000675F9"/>
    <w:rsid w:val="00070675"/>
    <w:rsid w:val="00070B56"/>
    <w:rsid w:val="000722DE"/>
    <w:rsid w:val="00072F86"/>
    <w:rsid w:val="00074348"/>
    <w:rsid w:val="00074481"/>
    <w:rsid w:val="00074783"/>
    <w:rsid w:val="000809B5"/>
    <w:rsid w:val="000812B2"/>
    <w:rsid w:val="000820AA"/>
    <w:rsid w:val="000828EC"/>
    <w:rsid w:val="00083B1B"/>
    <w:rsid w:val="00083F91"/>
    <w:rsid w:val="00085424"/>
    <w:rsid w:val="00085CEB"/>
    <w:rsid w:val="000860C4"/>
    <w:rsid w:val="00092380"/>
    <w:rsid w:val="00094F09"/>
    <w:rsid w:val="0009686D"/>
    <w:rsid w:val="00096B55"/>
    <w:rsid w:val="00096DAE"/>
    <w:rsid w:val="00096DCD"/>
    <w:rsid w:val="000A058A"/>
    <w:rsid w:val="000A1191"/>
    <w:rsid w:val="000A2412"/>
    <w:rsid w:val="000A56D9"/>
    <w:rsid w:val="000A68BA"/>
    <w:rsid w:val="000A6D71"/>
    <w:rsid w:val="000B0920"/>
    <w:rsid w:val="000B1329"/>
    <w:rsid w:val="000B4327"/>
    <w:rsid w:val="000B5C1C"/>
    <w:rsid w:val="000B6B33"/>
    <w:rsid w:val="000B7DE5"/>
    <w:rsid w:val="000C079B"/>
    <w:rsid w:val="000C1DB1"/>
    <w:rsid w:val="000C2CFA"/>
    <w:rsid w:val="000C3D93"/>
    <w:rsid w:val="000C43B5"/>
    <w:rsid w:val="000C43C7"/>
    <w:rsid w:val="000C53A4"/>
    <w:rsid w:val="000C69DD"/>
    <w:rsid w:val="000D1EDC"/>
    <w:rsid w:val="000D2629"/>
    <w:rsid w:val="000D2CA8"/>
    <w:rsid w:val="000D49BA"/>
    <w:rsid w:val="000D5A4D"/>
    <w:rsid w:val="000E04C7"/>
    <w:rsid w:val="000E2BA3"/>
    <w:rsid w:val="000E56B6"/>
    <w:rsid w:val="000E5CB7"/>
    <w:rsid w:val="000E6021"/>
    <w:rsid w:val="000E710E"/>
    <w:rsid w:val="000F2CF0"/>
    <w:rsid w:val="000F38DD"/>
    <w:rsid w:val="000F71AF"/>
    <w:rsid w:val="001005D4"/>
    <w:rsid w:val="00101A29"/>
    <w:rsid w:val="00102B63"/>
    <w:rsid w:val="001056B5"/>
    <w:rsid w:val="00112A4D"/>
    <w:rsid w:val="0011473D"/>
    <w:rsid w:val="00115744"/>
    <w:rsid w:val="00115873"/>
    <w:rsid w:val="001171E2"/>
    <w:rsid w:val="00117932"/>
    <w:rsid w:val="001207AC"/>
    <w:rsid w:val="00120800"/>
    <w:rsid w:val="00122EC2"/>
    <w:rsid w:val="0012542C"/>
    <w:rsid w:val="00127F69"/>
    <w:rsid w:val="001305E8"/>
    <w:rsid w:val="00131C68"/>
    <w:rsid w:val="001342DE"/>
    <w:rsid w:val="0013735C"/>
    <w:rsid w:val="001377A3"/>
    <w:rsid w:val="001409F8"/>
    <w:rsid w:val="00144E0A"/>
    <w:rsid w:val="00145391"/>
    <w:rsid w:val="001454F9"/>
    <w:rsid w:val="0014598E"/>
    <w:rsid w:val="001461C5"/>
    <w:rsid w:val="00146BCA"/>
    <w:rsid w:val="00146CC9"/>
    <w:rsid w:val="001473F5"/>
    <w:rsid w:val="00151A24"/>
    <w:rsid w:val="00155B9C"/>
    <w:rsid w:val="00156DF5"/>
    <w:rsid w:val="0015704F"/>
    <w:rsid w:val="0016054F"/>
    <w:rsid w:val="00162D1B"/>
    <w:rsid w:val="0016300D"/>
    <w:rsid w:val="0016731E"/>
    <w:rsid w:val="00167CAC"/>
    <w:rsid w:val="001702C0"/>
    <w:rsid w:val="00170898"/>
    <w:rsid w:val="00172806"/>
    <w:rsid w:val="00174114"/>
    <w:rsid w:val="00174772"/>
    <w:rsid w:val="001779C8"/>
    <w:rsid w:val="00180524"/>
    <w:rsid w:val="00180898"/>
    <w:rsid w:val="00184E39"/>
    <w:rsid w:val="00185485"/>
    <w:rsid w:val="00186774"/>
    <w:rsid w:val="00190C25"/>
    <w:rsid w:val="0019172A"/>
    <w:rsid w:val="00193136"/>
    <w:rsid w:val="00193B08"/>
    <w:rsid w:val="00193F66"/>
    <w:rsid w:val="00194C8F"/>
    <w:rsid w:val="001A16F2"/>
    <w:rsid w:val="001A4048"/>
    <w:rsid w:val="001A446D"/>
    <w:rsid w:val="001A4720"/>
    <w:rsid w:val="001A4949"/>
    <w:rsid w:val="001A5345"/>
    <w:rsid w:val="001A56C5"/>
    <w:rsid w:val="001B15FC"/>
    <w:rsid w:val="001B1A51"/>
    <w:rsid w:val="001B4CA3"/>
    <w:rsid w:val="001B65FB"/>
    <w:rsid w:val="001B6DF7"/>
    <w:rsid w:val="001B7A6A"/>
    <w:rsid w:val="001C1B05"/>
    <w:rsid w:val="001C212E"/>
    <w:rsid w:val="001C2AB5"/>
    <w:rsid w:val="001C3238"/>
    <w:rsid w:val="001C5F78"/>
    <w:rsid w:val="001C6D0C"/>
    <w:rsid w:val="001C729C"/>
    <w:rsid w:val="001C7EF4"/>
    <w:rsid w:val="001D3D84"/>
    <w:rsid w:val="001D51F2"/>
    <w:rsid w:val="001D6F94"/>
    <w:rsid w:val="001D73AE"/>
    <w:rsid w:val="001D7F19"/>
    <w:rsid w:val="001E2E3D"/>
    <w:rsid w:val="001E4C81"/>
    <w:rsid w:val="001E4D14"/>
    <w:rsid w:val="001E51E9"/>
    <w:rsid w:val="001E6BD9"/>
    <w:rsid w:val="001F0018"/>
    <w:rsid w:val="001F135C"/>
    <w:rsid w:val="001F3852"/>
    <w:rsid w:val="001F4082"/>
    <w:rsid w:val="001F4BF9"/>
    <w:rsid w:val="001F5101"/>
    <w:rsid w:val="001F5150"/>
    <w:rsid w:val="001F6825"/>
    <w:rsid w:val="00203B6B"/>
    <w:rsid w:val="002044D0"/>
    <w:rsid w:val="00207CBD"/>
    <w:rsid w:val="0021190F"/>
    <w:rsid w:val="00211A74"/>
    <w:rsid w:val="00213079"/>
    <w:rsid w:val="00213D20"/>
    <w:rsid w:val="0021430C"/>
    <w:rsid w:val="00214598"/>
    <w:rsid w:val="002213D9"/>
    <w:rsid w:val="00221BAB"/>
    <w:rsid w:val="002236D8"/>
    <w:rsid w:val="002254B9"/>
    <w:rsid w:val="0022583C"/>
    <w:rsid w:val="00225DE6"/>
    <w:rsid w:val="002276D8"/>
    <w:rsid w:val="00227A9A"/>
    <w:rsid w:val="0023046D"/>
    <w:rsid w:val="002311D3"/>
    <w:rsid w:val="00232893"/>
    <w:rsid w:val="00232D48"/>
    <w:rsid w:val="00233BA7"/>
    <w:rsid w:val="00233BBB"/>
    <w:rsid w:val="002349CB"/>
    <w:rsid w:val="002354B3"/>
    <w:rsid w:val="002354DC"/>
    <w:rsid w:val="00241007"/>
    <w:rsid w:val="0024121E"/>
    <w:rsid w:val="00241CD4"/>
    <w:rsid w:val="00243DFA"/>
    <w:rsid w:val="00245EEE"/>
    <w:rsid w:val="00250073"/>
    <w:rsid w:val="0025077C"/>
    <w:rsid w:val="00252150"/>
    <w:rsid w:val="00252369"/>
    <w:rsid w:val="002534F2"/>
    <w:rsid w:val="00253D90"/>
    <w:rsid w:val="00254A08"/>
    <w:rsid w:val="00255D7C"/>
    <w:rsid w:val="00256ACA"/>
    <w:rsid w:val="00257587"/>
    <w:rsid w:val="002604FD"/>
    <w:rsid w:val="00260F5B"/>
    <w:rsid w:val="002638DF"/>
    <w:rsid w:val="00266A83"/>
    <w:rsid w:val="00271EE9"/>
    <w:rsid w:val="00272227"/>
    <w:rsid w:val="00274B15"/>
    <w:rsid w:val="00274DB1"/>
    <w:rsid w:val="00276EBB"/>
    <w:rsid w:val="00281FEC"/>
    <w:rsid w:val="00282F30"/>
    <w:rsid w:val="00284A54"/>
    <w:rsid w:val="002851DF"/>
    <w:rsid w:val="00286993"/>
    <w:rsid w:val="0028743E"/>
    <w:rsid w:val="0029077D"/>
    <w:rsid w:val="00293ED6"/>
    <w:rsid w:val="00294C78"/>
    <w:rsid w:val="00295BBB"/>
    <w:rsid w:val="00297D52"/>
    <w:rsid w:val="002A00BB"/>
    <w:rsid w:val="002A3554"/>
    <w:rsid w:val="002A3C07"/>
    <w:rsid w:val="002A4000"/>
    <w:rsid w:val="002A5D53"/>
    <w:rsid w:val="002A6106"/>
    <w:rsid w:val="002A65DC"/>
    <w:rsid w:val="002A6BEF"/>
    <w:rsid w:val="002B12A0"/>
    <w:rsid w:val="002B1522"/>
    <w:rsid w:val="002B6A12"/>
    <w:rsid w:val="002C01C8"/>
    <w:rsid w:val="002C10FA"/>
    <w:rsid w:val="002C1A78"/>
    <w:rsid w:val="002C32B0"/>
    <w:rsid w:val="002C4449"/>
    <w:rsid w:val="002C4702"/>
    <w:rsid w:val="002C590B"/>
    <w:rsid w:val="002D05B2"/>
    <w:rsid w:val="002D15A7"/>
    <w:rsid w:val="002D2A9C"/>
    <w:rsid w:val="002D45B5"/>
    <w:rsid w:val="002D597E"/>
    <w:rsid w:val="002D62F5"/>
    <w:rsid w:val="002D6AD5"/>
    <w:rsid w:val="002E08D7"/>
    <w:rsid w:val="002E1A1D"/>
    <w:rsid w:val="002E3B69"/>
    <w:rsid w:val="002E3EEF"/>
    <w:rsid w:val="002F1B49"/>
    <w:rsid w:val="002F368D"/>
    <w:rsid w:val="0030588B"/>
    <w:rsid w:val="00306579"/>
    <w:rsid w:val="003073CE"/>
    <w:rsid w:val="00307DE0"/>
    <w:rsid w:val="003100EB"/>
    <w:rsid w:val="00310D0E"/>
    <w:rsid w:val="003116EC"/>
    <w:rsid w:val="00311A8B"/>
    <w:rsid w:val="00314B65"/>
    <w:rsid w:val="00315C63"/>
    <w:rsid w:val="00317338"/>
    <w:rsid w:val="00320A21"/>
    <w:rsid w:val="00322588"/>
    <w:rsid w:val="003235BC"/>
    <w:rsid w:val="00323C8C"/>
    <w:rsid w:val="00323D60"/>
    <w:rsid w:val="00323D7A"/>
    <w:rsid w:val="00325E57"/>
    <w:rsid w:val="0033082B"/>
    <w:rsid w:val="003323C8"/>
    <w:rsid w:val="003333DD"/>
    <w:rsid w:val="00334079"/>
    <w:rsid w:val="0033458C"/>
    <w:rsid w:val="0034032A"/>
    <w:rsid w:val="00340735"/>
    <w:rsid w:val="00342DC1"/>
    <w:rsid w:val="00344685"/>
    <w:rsid w:val="00351223"/>
    <w:rsid w:val="00351D7B"/>
    <w:rsid w:val="00352849"/>
    <w:rsid w:val="003530F3"/>
    <w:rsid w:val="00353B70"/>
    <w:rsid w:val="00354EB9"/>
    <w:rsid w:val="00356AB0"/>
    <w:rsid w:val="003604E5"/>
    <w:rsid w:val="003611E2"/>
    <w:rsid w:val="00361ADE"/>
    <w:rsid w:val="00362404"/>
    <w:rsid w:val="0036634E"/>
    <w:rsid w:val="0036648F"/>
    <w:rsid w:val="00366863"/>
    <w:rsid w:val="00366BA8"/>
    <w:rsid w:val="00366FAA"/>
    <w:rsid w:val="003670A6"/>
    <w:rsid w:val="0037530B"/>
    <w:rsid w:val="00375E3B"/>
    <w:rsid w:val="00376766"/>
    <w:rsid w:val="003800D5"/>
    <w:rsid w:val="003808E0"/>
    <w:rsid w:val="00381D7F"/>
    <w:rsid w:val="00381F9A"/>
    <w:rsid w:val="003828C0"/>
    <w:rsid w:val="00383532"/>
    <w:rsid w:val="00384FC7"/>
    <w:rsid w:val="00386532"/>
    <w:rsid w:val="003865EF"/>
    <w:rsid w:val="00391F2B"/>
    <w:rsid w:val="00392AC3"/>
    <w:rsid w:val="0039589F"/>
    <w:rsid w:val="00396106"/>
    <w:rsid w:val="00396C1D"/>
    <w:rsid w:val="00396E5E"/>
    <w:rsid w:val="003A086A"/>
    <w:rsid w:val="003A38D8"/>
    <w:rsid w:val="003A60D4"/>
    <w:rsid w:val="003A64FF"/>
    <w:rsid w:val="003A6842"/>
    <w:rsid w:val="003B09F2"/>
    <w:rsid w:val="003B141B"/>
    <w:rsid w:val="003B3358"/>
    <w:rsid w:val="003B5676"/>
    <w:rsid w:val="003B5F6E"/>
    <w:rsid w:val="003B6EBE"/>
    <w:rsid w:val="003B7CB5"/>
    <w:rsid w:val="003C0E99"/>
    <w:rsid w:val="003C2BE2"/>
    <w:rsid w:val="003C5BF6"/>
    <w:rsid w:val="003C7495"/>
    <w:rsid w:val="003D291F"/>
    <w:rsid w:val="003D2923"/>
    <w:rsid w:val="003D2BC0"/>
    <w:rsid w:val="003D34FC"/>
    <w:rsid w:val="003D5746"/>
    <w:rsid w:val="003D58D4"/>
    <w:rsid w:val="003D71E3"/>
    <w:rsid w:val="003E1351"/>
    <w:rsid w:val="003E26C7"/>
    <w:rsid w:val="003E369D"/>
    <w:rsid w:val="003E3FCC"/>
    <w:rsid w:val="003E4A2F"/>
    <w:rsid w:val="003E53A7"/>
    <w:rsid w:val="003E595F"/>
    <w:rsid w:val="003E7C2D"/>
    <w:rsid w:val="003F1AD8"/>
    <w:rsid w:val="003F48B5"/>
    <w:rsid w:val="003F61EC"/>
    <w:rsid w:val="003F7F3F"/>
    <w:rsid w:val="004024CD"/>
    <w:rsid w:val="00402A5D"/>
    <w:rsid w:val="004043C2"/>
    <w:rsid w:val="00404508"/>
    <w:rsid w:val="0040700B"/>
    <w:rsid w:val="00410DE6"/>
    <w:rsid w:val="004117A5"/>
    <w:rsid w:val="00412892"/>
    <w:rsid w:val="004134BD"/>
    <w:rsid w:val="00415647"/>
    <w:rsid w:val="00415EED"/>
    <w:rsid w:val="004160ED"/>
    <w:rsid w:val="004169DB"/>
    <w:rsid w:val="00416C51"/>
    <w:rsid w:val="004172A0"/>
    <w:rsid w:val="0041746C"/>
    <w:rsid w:val="00431FC1"/>
    <w:rsid w:val="004320ED"/>
    <w:rsid w:val="00433BE8"/>
    <w:rsid w:val="00433CC4"/>
    <w:rsid w:val="00435999"/>
    <w:rsid w:val="00437491"/>
    <w:rsid w:val="00440C0C"/>
    <w:rsid w:val="004418E6"/>
    <w:rsid w:val="00442747"/>
    <w:rsid w:val="00444405"/>
    <w:rsid w:val="004460A3"/>
    <w:rsid w:val="00446BC5"/>
    <w:rsid w:val="00450672"/>
    <w:rsid w:val="00450FAD"/>
    <w:rsid w:val="00452602"/>
    <w:rsid w:val="00454D82"/>
    <w:rsid w:val="00456EEC"/>
    <w:rsid w:val="00461B53"/>
    <w:rsid w:val="0046227C"/>
    <w:rsid w:val="00464927"/>
    <w:rsid w:val="00465405"/>
    <w:rsid w:val="00465FEE"/>
    <w:rsid w:val="00467794"/>
    <w:rsid w:val="00471089"/>
    <w:rsid w:val="00471E61"/>
    <w:rsid w:val="00471E62"/>
    <w:rsid w:val="00472354"/>
    <w:rsid w:val="00473265"/>
    <w:rsid w:val="00475749"/>
    <w:rsid w:val="00480631"/>
    <w:rsid w:val="00481616"/>
    <w:rsid w:val="00483CA9"/>
    <w:rsid w:val="0048681F"/>
    <w:rsid w:val="00486C06"/>
    <w:rsid w:val="00492752"/>
    <w:rsid w:val="00492A15"/>
    <w:rsid w:val="00493AE3"/>
    <w:rsid w:val="00493F10"/>
    <w:rsid w:val="004940DF"/>
    <w:rsid w:val="00496E32"/>
    <w:rsid w:val="004A09D9"/>
    <w:rsid w:val="004A28A5"/>
    <w:rsid w:val="004A37A1"/>
    <w:rsid w:val="004A45BD"/>
    <w:rsid w:val="004A6E21"/>
    <w:rsid w:val="004A7AD8"/>
    <w:rsid w:val="004A7EAD"/>
    <w:rsid w:val="004B14FB"/>
    <w:rsid w:val="004B1D71"/>
    <w:rsid w:val="004B2ECF"/>
    <w:rsid w:val="004B335F"/>
    <w:rsid w:val="004B3937"/>
    <w:rsid w:val="004B3B05"/>
    <w:rsid w:val="004B5068"/>
    <w:rsid w:val="004B5BF6"/>
    <w:rsid w:val="004B61F8"/>
    <w:rsid w:val="004B6376"/>
    <w:rsid w:val="004B6BD1"/>
    <w:rsid w:val="004C13D5"/>
    <w:rsid w:val="004C3232"/>
    <w:rsid w:val="004C39C5"/>
    <w:rsid w:val="004C4845"/>
    <w:rsid w:val="004C5E7E"/>
    <w:rsid w:val="004C5FCE"/>
    <w:rsid w:val="004C6B20"/>
    <w:rsid w:val="004C7CE6"/>
    <w:rsid w:val="004D06EC"/>
    <w:rsid w:val="004D1B75"/>
    <w:rsid w:val="004D1E9A"/>
    <w:rsid w:val="004D2E99"/>
    <w:rsid w:val="004D6FD4"/>
    <w:rsid w:val="004E060D"/>
    <w:rsid w:val="004E1096"/>
    <w:rsid w:val="004E12A5"/>
    <w:rsid w:val="004E1673"/>
    <w:rsid w:val="004E1CEB"/>
    <w:rsid w:val="004E27D6"/>
    <w:rsid w:val="004F0440"/>
    <w:rsid w:val="004F1832"/>
    <w:rsid w:val="004F18E4"/>
    <w:rsid w:val="004F2886"/>
    <w:rsid w:val="004F3437"/>
    <w:rsid w:val="004F3485"/>
    <w:rsid w:val="004F6814"/>
    <w:rsid w:val="004F7D03"/>
    <w:rsid w:val="00501920"/>
    <w:rsid w:val="005065E1"/>
    <w:rsid w:val="00507346"/>
    <w:rsid w:val="0050764D"/>
    <w:rsid w:val="005078F8"/>
    <w:rsid w:val="00507B07"/>
    <w:rsid w:val="00512A91"/>
    <w:rsid w:val="00514051"/>
    <w:rsid w:val="00514DF0"/>
    <w:rsid w:val="0051573F"/>
    <w:rsid w:val="005171A9"/>
    <w:rsid w:val="0052001B"/>
    <w:rsid w:val="0052242B"/>
    <w:rsid w:val="0052349E"/>
    <w:rsid w:val="0052428F"/>
    <w:rsid w:val="005247B7"/>
    <w:rsid w:val="00530FF0"/>
    <w:rsid w:val="005330F5"/>
    <w:rsid w:val="005348EE"/>
    <w:rsid w:val="005349AD"/>
    <w:rsid w:val="005366F3"/>
    <w:rsid w:val="00537CD1"/>
    <w:rsid w:val="00537CFF"/>
    <w:rsid w:val="00541F28"/>
    <w:rsid w:val="00544C3A"/>
    <w:rsid w:val="00545815"/>
    <w:rsid w:val="00546253"/>
    <w:rsid w:val="00546380"/>
    <w:rsid w:val="00552B43"/>
    <w:rsid w:val="005541AE"/>
    <w:rsid w:val="00556507"/>
    <w:rsid w:val="005572E9"/>
    <w:rsid w:val="00562E8E"/>
    <w:rsid w:val="0056389E"/>
    <w:rsid w:val="0056498E"/>
    <w:rsid w:val="00564D21"/>
    <w:rsid w:val="0056572B"/>
    <w:rsid w:val="00567A59"/>
    <w:rsid w:val="005701E5"/>
    <w:rsid w:val="00574B5E"/>
    <w:rsid w:val="00575060"/>
    <w:rsid w:val="005763F2"/>
    <w:rsid w:val="00580A8F"/>
    <w:rsid w:val="00582C87"/>
    <w:rsid w:val="00583DDB"/>
    <w:rsid w:val="00585805"/>
    <w:rsid w:val="00586E69"/>
    <w:rsid w:val="00586F0A"/>
    <w:rsid w:val="005904CF"/>
    <w:rsid w:val="00592D8B"/>
    <w:rsid w:val="005932D3"/>
    <w:rsid w:val="00596BD5"/>
    <w:rsid w:val="005A0D15"/>
    <w:rsid w:val="005A3322"/>
    <w:rsid w:val="005A56B6"/>
    <w:rsid w:val="005A7C70"/>
    <w:rsid w:val="005B01FE"/>
    <w:rsid w:val="005B1291"/>
    <w:rsid w:val="005B12EA"/>
    <w:rsid w:val="005B1FD9"/>
    <w:rsid w:val="005B270D"/>
    <w:rsid w:val="005B44CB"/>
    <w:rsid w:val="005C0EDB"/>
    <w:rsid w:val="005C3F01"/>
    <w:rsid w:val="005C7F4F"/>
    <w:rsid w:val="005D0349"/>
    <w:rsid w:val="005D15A1"/>
    <w:rsid w:val="005D2D4C"/>
    <w:rsid w:val="005D3945"/>
    <w:rsid w:val="005D3FC2"/>
    <w:rsid w:val="005D44DB"/>
    <w:rsid w:val="005D5DAD"/>
    <w:rsid w:val="005D6C37"/>
    <w:rsid w:val="005D7185"/>
    <w:rsid w:val="005D770F"/>
    <w:rsid w:val="005E09D8"/>
    <w:rsid w:val="005E274D"/>
    <w:rsid w:val="005E4573"/>
    <w:rsid w:val="005E72F3"/>
    <w:rsid w:val="005F049F"/>
    <w:rsid w:val="005F06F0"/>
    <w:rsid w:val="005F248C"/>
    <w:rsid w:val="005F3686"/>
    <w:rsid w:val="005F6799"/>
    <w:rsid w:val="005F696A"/>
    <w:rsid w:val="005F7F92"/>
    <w:rsid w:val="006002B0"/>
    <w:rsid w:val="00601751"/>
    <w:rsid w:val="006024F8"/>
    <w:rsid w:val="006043C4"/>
    <w:rsid w:val="00605214"/>
    <w:rsid w:val="00606A7B"/>
    <w:rsid w:val="006078C8"/>
    <w:rsid w:val="00610E71"/>
    <w:rsid w:val="006177EA"/>
    <w:rsid w:val="00620BD5"/>
    <w:rsid w:val="00621572"/>
    <w:rsid w:val="00621B0C"/>
    <w:rsid w:val="00622626"/>
    <w:rsid w:val="00624659"/>
    <w:rsid w:val="00625533"/>
    <w:rsid w:val="00625B67"/>
    <w:rsid w:val="00627FEF"/>
    <w:rsid w:val="006329B1"/>
    <w:rsid w:val="0063451F"/>
    <w:rsid w:val="00634BFD"/>
    <w:rsid w:val="00636AEF"/>
    <w:rsid w:val="00637299"/>
    <w:rsid w:val="00642BD0"/>
    <w:rsid w:val="00642C5C"/>
    <w:rsid w:val="00643BCB"/>
    <w:rsid w:val="0064433E"/>
    <w:rsid w:val="0064516A"/>
    <w:rsid w:val="006461D4"/>
    <w:rsid w:val="006471B8"/>
    <w:rsid w:val="00647E76"/>
    <w:rsid w:val="00651362"/>
    <w:rsid w:val="006523BB"/>
    <w:rsid w:val="00652C06"/>
    <w:rsid w:val="00652F25"/>
    <w:rsid w:val="00653C04"/>
    <w:rsid w:val="00654DC3"/>
    <w:rsid w:val="00655603"/>
    <w:rsid w:val="00656E93"/>
    <w:rsid w:val="00657D29"/>
    <w:rsid w:val="00661525"/>
    <w:rsid w:val="00661BB7"/>
    <w:rsid w:val="0066489F"/>
    <w:rsid w:val="006648D2"/>
    <w:rsid w:val="006648DE"/>
    <w:rsid w:val="0066503C"/>
    <w:rsid w:val="00666299"/>
    <w:rsid w:val="00666C73"/>
    <w:rsid w:val="00666E10"/>
    <w:rsid w:val="00667B30"/>
    <w:rsid w:val="0067260D"/>
    <w:rsid w:val="006743DC"/>
    <w:rsid w:val="006746E3"/>
    <w:rsid w:val="00676210"/>
    <w:rsid w:val="00676FA9"/>
    <w:rsid w:val="00681445"/>
    <w:rsid w:val="00681C4F"/>
    <w:rsid w:val="006836C2"/>
    <w:rsid w:val="00683D20"/>
    <w:rsid w:val="0068676A"/>
    <w:rsid w:val="006907C6"/>
    <w:rsid w:val="006916AB"/>
    <w:rsid w:val="00691BC7"/>
    <w:rsid w:val="0069249F"/>
    <w:rsid w:val="006942D0"/>
    <w:rsid w:val="0069460E"/>
    <w:rsid w:val="00695638"/>
    <w:rsid w:val="00697AF5"/>
    <w:rsid w:val="006A1162"/>
    <w:rsid w:val="006A46F8"/>
    <w:rsid w:val="006A4DAD"/>
    <w:rsid w:val="006A77A3"/>
    <w:rsid w:val="006B158C"/>
    <w:rsid w:val="006B1710"/>
    <w:rsid w:val="006B61E4"/>
    <w:rsid w:val="006B6812"/>
    <w:rsid w:val="006C02D9"/>
    <w:rsid w:val="006C1823"/>
    <w:rsid w:val="006C1B1F"/>
    <w:rsid w:val="006C22D1"/>
    <w:rsid w:val="006C252F"/>
    <w:rsid w:val="006C35F4"/>
    <w:rsid w:val="006C406A"/>
    <w:rsid w:val="006C4607"/>
    <w:rsid w:val="006C4E43"/>
    <w:rsid w:val="006C5829"/>
    <w:rsid w:val="006C73EA"/>
    <w:rsid w:val="006C777B"/>
    <w:rsid w:val="006C7C11"/>
    <w:rsid w:val="006C7D68"/>
    <w:rsid w:val="006D05F2"/>
    <w:rsid w:val="006D0870"/>
    <w:rsid w:val="006D0D17"/>
    <w:rsid w:val="006D120E"/>
    <w:rsid w:val="006D1A5E"/>
    <w:rsid w:val="006D3316"/>
    <w:rsid w:val="006D535D"/>
    <w:rsid w:val="006D54EF"/>
    <w:rsid w:val="006E0B02"/>
    <w:rsid w:val="006E1631"/>
    <w:rsid w:val="006E3242"/>
    <w:rsid w:val="006E60E5"/>
    <w:rsid w:val="006E6402"/>
    <w:rsid w:val="006E7004"/>
    <w:rsid w:val="006E736B"/>
    <w:rsid w:val="006F1EFC"/>
    <w:rsid w:val="006F20F2"/>
    <w:rsid w:val="006F3B17"/>
    <w:rsid w:val="006F75B1"/>
    <w:rsid w:val="007004E5"/>
    <w:rsid w:val="00700D5A"/>
    <w:rsid w:val="00701EC0"/>
    <w:rsid w:val="00702B0F"/>
    <w:rsid w:val="00704795"/>
    <w:rsid w:val="007055E4"/>
    <w:rsid w:val="00705C70"/>
    <w:rsid w:val="00707167"/>
    <w:rsid w:val="007072CB"/>
    <w:rsid w:val="00710A0B"/>
    <w:rsid w:val="00710F07"/>
    <w:rsid w:val="00711355"/>
    <w:rsid w:val="00713C96"/>
    <w:rsid w:val="0071495D"/>
    <w:rsid w:val="007153A3"/>
    <w:rsid w:val="00715A37"/>
    <w:rsid w:val="00716C1E"/>
    <w:rsid w:val="0072390F"/>
    <w:rsid w:val="00723A04"/>
    <w:rsid w:val="00723DD3"/>
    <w:rsid w:val="00726A81"/>
    <w:rsid w:val="00726BC8"/>
    <w:rsid w:val="00734E05"/>
    <w:rsid w:val="007360C4"/>
    <w:rsid w:val="007374BE"/>
    <w:rsid w:val="00737967"/>
    <w:rsid w:val="007439E9"/>
    <w:rsid w:val="00745814"/>
    <w:rsid w:val="007458A4"/>
    <w:rsid w:val="00745DBC"/>
    <w:rsid w:val="00750339"/>
    <w:rsid w:val="00753E29"/>
    <w:rsid w:val="0076105B"/>
    <w:rsid w:val="00761848"/>
    <w:rsid w:val="00766C5A"/>
    <w:rsid w:val="007673F3"/>
    <w:rsid w:val="0077239D"/>
    <w:rsid w:val="00772524"/>
    <w:rsid w:val="0077293A"/>
    <w:rsid w:val="00773BC4"/>
    <w:rsid w:val="00773DD6"/>
    <w:rsid w:val="00774D9F"/>
    <w:rsid w:val="007756F1"/>
    <w:rsid w:val="00777668"/>
    <w:rsid w:val="00781446"/>
    <w:rsid w:val="00781A9B"/>
    <w:rsid w:val="00782812"/>
    <w:rsid w:val="00782AB3"/>
    <w:rsid w:val="00783F28"/>
    <w:rsid w:val="00784793"/>
    <w:rsid w:val="00787028"/>
    <w:rsid w:val="00790116"/>
    <w:rsid w:val="00790607"/>
    <w:rsid w:val="007922C8"/>
    <w:rsid w:val="00792372"/>
    <w:rsid w:val="00792577"/>
    <w:rsid w:val="00792866"/>
    <w:rsid w:val="00795F17"/>
    <w:rsid w:val="007A1619"/>
    <w:rsid w:val="007A2F61"/>
    <w:rsid w:val="007A3821"/>
    <w:rsid w:val="007A3DA1"/>
    <w:rsid w:val="007A5962"/>
    <w:rsid w:val="007A6F77"/>
    <w:rsid w:val="007B0081"/>
    <w:rsid w:val="007B0B21"/>
    <w:rsid w:val="007B3099"/>
    <w:rsid w:val="007B32BB"/>
    <w:rsid w:val="007B54B8"/>
    <w:rsid w:val="007B5A9E"/>
    <w:rsid w:val="007B6B6C"/>
    <w:rsid w:val="007B79D6"/>
    <w:rsid w:val="007C1518"/>
    <w:rsid w:val="007C41F4"/>
    <w:rsid w:val="007C4B35"/>
    <w:rsid w:val="007C4B3B"/>
    <w:rsid w:val="007C4D09"/>
    <w:rsid w:val="007C5543"/>
    <w:rsid w:val="007D059E"/>
    <w:rsid w:val="007D061C"/>
    <w:rsid w:val="007D15BD"/>
    <w:rsid w:val="007D26C1"/>
    <w:rsid w:val="007D5C36"/>
    <w:rsid w:val="007D6BE0"/>
    <w:rsid w:val="007E107F"/>
    <w:rsid w:val="007E2866"/>
    <w:rsid w:val="007E3291"/>
    <w:rsid w:val="007E75DD"/>
    <w:rsid w:val="007F06C7"/>
    <w:rsid w:val="007F2D20"/>
    <w:rsid w:val="007F5345"/>
    <w:rsid w:val="007F5A49"/>
    <w:rsid w:val="007F6967"/>
    <w:rsid w:val="007F71B5"/>
    <w:rsid w:val="008008E0"/>
    <w:rsid w:val="008018D8"/>
    <w:rsid w:val="00801E1E"/>
    <w:rsid w:val="00801F54"/>
    <w:rsid w:val="0080225D"/>
    <w:rsid w:val="00804417"/>
    <w:rsid w:val="00804F64"/>
    <w:rsid w:val="008057E2"/>
    <w:rsid w:val="00806C4A"/>
    <w:rsid w:val="00811DCE"/>
    <w:rsid w:val="00811DF0"/>
    <w:rsid w:val="008144F9"/>
    <w:rsid w:val="00814D54"/>
    <w:rsid w:val="00815D0B"/>
    <w:rsid w:val="00817C26"/>
    <w:rsid w:val="00820065"/>
    <w:rsid w:val="00820DA7"/>
    <w:rsid w:val="0082178A"/>
    <w:rsid w:val="008239B4"/>
    <w:rsid w:val="008267DC"/>
    <w:rsid w:val="00826E27"/>
    <w:rsid w:val="008307EB"/>
    <w:rsid w:val="00831E46"/>
    <w:rsid w:val="00833757"/>
    <w:rsid w:val="00834DDF"/>
    <w:rsid w:val="00836410"/>
    <w:rsid w:val="00836714"/>
    <w:rsid w:val="00837A2B"/>
    <w:rsid w:val="008459B6"/>
    <w:rsid w:val="008464C2"/>
    <w:rsid w:val="00850B8E"/>
    <w:rsid w:val="00851C93"/>
    <w:rsid w:val="00851D53"/>
    <w:rsid w:val="008560BE"/>
    <w:rsid w:val="0085763A"/>
    <w:rsid w:val="00864112"/>
    <w:rsid w:val="008653B7"/>
    <w:rsid w:val="0086583A"/>
    <w:rsid w:val="00865B31"/>
    <w:rsid w:val="00866667"/>
    <w:rsid w:val="00866F35"/>
    <w:rsid w:val="0086720E"/>
    <w:rsid w:val="008708EA"/>
    <w:rsid w:val="00872E95"/>
    <w:rsid w:val="00873FC5"/>
    <w:rsid w:val="00874C32"/>
    <w:rsid w:val="0087512D"/>
    <w:rsid w:val="00877587"/>
    <w:rsid w:val="00877942"/>
    <w:rsid w:val="008805A7"/>
    <w:rsid w:val="008813D3"/>
    <w:rsid w:val="00887BBC"/>
    <w:rsid w:val="0089058A"/>
    <w:rsid w:val="00890D2B"/>
    <w:rsid w:val="00894953"/>
    <w:rsid w:val="008951EA"/>
    <w:rsid w:val="00895D71"/>
    <w:rsid w:val="008A0474"/>
    <w:rsid w:val="008A0A14"/>
    <w:rsid w:val="008A0F22"/>
    <w:rsid w:val="008A3F2D"/>
    <w:rsid w:val="008A5716"/>
    <w:rsid w:val="008A5821"/>
    <w:rsid w:val="008A5DA1"/>
    <w:rsid w:val="008A6380"/>
    <w:rsid w:val="008A64EA"/>
    <w:rsid w:val="008A73F4"/>
    <w:rsid w:val="008B0BEE"/>
    <w:rsid w:val="008B1BFE"/>
    <w:rsid w:val="008B1EAD"/>
    <w:rsid w:val="008B336E"/>
    <w:rsid w:val="008B39A4"/>
    <w:rsid w:val="008B3B3E"/>
    <w:rsid w:val="008B44D5"/>
    <w:rsid w:val="008B49D8"/>
    <w:rsid w:val="008B6465"/>
    <w:rsid w:val="008C3C98"/>
    <w:rsid w:val="008C3F7A"/>
    <w:rsid w:val="008C5517"/>
    <w:rsid w:val="008C6D3B"/>
    <w:rsid w:val="008C76FC"/>
    <w:rsid w:val="008C7956"/>
    <w:rsid w:val="008C7B90"/>
    <w:rsid w:val="008D1134"/>
    <w:rsid w:val="008D3869"/>
    <w:rsid w:val="008D3A88"/>
    <w:rsid w:val="008D511F"/>
    <w:rsid w:val="008E0ADB"/>
    <w:rsid w:val="008E0B2E"/>
    <w:rsid w:val="008E3FAB"/>
    <w:rsid w:val="008E46A5"/>
    <w:rsid w:val="008E7440"/>
    <w:rsid w:val="008F0948"/>
    <w:rsid w:val="008F158C"/>
    <w:rsid w:val="008F2F2C"/>
    <w:rsid w:val="008F4697"/>
    <w:rsid w:val="009002E6"/>
    <w:rsid w:val="0090039C"/>
    <w:rsid w:val="00901A7D"/>
    <w:rsid w:val="00904342"/>
    <w:rsid w:val="00905783"/>
    <w:rsid w:val="0090595F"/>
    <w:rsid w:val="00910EE8"/>
    <w:rsid w:val="009111D1"/>
    <w:rsid w:val="00920474"/>
    <w:rsid w:val="00920850"/>
    <w:rsid w:val="00921AEC"/>
    <w:rsid w:val="009257AE"/>
    <w:rsid w:val="00927183"/>
    <w:rsid w:val="00932141"/>
    <w:rsid w:val="00934B1D"/>
    <w:rsid w:val="00935670"/>
    <w:rsid w:val="00935F77"/>
    <w:rsid w:val="00936704"/>
    <w:rsid w:val="009422DF"/>
    <w:rsid w:val="00942754"/>
    <w:rsid w:val="00942B97"/>
    <w:rsid w:val="0094444E"/>
    <w:rsid w:val="0094467F"/>
    <w:rsid w:val="009522D9"/>
    <w:rsid w:val="00952ADC"/>
    <w:rsid w:val="00955DEC"/>
    <w:rsid w:val="00962086"/>
    <w:rsid w:val="009664BC"/>
    <w:rsid w:val="009665C7"/>
    <w:rsid w:val="00966B03"/>
    <w:rsid w:val="009679E3"/>
    <w:rsid w:val="0097014D"/>
    <w:rsid w:val="00970301"/>
    <w:rsid w:val="0097164E"/>
    <w:rsid w:val="009719CB"/>
    <w:rsid w:val="00971DE3"/>
    <w:rsid w:val="009730FF"/>
    <w:rsid w:val="00974151"/>
    <w:rsid w:val="009745A2"/>
    <w:rsid w:val="00975649"/>
    <w:rsid w:val="00975BEA"/>
    <w:rsid w:val="00976D00"/>
    <w:rsid w:val="00977020"/>
    <w:rsid w:val="00980920"/>
    <w:rsid w:val="00981478"/>
    <w:rsid w:val="00981A27"/>
    <w:rsid w:val="00981D69"/>
    <w:rsid w:val="00982C50"/>
    <w:rsid w:val="0098414E"/>
    <w:rsid w:val="00985073"/>
    <w:rsid w:val="00986190"/>
    <w:rsid w:val="009865FB"/>
    <w:rsid w:val="00987EE5"/>
    <w:rsid w:val="009914E5"/>
    <w:rsid w:val="009922F6"/>
    <w:rsid w:val="009926A4"/>
    <w:rsid w:val="009929AA"/>
    <w:rsid w:val="009942B0"/>
    <w:rsid w:val="009979C5"/>
    <w:rsid w:val="00997DE5"/>
    <w:rsid w:val="009A1981"/>
    <w:rsid w:val="009A4D59"/>
    <w:rsid w:val="009A4F86"/>
    <w:rsid w:val="009A6BD2"/>
    <w:rsid w:val="009B061B"/>
    <w:rsid w:val="009B1C72"/>
    <w:rsid w:val="009B22F4"/>
    <w:rsid w:val="009B301D"/>
    <w:rsid w:val="009B683B"/>
    <w:rsid w:val="009C184E"/>
    <w:rsid w:val="009C1BBF"/>
    <w:rsid w:val="009C29B6"/>
    <w:rsid w:val="009C3453"/>
    <w:rsid w:val="009C3851"/>
    <w:rsid w:val="009C3CB0"/>
    <w:rsid w:val="009C5791"/>
    <w:rsid w:val="009C60CC"/>
    <w:rsid w:val="009C61F6"/>
    <w:rsid w:val="009D0FAD"/>
    <w:rsid w:val="009D2C1E"/>
    <w:rsid w:val="009D5C33"/>
    <w:rsid w:val="009D7EE6"/>
    <w:rsid w:val="009E126A"/>
    <w:rsid w:val="009E3D99"/>
    <w:rsid w:val="009E502D"/>
    <w:rsid w:val="009E6B44"/>
    <w:rsid w:val="009F1825"/>
    <w:rsid w:val="009F1A9B"/>
    <w:rsid w:val="009F253D"/>
    <w:rsid w:val="009F57A4"/>
    <w:rsid w:val="009F6652"/>
    <w:rsid w:val="009F7D12"/>
    <w:rsid w:val="00A00620"/>
    <w:rsid w:val="00A03132"/>
    <w:rsid w:val="00A04F13"/>
    <w:rsid w:val="00A07589"/>
    <w:rsid w:val="00A07D1A"/>
    <w:rsid w:val="00A10AE5"/>
    <w:rsid w:val="00A14360"/>
    <w:rsid w:val="00A1454C"/>
    <w:rsid w:val="00A150C5"/>
    <w:rsid w:val="00A1572E"/>
    <w:rsid w:val="00A15F04"/>
    <w:rsid w:val="00A17D05"/>
    <w:rsid w:val="00A2084A"/>
    <w:rsid w:val="00A2376C"/>
    <w:rsid w:val="00A23922"/>
    <w:rsid w:val="00A23F5D"/>
    <w:rsid w:val="00A246C7"/>
    <w:rsid w:val="00A279EA"/>
    <w:rsid w:val="00A27D01"/>
    <w:rsid w:val="00A30D8B"/>
    <w:rsid w:val="00A3152C"/>
    <w:rsid w:val="00A341DE"/>
    <w:rsid w:val="00A3740F"/>
    <w:rsid w:val="00A37F37"/>
    <w:rsid w:val="00A43A64"/>
    <w:rsid w:val="00A46832"/>
    <w:rsid w:val="00A4758D"/>
    <w:rsid w:val="00A507A4"/>
    <w:rsid w:val="00A512AF"/>
    <w:rsid w:val="00A5328F"/>
    <w:rsid w:val="00A53DAA"/>
    <w:rsid w:val="00A558E7"/>
    <w:rsid w:val="00A61643"/>
    <w:rsid w:val="00A616EE"/>
    <w:rsid w:val="00A6440A"/>
    <w:rsid w:val="00A70E1A"/>
    <w:rsid w:val="00A7194C"/>
    <w:rsid w:val="00A722D4"/>
    <w:rsid w:val="00A72F74"/>
    <w:rsid w:val="00A73735"/>
    <w:rsid w:val="00A74163"/>
    <w:rsid w:val="00A7472C"/>
    <w:rsid w:val="00A760E2"/>
    <w:rsid w:val="00A761E9"/>
    <w:rsid w:val="00A76548"/>
    <w:rsid w:val="00A768F1"/>
    <w:rsid w:val="00A7759A"/>
    <w:rsid w:val="00A777AD"/>
    <w:rsid w:val="00A77E36"/>
    <w:rsid w:val="00A77FE0"/>
    <w:rsid w:val="00A8134D"/>
    <w:rsid w:val="00A823B4"/>
    <w:rsid w:val="00A83B3B"/>
    <w:rsid w:val="00A87CFD"/>
    <w:rsid w:val="00A900DC"/>
    <w:rsid w:val="00A91BF5"/>
    <w:rsid w:val="00A935FA"/>
    <w:rsid w:val="00A939E0"/>
    <w:rsid w:val="00A93A85"/>
    <w:rsid w:val="00A94052"/>
    <w:rsid w:val="00A9606A"/>
    <w:rsid w:val="00A96B95"/>
    <w:rsid w:val="00A9738F"/>
    <w:rsid w:val="00A97B1E"/>
    <w:rsid w:val="00A97F67"/>
    <w:rsid w:val="00AA02E7"/>
    <w:rsid w:val="00AA09BC"/>
    <w:rsid w:val="00AA2DFE"/>
    <w:rsid w:val="00AA31A4"/>
    <w:rsid w:val="00AA337D"/>
    <w:rsid w:val="00AA3EBC"/>
    <w:rsid w:val="00AA4E7F"/>
    <w:rsid w:val="00AA6705"/>
    <w:rsid w:val="00AA7051"/>
    <w:rsid w:val="00AB1153"/>
    <w:rsid w:val="00AB5105"/>
    <w:rsid w:val="00AB6154"/>
    <w:rsid w:val="00AB6B2F"/>
    <w:rsid w:val="00AC1806"/>
    <w:rsid w:val="00AC18E3"/>
    <w:rsid w:val="00AC2318"/>
    <w:rsid w:val="00AC2C4D"/>
    <w:rsid w:val="00AC3E27"/>
    <w:rsid w:val="00AC5CBF"/>
    <w:rsid w:val="00AC665E"/>
    <w:rsid w:val="00AC6DD5"/>
    <w:rsid w:val="00AC6E2B"/>
    <w:rsid w:val="00AC6F21"/>
    <w:rsid w:val="00AD08F7"/>
    <w:rsid w:val="00AD0BFC"/>
    <w:rsid w:val="00AD1DA5"/>
    <w:rsid w:val="00AD242C"/>
    <w:rsid w:val="00AD6DE3"/>
    <w:rsid w:val="00AE0C34"/>
    <w:rsid w:val="00AE1676"/>
    <w:rsid w:val="00AE16AF"/>
    <w:rsid w:val="00AE2C56"/>
    <w:rsid w:val="00AE4D46"/>
    <w:rsid w:val="00AE5169"/>
    <w:rsid w:val="00AE5BCC"/>
    <w:rsid w:val="00AE72F9"/>
    <w:rsid w:val="00AE7486"/>
    <w:rsid w:val="00AE7755"/>
    <w:rsid w:val="00AF053E"/>
    <w:rsid w:val="00AF2131"/>
    <w:rsid w:val="00AF40A0"/>
    <w:rsid w:val="00AF4195"/>
    <w:rsid w:val="00AF6708"/>
    <w:rsid w:val="00AF7827"/>
    <w:rsid w:val="00B029EE"/>
    <w:rsid w:val="00B078BB"/>
    <w:rsid w:val="00B10837"/>
    <w:rsid w:val="00B128BB"/>
    <w:rsid w:val="00B1453E"/>
    <w:rsid w:val="00B15458"/>
    <w:rsid w:val="00B161C5"/>
    <w:rsid w:val="00B17122"/>
    <w:rsid w:val="00B2012B"/>
    <w:rsid w:val="00B2055F"/>
    <w:rsid w:val="00B20982"/>
    <w:rsid w:val="00B2235E"/>
    <w:rsid w:val="00B227D1"/>
    <w:rsid w:val="00B243D4"/>
    <w:rsid w:val="00B2588D"/>
    <w:rsid w:val="00B2670B"/>
    <w:rsid w:val="00B274D5"/>
    <w:rsid w:val="00B27FED"/>
    <w:rsid w:val="00B30637"/>
    <w:rsid w:val="00B3124E"/>
    <w:rsid w:val="00B3135B"/>
    <w:rsid w:val="00B31BF8"/>
    <w:rsid w:val="00B33149"/>
    <w:rsid w:val="00B34700"/>
    <w:rsid w:val="00B42316"/>
    <w:rsid w:val="00B42F65"/>
    <w:rsid w:val="00B436DD"/>
    <w:rsid w:val="00B43739"/>
    <w:rsid w:val="00B4625C"/>
    <w:rsid w:val="00B509C5"/>
    <w:rsid w:val="00B51470"/>
    <w:rsid w:val="00B5293A"/>
    <w:rsid w:val="00B546A7"/>
    <w:rsid w:val="00B54FCE"/>
    <w:rsid w:val="00B5610C"/>
    <w:rsid w:val="00B56DA9"/>
    <w:rsid w:val="00B576D5"/>
    <w:rsid w:val="00B5787E"/>
    <w:rsid w:val="00B621A1"/>
    <w:rsid w:val="00B6326C"/>
    <w:rsid w:val="00B66FF1"/>
    <w:rsid w:val="00B70017"/>
    <w:rsid w:val="00B71760"/>
    <w:rsid w:val="00B72AA5"/>
    <w:rsid w:val="00B7354E"/>
    <w:rsid w:val="00B748F2"/>
    <w:rsid w:val="00B76404"/>
    <w:rsid w:val="00B777B9"/>
    <w:rsid w:val="00B77B93"/>
    <w:rsid w:val="00B77E84"/>
    <w:rsid w:val="00B84071"/>
    <w:rsid w:val="00B84178"/>
    <w:rsid w:val="00B8528D"/>
    <w:rsid w:val="00B85A6D"/>
    <w:rsid w:val="00B869BD"/>
    <w:rsid w:val="00B86F87"/>
    <w:rsid w:val="00B908BC"/>
    <w:rsid w:val="00B90D47"/>
    <w:rsid w:val="00B91462"/>
    <w:rsid w:val="00B91BBE"/>
    <w:rsid w:val="00B91DC5"/>
    <w:rsid w:val="00B932FC"/>
    <w:rsid w:val="00B946A3"/>
    <w:rsid w:val="00B94898"/>
    <w:rsid w:val="00B96E11"/>
    <w:rsid w:val="00B970C0"/>
    <w:rsid w:val="00BA0619"/>
    <w:rsid w:val="00BA3B08"/>
    <w:rsid w:val="00BA43C3"/>
    <w:rsid w:val="00BA4403"/>
    <w:rsid w:val="00BA4CA1"/>
    <w:rsid w:val="00BA57A4"/>
    <w:rsid w:val="00BA584C"/>
    <w:rsid w:val="00BB0615"/>
    <w:rsid w:val="00BB0770"/>
    <w:rsid w:val="00BB16B1"/>
    <w:rsid w:val="00BB3C58"/>
    <w:rsid w:val="00BB4110"/>
    <w:rsid w:val="00BB417D"/>
    <w:rsid w:val="00BB616D"/>
    <w:rsid w:val="00BC1CFE"/>
    <w:rsid w:val="00BC1D71"/>
    <w:rsid w:val="00BC261E"/>
    <w:rsid w:val="00BC4269"/>
    <w:rsid w:val="00BC4AA6"/>
    <w:rsid w:val="00BC4EC2"/>
    <w:rsid w:val="00BC5A21"/>
    <w:rsid w:val="00BC67D9"/>
    <w:rsid w:val="00BC6D07"/>
    <w:rsid w:val="00BC7E99"/>
    <w:rsid w:val="00BC7F5F"/>
    <w:rsid w:val="00BD0785"/>
    <w:rsid w:val="00BD0C5D"/>
    <w:rsid w:val="00BD202A"/>
    <w:rsid w:val="00BD4534"/>
    <w:rsid w:val="00BD597A"/>
    <w:rsid w:val="00BD6154"/>
    <w:rsid w:val="00BD7835"/>
    <w:rsid w:val="00BD7DD6"/>
    <w:rsid w:val="00BE4689"/>
    <w:rsid w:val="00BE6B51"/>
    <w:rsid w:val="00BF58B7"/>
    <w:rsid w:val="00BF6991"/>
    <w:rsid w:val="00BF7739"/>
    <w:rsid w:val="00BF7843"/>
    <w:rsid w:val="00C00554"/>
    <w:rsid w:val="00C0192E"/>
    <w:rsid w:val="00C0443F"/>
    <w:rsid w:val="00C04621"/>
    <w:rsid w:val="00C079A8"/>
    <w:rsid w:val="00C103DD"/>
    <w:rsid w:val="00C10AC1"/>
    <w:rsid w:val="00C1103F"/>
    <w:rsid w:val="00C12B44"/>
    <w:rsid w:val="00C12E31"/>
    <w:rsid w:val="00C1422D"/>
    <w:rsid w:val="00C14FE7"/>
    <w:rsid w:val="00C15ACC"/>
    <w:rsid w:val="00C2013F"/>
    <w:rsid w:val="00C2057C"/>
    <w:rsid w:val="00C21F6B"/>
    <w:rsid w:val="00C2221D"/>
    <w:rsid w:val="00C228D6"/>
    <w:rsid w:val="00C22A42"/>
    <w:rsid w:val="00C2449B"/>
    <w:rsid w:val="00C265A6"/>
    <w:rsid w:val="00C265DB"/>
    <w:rsid w:val="00C2718E"/>
    <w:rsid w:val="00C312BB"/>
    <w:rsid w:val="00C32608"/>
    <w:rsid w:val="00C33CA2"/>
    <w:rsid w:val="00C3758F"/>
    <w:rsid w:val="00C40409"/>
    <w:rsid w:val="00C42007"/>
    <w:rsid w:val="00C4389D"/>
    <w:rsid w:val="00C461ED"/>
    <w:rsid w:val="00C46490"/>
    <w:rsid w:val="00C4686F"/>
    <w:rsid w:val="00C47616"/>
    <w:rsid w:val="00C47D6D"/>
    <w:rsid w:val="00C501BD"/>
    <w:rsid w:val="00C50FDF"/>
    <w:rsid w:val="00C538A4"/>
    <w:rsid w:val="00C551E5"/>
    <w:rsid w:val="00C56008"/>
    <w:rsid w:val="00C6204D"/>
    <w:rsid w:val="00C634B3"/>
    <w:rsid w:val="00C6655C"/>
    <w:rsid w:val="00C70229"/>
    <w:rsid w:val="00C71B93"/>
    <w:rsid w:val="00C73A5B"/>
    <w:rsid w:val="00C73B17"/>
    <w:rsid w:val="00C753C2"/>
    <w:rsid w:val="00C812AB"/>
    <w:rsid w:val="00C81E2A"/>
    <w:rsid w:val="00C827C5"/>
    <w:rsid w:val="00C82EB7"/>
    <w:rsid w:val="00C8315F"/>
    <w:rsid w:val="00C832D8"/>
    <w:rsid w:val="00C8453E"/>
    <w:rsid w:val="00C84762"/>
    <w:rsid w:val="00C84F93"/>
    <w:rsid w:val="00C8583C"/>
    <w:rsid w:val="00C85B78"/>
    <w:rsid w:val="00C86534"/>
    <w:rsid w:val="00C873B7"/>
    <w:rsid w:val="00C905DD"/>
    <w:rsid w:val="00C90CB7"/>
    <w:rsid w:val="00C914B8"/>
    <w:rsid w:val="00C91841"/>
    <w:rsid w:val="00C929AE"/>
    <w:rsid w:val="00C93414"/>
    <w:rsid w:val="00C94151"/>
    <w:rsid w:val="00C94666"/>
    <w:rsid w:val="00C97478"/>
    <w:rsid w:val="00CA0141"/>
    <w:rsid w:val="00CA270B"/>
    <w:rsid w:val="00CA286D"/>
    <w:rsid w:val="00CA2DF8"/>
    <w:rsid w:val="00CA4E50"/>
    <w:rsid w:val="00CA7F87"/>
    <w:rsid w:val="00CB0879"/>
    <w:rsid w:val="00CB2CE1"/>
    <w:rsid w:val="00CB35E3"/>
    <w:rsid w:val="00CB410E"/>
    <w:rsid w:val="00CB5659"/>
    <w:rsid w:val="00CB6CAC"/>
    <w:rsid w:val="00CB7FB3"/>
    <w:rsid w:val="00CC2279"/>
    <w:rsid w:val="00CC27D5"/>
    <w:rsid w:val="00CC6184"/>
    <w:rsid w:val="00CD40FE"/>
    <w:rsid w:val="00CD4863"/>
    <w:rsid w:val="00CD5C08"/>
    <w:rsid w:val="00CD5CB0"/>
    <w:rsid w:val="00CE0799"/>
    <w:rsid w:val="00CE2765"/>
    <w:rsid w:val="00CE5928"/>
    <w:rsid w:val="00CE774E"/>
    <w:rsid w:val="00CE7A8A"/>
    <w:rsid w:val="00CF3058"/>
    <w:rsid w:val="00CF3295"/>
    <w:rsid w:val="00CF3A8A"/>
    <w:rsid w:val="00CF6C62"/>
    <w:rsid w:val="00CF738A"/>
    <w:rsid w:val="00CF784D"/>
    <w:rsid w:val="00D019DE"/>
    <w:rsid w:val="00D01F6F"/>
    <w:rsid w:val="00D03F84"/>
    <w:rsid w:val="00D04BD8"/>
    <w:rsid w:val="00D04FF3"/>
    <w:rsid w:val="00D06877"/>
    <w:rsid w:val="00D06F44"/>
    <w:rsid w:val="00D07FE0"/>
    <w:rsid w:val="00D12AA7"/>
    <w:rsid w:val="00D136BC"/>
    <w:rsid w:val="00D15E79"/>
    <w:rsid w:val="00D16511"/>
    <w:rsid w:val="00D16BF3"/>
    <w:rsid w:val="00D228FF"/>
    <w:rsid w:val="00D23B7E"/>
    <w:rsid w:val="00D24D5A"/>
    <w:rsid w:val="00D24D8C"/>
    <w:rsid w:val="00D25DD4"/>
    <w:rsid w:val="00D30568"/>
    <w:rsid w:val="00D30797"/>
    <w:rsid w:val="00D31E57"/>
    <w:rsid w:val="00D3444E"/>
    <w:rsid w:val="00D34C29"/>
    <w:rsid w:val="00D36E85"/>
    <w:rsid w:val="00D41BC6"/>
    <w:rsid w:val="00D4295B"/>
    <w:rsid w:val="00D42B8D"/>
    <w:rsid w:val="00D42D87"/>
    <w:rsid w:val="00D43704"/>
    <w:rsid w:val="00D476B6"/>
    <w:rsid w:val="00D501D8"/>
    <w:rsid w:val="00D50329"/>
    <w:rsid w:val="00D50367"/>
    <w:rsid w:val="00D51D9A"/>
    <w:rsid w:val="00D539B4"/>
    <w:rsid w:val="00D5440F"/>
    <w:rsid w:val="00D55FAD"/>
    <w:rsid w:val="00D561A5"/>
    <w:rsid w:val="00D56FCF"/>
    <w:rsid w:val="00D57627"/>
    <w:rsid w:val="00D632B8"/>
    <w:rsid w:val="00D6358E"/>
    <w:rsid w:val="00D63E6E"/>
    <w:rsid w:val="00D643A9"/>
    <w:rsid w:val="00D65184"/>
    <w:rsid w:val="00D65907"/>
    <w:rsid w:val="00D705C3"/>
    <w:rsid w:val="00D71444"/>
    <w:rsid w:val="00D71A27"/>
    <w:rsid w:val="00D7267C"/>
    <w:rsid w:val="00D72F8C"/>
    <w:rsid w:val="00D74027"/>
    <w:rsid w:val="00D74497"/>
    <w:rsid w:val="00D7487D"/>
    <w:rsid w:val="00D754E0"/>
    <w:rsid w:val="00D760CC"/>
    <w:rsid w:val="00D76F01"/>
    <w:rsid w:val="00D76F0F"/>
    <w:rsid w:val="00D82223"/>
    <w:rsid w:val="00D8254E"/>
    <w:rsid w:val="00D83D09"/>
    <w:rsid w:val="00D84A09"/>
    <w:rsid w:val="00D85544"/>
    <w:rsid w:val="00D85B4D"/>
    <w:rsid w:val="00D85E20"/>
    <w:rsid w:val="00D860DB"/>
    <w:rsid w:val="00D91901"/>
    <w:rsid w:val="00D923B3"/>
    <w:rsid w:val="00D92BDC"/>
    <w:rsid w:val="00D933B2"/>
    <w:rsid w:val="00D95EB4"/>
    <w:rsid w:val="00D973A7"/>
    <w:rsid w:val="00DA069E"/>
    <w:rsid w:val="00DA3260"/>
    <w:rsid w:val="00DA4446"/>
    <w:rsid w:val="00DA4C34"/>
    <w:rsid w:val="00DA4D24"/>
    <w:rsid w:val="00DA661B"/>
    <w:rsid w:val="00DB03F4"/>
    <w:rsid w:val="00DB05DA"/>
    <w:rsid w:val="00DB0C64"/>
    <w:rsid w:val="00DB46E5"/>
    <w:rsid w:val="00DB4AC4"/>
    <w:rsid w:val="00DB50F9"/>
    <w:rsid w:val="00DC300F"/>
    <w:rsid w:val="00DC38A2"/>
    <w:rsid w:val="00DC3BD8"/>
    <w:rsid w:val="00DC3EB0"/>
    <w:rsid w:val="00DC426D"/>
    <w:rsid w:val="00DC6445"/>
    <w:rsid w:val="00DC6739"/>
    <w:rsid w:val="00DD35C8"/>
    <w:rsid w:val="00DD6338"/>
    <w:rsid w:val="00DD6680"/>
    <w:rsid w:val="00DD66C4"/>
    <w:rsid w:val="00DD6903"/>
    <w:rsid w:val="00DE0DCB"/>
    <w:rsid w:val="00DE1FC0"/>
    <w:rsid w:val="00DE2DAE"/>
    <w:rsid w:val="00DF1EC2"/>
    <w:rsid w:val="00DF1FDD"/>
    <w:rsid w:val="00DF23BE"/>
    <w:rsid w:val="00DF27FB"/>
    <w:rsid w:val="00DF49C0"/>
    <w:rsid w:val="00DF4E14"/>
    <w:rsid w:val="00DF584F"/>
    <w:rsid w:val="00DF60FB"/>
    <w:rsid w:val="00DF762A"/>
    <w:rsid w:val="00DF76B1"/>
    <w:rsid w:val="00E016A6"/>
    <w:rsid w:val="00E026C4"/>
    <w:rsid w:val="00E02A0D"/>
    <w:rsid w:val="00E043A2"/>
    <w:rsid w:val="00E04CD2"/>
    <w:rsid w:val="00E055F4"/>
    <w:rsid w:val="00E07CAF"/>
    <w:rsid w:val="00E15462"/>
    <w:rsid w:val="00E15D7F"/>
    <w:rsid w:val="00E20AF4"/>
    <w:rsid w:val="00E21230"/>
    <w:rsid w:val="00E213E1"/>
    <w:rsid w:val="00E25C93"/>
    <w:rsid w:val="00E278A8"/>
    <w:rsid w:val="00E30C11"/>
    <w:rsid w:val="00E3134C"/>
    <w:rsid w:val="00E313C9"/>
    <w:rsid w:val="00E31955"/>
    <w:rsid w:val="00E33182"/>
    <w:rsid w:val="00E35251"/>
    <w:rsid w:val="00E362D1"/>
    <w:rsid w:val="00E37015"/>
    <w:rsid w:val="00E4000E"/>
    <w:rsid w:val="00E435A2"/>
    <w:rsid w:val="00E4419F"/>
    <w:rsid w:val="00E45914"/>
    <w:rsid w:val="00E47341"/>
    <w:rsid w:val="00E47498"/>
    <w:rsid w:val="00E53208"/>
    <w:rsid w:val="00E5350B"/>
    <w:rsid w:val="00E543CC"/>
    <w:rsid w:val="00E554A2"/>
    <w:rsid w:val="00E55CEA"/>
    <w:rsid w:val="00E6173C"/>
    <w:rsid w:val="00E61CD8"/>
    <w:rsid w:val="00E61E6E"/>
    <w:rsid w:val="00E62037"/>
    <w:rsid w:val="00E66A25"/>
    <w:rsid w:val="00E66B35"/>
    <w:rsid w:val="00E66C98"/>
    <w:rsid w:val="00E717BD"/>
    <w:rsid w:val="00E72391"/>
    <w:rsid w:val="00E72652"/>
    <w:rsid w:val="00E726A8"/>
    <w:rsid w:val="00E73775"/>
    <w:rsid w:val="00E73865"/>
    <w:rsid w:val="00E7575F"/>
    <w:rsid w:val="00E76FC9"/>
    <w:rsid w:val="00E76FD3"/>
    <w:rsid w:val="00E7707C"/>
    <w:rsid w:val="00E8260E"/>
    <w:rsid w:val="00E826D1"/>
    <w:rsid w:val="00E84029"/>
    <w:rsid w:val="00E84B5B"/>
    <w:rsid w:val="00E8601F"/>
    <w:rsid w:val="00E91CD3"/>
    <w:rsid w:val="00E9274C"/>
    <w:rsid w:val="00E927AD"/>
    <w:rsid w:val="00E93B6E"/>
    <w:rsid w:val="00E95027"/>
    <w:rsid w:val="00E9546F"/>
    <w:rsid w:val="00E95A5E"/>
    <w:rsid w:val="00E979E3"/>
    <w:rsid w:val="00EA0216"/>
    <w:rsid w:val="00EA4E9B"/>
    <w:rsid w:val="00EA6A1C"/>
    <w:rsid w:val="00EA7767"/>
    <w:rsid w:val="00EB12F5"/>
    <w:rsid w:val="00EB17B4"/>
    <w:rsid w:val="00EB448C"/>
    <w:rsid w:val="00EC0338"/>
    <w:rsid w:val="00EC0727"/>
    <w:rsid w:val="00EC103F"/>
    <w:rsid w:val="00EC1A5E"/>
    <w:rsid w:val="00EC44EF"/>
    <w:rsid w:val="00EC520A"/>
    <w:rsid w:val="00EC5BFF"/>
    <w:rsid w:val="00EC5DD5"/>
    <w:rsid w:val="00EC68A7"/>
    <w:rsid w:val="00EC7012"/>
    <w:rsid w:val="00EC7C5B"/>
    <w:rsid w:val="00ED06B8"/>
    <w:rsid w:val="00ED6411"/>
    <w:rsid w:val="00ED6F8F"/>
    <w:rsid w:val="00ED76C0"/>
    <w:rsid w:val="00EE1837"/>
    <w:rsid w:val="00EE3591"/>
    <w:rsid w:val="00EE6107"/>
    <w:rsid w:val="00EE7BB8"/>
    <w:rsid w:val="00EF28F5"/>
    <w:rsid w:val="00EF29BB"/>
    <w:rsid w:val="00EF2B04"/>
    <w:rsid w:val="00EF3103"/>
    <w:rsid w:val="00F0018B"/>
    <w:rsid w:val="00F04FE1"/>
    <w:rsid w:val="00F05404"/>
    <w:rsid w:val="00F0565B"/>
    <w:rsid w:val="00F136E1"/>
    <w:rsid w:val="00F16FF8"/>
    <w:rsid w:val="00F17EAA"/>
    <w:rsid w:val="00F22DB0"/>
    <w:rsid w:val="00F22F7C"/>
    <w:rsid w:val="00F25AF2"/>
    <w:rsid w:val="00F25B51"/>
    <w:rsid w:val="00F260BA"/>
    <w:rsid w:val="00F274E8"/>
    <w:rsid w:val="00F27A91"/>
    <w:rsid w:val="00F32423"/>
    <w:rsid w:val="00F3314D"/>
    <w:rsid w:val="00F34370"/>
    <w:rsid w:val="00F35DDF"/>
    <w:rsid w:val="00F432A5"/>
    <w:rsid w:val="00F47CD9"/>
    <w:rsid w:val="00F5032A"/>
    <w:rsid w:val="00F522BB"/>
    <w:rsid w:val="00F52F0E"/>
    <w:rsid w:val="00F534AE"/>
    <w:rsid w:val="00F53C90"/>
    <w:rsid w:val="00F542B3"/>
    <w:rsid w:val="00F55F4E"/>
    <w:rsid w:val="00F55FB1"/>
    <w:rsid w:val="00F56FF8"/>
    <w:rsid w:val="00F576EE"/>
    <w:rsid w:val="00F57B03"/>
    <w:rsid w:val="00F628B4"/>
    <w:rsid w:val="00F652AA"/>
    <w:rsid w:val="00F66172"/>
    <w:rsid w:val="00F67B26"/>
    <w:rsid w:val="00F70187"/>
    <w:rsid w:val="00F70B78"/>
    <w:rsid w:val="00F7172A"/>
    <w:rsid w:val="00F719DA"/>
    <w:rsid w:val="00F71AA6"/>
    <w:rsid w:val="00F72DE1"/>
    <w:rsid w:val="00F7616B"/>
    <w:rsid w:val="00F85C3C"/>
    <w:rsid w:val="00F862CA"/>
    <w:rsid w:val="00F87A3B"/>
    <w:rsid w:val="00F91368"/>
    <w:rsid w:val="00F97107"/>
    <w:rsid w:val="00F9782C"/>
    <w:rsid w:val="00FA6EF2"/>
    <w:rsid w:val="00FA7004"/>
    <w:rsid w:val="00FA703E"/>
    <w:rsid w:val="00FA73B1"/>
    <w:rsid w:val="00FB003A"/>
    <w:rsid w:val="00FB0DFB"/>
    <w:rsid w:val="00FB2ACB"/>
    <w:rsid w:val="00FB3161"/>
    <w:rsid w:val="00FB675E"/>
    <w:rsid w:val="00FB6814"/>
    <w:rsid w:val="00FB6BE9"/>
    <w:rsid w:val="00FD2878"/>
    <w:rsid w:val="00FD2F61"/>
    <w:rsid w:val="00FD598D"/>
    <w:rsid w:val="00FD6112"/>
    <w:rsid w:val="00FD6DC6"/>
    <w:rsid w:val="00FD7168"/>
    <w:rsid w:val="00FE112B"/>
    <w:rsid w:val="00FE207E"/>
    <w:rsid w:val="00FE4310"/>
    <w:rsid w:val="00FE6DF5"/>
    <w:rsid w:val="00FE6F42"/>
    <w:rsid w:val="00FF23CE"/>
    <w:rsid w:val="00FF2B0E"/>
    <w:rsid w:val="00FF3A1C"/>
    <w:rsid w:val="7EF64F3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2601C"/>
  <w15:chartTrackingRefBased/>
  <w15:docId w15:val="{1779B6F5-7213-4340-BFD1-ED6D496E6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D34FC"/>
    <w:pPr>
      <w:spacing w:after="120" w:line="240" w:lineRule="auto"/>
      <w:jc w:val="both"/>
    </w:pPr>
    <w:rPr>
      <w:rFonts w:cstheme="minorHAnsi"/>
      <w:lang w:val="it-IT"/>
    </w:rPr>
  </w:style>
  <w:style w:type="paragraph" w:styleId="Titolo1">
    <w:name w:val="heading 1"/>
    <w:aliases w:val="steph1,Heading 1 (1),Heading 1 (NN),Part,Heading,h1,Hoofdstuk,Chapter,Heading 1 A,Lev 1,lev1,Outline1,Prophead 1,Prophead level 1,h11,PIP Head 1"/>
    <w:basedOn w:val="Paragrafoelenco"/>
    <w:next w:val="Normale"/>
    <w:link w:val="Titolo1Carattere"/>
    <w:uiPriority w:val="9"/>
    <w:qFormat/>
    <w:rsid w:val="00B86F87"/>
    <w:pPr>
      <w:numPr>
        <w:numId w:val="1"/>
      </w:numPr>
      <w:spacing w:before="120" w:after="240"/>
      <w:outlineLvl w:val="0"/>
    </w:pPr>
    <w:rPr>
      <w:b/>
    </w:rPr>
  </w:style>
  <w:style w:type="paragraph" w:styleId="Titolo2">
    <w:name w:val="heading 2"/>
    <w:basedOn w:val="Titolo1"/>
    <w:next w:val="Normale"/>
    <w:link w:val="Titolo2Carattere"/>
    <w:unhideWhenUsed/>
    <w:qFormat/>
    <w:rsid w:val="00B86F87"/>
    <w:pPr>
      <w:numPr>
        <w:ilvl w:val="1"/>
      </w:numPr>
      <w:outlineLvl w:val="1"/>
    </w:pPr>
  </w:style>
  <w:style w:type="paragraph" w:styleId="Titolo3">
    <w:name w:val="heading 3"/>
    <w:aliases w:val="h3,heading 3,(Alt+3),(Alt+3)1,(Alt+3)2,(Alt+3)3,(Alt+3)4,(Alt+3)5,(Alt+3)6,(Alt+3)11,(Alt+3)21,(Alt+3)31,(Alt+3)41,(Alt+3)7,(Alt+3)12,(Alt+3)22,(Alt+3)32,(Alt+3)42,(Alt+3)8,(Alt+3)9,(Alt+3)10,(Alt+3)13,(Alt+3)23,(Alt+3)33,(Alt+3)43,(Alt+3)14,3"/>
    <w:basedOn w:val="Normale"/>
    <w:next w:val="Normale"/>
    <w:link w:val="Titolo3Carattere"/>
    <w:unhideWhenUsed/>
    <w:qFormat/>
    <w:rsid w:val="00C634B3"/>
    <w:pPr>
      <w:keepNext/>
      <w:keepLines/>
      <w:numPr>
        <w:ilvl w:val="2"/>
        <w:numId w:val="1"/>
      </w:numPr>
      <w:spacing w:before="120" w:after="240"/>
      <w:outlineLvl w:val="2"/>
    </w:pPr>
    <w:rPr>
      <w:rFonts w:eastAsiaTheme="majorEastAsia"/>
      <w:i/>
    </w:rPr>
  </w:style>
  <w:style w:type="paragraph" w:styleId="Titolo4">
    <w:name w:val="heading 4"/>
    <w:aliases w:val="h4,H41,H42,H43,H44,H45,H46,H47,H48,H49,H410,H411,H421,H431,H441,H451,H461,H471,H481,H491,H4101,H412,H413,H414,H415,H416,H417,H418,H419,H420,H422,H423,H4110,H432,H442,H452,H462,H472,H482,H492,H4102,H4111,H4121,H4131,H4141,H4151,H4161,H4171"/>
    <w:basedOn w:val="Normale"/>
    <w:next w:val="Normale"/>
    <w:link w:val="Titolo4Carattere"/>
    <w:uiPriority w:val="9"/>
    <w:unhideWhenUsed/>
    <w:qFormat/>
    <w:rsid w:val="00B86F8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aliases w:val="h5"/>
    <w:basedOn w:val="Normale"/>
    <w:next w:val="Normale"/>
    <w:link w:val="Titolo5Carattere"/>
    <w:uiPriority w:val="9"/>
    <w:unhideWhenUsed/>
    <w:qFormat/>
    <w:rsid w:val="00B86F8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aliases w:val="h6,H61,H62,H63,H64,H65,H66,H67,H68,H69,H610,H611,H612,H613,H614,H615,H616,H617,H618,H619,H621,H631,H641,H651,H661,H671,H681,H691,H6101,H6111,H6121,H6131,H6141,H6151,H6161,H6171,H6181,H620,H622,H623,H624,H625,H626,H627,H628,H629,H630,H632"/>
    <w:basedOn w:val="Normale"/>
    <w:next w:val="Normale"/>
    <w:link w:val="Titolo6Carattere"/>
    <w:uiPriority w:val="9"/>
    <w:unhideWhenUsed/>
    <w:qFormat/>
    <w:rsid w:val="00B86F8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aliases w:val="h7"/>
    <w:basedOn w:val="Normale"/>
    <w:next w:val="Normale"/>
    <w:link w:val="Titolo7Carattere"/>
    <w:uiPriority w:val="9"/>
    <w:unhideWhenUsed/>
    <w:qFormat/>
    <w:rsid w:val="00B86F8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aliases w:val="h8"/>
    <w:basedOn w:val="Normale"/>
    <w:next w:val="Normale"/>
    <w:link w:val="Titolo8Carattere"/>
    <w:uiPriority w:val="9"/>
    <w:unhideWhenUsed/>
    <w:qFormat/>
    <w:rsid w:val="00B86F8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aliases w:val="Heading 9 (do not use),h9,App1,App Heading"/>
    <w:basedOn w:val="Normale"/>
    <w:next w:val="Normale"/>
    <w:link w:val="Titolo9Carattere"/>
    <w:uiPriority w:val="9"/>
    <w:unhideWhenUsed/>
    <w:qFormat/>
    <w:rsid w:val="00B86F8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aliases w:val="h,hdnormale,foote"/>
    <w:basedOn w:val="Normale"/>
    <w:link w:val="IntestazioneCarattere"/>
    <w:unhideWhenUsed/>
    <w:rsid w:val="00B86F87"/>
    <w:pPr>
      <w:tabs>
        <w:tab w:val="center" w:pos="4819"/>
        <w:tab w:val="right" w:pos="9638"/>
      </w:tabs>
      <w:spacing w:after="0"/>
    </w:pPr>
  </w:style>
  <w:style w:type="character" w:customStyle="1" w:styleId="IntestazioneCarattere">
    <w:name w:val="Intestazione Carattere"/>
    <w:aliases w:val="h Carattere,hdnormale Carattere,foote Carattere"/>
    <w:basedOn w:val="Carpredefinitoparagrafo"/>
    <w:link w:val="Intestazione"/>
    <w:uiPriority w:val="99"/>
    <w:rsid w:val="00B86F87"/>
    <w:rPr>
      <w:lang w:val="it-IT"/>
    </w:rPr>
  </w:style>
  <w:style w:type="paragraph" w:styleId="Pidipagina">
    <w:name w:val="footer"/>
    <w:basedOn w:val="Normale"/>
    <w:link w:val="PidipaginaCarattere"/>
    <w:unhideWhenUsed/>
    <w:rsid w:val="00B86F87"/>
    <w:pPr>
      <w:tabs>
        <w:tab w:val="center" w:pos="4819"/>
        <w:tab w:val="right" w:pos="9638"/>
      </w:tabs>
      <w:spacing w:after="0"/>
    </w:pPr>
  </w:style>
  <w:style w:type="character" w:customStyle="1" w:styleId="PidipaginaCarattere">
    <w:name w:val="Piè di pagina Carattere"/>
    <w:basedOn w:val="Carpredefinitoparagrafo"/>
    <w:link w:val="Pidipagina"/>
    <w:rsid w:val="00B86F87"/>
    <w:rPr>
      <w:lang w:val="it-IT"/>
    </w:rPr>
  </w:style>
  <w:style w:type="character" w:customStyle="1" w:styleId="Titolo1Carattere">
    <w:name w:val="Titolo 1 Carattere"/>
    <w:aliases w:val="steph1 Carattere,Heading 1 (1) Carattere,Heading 1 (NN) Carattere,Part Carattere,Heading Carattere,h1 Carattere,Hoofdstuk Carattere,Chapter Carattere,Heading 1 A Carattere,Lev 1 Carattere,lev1 Carattere,Outline1 Carattere"/>
    <w:basedOn w:val="Carpredefinitoparagrafo"/>
    <w:link w:val="Titolo1"/>
    <w:uiPriority w:val="9"/>
    <w:rsid w:val="00B86F87"/>
    <w:rPr>
      <w:rFonts w:cstheme="minorHAnsi"/>
      <w:b/>
      <w:lang w:val="it-IT"/>
    </w:rPr>
  </w:style>
  <w:style w:type="paragraph" w:styleId="Paragrafoelenco">
    <w:name w:val="List Paragraph"/>
    <w:basedOn w:val="Normale"/>
    <w:link w:val="ParagrafoelencoCarattere"/>
    <w:uiPriority w:val="34"/>
    <w:qFormat/>
    <w:rsid w:val="00B86F87"/>
    <w:pPr>
      <w:ind w:left="720"/>
      <w:contextualSpacing/>
    </w:pPr>
  </w:style>
  <w:style w:type="character" w:customStyle="1" w:styleId="Titolo2Carattere">
    <w:name w:val="Titolo 2 Carattere"/>
    <w:basedOn w:val="Carpredefinitoparagrafo"/>
    <w:link w:val="Titolo2"/>
    <w:rsid w:val="00B86F87"/>
    <w:rPr>
      <w:rFonts w:cstheme="minorHAnsi"/>
      <w:b/>
      <w:lang w:val="it-IT"/>
    </w:rPr>
  </w:style>
  <w:style w:type="character" w:customStyle="1" w:styleId="Titolo3Carattere">
    <w:name w:val="Titolo 3 Carattere"/>
    <w:aliases w:val="h3 Carattere,heading 3 Carattere,(Alt+3) Carattere,(Alt+3)1 Carattere,(Alt+3)2 Carattere,(Alt+3)3 Carattere,(Alt+3)4 Carattere,(Alt+3)5 Carattere,(Alt+3)6 Carattere,(Alt+3)11 Carattere,(Alt+3)21 Carattere,(Alt+3)31 Carattere"/>
    <w:basedOn w:val="Carpredefinitoparagrafo"/>
    <w:link w:val="Titolo3"/>
    <w:rsid w:val="00C634B3"/>
    <w:rPr>
      <w:rFonts w:eastAsiaTheme="majorEastAsia" w:cstheme="minorHAnsi"/>
      <w:i/>
      <w:lang w:val="it-IT"/>
    </w:rPr>
  </w:style>
  <w:style w:type="character" w:customStyle="1" w:styleId="Titolo4Carattere">
    <w:name w:val="Titolo 4 Carattere"/>
    <w:aliases w:val="h4 Carattere,H41 Carattere,H42 Carattere,H43 Carattere,H44 Carattere,H45 Carattere,H46 Carattere,H47 Carattere,H48 Carattere,H49 Carattere,H410 Carattere,H411 Carattere,H421 Carattere,H431 Carattere,H441 Carattere,H451 Carattere"/>
    <w:basedOn w:val="Carpredefinitoparagrafo"/>
    <w:link w:val="Titolo4"/>
    <w:uiPriority w:val="9"/>
    <w:rsid w:val="00B86F87"/>
    <w:rPr>
      <w:rFonts w:asciiTheme="majorHAnsi" w:eastAsiaTheme="majorEastAsia" w:hAnsiTheme="majorHAnsi" w:cstheme="majorBidi"/>
      <w:i/>
      <w:iCs/>
      <w:color w:val="2F5496" w:themeColor="accent1" w:themeShade="BF"/>
      <w:lang w:val="it-IT"/>
    </w:rPr>
  </w:style>
  <w:style w:type="character" w:customStyle="1" w:styleId="Titolo5Carattere">
    <w:name w:val="Titolo 5 Carattere"/>
    <w:aliases w:val="h5 Carattere"/>
    <w:basedOn w:val="Carpredefinitoparagrafo"/>
    <w:link w:val="Titolo5"/>
    <w:uiPriority w:val="9"/>
    <w:rsid w:val="00B86F87"/>
    <w:rPr>
      <w:rFonts w:asciiTheme="majorHAnsi" w:eastAsiaTheme="majorEastAsia" w:hAnsiTheme="majorHAnsi" w:cstheme="majorBidi"/>
      <w:color w:val="2F5496" w:themeColor="accent1" w:themeShade="BF"/>
      <w:lang w:val="it-IT"/>
    </w:rPr>
  </w:style>
  <w:style w:type="character" w:customStyle="1" w:styleId="Titolo6Carattere">
    <w:name w:val="Titolo 6 Carattere"/>
    <w:aliases w:val="h6 Carattere,H61 Carattere,H62 Carattere,H63 Carattere,H64 Carattere,H65 Carattere,H66 Carattere,H67 Carattere,H68 Carattere,H69 Carattere,H610 Carattere,H611 Carattere,H612 Carattere,H613 Carattere,H614 Carattere,H615 Carattere"/>
    <w:basedOn w:val="Carpredefinitoparagrafo"/>
    <w:link w:val="Titolo6"/>
    <w:uiPriority w:val="9"/>
    <w:rsid w:val="00B86F87"/>
    <w:rPr>
      <w:rFonts w:asciiTheme="majorHAnsi" w:eastAsiaTheme="majorEastAsia" w:hAnsiTheme="majorHAnsi" w:cstheme="majorBidi"/>
      <w:color w:val="1F3763" w:themeColor="accent1" w:themeShade="7F"/>
      <w:lang w:val="it-IT"/>
    </w:rPr>
  </w:style>
  <w:style w:type="character" w:customStyle="1" w:styleId="Titolo7Carattere">
    <w:name w:val="Titolo 7 Carattere"/>
    <w:aliases w:val="h7 Carattere"/>
    <w:basedOn w:val="Carpredefinitoparagrafo"/>
    <w:link w:val="Titolo7"/>
    <w:uiPriority w:val="9"/>
    <w:rsid w:val="00B86F87"/>
    <w:rPr>
      <w:rFonts w:asciiTheme="majorHAnsi" w:eastAsiaTheme="majorEastAsia" w:hAnsiTheme="majorHAnsi" w:cstheme="majorBidi"/>
      <w:i/>
      <w:iCs/>
      <w:color w:val="1F3763" w:themeColor="accent1" w:themeShade="7F"/>
      <w:lang w:val="it-IT"/>
    </w:rPr>
  </w:style>
  <w:style w:type="character" w:customStyle="1" w:styleId="Titolo8Carattere">
    <w:name w:val="Titolo 8 Carattere"/>
    <w:aliases w:val="h8 Carattere"/>
    <w:basedOn w:val="Carpredefinitoparagrafo"/>
    <w:link w:val="Titolo8"/>
    <w:uiPriority w:val="9"/>
    <w:rsid w:val="00B86F87"/>
    <w:rPr>
      <w:rFonts w:asciiTheme="majorHAnsi" w:eastAsiaTheme="majorEastAsia" w:hAnsiTheme="majorHAnsi" w:cstheme="majorBidi"/>
      <w:color w:val="272727" w:themeColor="text1" w:themeTint="D8"/>
      <w:sz w:val="21"/>
      <w:szCs w:val="21"/>
      <w:lang w:val="it-IT"/>
    </w:rPr>
  </w:style>
  <w:style w:type="character" w:customStyle="1" w:styleId="Titolo9Carattere">
    <w:name w:val="Titolo 9 Carattere"/>
    <w:aliases w:val="Heading 9 (do not use) Carattere,h9 Carattere,App1 Carattere,App Heading Carattere"/>
    <w:basedOn w:val="Carpredefinitoparagrafo"/>
    <w:link w:val="Titolo9"/>
    <w:uiPriority w:val="9"/>
    <w:rsid w:val="00B86F87"/>
    <w:rPr>
      <w:rFonts w:asciiTheme="majorHAnsi" w:eastAsiaTheme="majorEastAsia" w:hAnsiTheme="majorHAnsi" w:cstheme="majorBidi"/>
      <w:i/>
      <w:iCs/>
      <w:color w:val="272727" w:themeColor="text1" w:themeTint="D8"/>
      <w:sz w:val="21"/>
      <w:szCs w:val="21"/>
      <w:lang w:val="it-IT"/>
    </w:rPr>
  </w:style>
  <w:style w:type="character" w:styleId="Collegamentoipertestuale">
    <w:name w:val="Hyperlink"/>
    <w:basedOn w:val="Carpredefinitoparagrafo"/>
    <w:uiPriority w:val="99"/>
    <w:unhideWhenUsed/>
    <w:rsid w:val="00772524"/>
    <w:rPr>
      <w:color w:val="0563C1" w:themeColor="hyperlink"/>
      <w:u w:val="single"/>
    </w:rPr>
  </w:style>
  <w:style w:type="paragraph" w:customStyle="1" w:styleId="Normaletn">
    <w:name w:val="Normale.tn"/>
    <w:link w:val="NormaletnCarattere"/>
    <w:rsid w:val="00274DB1"/>
    <w:pPr>
      <w:spacing w:after="0" w:line="240" w:lineRule="auto"/>
      <w:jc w:val="both"/>
    </w:pPr>
    <w:rPr>
      <w:rFonts w:ascii="Helvetica" w:eastAsia="Times New Roman" w:hAnsi="Helvetica" w:cs="Times New Roman"/>
      <w:sz w:val="20"/>
      <w:szCs w:val="20"/>
      <w:lang w:val="it-IT" w:eastAsia="it-IT"/>
    </w:rPr>
  </w:style>
  <w:style w:type="character" w:customStyle="1" w:styleId="NormaletnCarattere">
    <w:name w:val="Normale.tn Carattere"/>
    <w:link w:val="Normaletn"/>
    <w:rsid w:val="00274DB1"/>
    <w:rPr>
      <w:rFonts w:ascii="Helvetica" w:eastAsia="Times New Roman" w:hAnsi="Helvetica" w:cs="Times New Roman"/>
      <w:sz w:val="20"/>
      <w:szCs w:val="20"/>
      <w:lang w:val="it-IT" w:eastAsia="it-IT"/>
    </w:rPr>
  </w:style>
  <w:style w:type="paragraph" w:styleId="Corpodeltesto3">
    <w:name w:val="Body Text 3"/>
    <w:basedOn w:val="Normale"/>
    <w:link w:val="Corpodeltesto3Carattere"/>
    <w:rsid w:val="00D85B4D"/>
    <w:pPr>
      <w:tabs>
        <w:tab w:val="left" w:pos="3402"/>
        <w:tab w:val="left" w:pos="6236"/>
      </w:tabs>
      <w:spacing w:after="0"/>
      <w:jc w:val="left"/>
    </w:pPr>
    <w:rPr>
      <w:rFonts w:ascii="Century Gothic" w:eastAsia="Times New Roman" w:hAnsi="Century Gothic" w:cs="Times New Roman"/>
      <w:color w:val="000000"/>
      <w:sz w:val="24"/>
      <w:szCs w:val="20"/>
      <w:lang w:eastAsia="it-IT"/>
    </w:rPr>
  </w:style>
  <w:style w:type="character" w:customStyle="1" w:styleId="Corpodeltesto3Carattere">
    <w:name w:val="Corpo del testo 3 Carattere"/>
    <w:basedOn w:val="Carpredefinitoparagrafo"/>
    <w:link w:val="Corpodeltesto3"/>
    <w:rsid w:val="00D85B4D"/>
    <w:rPr>
      <w:rFonts w:ascii="Century Gothic" w:eastAsia="Times New Roman" w:hAnsi="Century Gothic" w:cs="Times New Roman"/>
      <w:color w:val="000000"/>
      <w:sz w:val="24"/>
      <w:szCs w:val="20"/>
      <w:lang w:val="it-IT" w:eastAsia="it-IT"/>
    </w:rPr>
  </w:style>
  <w:style w:type="paragraph" w:customStyle="1" w:styleId="NormTNRIt">
    <w:name w:val="Norm TNR It"/>
    <w:basedOn w:val="Normale"/>
    <w:rsid w:val="00D85B4D"/>
    <w:pPr>
      <w:spacing w:after="0"/>
    </w:pPr>
    <w:rPr>
      <w:rFonts w:ascii="Times New Roman" w:eastAsia="Times New Roman" w:hAnsi="Times New Roman" w:cs="Times New Roman"/>
      <w:i/>
      <w:color w:val="008080"/>
      <w:szCs w:val="20"/>
      <w:lang w:eastAsia="it-IT"/>
    </w:rPr>
  </w:style>
  <w:style w:type="paragraph" w:customStyle="1" w:styleId="ad1">
    <w:name w:val="ad1"/>
    <w:rsid w:val="00D85B4D"/>
    <w:pPr>
      <w:tabs>
        <w:tab w:val="left" w:pos="4366"/>
      </w:tabs>
      <w:spacing w:after="0" w:line="240" w:lineRule="auto"/>
      <w:ind w:left="4366"/>
    </w:pPr>
    <w:rPr>
      <w:rFonts w:ascii="Helvetica" w:eastAsia="Times New Roman" w:hAnsi="Helvetica" w:cs="Times New Roman"/>
      <w:sz w:val="20"/>
      <w:szCs w:val="20"/>
      <w:lang w:val="it-IT" w:eastAsia="it-IT"/>
    </w:rPr>
  </w:style>
  <w:style w:type="paragraph" w:customStyle="1" w:styleId="Titolo1LatinoCenturyGothic14ptGrassettoColore">
    <w:name w:val="Titolo 1 + (Latino) Century Gothic 14 pt Grassetto Colore ..."/>
    <w:basedOn w:val="Normale"/>
    <w:next w:val="Normale"/>
    <w:link w:val="Titolo1LatinoCenturyGothic14ptGrassettoColoreCarattereCarattere"/>
    <w:autoRedefine/>
    <w:rsid w:val="00D85B4D"/>
    <w:pPr>
      <w:spacing w:after="0"/>
      <w:jc w:val="left"/>
    </w:pPr>
    <w:rPr>
      <w:rFonts w:ascii="Century Gothic" w:eastAsia="Times" w:hAnsi="Century Gothic" w:cs="Times New Roman"/>
      <w:b/>
      <w:bCs/>
      <w:color w:val="5A3C28"/>
      <w:sz w:val="30"/>
      <w:szCs w:val="20"/>
      <w:u w:val="single"/>
      <w:lang w:eastAsia="it-IT"/>
    </w:rPr>
  </w:style>
  <w:style w:type="character" w:customStyle="1" w:styleId="Titolo1LatinoCenturyGothic14ptGrassettoColoreCarattereCarattere">
    <w:name w:val="Titolo 1 + (Latino) Century Gothic 14 pt Grassetto Colore ... Carattere Carattere"/>
    <w:link w:val="Titolo1LatinoCenturyGothic14ptGrassettoColore"/>
    <w:rsid w:val="00D85B4D"/>
    <w:rPr>
      <w:rFonts w:ascii="Century Gothic" w:eastAsia="Times" w:hAnsi="Century Gothic" w:cs="Times New Roman"/>
      <w:b/>
      <w:bCs/>
      <w:color w:val="5A3C28"/>
      <w:sz w:val="30"/>
      <w:szCs w:val="20"/>
      <w:u w:val="single"/>
      <w:lang w:val="it-IT" w:eastAsia="it-IT"/>
    </w:rPr>
  </w:style>
  <w:style w:type="paragraph" w:customStyle="1" w:styleId="StileTitolo2LatinoCenturyGothic13ptNonCorsivo">
    <w:name w:val="Stile Titolo 2 + (Latino) Century Gothic 13 pt Non Corsivo"/>
    <w:basedOn w:val="Titolo2"/>
    <w:autoRedefine/>
    <w:rsid w:val="00A7472C"/>
    <w:pPr>
      <w:keepNext/>
      <w:numPr>
        <w:numId w:val="0"/>
      </w:numPr>
      <w:spacing w:before="240" w:after="60"/>
      <w:contextualSpacing w:val="0"/>
      <w:jc w:val="left"/>
    </w:pPr>
    <w:rPr>
      <w:rFonts w:ascii="Titillium Web" w:eastAsia="Times" w:hAnsi="Titillium Web" w:cs="Arial"/>
      <w:bCs/>
      <w:color w:val="2F5496" w:themeColor="accent1" w:themeShade="BF"/>
      <w:lang w:val="en-US" w:eastAsia="it-IT"/>
    </w:rPr>
  </w:style>
  <w:style w:type="paragraph" w:customStyle="1" w:styleId="Titolo3LatinoCenturyGothic12ptCorsivoArancione">
    <w:name w:val="Titolo 3 + (Latino) Century Gothic 12 pt Corsivo Arancione"/>
    <w:basedOn w:val="Normale"/>
    <w:next w:val="Normale"/>
    <w:autoRedefine/>
    <w:rsid w:val="00E30C11"/>
    <w:pPr>
      <w:spacing w:before="240" w:after="60"/>
      <w:jc w:val="left"/>
    </w:pPr>
    <w:rPr>
      <w:rFonts w:ascii="Titillium Web" w:eastAsia="Times" w:hAnsi="Titillium Web" w:cs="Times New Roman"/>
      <w:b/>
      <w:i/>
      <w:iCs/>
      <w:szCs w:val="20"/>
      <w:lang w:val="en-US" w:eastAsia="it-IT"/>
    </w:rPr>
  </w:style>
  <w:style w:type="paragraph" w:customStyle="1" w:styleId="Titolo2LatinoCenturyGothic13ptNonCorsivo">
    <w:name w:val="Titolo 2 + (Latino) Century Gothic 13 pt Non Corsivo"/>
    <w:basedOn w:val="Normale"/>
    <w:next w:val="Normale"/>
    <w:link w:val="Titolo2LatinoCenturyGothic13ptNonCorsivoCarattere"/>
    <w:autoRedefine/>
    <w:rsid w:val="004B61F8"/>
    <w:pPr>
      <w:spacing w:before="240" w:after="240" w:line="360" w:lineRule="auto"/>
      <w:jc w:val="left"/>
    </w:pPr>
    <w:rPr>
      <w:rFonts w:ascii="Titillium Web" w:eastAsia="Times" w:hAnsi="Titillium Web" w:cs="Times New Roman"/>
      <w:b/>
      <w:color w:val="0070C0"/>
      <w:sz w:val="28"/>
      <w:szCs w:val="32"/>
      <w:lang w:val="en-GB" w:eastAsia="it-IT"/>
    </w:rPr>
  </w:style>
  <w:style w:type="character" w:customStyle="1" w:styleId="Titolo2LatinoCenturyGothic13ptNonCorsivoCarattere">
    <w:name w:val="Titolo 2 + (Latino) Century Gothic 13 pt Non Corsivo Carattere"/>
    <w:link w:val="Titolo2LatinoCenturyGothic13ptNonCorsivo"/>
    <w:rsid w:val="004B61F8"/>
    <w:rPr>
      <w:rFonts w:ascii="Titillium Web" w:eastAsia="Times" w:hAnsi="Titillium Web" w:cs="Times New Roman"/>
      <w:b/>
      <w:color w:val="0070C0"/>
      <w:sz w:val="28"/>
      <w:szCs w:val="32"/>
      <w:lang w:eastAsia="it-IT"/>
    </w:rPr>
  </w:style>
  <w:style w:type="paragraph" w:customStyle="1" w:styleId="NormaletnCenturyGothic">
    <w:name w:val="Normale.tn + Century Gothic"/>
    <w:basedOn w:val="Normale"/>
    <w:next w:val="Normale"/>
    <w:link w:val="NormaletnCenturyGothicCarattere"/>
    <w:autoRedefine/>
    <w:rsid w:val="006D535D"/>
    <w:pPr>
      <w:spacing w:after="0" w:line="360" w:lineRule="auto"/>
      <w:jc w:val="left"/>
    </w:pPr>
    <w:rPr>
      <w:rFonts w:ascii="Century Gothic" w:eastAsia="Times" w:hAnsi="Century Gothic" w:cs="Times New Roman"/>
      <w:sz w:val="20"/>
      <w:szCs w:val="20"/>
      <w:lang w:eastAsia="it-IT"/>
    </w:rPr>
  </w:style>
  <w:style w:type="character" w:customStyle="1" w:styleId="NormaletnCenturyGothicCarattere">
    <w:name w:val="Normale.tn + Century Gothic Carattere"/>
    <w:basedOn w:val="Carpredefinitoparagrafo"/>
    <w:link w:val="NormaletnCenturyGothic"/>
    <w:rsid w:val="006D535D"/>
    <w:rPr>
      <w:rFonts w:ascii="Century Gothic" w:eastAsia="Times" w:hAnsi="Century Gothic" w:cs="Times New Roman"/>
      <w:sz w:val="20"/>
      <w:szCs w:val="20"/>
      <w:lang w:val="it-IT" w:eastAsia="it-IT"/>
    </w:rPr>
  </w:style>
  <w:style w:type="character" w:styleId="Testosegnaposto">
    <w:name w:val="Placeholder Text"/>
    <w:basedOn w:val="Carpredefinitoparagrafo"/>
    <w:uiPriority w:val="99"/>
    <w:semiHidden/>
    <w:rsid w:val="00083F91"/>
    <w:rPr>
      <w:color w:val="808080"/>
    </w:rPr>
  </w:style>
  <w:style w:type="table" w:styleId="Grigliatabella">
    <w:name w:val="Table Grid"/>
    <w:basedOn w:val="Tabellanormale"/>
    <w:uiPriority w:val="59"/>
    <w:rsid w:val="00655603"/>
    <w:pPr>
      <w:spacing w:after="0" w:line="240" w:lineRule="auto"/>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5E72F3"/>
    <w:pPr>
      <w:keepNext/>
      <w:keepLines/>
      <w:numPr>
        <w:numId w:val="0"/>
      </w:numPr>
      <w:spacing w:before="240" w:after="0" w:line="259" w:lineRule="auto"/>
      <w:contextualSpacing w:val="0"/>
      <w:jc w:val="left"/>
      <w:outlineLvl w:val="9"/>
    </w:pPr>
    <w:rPr>
      <w:rFonts w:asciiTheme="majorHAnsi" w:eastAsiaTheme="majorEastAsia" w:hAnsiTheme="majorHAnsi" w:cstheme="majorBidi"/>
      <w:b w:val="0"/>
      <w:color w:val="2F5496" w:themeColor="accent1" w:themeShade="BF"/>
      <w:sz w:val="32"/>
      <w:szCs w:val="32"/>
      <w:lang w:eastAsia="it-IT"/>
    </w:rPr>
  </w:style>
  <w:style w:type="paragraph" w:styleId="Sommario2">
    <w:name w:val="toc 2"/>
    <w:basedOn w:val="Normale"/>
    <w:next w:val="Normale"/>
    <w:autoRedefine/>
    <w:uiPriority w:val="39"/>
    <w:unhideWhenUsed/>
    <w:rsid w:val="005E72F3"/>
    <w:pPr>
      <w:spacing w:after="100" w:line="259" w:lineRule="auto"/>
      <w:ind w:left="220"/>
      <w:jc w:val="left"/>
    </w:pPr>
    <w:rPr>
      <w:rFonts w:eastAsiaTheme="minorEastAsia" w:cs="Times New Roman"/>
      <w:lang w:eastAsia="it-IT"/>
    </w:rPr>
  </w:style>
  <w:style w:type="paragraph" w:styleId="Sommario1">
    <w:name w:val="toc 1"/>
    <w:basedOn w:val="Normale"/>
    <w:next w:val="Normale"/>
    <w:autoRedefine/>
    <w:uiPriority w:val="39"/>
    <w:unhideWhenUsed/>
    <w:rsid w:val="005E72F3"/>
    <w:pPr>
      <w:spacing w:after="100" w:line="259" w:lineRule="auto"/>
      <w:jc w:val="left"/>
    </w:pPr>
    <w:rPr>
      <w:rFonts w:eastAsiaTheme="minorEastAsia" w:cs="Times New Roman"/>
      <w:lang w:eastAsia="it-IT"/>
    </w:rPr>
  </w:style>
  <w:style w:type="paragraph" w:styleId="Sommario3">
    <w:name w:val="toc 3"/>
    <w:basedOn w:val="Normale"/>
    <w:next w:val="Normale"/>
    <w:autoRedefine/>
    <w:uiPriority w:val="39"/>
    <w:unhideWhenUsed/>
    <w:rsid w:val="005E72F3"/>
    <w:pPr>
      <w:spacing w:after="100" w:line="259" w:lineRule="auto"/>
      <w:ind w:left="440"/>
      <w:jc w:val="left"/>
    </w:pPr>
    <w:rPr>
      <w:rFonts w:eastAsiaTheme="minorEastAsia" w:cs="Times New Roman"/>
      <w:lang w:eastAsia="it-IT"/>
    </w:rPr>
  </w:style>
  <w:style w:type="character" w:customStyle="1" w:styleId="ParagrafoelencoCarattere">
    <w:name w:val="Paragrafo elenco Carattere"/>
    <w:basedOn w:val="Carpredefinitoparagrafo"/>
    <w:link w:val="Paragrafoelenco"/>
    <w:uiPriority w:val="34"/>
    <w:rsid w:val="002638DF"/>
    <w:rPr>
      <w:rFonts w:cstheme="minorHAnsi"/>
      <w:lang w:val="it-IT"/>
    </w:rPr>
  </w:style>
  <w:style w:type="paragraph" w:styleId="Testonotaapidipagina">
    <w:name w:val="footnote text"/>
    <w:basedOn w:val="Normale"/>
    <w:link w:val="TestonotaapidipaginaCarattere"/>
    <w:unhideWhenUsed/>
    <w:rsid w:val="00AE0C34"/>
    <w:pPr>
      <w:spacing w:after="0"/>
    </w:pPr>
    <w:rPr>
      <w:sz w:val="20"/>
      <w:szCs w:val="20"/>
    </w:rPr>
  </w:style>
  <w:style w:type="character" w:customStyle="1" w:styleId="TestonotaapidipaginaCarattere">
    <w:name w:val="Testo nota a piè di pagina Carattere"/>
    <w:basedOn w:val="Carpredefinitoparagrafo"/>
    <w:link w:val="Testonotaapidipagina"/>
    <w:rsid w:val="00AE0C34"/>
    <w:rPr>
      <w:rFonts w:cstheme="minorHAnsi"/>
      <w:sz w:val="20"/>
      <w:szCs w:val="20"/>
      <w:lang w:val="it-IT"/>
    </w:rPr>
  </w:style>
  <w:style w:type="character" w:styleId="Rimandonotaapidipagina">
    <w:name w:val="footnote reference"/>
    <w:basedOn w:val="Carpredefinitoparagrafo"/>
    <w:unhideWhenUsed/>
    <w:rsid w:val="00AE0C34"/>
    <w:rPr>
      <w:vertAlign w:val="superscript"/>
    </w:rPr>
  </w:style>
  <w:style w:type="table" w:customStyle="1" w:styleId="Sfondomedio1-Colore11">
    <w:name w:val="Sfondo medio 1 - Colore 11"/>
    <w:basedOn w:val="Tabellanormale"/>
    <w:uiPriority w:val="63"/>
    <w:rsid w:val="00BD597A"/>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Corpotesto">
    <w:name w:val="Body Text"/>
    <w:basedOn w:val="Normale"/>
    <w:link w:val="CorpotestoCarattere"/>
    <w:unhideWhenUsed/>
    <w:rsid w:val="00C873B7"/>
  </w:style>
  <w:style w:type="character" w:customStyle="1" w:styleId="CorpotestoCarattere">
    <w:name w:val="Corpo testo Carattere"/>
    <w:basedOn w:val="Carpredefinitoparagrafo"/>
    <w:link w:val="Corpotesto"/>
    <w:rsid w:val="00C873B7"/>
    <w:rPr>
      <w:rFonts w:cstheme="minorHAnsi"/>
      <w:lang w:val="it-IT"/>
    </w:rPr>
  </w:style>
  <w:style w:type="paragraph" w:customStyle="1" w:styleId="ad2">
    <w:name w:val="ad2"/>
    <w:basedOn w:val="Normale"/>
    <w:rsid w:val="008A64EA"/>
    <w:pPr>
      <w:widowControl w:val="0"/>
      <w:tabs>
        <w:tab w:val="right" w:pos="4139"/>
        <w:tab w:val="left" w:pos="4366"/>
      </w:tabs>
      <w:spacing w:after="0"/>
    </w:pPr>
    <w:rPr>
      <w:rFonts w:ascii="Helvetica" w:eastAsia="Times New Roman" w:hAnsi="Helvetica" w:cs="Times New Roman"/>
      <w:sz w:val="20"/>
      <w:szCs w:val="20"/>
      <w:lang w:val="en-AU" w:eastAsia="it-IT"/>
    </w:rPr>
  </w:style>
  <w:style w:type="character" w:styleId="Menzionenonrisolta">
    <w:name w:val="Unresolved Mention"/>
    <w:basedOn w:val="Carpredefinitoparagrafo"/>
    <w:uiPriority w:val="99"/>
    <w:semiHidden/>
    <w:unhideWhenUsed/>
    <w:rsid w:val="004320ED"/>
    <w:rPr>
      <w:color w:val="605E5C"/>
      <w:shd w:val="clear" w:color="auto" w:fill="E1DFDD"/>
    </w:rPr>
  </w:style>
  <w:style w:type="paragraph" w:styleId="Titolo">
    <w:name w:val="Title"/>
    <w:basedOn w:val="Titolo1"/>
    <w:next w:val="Normale"/>
    <w:link w:val="TitoloCarattere"/>
    <w:qFormat/>
    <w:rsid w:val="003F1AD8"/>
    <w:pPr>
      <w:numPr>
        <w:numId w:val="2"/>
      </w:numPr>
      <w:spacing w:before="240" w:after="0" w:line="360" w:lineRule="auto"/>
      <w:contextualSpacing w:val="0"/>
    </w:pPr>
    <w:rPr>
      <w:rFonts w:ascii="Century Gothic" w:eastAsia="Times New Roman" w:hAnsi="Century Gothic" w:cs="Times New Roman"/>
      <w:bCs/>
      <w:color w:val="5A3C28"/>
      <w:szCs w:val="20"/>
      <w:u w:val="single"/>
      <w:lang w:eastAsia="it-IT"/>
    </w:rPr>
  </w:style>
  <w:style w:type="character" w:customStyle="1" w:styleId="TitoloCarattere">
    <w:name w:val="Titolo Carattere"/>
    <w:basedOn w:val="Carpredefinitoparagrafo"/>
    <w:link w:val="Titolo"/>
    <w:rsid w:val="003F1AD8"/>
    <w:rPr>
      <w:rFonts w:ascii="Century Gothic" w:eastAsia="Times New Roman" w:hAnsi="Century Gothic" w:cs="Times New Roman"/>
      <w:b/>
      <w:bCs/>
      <w:color w:val="5A3C28"/>
      <w:szCs w:val="20"/>
      <w:u w:val="single"/>
      <w:lang w:val="it-IT" w:eastAsia="it-IT"/>
    </w:rPr>
  </w:style>
  <w:style w:type="paragraph" w:styleId="Testofumetto">
    <w:name w:val="Balloon Text"/>
    <w:basedOn w:val="Normale"/>
    <w:link w:val="TestofumettoCarattere"/>
    <w:uiPriority w:val="99"/>
    <w:semiHidden/>
    <w:unhideWhenUsed/>
    <w:rsid w:val="00E02A0D"/>
    <w:pPr>
      <w:spacing w:after="0"/>
    </w:pPr>
    <w:rPr>
      <w:rFonts w:ascii="Tahoma" w:eastAsia="Times" w:hAnsi="Tahoma" w:cs="Tahoma"/>
      <w:sz w:val="16"/>
      <w:szCs w:val="16"/>
      <w:lang w:eastAsia="it-IT"/>
    </w:rPr>
  </w:style>
  <w:style w:type="character" w:customStyle="1" w:styleId="TestofumettoCarattere">
    <w:name w:val="Testo fumetto Carattere"/>
    <w:basedOn w:val="Carpredefinitoparagrafo"/>
    <w:link w:val="Testofumetto"/>
    <w:uiPriority w:val="99"/>
    <w:semiHidden/>
    <w:rsid w:val="00E02A0D"/>
    <w:rPr>
      <w:rFonts w:ascii="Tahoma" w:eastAsia="Times" w:hAnsi="Tahoma" w:cs="Tahoma"/>
      <w:sz w:val="16"/>
      <w:szCs w:val="16"/>
      <w:lang w:val="it-IT" w:eastAsia="it-IT"/>
    </w:rPr>
  </w:style>
  <w:style w:type="character" w:styleId="Enfasidelicata">
    <w:name w:val="Subtle Emphasis"/>
    <w:basedOn w:val="Carpredefinitoparagrafo"/>
    <w:uiPriority w:val="19"/>
    <w:qFormat/>
    <w:rsid w:val="00E02A0D"/>
    <w:rPr>
      <w:i/>
      <w:iCs/>
      <w:color w:val="808080" w:themeColor="text1" w:themeTint="7F"/>
    </w:rPr>
  </w:style>
  <w:style w:type="character" w:styleId="Rimandocommento">
    <w:name w:val="annotation reference"/>
    <w:basedOn w:val="Carpredefinitoparagrafo"/>
    <w:uiPriority w:val="99"/>
    <w:semiHidden/>
    <w:unhideWhenUsed/>
    <w:rsid w:val="00E02A0D"/>
    <w:rPr>
      <w:sz w:val="16"/>
      <w:szCs w:val="16"/>
    </w:rPr>
  </w:style>
  <w:style w:type="paragraph" w:styleId="Testocommento">
    <w:name w:val="annotation text"/>
    <w:basedOn w:val="Normale"/>
    <w:link w:val="TestocommentoCarattere"/>
    <w:uiPriority w:val="99"/>
    <w:semiHidden/>
    <w:unhideWhenUsed/>
    <w:rsid w:val="00E02A0D"/>
    <w:pPr>
      <w:spacing w:after="0"/>
    </w:pPr>
    <w:rPr>
      <w:rFonts w:ascii="Century Gothic" w:eastAsia="Times" w:hAnsi="Century Gothic" w:cs="Times New Roman"/>
      <w:sz w:val="20"/>
      <w:szCs w:val="20"/>
      <w:lang w:eastAsia="it-IT"/>
    </w:rPr>
  </w:style>
  <w:style w:type="character" w:customStyle="1" w:styleId="TestocommentoCarattere">
    <w:name w:val="Testo commento Carattere"/>
    <w:basedOn w:val="Carpredefinitoparagrafo"/>
    <w:link w:val="Testocommento"/>
    <w:uiPriority w:val="99"/>
    <w:semiHidden/>
    <w:rsid w:val="00E02A0D"/>
    <w:rPr>
      <w:rFonts w:ascii="Century Gothic" w:eastAsia="Times" w:hAnsi="Century Gothic" w:cs="Times New Roman"/>
      <w:sz w:val="20"/>
      <w:szCs w:val="20"/>
      <w:lang w:val="it-IT" w:eastAsia="it-IT"/>
    </w:rPr>
  </w:style>
  <w:style w:type="paragraph" w:styleId="Soggettocommento">
    <w:name w:val="annotation subject"/>
    <w:basedOn w:val="Testocommento"/>
    <w:next w:val="Testocommento"/>
    <w:link w:val="SoggettocommentoCarattere"/>
    <w:uiPriority w:val="99"/>
    <w:semiHidden/>
    <w:unhideWhenUsed/>
    <w:rsid w:val="00E02A0D"/>
    <w:rPr>
      <w:b/>
      <w:bCs/>
    </w:rPr>
  </w:style>
  <w:style w:type="character" w:customStyle="1" w:styleId="SoggettocommentoCarattere">
    <w:name w:val="Soggetto commento Carattere"/>
    <w:basedOn w:val="TestocommentoCarattere"/>
    <w:link w:val="Soggettocommento"/>
    <w:uiPriority w:val="99"/>
    <w:semiHidden/>
    <w:rsid w:val="00E02A0D"/>
    <w:rPr>
      <w:rFonts w:ascii="Century Gothic" w:eastAsia="Times" w:hAnsi="Century Gothic" w:cs="Times New Roman"/>
      <w:b/>
      <w:bCs/>
      <w:sz w:val="20"/>
      <w:szCs w:val="20"/>
      <w:lang w:val="it-IT" w:eastAsia="it-IT"/>
    </w:rPr>
  </w:style>
  <w:style w:type="character" w:styleId="Enfasicorsivo">
    <w:name w:val="Emphasis"/>
    <w:basedOn w:val="Carpredefinitoparagrafo"/>
    <w:qFormat/>
    <w:rsid w:val="00E02A0D"/>
    <w:rPr>
      <w:i/>
      <w:iCs/>
    </w:rPr>
  </w:style>
  <w:style w:type="paragraph" w:customStyle="1" w:styleId="Default">
    <w:name w:val="Default"/>
    <w:rsid w:val="00E02A0D"/>
    <w:pPr>
      <w:autoSpaceDE w:val="0"/>
      <w:autoSpaceDN w:val="0"/>
      <w:adjustRightInd w:val="0"/>
      <w:spacing w:after="0" w:line="240" w:lineRule="auto"/>
    </w:pPr>
    <w:rPr>
      <w:rFonts w:ascii="Arial" w:hAnsi="Arial" w:cs="Arial"/>
      <w:color w:val="000000"/>
      <w:sz w:val="24"/>
      <w:szCs w:val="24"/>
      <w:lang w:val="it-IT"/>
    </w:rPr>
  </w:style>
  <w:style w:type="paragraph" w:styleId="Sommario4">
    <w:name w:val="toc 4"/>
    <w:basedOn w:val="Normale"/>
    <w:next w:val="Normale"/>
    <w:autoRedefine/>
    <w:uiPriority w:val="39"/>
    <w:unhideWhenUsed/>
    <w:rsid w:val="00E02A0D"/>
    <w:pPr>
      <w:spacing w:after="100" w:line="276" w:lineRule="auto"/>
      <w:ind w:left="660"/>
      <w:jc w:val="left"/>
    </w:pPr>
    <w:rPr>
      <w:rFonts w:eastAsiaTheme="minorEastAsia" w:cstheme="minorBidi"/>
      <w:lang w:eastAsia="it-IT"/>
    </w:rPr>
  </w:style>
  <w:style w:type="paragraph" w:styleId="Sommario5">
    <w:name w:val="toc 5"/>
    <w:basedOn w:val="Normale"/>
    <w:next w:val="Normale"/>
    <w:autoRedefine/>
    <w:uiPriority w:val="39"/>
    <w:unhideWhenUsed/>
    <w:rsid w:val="00E02A0D"/>
    <w:pPr>
      <w:spacing w:after="100" w:line="276" w:lineRule="auto"/>
      <w:ind w:left="880"/>
      <w:jc w:val="left"/>
    </w:pPr>
    <w:rPr>
      <w:rFonts w:eastAsiaTheme="minorEastAsia" w:cstheme="minorBidi"/>
      <w:lang w:eastAsia="it-IT"/>
    </w:rPr>
  </w:style>
  <w:style w:type="paragraph" w:styleId="Sommario6">
    <w:name w:val="toc 6"/>
    <w:basedOn w:val="Normale"/>
    <w:next w:val="Normale"/>
    <w:autoRedefine/>
    <w:uiPriority w:val="39"/>
    <w:unhideWhenUsed/>
    <w:rsid w:val="00E02A0D"/>
    <w:pPr>
      <w:spacing w:after="100" w:line="276" w:lineRule="auto"/>
      <w:ind w:left="1100"/>
      <w:jc w:val="left"/>
    </w:pPr>
    <w:rPr>
      <w:rFonts w:eastAsiaTheme="minorEastAsia" w:cstheme="minorBidi"/>
      <w:lang w:eastAsia="it-IT"/>
    </w:rPr>
  </w:style>
  <w:style w:type="paragraph" w:styleId="Sommario7">
    <w:name w:val="toc 7"/>
    <w:basedOn w:val="Normale"/>
    <w:next w:val="Normale"/>
    <w:autoRedefine/>
    <w:uiPriority w:val="39"/>
    <w:unhideWhenUsed/>
    <w:rsid w:val="00E02A0D"/>
    <w:pPr>
      <w:spacing w:after="100" w:line="276" w:lineRule="auto"/>
      <w:ind w:left="1320"/>
      <w:jc w:val="left"/>
    </w:pPr>
    <w:rPr>
      <w:rFonts w:eastAsiaTheme="minorEastAsia" w:cstheme="minorBidi"/>
      <w:lang w:eastAsia="it-IT"/>
    </w:rPr>
  </w:style>
  <w:style w:type="paragraph" w:styleId="Sommario8">
    <w:name w:val="toc 8"/>
    <w:basedOn w:val="Normale"/>
    <w:next w:val="Normale"/>
    <w:autoRedefine/>
    <w:uiPriority w:val="39"/>
    <w:unhideWhenUsed/>
    <w:rsid w:val="00E02A0D"/>
    <w:pPr>
      <w:spacing w:after="100" w:line="276" w:lineRule="auto"/>
      <w:ind w:left="1540"/>
      <w:jc w:val="left"/>
    </w:pPr>
    <w:rPr>
      <w:rFonts w:eastAsiaTheme="minorEastAsia" w:cstheme="minorBidi"/>
      <w:lang w:eastAsia="it-IT"/>
    </w:rPr>
  </w:style>
  <w:style w:type="paragraph" w:styleId="Sommario9">
    <w:name w:val="toc 9"/>
    <w:basedOn w:val="Normale"/>
    <w:next w:val="Normale"/>
    <w:autoRedefine/>
    <w:uiPriority w:val="39"/>
    <w:unhideWhenUsed/>
    <w:rsid w:val="00E02A0D"/>
    <w:pPr>
      <w:spacing w:after="100" w:line="276" w:lineRule="auto"/>
      <w:ind w:left="1760"/>
      <w:jc w:val="left"/>
    </w:pPr>
    <w:rPr>
      <w:rFonts w:eastAsiaTheme="minorEastAsia" w:cstheme="minorBidi"/>
      <w:lang w:eastAsia="it-IT"/>
    </w:rPr>
  </w:style>
  <w:style w:type="character" w:styleId="Enfasigrassetto">
    <w:name w:val="Strong"/>
    <w:basedOn w:val="Carpredefinitoparagrafo"/>
    <w:uiPriority w:val="22"/>
    <w:qFormat/>
    <w:rsid w:val="00E02A0D"/>
    <w:rPr>
      <w:b/>
      <w:bCs/>
    </w:rPr>
  </w:style>
  <w:style w:type="table" w:styleId="Grigliatabella8">
    <w:name w:val="Table Grid 8"/>
    <w:basedOn w:val="Tabellanormale"/>
    <w:rsid w:val="00E02A0D"/>
    <w:pPr>
      <w:spacing w:before="40" w:after="40" w:line="240" w:lineRule="auto"/>
      <w:jc w:val="both"/>
    </w:pPr>
    <w:rPr>
      <w:rFonts w:ascii="Times New Roman" w:eastAsia="Times New Roman" w:hAnsi="Times New Roman" w:cs="Times New Roman"/>
      <w:sz w:val="20"/>
      <w:szCs w:val="20"/>
      <w:lang w:val="it-IT"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Sfondochiaro-Colore1">
    <w:name w:val="Light Shading Accent 1"/>
    <w:basedOn w:val="Tabellanormale"/>
    <w:uiPriority w:val="60"/>
    <w:rsid w:val="00E02A0D"/>
    <w:pPr>
      <w:spacing w:after="0" w:line="240" w:lineRule="auto"/>
    </w:pPr>
    <w:rPr>
      <w:color w:val="2F5496" w:themeColor="accent1" w:themeShade="BF"/>
      <w:lang w:val="it-IT"/>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Elencochiaro-Colore1">
    <w:name w:val="Light List Accent 1"/>
    <w:basedOn w:val="Tabellanormale"/>
    <w:uiPriority w:val="61"/>
    <w:rsid w:val="00E02A0D"/>
    <w:pPr>
      <w:spacing w:after="0" w:line="240" w:lineRule="auto"/>
    </w:pPr>
    <w:rPr>
      <w:lang w:val="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Sfondomedio2-Colore1">
    <w:name w:val="Medium Shading 2 Accent 1"/>
    <w:basedOn w:val="Tabellanormale"/>
    <w:uiPriority w:val="64"/>
    <w:rsid w:val="00E02A0D"/>
    <w:pPr>
      <w:spacing w:after="0" w:line="240" w:lineRule="auto"/>
    </w:pPr>
    <w:rPr>
      <w:lang w:val="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1-Colore5">
    <w:name w:val="Medium Shading 1 Accent 5"/>
    <w:basedOn w:val="Tabellanormale"/>
    <w:uiPriority w:val="63"/>
    <w:rsid w:val="00E02A0D"/>
    <w:pPr>
      <w:spacing w:after="0" w:line="240" w:lineRule="auto"/>
    </w:pPr>
    <w:rPr>
      <w:lang w:val="it-IT"/>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E02A0D"/>
    <w:pPr>
      <w:spacing w:after="0" w:line="240" w:lineRule="auto"/>
    </w:pPr>
    <w:rPr>
      <w:lang w:val="it-IT"/>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Sottotitolo">
    <w:name w:val="Subtitle"/>
    <w:basedOn w:val="Normale"/>
    <w:next w:val="Normale"/>
    <w:link w:val="SottotitoloCarattere"/>
    <w:uiPriority w:val="11"/>
    <w:qFormat/>
    <w:rsid w:val="00E02A0D"/>
    <w:pPr>
      <w:numPr>
        <w:ilvl w:val="1"/>
      </w:numPr>
      <w:spacing w:after="0"/>
    </w:pPr>
    <w:rPr>
      <w:rFonts w:asciiTheme="majorHAnsi" w:eastAsiaTheme="majorEastAsia" w:hAnsiTheme="majorHAnsi" w:cstheme="majorBidi"/>
      <w:i/>
      <w:iCs/>
      <w:color w:val="4472C4" w:themeColor="accent1"/>
      <w:spacing w:val="15"/>
      <w:sz w:val="24"/>
      <w:szCs w:val="24"/>
      <w:lang w:eastAsia="it-IT"/>
    </w:rPr>
  </w:style>
  <w:style w:type="character" w:customStyle="1" w:styleId="SottotitoloCarattere">
    <w:name w:val="Sottotitolo Carattere"/>
    <w:basedOn w:val="Carpredefinitoparagrafo"/>
    <w:link w:val="Sottotitolo"/>
    <w:uiPriority w:val="11"/>
    <w:rsid w:val="00E02A0D"/>
    <w:rPr>
      <w:rFonts w:asciiTheme="majorHAnsi" w:eastAsiaTheme="majorEastAsia" w:hAnsiTheme="majorHAnsi" w:cstheme="majorBidi"/>
      <w:i/>
      <w:iCs/>
      <w:color w:val="4472C4" w:themeColor="accent1"/>
      <w:spacing w:val="15"/>
      <w:sz w:val="24"/>
      <w:szCs w:val="24"/>
      <w:lang w:val="it-IT" w:eastAsia="it-IT"/>
    </w:rPr>
  </w:style>
  <w:style w:type="character" w:styleId="Enfasiintensa">
    <w:name w:val="Intense Emphasis"/>
    <w:basedOn w:val="Carpredefinitoparagrafo"/>
    <w:uiPriority w:val="21"/>
    <w:qFormat/>
    <w:rsid w:val="00E02A0D"/>
    <w:rPr>
      <w:b/>
      <w:bCs/>
      <w:i/>
      <w:iCs/>
      <w:color w:val="4472C4" w:themeColor="accent1"/>
    </w:rPr>
  </w:style>
  <w:style w:type="paragraph" w:customStyle="1" w:styleId="Riferimentitabelle">
    <w:name w:val="Riferimenti tabelle"/>
    <w:basedOn w:val="Sottotitolo"/>
    <w:link w:val="RiferimentitabelleCarattere"/>
    <w:qFormat/>
    <w:rsid w:val="00E02A0D"/>
    <w:pPr>
      <w:numPr>
        <w:ilvl w:val="0"/>
        <w:numId w:val="3"/>
      </w:numPr>
      <w:spacing w:line="160" w:lineRule="atLeast"/>
      <w:contextualSpacing/>
    </w:pPr>
    <w:rPr>
      <w:sz w:val="16"/>
    </w:rPr>
  </w:style>
  <w:style w:type="paragraph" w:customStyle="1" w:styleId="RiferimentoFigure">
    <w:name w:val="Riferimento Figure"/>
    <w:basedOn w:val="Paragrafoelenco"/>
    <w:link w:val="RiferimentoFigureCarattere"/>
    <w:qFormat/>
    <w:rsid w:val="00E02A0D"/>
    <w:pPr>
      <w:numPr>
        <w:numId w:val="4"/>
      </w:numPr>
      <w:spacing w:after="0"/>
    </w:pPr>
    <w:rPr>
      <w:rFonts w:asciiTheme="majorHAnsi" w:eastAsia="Times" w:hAnsiTheme="majorHAnsi" w:cs="Times New Roman"/>
      <w:b/>
      <w:i/>
      <w:color w:val="ACB9CA" w:themeColor="text2" w:themeTint="66"/>
      <w:sz w:val="16"/>
      <w:szCs w:val="20"/>
      <w:lang w:eastAsia="it-IT"/>
    </w:rPr>
  </w:style>
  <w:style w:type="character" w:customStyle="1" w:styleId="RiferimentitabelleCarattere">
    <w:name w:val="Riferimenti tabelle Carattere"/>
    <w:basedOn w:val="SottotitoloCarattere"/>
    <w:link w:val="Riferimentitabelle"/>
    <w:rsid w:val="00E02A0D"/>
    <w:rPr>
      <w:rFonts w:asciiTheme="majorHAnsi" w:eastAsiaTheme="majorEastAsia" w:hAnsiTheme="majorHAnsi" w:cstheme="majorBidi"/>
      <w:i/>
      <w:iCs/>
      <w:color w:val="4472C4" w:themeColor="accent1"/>
      <w:spacing w:val="15"/>
      <w:sz w:val="16"/>
      <w:szCs w:val="24"/>
      <w:lang w:val="it-IT" w:eastAsia="it-IT"/>
    </w:rPr>
  </w:style>
  <w:style w:type="character" w:customStyle="1" w:styleId="RiferimentoFigureCarattere">
    <w:name w:val="Riferimento Figure Carattere"/>
    <w:basedOn w:val="ParagrafoelencoCarattere"/>
    <w:link w:val="RiferimentoFigure"/>
    <w:rsid w:val="00E02A0D"/>
    <w:rPr>
      <w:rFonts w:asciiTheme="majorHAnsi" w:eastAsia="Times" w:hAnsiTheme="majorHAnsi" w:cs="Times New Roman"/>
      <w:b/>
      <w:i/>
      <w:color w:val="ACB9CA" w:themeColor="text2" w:themeTint="66"/>
      <w:sz w:val="16"/>
      <w:szCs w:val="20"/>
      <w:lang w:val="it-IT" w:eastAsia="it-IT"/>
    </w:rPr>
  </w:style>
  <w:style w:type="paragraph" w:customStyle="1" w:styleId="StileTitolo1LatinoCenturyGothic14ptGrassettoColore">
    <w:name w:val="Stile Titolo 1 + (Latino) Century Gothic 14 pt Grassetto Colore ......"/>
    <w:basedOn w:val="Normale"/>
    <w:rsid w:val="00E02A0D"/>
    <w:pPr>
      <w:spacing w:before="240" w:after="0" w:line="360" w:lineRule="auto"/>
    </w:pPr>
    <w:rPr>
      <w:rFonts w:ascii="Century Gothic" w:eastAsia="Times New Roman" w:hAnsi="Century Gothic" w:cs="Times New Roman"/>
      <w:b/>
      <w:bCs/>
      <w:color w:val="5A3C28"/>
      <w:szCs w:val="20"/>
      <w:u w:val="single"/>
      <w:lang w:eastAsia="it-IT"/>
    </w:rPr>
  </w:style>
  <w:style w:type="paragraph" w:styleId="Didascalia">
    <w:name w:val="caption"/>
    <w:basedOn w:val="Normale"/>
    <w:next w:val="Normale"/>
    <w:uiPriority w:val="35"/>
    <w:unhideWhenUsed/>
    <w:qFormat/>
    <w:rsid w:val="00E02A0D"/>
    <w:pPr>
      <w:spacing w:after="200"/>
    </w:pPr>
    <w:rPr>
      <w:rFonts w:ascii="Century Gothic" w:eastAsia="Times" w:hAnsi="Century Gothic" w:cs="Times New Roman"/>
      <w:i/>
      <w:iCs/>
      <w:color w:val="44546A" w:themeColor="text2"/>
      <w:sz w:val="18"/>
      <w:szCs w:val="18"/>
      <w:lang w:eastAsia="it-IT"/>
    </w:rPr>
  </w:style>
  <w:style w:type="table" w:styleId="Tabellagriglia4-colore1">
    <w:name w:val="Grid Table 4 Accent 1"/>
    <w:basedOn w:val="Tabellanormale"/>
    <w:uiPriority w:val="49"/>
    <w:rsid w:val="00E02A0D"/>
    <w:pPr>
      <w:spacing w:after="0" w:line="240" w:lineRule="auto"/>
    </w:pPr>
    <w:rPr>
      <w:rFonts w:ascii="Cambria" w:eastAsia="MS Mincho" w:hAnsi="Cambria" w:cs="Times New Roman"/>
      <w:sz w:val="20"/>
      <w:szCs w:val="20"/>
      <w:lang w:val="it-IT" w:eastAsia="it-I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e">
    <w:name w:val="Revision"/>
    <w:hidden/>
    <w:uiPriority w:val="99"/>
    <w:semiHidden/>
    <w:rsid w:val="00E02A0D"/>
    <w:pPr>
      <w:spacing w:after="0" w:line="240" w:lineRule="auto"/>
    </w:pPr>
    <w:rPr>
      <w:rFonts w:ascii="Century Gothic" w:eastAsia="Times" w:hAnsi="Century Gothic" w:cs="Times New Roman"/>
      <w:sz w:val="20"/>
      <w:szCs w:val="20"/>
      <w:lang w:val="it-IT" w:eastAsia="it-IT"/>
    </w:rPr>
  </w:style>
  <w:style w:type="paragraph" w:styleId="NormaleWeb">
    <w:name w:val="Normal (Web)"/>
    <w:basedOn w:val="Normale"/>
    <w:uiPriority w:val="99"/>
    <w:unhideWhenUsed/>
    <w:rsid w:val="00DF1FDD"/>
    <w:pPr>
      <w:spacing w:before="100" w:beforeAutospacing="1" w:after="100" w:afterAutospacing="1"/>
      <w:jc w:val="left"/>
    </w:pPr>
    <w:rPr>
      <w:rFonts w:ascii="Times New Roman" w:eastAsia="Times New Roman" w:hAnsi="Times New Roman" w:cs="Times New Roman"/>
      <w:sz w:val="24"/>
      <w:szCs w:val="24"/>
      <w:lang w:eastAsia="it-IT"/>
    </w:rPr>
  </w:style>
  <w:style w:type="table" w:styleId="Tabellasemplice-1">
    <w:name w:val="Plain Table 1"/>
    <w:basedOn w:val="Tabellanormale"/>
    <w:uiPriority w:val="41"/>
    <w:rsid w:val="008708EA"/>
    <w:pPr>
      <w:spacing w:after="0" w:line="240" w:lineRule="auto"/>
    </w:pPr>
    <w:rPr>
      <w:lang w:val="it-IT"/>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diceHTML">
    <w:name w:val="HTML Code"/>
    <w:basedOn w:val="Carpredefinitoparagrafo"/>
    <w:uiPriority w:val="99"/>
    <w:semiHidden/>
    <w:unhideWhenUsed/>
    <w:rsid w:val="00A3152C"/>
    <w:rPr>
      <w:rFonts w:ascii="Courier New" w:eastAsia="Times New Roman" w:hAnsi="Courier New" w:cs="Courier New"/>
      <w:sz w:val="20"/>
      <w:szCs w:val="20"/>
    </w:rPr>
  </w:style>
  <w:style w:type="table" w:styleId="Grigliatabellachiara">
    <w:name w:val="Grid Table Light"/>
    <w:basedOn w:val="Tabellanormale"/>
    <w:uiPriority w:val="40"/>
    <w:rsid w:val="00F522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336">
      <w:bodyDiv w:val="1"/>
      <w:marLeft w:val="0"/>
      <w:marRight w:val="0"/>
      <w:marTop w:val="0"/>
      <w:marBottom w:val="0"/>
      <w:divBdr>
        <w:top w:val="none" w:sz="0" w:space="0" w:color="auto"/>
        <w:left w:val="none" w:sz="0" w:space="0" w:color="auto"/>
        <w:bottom w:val="none" w:sz="0" w:space="0" w:color="auto"/>
        <w:right w:val="none" w:sz="0" w:space="0" w:color="auto"/>
      </w:divBdr>
    </w:div>
    <w:div w:id="66198854">
      <w:bodyDiv w:val="1"/>
      <w:marLeft w:val="0"/>
      <w:marRight w:val="0"/>
      <w:marTop w:val="0"/>
      <w:marBottom w:val="0"/>
      <w:divBdr>
        <w:top w:val="none" w:sz="0" w:space="0" w:color="auto"/>
        <w:left w:val="none" w:sz="0" w:space="0" w:color="auto"/>
        <w:bottom w:val="none" w:sz="0" w:space="0" w:color="auto"/>
        <w:right w:val="none" w:sz="0" w:space="0" w:color="auto"/>
      </w:divBdr>
    </w:div>
    <w:div w:id="69276020">
      <w:bodyDiv w:val="1"/>
      <w:marLeft w:val="0"/>
      <w:marRight w:val="0"/>
      <w:marTop w:val="0"/>
      <w:marBottom w:val="0"/>
      <w:divBdr>
        <w:top w:val="none" w:sz="0" w:space="0" w:color="auto"/>
        <w:left w:val="none" w:sz="0" w:space="0" w:color="auto"/>
        <w:bottom w:val="none" w:sz="0" w:space="0" w:color="auto"/>
        <w:right w:val="none" w:sz="0" w:space="0" w:color="auto"/>
      </w:divBdr>
    </w:div>
    <w:div w:id="80639890">
      <w:bodyDiv w:val="1"/>
      <w:marLeft w:val="0"/>
      <w:marRight w:val="0"/>
      <w:marTop w:val="0"/>
      <w:marBottom w:val="0"/>
      <w:divBdr>
        <w:top w:val="none" w:sz="0" w:space="0" w:color="auto"/>
        <w:left w:val="none" w:sz="0" w:space="0" w:color="auto"/>
        <w:bottom w:val="none" w:sz="0" w:space="0" w:color="auto"/>
        <w:right w:val="none" w:sz="0" w:space="0" w:color="auto"/>
      </w:divBdr>
    </w:div>
    <w:div w:id="110637670">
      <w:bodyDiv w:val="1"/>
      <w:marLeft w:val="0"/>
      <w:marRight w:val="0"/>
      <w:marTop w:val="0"/>
      <w:marBottom w:val="0"/>
      <w:divBdr>
        <w:top w:val="none" w:sz="0" w:space="0" w:color="auto"/>
        <w:left w:val="none" w:sz="0" w:space="0" w:color="auto"/>
        <w:bottom w:val="none" w:sz="0" w:space="0" w:color="auto"/>
        <w:right w:val="none" w:sz="0" w:space="0" w:color="auto"/>
      </w:divBdr>
    </w:div>
    <w:div w:id="142548127">
      <w:bodyDiv w:val="1"/>
      <w:marLeft w:val="0"/>
      <w:marRight w:val="0"/>
      <w:marTop w:val="0"/>
      <w:marBottom w:val="0"/>
      <w:divBdr>
        <w:top w:val="none" w:sz="0" w:space="0" w:color="auto"/>
        <w:left w:val="none" w:sz="0" w:space="0" w:color="auto"/>
        <w:bottom w:val="none" w:sz="0" w:space="0" w:color="auto"/>
        <w:right w:val="none" w:sz="0" w:space="0" w:color="auto"/>
      </w:divBdr>
    </w:div>
    <w:div w:id="179122473">
      <w:bodyDiv w:val="1"/>
      <w:marLeft w:val="0"/>
      <w:marRight w:val="0"/>
      <w:marTop w:val="0"/>
      <w:marBottom w:val="0"/>
      <w:divBdr>
        <w:top w:val="none" w:sz="0" w:space="0" w:color="auto"/>
        <w:left w:val="none" w:sz="0" w:space="0" w:color="auto"/>
        <w:bottom w:val="none" w:sz="0" w:space="0" w:color="auto"/>
        <w:right w:val="none" w:sz="0" w:space="0" w:color="auto"/>
      </w:divBdr>
    </w:div>
    <w:div w:id="198857261">
      <w:bodyDiv w:val="1"/>
      <w:marLeft w:val="0"/>
      <w:marRight w:val="0"/>
      <w:marTop w:val="0"/>
      <w:marBottom w:val="0"/>
      <w:divBdr>
        <w:top w:val="none" w:sz="0" w:space="0" w:color="auto"/>
        <w:left w:val="none" w:sz="0" w:space="0" w:color="auto"/>
        <w:bottom w:val="none" w:sz="0" w:space="0" w:color="auto"/>
        <w:right w:val="none" w:sz="0" w:space="0" w:color="auto"/>
      </w:divBdr>
    </w:div>
    <w:div w:id="201137996">
      <w:bodyDiv w:val="1"/>
      <w:marLeft w:val="0"/>
      <w:marRight w:val="0"/>
      <w:marTop w:val="0"/>
      <w:marBottom w:val="0"/>
      <w:divBdr>
        <w:top w:val="none" w:sz="0" w:space="0" w:color="auto"/>
        <w:left w:val="none" w:sz="0" w:space="0" w:color="auto"/>
        <w:bottom w:val="none" w:sz="0" w:space="0" w:color="auto"/>
        <w:right w:val="none" w:sz="0" w:space="0" w:color="auto"/>
      </w:divBdr>
    </w:div>
    <w:div w:id="211843565">
      <w:bodyDiv w:val="1"/>
      <w:marLeft w:val="0"/>
      <w:marRight w:val="0"/>
      <w:marTop w:val="0"/>
      <w:marBottom w:val="0"/>
      <w:divBdr>
        <w:top w:val="none" w:sz="0" w:space="0" w:color="auto"/>
        <w:left w:val="none" w:sz="0" w:space="0" w:color="auto"/>
        <w:bottom w:val="none" w:sz="0" w:space="0" w:color="auto"/>
        <w:right w:val="none" w:sz="0" w:space="0" w:color="auto"/>
      </w:divBdr>
    </w:div>
    <w:div w:id="255556567">
      <w:bodyDiv w:val="1"/>
      <w:marLeft w:val="0"/>
      <w:marRight w:val="0"/>
      <w:marTop w:val="0"/>
      <w:marBottom w:val="0"/>
      <w:divBdr>
        <w:top w:val="none" w:sz="0" w:space="0" w:color="auto"/>
        <w:left w:val="none" w:sz="0" w:space="0" w:color="auto"/>
        <w:bottom w:val="none" w:sz="0" w:space="0" w:color="auto"/>
        <w:right w:val="none" w:sz="0" w:space="0" w:color="auto"/>
      </w:divBdr>
    </w:div>
    <w:div w:id="262613304">
      <w:bodyDiv w:val="1"/>
      <w:marLeft w:val="0"/>
      <w:marRight w:val="0"/>
      <w:marTop w:val="0"/>
      <w:marBottom w:val="0"/>
      <w:divBdr>
        <w:top w:val="none" w:sz="0" w:space="0" w:color="auto"/>
        <w:left w:val="none" w:sz="0" w:space="0" w:color="auto"/>
        <w:bottom w:val="none" w:sz="0" w:space="0" w:color="auto"/>
        <w:right w:val="none" w:sz="0" w:space="0" w:color="auto"/>
      </w:divBdr>
    </w:div>
    <w:div w:id="273639742">
      <w:bodyDiv w:val="1"/>
      <w:marLeft w:val="0"/>
      <w:marRight w:val="0"/>
      <w:marTop w:val="0"/>
      <w:marBottom w:val="0"/>
      <w:divBdr>
        <w:top w:val="none" w:sz="0" w:space="0" w:color="auto"/>
        <w:left w:val="none" w:sz="0" w:space="0" w:color="auto"/>
        <w:bottom w:val="none" w:sz="0" w:space="0" w:color="auto"/>
        <w:right w:val="none" w:sz="0" w:space="0" w:color="auto"/>
      </w:divBdr>
    </w:div>
    <w:div w:id="291138459">
      <w:bodyDiv w:val="1"/>
      <w:marLeft w:val="0"/>
      <w:marRight w:val="0"/>
      <w:marTop w:val="0"/>
      <w:marBottom w:val="0"/>
      <w:divBdr>
        <w:top w:val="none" w:sz="0" w:space="0" w:color="auto"/>
        <w:left w:val="none" w:sz="0" w:space="0" w:color="auto"/>
        <w:bottom w:val="none" w:sz="0" w:space="0" w:color="auto"/>
        <w:right w:val="none" w:sz="0" w:space="0" w:color="auto"/>
      </w:divBdr>
    </w:div>
    <w:div w:id="292903718">
      <w:bodyDiv w:val="1"/>
      <w:marLeft w:val="0"/>
      <w:marRight w:val="0"/>
      <w:marTop w:val="0"/>
      <w:marBottom w:val="0"/>
      <w:divBdr>
        <w:top w:val="none" w:sz="0" w:space="0" w:color="auto"/>
        <w:left w:val="none" w:sz="0" w:space="0" w:color="auto"/>
        <w:bottom w:val="none" w:sz="0" w:space="0" w:color="auto"/>
        <w:right w:val="none" w:sz="0" w:space="0" w:color="auto"/>
      </w:divBdr>
    </w:div>
    <w:div w:id="334038645">
      <w:bodyDiv w:val="1"/>
      <w:marLeft w:val="0"/>
      <w:marRight w:val="0"/>
      <w:marTop w:val="0"/>
      <w:marBottom w:val="0"/>
      <w:divBdr>
        <w:top w:val="none" w:sz="0" w:space="0" w:color="auto"/>
        <w:left w:val="none" w:sz="0" w:space="0" w:color="auto"/>
        <w:bottom w:val="none" w:sz="0" w:space="0" w:color="auto"/>
        <w:right w:val="none" w:sz="0" w:space="0" w:color="auto"/>
      </w:divBdr>
    </w:div>
    <w:div w:id="346954560">
      <w:bodyDiv w:val="1"/>
      <w:marLeft w:val="0"/>
      <w:marRight w:val="0"/>
      <w:marTop w:val="0"/>
      <w:marBottom w:val="0"/>
      <w:divBdr>
        <w:top w:val="none" w:sz="0" w:space="0" w:color="auto"/>
        <w:left w:val="none" w:sz="0" w:space="0" w:color="auto"/>
        <w:bottom w:val="none" w:sz="0" w:space="0" w:color="auto"/>
        <w:right w:val="none" w:sz="0" w:space="0" w:color="auto"/>
      </w:divBdr>
    </w:div>
    <w:div w:id="361444523">
      <w:bodyDiv w:val="1"/>
      <w:marLeft w:val="0"/>
      <w:marRight w:val="0"/>
      <w:marTop w:val="0"/>
      <w:marBottom w:val="0"/>
      <w:divBdr>
        <w:top w:val="none" w:sz="0" w:space="0" w:color="auto"/>
        <w:left w:val="none" w:sz="0" w:space="0" w:color="auto"/>
        <w:bottom w:val="none" w:sz="0" w:space="0" w:color="auto"/>
        <w:right w:val="none" w:sz="0" w:space="0" w:color="auto"/>
      </w:divBdr>
    </w:div>
    <w:div w:id="398598514">
      <w:bodyDiv w:val="1"/>
      <w:marLeft w:val="0"/>
      <w:marRight w:val="0"/>
      <w:marTop w:val="0"/>
      <w:marBottom w:val="0"/>
      <w:divBdr>
        <w:top w:val="none" w:sz="0" w:space="0" w:color="auto"/>
        <w:left w:val="none" w:sz="0" w:space="0" w:color="auto"/>
        <w:bottom w:val="none" w:sz="0" w:space="0" w:color="auto"/>
        <w:right w:val="none" w:sz="0" w:space="0" w:color="auto"/>
      </w:divBdr>
    </w:div>
    <w:div w:id="402146887">
      <w:bodyDiv w:val="1"/>
      <w:marLeft w:val="0"/>
      <w:marRight w:val="0"/>
      <w:marTop w:val="0"/>
      <w:marBottom w:val="0"/>
      <w:divBdr>
        <w:top w:val="none" w:sz="0" w:space="0" w:color="auto"/>
        <w:left w:val="none" w:sz="0" w:space="0" w:color="auto"/>
        <w:bottom w:val="none" w:sz="0" w:space="0" w:color="auto"/>
        <w:right w:val="none" w:sz="0" w:space="0" w:color="auto"/>
      </w:divBdr>
    </w:div>
    <w:div w:id="404689681">
      <w:bodyDiv w:val="1"/>
      <w:marLeft w:val="0"/>
      <w:marRight w:val="0"/>
      <w:marTop w:val="0"/>
      <w:marBottom w:val="0"/>
      <w:divBdr>
        <w:top w:val="none" w:sz="0" w:space="0" w:color="auto"/>
        <w:left w:val="none" w:sz="0" w:space="0" w:color="auto"/>
        <w:bottom w:val="none" w:sz="0" w:space="0" w:color="auto"/>
        <w:right w:val="none" w:sz="0" w:space="0" w:color="auto"/>
      </w:divBdr>
    </w:div>
    <w:div w:id="451706617">
      <w:bodyDiv w:val="1"/>
      <w:marLeft w:val="0"/>
      <w:marRight w:val="0"/>
      <w:marTop w:val="0"/>
      <w:marBottom w:val="0"/>
      <w:divBdr>
        <w:top w:val="none" w:sz="0" w:space="0" w:color="auto"/>
        <w:left w:val="none" w:sz="0" w:space="0" w:color="auto"/>
        <w:bottom w:val="none" w:sz="0" w:space="0" w:color="auto"/>
        <w:right w:val="none" w:sz="0" w:space="0" w:color="auto"/>
      </w:divBdr>
    </w:div>
    <w:div w:id="487210204">
      <w:bodyDiv w:val="1"/>
      <w:marLeft w:val="0"/>
      <w:marRight w:val="0"/>
      <w:marTop w:val="0"/>
      <w:marBottom w:val="0"/>
      <w:divBdr>
        <w:top w:val="none" w:sz="0" w:space="0" w:color="auto"/>
        <w:left w:val="none" w:sz="0" w:space="0" w:color="auto"/>
        <w:bottom w:val="none" w:sz="0" w:space="0" w:color="auto"/>
        <w:right w:val="none" w:sz="0" w:space="0" w:color="auto"/>
      </w:divBdr>
    </w:div>
    <w:div w:id="498691245">
      <w:bodyDiv w:val="1"/>
      <w:marLeft w:val="0"/>
      <w:marRight w:val="0"/>
      <w:marTop w:val="0"/>
      <w:marBottom w:val="0"/>
      <w:divBdr>
        <w:top w:val="none" w:sz="0" w:space="0" w:color="auto"/>
        <w:left w:val="none" w:sz="0" w:space="0" w:color="auto"/>
        <w:bottom w:val="none" w:sz="0" w:space="0" w:color="auto"/>
        <w:right w:val="none" w:sz="0" w:space="0" w:color="auto"/>
      </w:divBdr>
    </w:div>
    <w:div w:id="542249348">
      <w:bodyDiv w:val="1"/>
      <w:marLeft w:val="0"/>
      <w:marRight w:val="0"/>
      <w:marTop w:val="0"/>
      <w:marBottom w:val="0"/>
      <w:divBdr>
        <w:top w:val="none" w:sz="0" w:space="0" w:color="auto"/>
        <w:left w:val="none" w:sz="0" w:space="0" w:color="auto"/>
        <w:bottom w:val="none" w:sz="0" w:space="0" w:color="auto"/>
        <w:right w:val="none" w:sz="0" w:space="0" w:color="auto"/>
      </w:divBdr>
    </w:div>
    <w:div w:id="573703288">
      <w:bodyDiv w:val="1"/>
      <w:marLeft w:val="0"/>
      <w:marRight w:val="0"/>
      <w:marTop w:val="0"/>
      <w:marBottom w:val="0"/>
      <w:divBdr>
        <w:top w:val="none" w:sz="0" w:space="0" w:color="auto"/>
        <w:left w:val="none" w:sz="0" w:space="0" w:color="auto"/>
        <w:bottom w:val="none" w:sz="0" w:space="0" w:color="auto"/>
        <w:right w:val="none" w:sz="0" w:space="0" w:color="auto"/>
      </w:divBdr>
    </w:div>
    <w:div w:id="585305627">
      <w:bodyDiv w:val="1"/>
      <w:marLeft w:val="0"/>
      <w:marRight w:val="0"/>
      <w:marTop w:val="0"/>
      <w:marBottom w:val="0"/>
      <w:divBdr>
        <w:top w:val="none" w:sz="0" w:space="0" w:color="auto"/>
        <w:left w:val="none" w:sz="0" w:space="0" w:color="auto"/>
        <w:bottom w:val="none" w:sz="0" w:space="0" w:color="auto"/>
        <w:right w:val="none" w:sz="0" w:space="0" w:color="auto"/>
      </w:divBdr>
    </w:div>
    <w:div w:id="595091840">
      <w:bodyDiv w:val="1"/>
      <w:marLeft w:val="0"/>
      <w:marRight w:val="0"/>
      <w:marTop w:val="0"/>
      <w:marBottom w:val="0"/>
      <w:divBdr>
        <w:top w:val="none" w:sz="0" w:space="0" w:color="auto"/>
        <w:left w:val="none" w:sz="0" w:space="0" w:color="auto"/>
        <w:bottom w:val="none" w:sz="0" w:space="0" w:color="auto"/>
        <w:right w:val="none" w:sz="0" w:space="0" w:color="auto"/>
      </w:divBdr>
    </w:div>
    <w:div w:id="619068928">
      <w:bodyDiv w:val="1"/>
      <w:marLeft w:val="0"/>
      <w:marRight w:val="0"/>
      <w:marTop w:val="0"/>
      <w:marBottom w:val="0"/>
      <w:divBdr>
        <w:top w:val="none" w:sz="0" w:space="0" w:color="auto"/>
        <w:left w:val="none" w:sz="0" w:space="0" w:color="auto"/>
        <w:bottom w:val="none" w:sz="0" w:space="0" w:color="auto"/>
        <w:right w:val="none" w:sz="0" w:space="0" w:color="auto"/>
      </w:divBdr>
    </w:div>
    <w:div w:id="635574759">
      <w:bodyDiv w:val="1"/>
      <w:marLeft w:val="0"/>
      <w:marRight w:val="0"/>
      <w:marTop w:val="0"/>
      <w:marBottom w:val="0"/>
      <w:divBdr>
        <w:top w:val="none" w:sz="0" w:space="0" w:color="auto"/>
        <w:left w:val="none" w:sz="0" w:space="0" w:color="auto"/>
        <w:bottom w:val="none" w:sz="0" w:space="0" w:color="auto"/>
        <w:right w:val="none" w:sz="0" w:space="0" w:color="auto"/>
      </w:divBdr>
    </w:div>
    <w:div w:id="655303430">
      <w:bodyDiv w:val="1"/>
      <w:marLeft w:val="0"/>
      <w:marRight w:val="0"/>
      <w:marTop w:val="0"/>
      <w:marBottom w:val="0"/>
      <w:divBdr>
        <w:top w:val="none" w:sz="0" w:space="0" w:color="auto"/>
        <w:left w:val="none" w:sz="0" w:space="0" w:color="auto"/>
        <w:bottom w:val="none" w:sz="0" w:space="0" w:color="auto"/>
        <w:right w:val="none" w:sz="0" w:space="0" w:color="auto"/>
      </w:divBdr>
    </w:div>
    <w:div w:id="675184573">
      <w:bodyDiv w:val="1"/>
      <w:marLeft w:val="0"/>
      <w:marRight w:val="0"/>
      <w:marTop w:val="0"/>
      <w:marBottom w:val="0"/>
      <w:divBdr>
        <w:top w:val="none" w:sz="0" w:space="0" w:color="auto"/>
        <w:left w:val="none" w:sz="0" w:space="0" w:color="auto"/>
        <w:bottom w:val="none" w:sz="0" w:space="0" w:color="auto"/>
        <w:right w:val="none" w:sz="0" w:space="0" w:color="auto"/>
      </w:divBdr>
    </w:div>
    <w:div w:id="679311470">
      <w:bodyDiv w:val="1"/>
      <w:marLeft w:val="0"/>
      <w:marRight w:val="0"/>
      <w:marTop w:val="0"/>
      <w:marBottom w:val="0"/>
      <w:divBdr>
        <w:top w:val="none" w:sz="0" w:space="0" w:color="auto"/>
        <w:left w:val="none" w:sz="0" w:space="0" w:color="auto"/>
        <w:bottom w:val="none" w:sz="0" w:space="0" w:color="auto"/>
        <w:right w:val="none" w:sz="0" w:space="0" w:color="auto"/>
      </w:divBdr>
    </w:div>
    <w:div w:id="765536442">
      <w:bodyDiv w:val="1"/>
      <w:marLeft w:val="0"/>
      <w:marRight w:val="0"/>
      <w:marTop w:val="0"/>
      <w:marBottom w:val="0"/>
      <w:divBdr>
        <w:top w:val="none" w:sz="0" w:space="0" w:color="auto"/>
        <w:left w:val="none" w:sz="0" w:space="0" w:color="auto"/>
        <w:bottom w:val="none" w:sz="0" w:space="0" w:color="auto"/>
        <w:right w:val="none" w:sz="0" w:space="0" w:color="auto"/>
      </w:divBdr>
    </w:div>
    <w:div w:id="782308097">
      <w:bodyDiv w:val="1"/>
      <w:marLeft w:val="0"/>
      <w:marRight w:val="0"/>
      <w:marTop w:val="0"/>
      <w:marBottom w:val="0"/>
      <w:divBdr>
        <w:top w:val="none" w:sz="0" w:space="0" w:color="auto"/>
        <w:left w:val="none" w:sz="0" w:space="0" w:color="auto"/>
        <w:bottom w:val="none" w:sz="0" w:space="0" w:color="auto"/>
        <w:right w:val="none" w:sz="0" w:space="0" w:color="auto"/>
      </w:divBdr>
    </w:div>
    <w:div w:id="849222523">
      <w:bodyDiv w:val="1"/>
      <w:marLeft w:val="0"/>
      <w:marRight w:val="0"/>
      <w:marTop w:val="0"/>
      <w:marBottom w:val="0"/>
      <w:divBdr>
        <w:top w:val="none" w:sz="0" w:space="0" w:color="auto"/>
        <w:left w:val="none" w:sz="0" w:space="0" w:color="auto"/>
        <w:bottom w:val="none" w:sz="0" w:space="0" w:color="auto"/>
        <w:right w:val="none" w:sz="0" w:space="0" w:color="auto"/>
      </w:divBdr>
    </w:div>
    <w:div w:id="874804669">
      <w:bodyDiv w:val="1"/>
      <w:marLeft w:val="0"/>
      <w:marRight w:val="0"/>
      <w:marTop w:val="0"/>
      <w:marBottom w:val="0"/>
      <w:divBdr>
        <w:top w:val="none" w:sz="0" w:space="0" w:color="auto"/>
        <w:left w:val="none" w:sz="0" w:space="0" w:color="auto"/>
        <w:bottom w:val="none" w:sz="0" w:space="0" w:color="auto"/>
        <w:right w:val="none" w:sz="0" w:space="0" w:color="auto"/>
      </w:divBdr>
    </w:div>
    <w:div w:id="879587810">
      <w:bodyDiv w:val="1"/>
      <w:marLeft w:val="0"/>
      <w:marRight w:val="0"/>
      <w:marTop w:val="0"/>
      <w:marBottom w:val="0"/>
      <w:divBdr>
        <w:top w:val="none" w:sz="0" w:space="0" w:color="auto"/>
        <w:left w:val="none" w:sz="0" w:space="0" w:color="auto"/>
        <w:bottom w:val="none" w:sz="0" w:space="0" w:color="auto"/>
        <w:right w:val="none" w:sz="0" w:space="0" w:color="auto"/>
      </w:divBdr>
    </w:div>
    <w:div w:id="932854505">
      <w:bodyDiv w:val="1"/>
      <w:marLeft w:val="0"/>
      <w:marRight w:val="0"/>
      <w:marTop w:val="0"/>
      <w:marBottom w:val="0"/>
      <w:divBdr>
        <w:top w:val="none" w:sz="0" w:space="0" w:color="auto"/>
        <w:left w:val="none" w:sz="0" w:space="0" w:color="auto"/>
        <w:bottom w:val="none" w:sz="0" w:space="0" w:color="auto"/>
        <w:right w:val="none" w:sz="0" w:space="0" w:color="auto"/>
      </w:divBdr>
    </w:div>
    <w:div w:id="933245940">
      <w:bodyDiv w:val="1"/>
      <w:marLeft w:val="0"/>
      <w:marRight w:val="0"/>
      <w:marTop w:val="0"/>
      <w:marBottom w:val="0"/>
      <w:divBdr>
        <w:top w:val="none" w:sz="0" w:space="0" w:color="auto"/>
        <w:left w:val="none" w:sz="0" w:space="0" w:color="auto"/>
        <w:bottom w:val="none" w:sz="0" w:space="0" w:color="auto"/>
        <w:right w:val="none" w:sz="0" w:space="0" w:color="auto"/>
      </w:divBdr>
    </w:div>
    <w:div w:id="941956557">
      <w:bodyDiv w:val="1"/>
      <w:marLeft w:val="0"/>
      <w:marRight w:val="0"/>
      <w:marTop w:val="0"/>
      <w:marBottom w:val="0"/>
      <w:divBdr>
        <w:top w:val="none" w:sz="0" w:space="0" w:color="auto"/>
        <w:left w:val="none" w:sz="0" w:space="0" w:color="auto"/>
        <w:bottom w:val="none" w:sz="0" w:space="0" w:color="auto"/>
        <w:right w:val="none" w:sz="0" w:space="0" w:color="auto"/>
      </w:divBdr>
    </w:div>
    <w:div w:id="954826076">
      <w:bodyDiv w:val="1"/>
      <w:marLeft w:val="0"/>
      <w:marRight w:val="0"/>
      <w:marTop w:val="0"/>
      <w:marBottom w:val="0"/>
      <w:divBdr>
        <w:top w:val="none" w:sz="0" w:space="0" w:color="auto"/>
        <w:left w:val="none" w:sz="0" w:space="0" w:color="auto"/>
        <w:bottom w:val="none" w:sz="0" w:space="0" w:color="auto"/>
        <w:right w:val="none" w:sz="0" w:space="0" w:color="auto"/>
      </w:divBdr>
    </w:div>
    <w:div w:id="967275901">
      <w:bodyDiv w:val="1"/>
      <w:marLeft w:val="0"/>
      <w:marRight w:val="0"/>
      <w:marTop w:val="0"/>
      <w:marBottom w:val="0"/>
      <w:divBdr>
        <w:top w:val="none" w:sz="0" w:space="0" w:color="auto"/>
        <w:left w:val="none" w:sz="0" w:space="0" w:color="auto"/>
        <w:bottom w:val="none" w:sz="0" w:space="0" w:color="auto"/>
        <w:right w:val="none" w:sz="0" w:space="0" w:color="auto"/>
      </w:divBdr>
    </w:div>
    <w:div w:id="983393592">
      <w:bodyDiv w:val="1"/>
      <w:marLeft w:val="0"/>
      <w:marRight w:val="0"/>
      <w:marTop w:val="0"/>
      <w:marBottom w:val="0"/>
      <w:divBdr>
        <w:top w:val="none" w:sz="0" w:space="0" w:color="auto"/>
        <w:left w:val="none" w:sz="0" w:space="0" w:color="auto"/>
        <w:bottom w:val="none" w:sz="0" w:space="0" w:color="auto"/>
        <w:right w:val="none" w:sz="0" w:space="0" w:color="auto"/>
      </w:divBdr>
    </w:div>
    <w:div w:id="1026128765">
      <w:bodyDiv w:val="1"/>
      <w:marLeft w:val="0"/>
      <w:marRight w:val="0"/>
      <w:marTop w:val="0"/>
      <w:marBottom w:val="0"/>
      <w:divBdr>
        <w:top w:val="none" w:sz="0" w:space="0" w:color="auto"/>
        <w:left w:val="none" w:sz="0" w:space="0" w:color="auto"/>
        <w:bottom w:val="none" w:sz="0" w:space="0" w:color="auto"/>
        <w:right w:val="none" w:sz="0" w:space="0" w:color="auto"/>
      </w:divBdr>
    </w:div>
    <w:div w:id="1047074370">
      <w:bodyDiv w:val="1"/>
      <w:marLeft w:val="0"/>
      <w:marRight w:val="0"/>
      <w:marTop w:val="0"/>
      <w:marBottom w:val="0"/>
      <w:divBdr>
        <w:top w:val="none" w:sz="0" w:space="0" w:color="auto"/>
        <w:left w:val="none" w:sz="0" w:space="0" w:color="auto"/>
        <w:bottom w:val="none" w:sz="0" w:space="0" w:color="auto"/>
        <w:right w:val="none" w:sz="0" w:space="0" w:color="auto"/>
      </w:divBdr>
    </w:div>
    <w:div w:id="1061640672">
      <w:bodyDiv w:val="1"/>
      <w:marLeft w:val="0"/>
      <w:marRight w:val="0"/>
      <w:marTop w:val="0"/>
      <w:marBottom w:val="0"/>
      <w:divBdr>
        <w:top w:val="none" w:sz="0" w:space="0" w:color="auto"/>
        <w:left w:val="none" w:sz="0" w:space="0" w:color="auto"/>
        <w:bottom w:val="none" w:sz="0" w:space="0" w:color="auto"/>
        <w:right w:val="none" w:sz="0" w:space="0" w:color="auto"/>
      </w:divBdr>
    </w:div>
    <w:div w:id="1117532049">
      <w:bodyDiv w:val="1"/>
      <w:marLeft w:val="0"/>
      <w:marRight w:val="0"/>
      <w:marTop w:val="0"/>
      <w:marBottom w:val="0"/>
      <w:divBdr>
        <w:top w:val="none" w:sz="0" w:space="0" w:color="auto"/>
        <w:left w:val="none" w:sz="0" w:space="0" w:color="auto"/>
        <w:bottom w:val="none" w:sz="0" w:space="0" w:color="auto"/>
        <w:right w:val="none" w:sz="0" w:space="0" w:color="auto"/>
      </w:divBdr>
    </w:div>
    <w:div w:id="1132021015">
      <w:bodyDiv w:val="1"/>
      <w:marLeft w:val="0"/>
      <w:marRight w:val="0"/>
      <w:marTop w:val="0"/>
      <w:marBottom w:val="0"/>
      <w:divBdr>
        <w:top w:val="none" w:sz="0" w:space="0" w:color="auto"/>
        <w:left w:val="none" w:sz="0" w:space="0" w:color="auto"/>
        <w:bottom w:val="none" w:sz="0" w:space="0" w:color="auto"/>
        <w:right w:val="none" w:sz="0" w:space="0" w:color="auto"/>
      </w:divBdr>
    </w:div>
    <w:div w:id="1152017910">
      <w:bodyDiv w:val="1"/>
      <w:marLeft w:val="0"/>
      <w:marRight w:val="0"/>
      <w:marTop w:val="0"/>
      <w:marBottom w:val="0"/>
      <w:divBdr>
        <w:top w:val="none" w:sz="0" w:space="0" w:color="auto"/>
        <w:left w:val="none" w:sz="0" w:space="0" w:color="auto"/>
        <w:bottom w:val="none" w:sz="0" w:space="0" w:color="auto"/>
        <w:right w:val="none" w:sz="0" w:space="0" w:color="auto"/>
      </w:divBdr>
    </w:div>
    <w:div w:id="1249072942">
      <w:bodyDiv w:val="1"/>
      <w:marLeft w:val="0"/>
      <w:marRight w:val="0"/>
      <w:marTop w:val="0"/>
      <w:marBottom w:val="0"/>
      <w:divBdr>
        <w:top w:val="none" w:sz="0" w:space="0" w:color="auto"/>
        <w:left w:val="none" w:sz="0" w:space="0" w:color="auto"/>
        <w:bottom w:val="none" w:sz="0" w:space="0" w:color="auto"/>
        <w:right w:val="none" w:sz="0" w:space="0" w:color="auto"/>
      </w:divBdr>
    </w:div>
    <w:div w:id="1259826956">
      <w:bodyDiv w:val="1"/>
      <w:marLeft w:val="0"/>
      <w:marRight w:val="0"/>
      <w:marTop w:val="0"/>
      <w:marBottom w:val="0"/>
      <w:divBdr>
        <w:top w:val="none" w:sz="0" w:space="0" w:color="auto"/>
        <w:left w:val="none" w:sz="0" w:space="0" w:color="auto"/>
        <w:bottom w:val="none" w:sz="0" w:space="0" w:color="auto"/>
        <w:right w:val="none" w:sz="0" w:space="0" w:color="auto"/>
      </w:divBdr>
      <w:divsChild>
        <w:div w:id="1298223738">
          <w:marLeft w:val="547"/>
          <w:marRight w:val="0"/>
          <w:marTop w:val="0"/>
          <w:marBottom w:val="0"/>
          <w:divBdr>
            <w:top w:val="none" w:sz="0" w:space="0" w:color="auto"/>
            <w:left w:val="none" w:sz="0" w:space="0" w:color="auto"/>
            <w:bottom w:val="none" w:sz="0" w:space="0" w:color="auto"/>
            <w:right w:val="none" w:sz="0" w:space="0" w:color="auto"/>
          </w:divBdr>
        </w:div>
        <w:div w:id="23941389">
          <w:marLeft w:val="547"/>
          <w:marRight w:val="0"/>
          <w:marTop w:val="0"/>
          <w:marBottom w:val="0"/>
          <w:divBdr>
            <w:top w:val="none" w:sz="0" w:space="0" w:color="auto"/>
            <w:left w:val="none" w:sz="0" w:space="0" w:color="auto"/>
            <w:bottom w:val="none" w:sz="0" w:space="0" w:color="auto"/>
            <w:right w:val="none" w:sz="0" w:space="0" w:color="auto"/>
          </w:divBdr>
        </w:div>
        <w:div w:id="421341850">
          <w:marLeft w:val="547"/>
          <w:marRight w:val="0"/>
          <w:marTop w:val="0"/>
          <w:marBottom w:val="0"/>
          <w:divBdr>
            <w:top w:val="none" w:sz="0" w:space="0" w:color="auto"/>
            <w:left w:val="none" w:sz="0" w:space="0" w:color="auto"/>
            <w:bottom w:val="none" w:sz="0" w:space="0" w:color="auto"/>
            <w:right w:val="none" w:sz="0" w:space="0" w:color="auto"/>
          </w:divBdr>
        </w:div>
        <w:div w:id="870721980">
          <w:marLeft w:val="547"/>
          <w:marRight w:val="0"/>
          <w:marTop w:val="0"/>
          <w:marBottom w:val="0"/>
          <w:divBdr>
            <w:top w:val="none" w:sz="0" w:space="0" w:color="auto"/>
            <w:left w:val="none" w:sz="0" w:space="0" w:color="auto"/>
            <w:bottom w:val="none" w:sz="0" w:space="0" w:color="auto"/>
            <w:right w:val="none" w:sz="0" w:space="0" w:color="auto"/>
          </w:divBdr>
        </w:div>
        <w:div w:id="225997982">
          <w:marLeft w:val="547"/>
          <w:marRight w:val="0"/>
          <w:marTop w:val="0"/>
          <w:marBottom w:val="0"/>
          <w:divBdr>
            <w:top w:val="none" w:sz="0" w:space="0" w:color="auto"/>
            <w:left w:val="none" w:sz="0" w:space="0" w:color="auto"/>
            <w:bottom w:val="none" w:sz="0" w:space="0" w:color="auto"/>
            <w:right w:val="none" w:sz="0" w:space="0" w:color="auto"/>
          </w:divBdr>
        </w:div>
        <w:div w:id="1506943446">
          <w:marLeft w:val="547"/>
          <w:marRight w:val="0"/>
          <w:marTop w:val="0"/>
          <w:marBottom w:val="0"/>
          <w:divBdr>
            <w:top w:val="none" w:sz="0" w:space="0" w:color="auto"/>
            <w:left w:val="none" w:sz="0" w:space="0" w:color="auto"/>
            <w:bottom w:val="none" w:sz="0" w:space="0" w:color="auto"/>
            <w:right w:val="none" w:sz="0" w:space="0" w:color="auto"/>
          </w:divBdr>
        </w:div>
        <w:div w:id="1435711179">
          <w:marLeft w:val="547"/>
          <w:marRight w:val="0"/>
          <w:marTop w:val="0"/>
          <w:marBottom w:val="0"/>
          <w:divBdr>
            <w:top w:val="none" w:sz="0" w:space="0" w:color="auto"/>
            <w:left w:val="none" w:sz="0" w:space="0" w:color="auto"/>
            <w:bottom w:val="none" w:sz="0" w:space="0" w:color="auto"/>
            <w:right w:val="none" w:sz="0" w:space="0" w:color="auto"/>
          </w:divBdr>
        </w:div>
        <w:div w:id="277831965">
          <w:marLeft w:val="547"/>
          <w:marRight w:val="0"/>
          <w:marTop w:val="0"/>
          <w:marBottom w:val="0"/>
          <w:divBdr>
            <w:top w:val="none" w:sz="0" w:space="0" w:color="auto"/>
            <w:left w:val="none" w:sz="0" w:space="0" w:color="auto"/>
            <w:bottom w:val="none" w:sz="0" w:space="0" w:color="auto"/>
            <w:right w:val="none" w:sz="0" w:space="0" w:color="auto"/>
          </w:divBdr>
        </w:div>
      </w:divsChild>
    </w:div>
    <w:div w:id="1303342878">
      <w:bodyDiv w:val="1"/>
      <w:marLeft w:val="0"/>
      <w:marRight w:val="0"/>
      <w:marTop w:val="0"/>
      <w:marBottom w:val="0"/>
      <w:divBdr>
        <w:top w:val="none" w:sz="0" w:space="0" w:color="auto"/>
        <w:left w:val="none" w:sz="0" w:space="0" w:color="auto"/>
        <w:bottom w:val="none" w:sz="0" w:space="0" w:color="auto"/>
        <w:right w:val="none" w:sz="0" w:space="0" w:color="auto"/>
      </w:divBdr>
    </w:div>
    <w:div w:id="1318071533">
      <w:bodyDiv w:val="1"/>
      <w:marLeft w:val="0"/>
      <w:marRight w:val="0"/>
      <w:marTop w:val="0"/>
      <w:marBottom w:val="0"/>
      <w:divBdr>
        <w:top w:val="none" w:sz="0" w:space="0" w:color="auto"/>
        <w:left w:val="none" w:sz="0" w:space="0" w:color="auto"/>
        <w:bottom w:val="none" w:sz="0" w:space="0" w:color="auto"/>
        <w:right w:val="none" w:sz="0" w:space="0" w:color="auto"/>
      </w:divBdr>
    </w:div>
    <w:div w:id="1325545451">
      <w:bodyDiv w:val="1"/>
      <w:marLeft w:val="0"/>
      <w:marRight w:val="0"/>
      <w:marTop w:val="0"/>
      <w:marBottom w:val="0"/>
      <w:divBdr>
        <w:top w:val="none" w:sz="0" w:space="0" w:color="auto"/>
        <w:left w:val="none" w:sz="0" w:space="0" w:color="auto"/>
        <w:bottom w:val="none" w:sz="0" w:space="0" w:color="auto"/>
        <w:right w:val="none" w:sz="0" w:space="0" w:color="auto"/>
      </w:divBdr>
    </w:div>
    <w:div w:id="1325860946">
      <w:bodyDiv w:val="1"/>
      <w:marLeft w:val="0"/>
      <w:marRight w:val="0"/>
      <w:marTop w:val="0"/>
      <w:marBottom w:val="0"/>
      <w:divBdr>
        <w:top w:val="none" w:sz="0" w:space="0" w:color="auto"/>
        <w:left w:val="none" w:sz="0" w:space="0" w:color="auto"/>
        <w:bottom w:val="none" w:sz="0" w:space="0" w:color="auto"/>
        <w:right w:val="none" w:sz="0" w:space="0" w:color="auto"/>
      </w:divBdr>
    </w:div>
    <w:div w:id="1343389436">
      <w:bodyDiv w:val="1"/>
      <w:marLeft w:val="0"/>
      <w:marRight w:val="0"/>
      <w:marTop w:val="0"/>
      <w:marBottom w:val="0"/>
      <w:divBdr>
        <w:top w:val="none" w:sz="0" w:space="0" w:color="auto"/>
        <w:left w:val="none" w:sz="0" w:space="0" w:color="auto"/>
        <w:bottom w:val="none" w:sz="0" w:space="0" w:color="auto"/>
        <w:right w:val="none" w:sz="0" w:space="0" w:color="auto"/>
      </w:divBdr>
    </w:div>
    <w:div w:id="1387146540">
      <w:bodyDiv w:val="1"/>
      <w:marLeft w:val="0"/>
      <w:marRight w:val="0"/>
      <w:marTop w:val="0"/>
      <w:marBottom w:val="0"/>
      <w:divBdr>
        <w:top w:val="none" w:sz="0" w:space="0" w:color="auto"/>
        <w:left w:val="none" w:sz="0" w:space="0" w:color="auto"/>
        <w:bottom w:val="none" w:sz="0" w:space="0" w:color="auto"/>
        <w:right w:val="none" w:sz="0" w:space="0" w:color="auto"/>
      </w:divBdr>
    </w:div>
    <w:div w:id="1401950991">
      <w:bodyDiv w:val="1"/>
      <w:marLeft w:val="0"/>
      <w:marRight w:val="0"/>
      <w:marTop w:val="0"/>
      <w:marBottom w:val="0"/>
      <w:divBdr>
        <w:top w:val="none" w:sz="0" w:space="0" w:color="auto"/>
        <w:left w:val="none" w:sz="0" w:space="0" w:color="auto"/>
        <w:bottom w:val="none" w:sz="0" w:space="0" w:color="auto"/>
        <w:right w:val="none" w:sz="0" w:space="0" w:color="auto"/>
      </w:divBdr>
    </w:div>
    <w:div w:id="1468428463">
      <w:bodyDiv w:val="1"/>
      <w:marLeft w:val="0"/>
      <w:marRight w:val="0"/>
      <w:marTop w:val="0"/>
      <w:marBottom w:val="0"/>
      <w:divBdr>
        <w:top w:val="none" w:sz="0" w:space="0" w:color="auto"/>
        <w:left w:val="none" w:sz="0" w:space="0" w:color="auto"/>
        <w:bottom w:val="none" w:sz="0" w:space="0" w:color="auto"/>
        <w:right w:val="none" w:sz="0" w:space="0" w:color="auto"/>
      </w:divBdr>
    </w:div>
    <w:div w:id="1473406157">
      <w:bodyDiv w:val="1"/>
      <w:marLeft w:val="0"/>
      <w:marRight w:val="0"/>
      <w:marTop w:val="0"/>
      <w:marBottom w:val="0"/>
      <w:divBdr>
        <w:top w:val="none" w:sz="0" w:space="0" w:color="auto"/>
        <w:left w:val="none" w:sz="0" w:space="0" w:color="auto"/>
        <w:bottom w:val="none" w:sz="0" w:space="0" w:color="auto"/>
        <w:right w:val="none" w:sz="0" w:space="0" w:color="auto"/>
      </w:divBdr>
    </w:div>
    <w:div w:id="1485969655">
      <w:bodyDiv w:val="1"/>
      <w:marLeft w:val="0"/>
      <w:marRight w:val="0"/>
      <w:marTop w:val="0"/>
      <w:marBottom w:val="0"/>
      <w:divBdr>
        <w:top w:val="none" w:sz="0" w:space="0" w:color="auto"/>
        <w:left w:val="none" w:sz="0" w:space="0" w:color="auto"/>
        <w:bottom w:val="none" w:sz="0" w:space="0" w:color="auto"/>
        <w:right w:val="none" w:sz="0" w:space="0" w:color="auto"/>
      </w:divBdr>
    </w:div>
    <w:div w:id="1517039436">
      <w:bodyDiv w:val="1"/>
      <w:marLeft w:val="0"/>
      <w:marRight w:val="0"/>
      <w:marTop w:val="0"/>
      <w:marBottom w:val="0"/>
      <w:divBdr>
        <w:top w:val="none" w:sz="0" w:space="0" w:color="auto"/>
        <w:left w:val="none" w:sz="0" w:space="0" w:color="auto"/>
        <w:bottom w:val="none" w:sz="0" w:space="0" w:color="auto"/>
        <w:right w:val="none" w:sz="0" w:space="0" w:color="auto"/>
      </w:divBdr>
    </w:div>
    <w:div w:id="1525054978">
      <w:bodyDiv w:val="1"/>
      <w:marLeft w:val="0"/>
      <w:marRight w:val="0"/>
      <w:marTop w:val="0"/>
      <w:marBottom w:val="0"/>
      <w:divBdr>
        <w:top w:val="none" w:sz="0" w:space="0" w:color="auto"/>
        <w:left w:val="none" w:sz="0" w:space="0" w:color="auto"/>
        <w:bottom w:val="none" w:sz="0" w:space="0" w:color="auto"/>
        <w:right w:val="none" w:sz="0" w:space="0" w:color="auto"/>
      </w:divBdr>
    </w:div>
    <w:div w:id="1535121778">
      <w:bodyDiv w:val="1"/>
      <w:marLeft w:val="0"/>
      <w:marRight w:val="0"/>
      <w:marTop w:val="0"/>
      <w:marBottom w:val="0"/>
      <w:divBdr>
        <w:top w:val="none" w:sz="0" w:space="0" w:color="auto"/>
        <w:left w:val="none" w:sz="0" w:space="0" w:color="auto"/>
        <w:bottom w:val="none" w:sz="0" w:space="0" w:color="auto"/>
        <w:right w:val="none" w:sz="0" w:space="0" w:color="auto"/>
      </w:divBdr>
    </w:div>
    <w:div w:id="1542982315">
      <w:bodyDiv w:val="1"/>
      <w:marLeft w:val="0"/>
      <w:marRight w:val="0"/>
      <w:marTop w:val="0"/>
      <w:marBottom w:val="0"/>
      <w:divBdr>
        <w:top w:val="none" w:sz="0" w:space="0" w:color="auto"/>
        <w:left w:val="none" w:sz="0" w:space="0" w:color="auto"/>
        <w:bottom w:val="none" w:sz="0" w:space="0" w:color="auto"/>
        <w:right w:val="none" w:sz="0" w:space="0" w:color="auto"/>
      </w:divBdr>
    </w:div>
    <w:div w:id="1543132241">
      <w:bodyDiv w:val="1"/>
      <w:marLeft w:val="0"/>
      <w:marRight w:val="0"/>
      <w:marTop w:val="0"/>
      <w:marBottom w:val="0"/>
      <w:divBdr>
        <w:top w:val="none" w:sz="0" w:space="0" w:color="auto"/>
        <w:left w:val="none" w:sz="0" w:space="0" w:color="auto"/>
        <w:bottom w:val="none" w:sz="0" w:space="0" w:color="auto"/>
        <w:right w:val="none" w:sz="0" w:space="0" w:color="auto"/>
      </w:divBdr>
    </w:div>
    <w:div w:id="1581255836">
      <w:bodyDiv w:val="1"/>
      <w:marLeft w:val="0"/>
      <w:marRight w:val="0"/>
      <w:marTop w:val="0"/>
      <w:marBottom w:val="0"/>
      <w:divBdr>
        <w:top w:val="none" w:sz="0" w:space="0" w:color="auto"/>
        <w:left w:val="none" w:sz="0" w:space="0" w:color="auto"/>
        <w:bottom w:val="none" w:sz="0" w:space="0" w:color="auto"/>
        <w:right w:val="none" w:sz="0" w:space="0" w:color="auto"/>
      </w:divBdr>
    </w:div>
    <w:div w:id="1593511096">
      <w:bodyDiv w:val="1"/>
      <w:marLeft w:val="0"/>
      <w:marRight w:val="0"/>
      <w:marTop w:val="0"/>
      <w:marBottom w:val="0"/>
      <w:divBdr>
        <w:top w:val="none" w:sz="0" w:space="0" w:color="auto"/>
        <w:left w:val="none" w:sz="0" w:space="0" w:color="auto"/>
        <w:bottom w:val="none" w:sz="0" w:space="0" w:color="auto"/>
        <w:right w:val="none" w:sz="0" w:space="0" w:color="auto"/>
      </w:divBdr>
    </w:div>
    <w:div w:id="1593902525">
      <w:bodyDiv w:val="1"/>
      <w:marLeft w:val="0"/>
      <w:marRight w:val="0"/>
      <w:marTop w:val="0"/>
      <w:marBottom w:val="0"/>
      <w:divBdr>
        <w:top w:val="none" w:sz="0" w:space="0" w:color="auto"/>
        <w:left w:val="none" w:sz="0" w:space="0" w:color="auto"/>
        <w:bottom w:val="none" w:sz="0" w:space="0" w:color="auto"/>
        <w:right w:val="none" w:sz="0" w:space="0" w:color="auto"/>
      </w:divBdr>
    </w:div>
    <w:div w:id="1596938851">
      <w:bodyDiv w:val="1"/>
      <w:marLeft w:val="0"/>
      <w:marRight w:val="0"/>
      <w:marTop w:val="0"/>
      <w:marBottom w:val="0"/>
      <w:divBdr>
        <w:top w:val="none" w:sz="0" w:space="0" w:color="auto"/>
        <w:left w:val="none" w:sz="0" w:space="0" w:color="auto"/>
        <w:bottom w:val="none" w:sz="0" w:space="0" w:color="auto"/>
        <w:right w:val="none" w:sz="0" w:space="0" w:color="auto"/>
      </w:divBdr>
    </w:div>
    <w:div w:id="1600210210">
      <w:bodyDiv w:val="1"/>
      <w:marLeft w:val="0"/>
      <w:marRight w:val="0"/>
      <w:marTop w:val="0"/>
      <w:marBottom w:val="0"/>
      <w:divBdr>
        <w:top w:val="none" w:sz="0" w:space="0" w:color="auto"/>
        <w:left w:val="none" w:sz="0" w:space="0" w:color="auto"/>
        <w:bottom w:val="none" w:sz="0" w:space="0" w:color="auto"/>
        <w:right w:val="none" w:sz="0" w:space="0" w:color="auto"/>
      </w:divBdr>
    </w:div>
    <w:div w:id="1644039804">
      <w:bodyDiv w:val="1"/>
      <w:marLeft w:val="0"/>
      <w:marRight w:val="0"/>
      <w:marTop w:val="0"/>
      <w:marBottom w:val="0"/>
      <w:divBdr>
        <w:top w:val="none" w:sz="0" w:space="0" w:color="auto"/>
        <w:left w:val="none" w:sz="0" w:space="0" w:color="auto"/>
        <w:bottom w:val="none" w:sz="0" w:space="0" w:color="auto"/>
        <w:right w:val="none" w:sz="0" w:space="0" w:color="auto"/>
      </w:divBdr>
    </w:div>
    <w:div w:id="1665544494">
      <w:bodyDiv w:val="1"/>
      <w:marLeft w:val="0"/>
      <w:marRight w:val="0"/>
      <w:marTop w:val="0"/>
      <w:marBottom w:val="0"/>
      <w:divBdr>
        <w:top w:val="none" w:sz="0" w:space="0" w:color="auto"/>
        <w:left w:val="none" w:sz="0" w:space="0" w:color="auto"/>
        <w:bottom w:val="none" w:sz="0" w:space="0" w:color="auto"/>
        <w:right w:val="none" w:sz="0" w:space="0" w:color="auto"/>
      </w:divBdr>
    </w:div>
    <w:div w:id="1708480812">
      <w:bodyDiv w:val="1"/>
      <w:marLeft w:val="0"/>
      <w:marRight w:val="0"/>
      <w:marTop w:val="0"/>
      <w:marBottom w:val="0"/>
      <w:divBdr>
        <w:top w:val="none" w:sz="0" w:space="0" w:color="auto"/>
        <w:left w:val="none" w:sz="0" w:space="0" w:color="auto"/>
        <w:bottom w:val="none" w:sz="0" w:space="0" w:color="auto"/>
        <w:right w:val="none" w:sz="0" w:space="0" w:color="auto"/>
      </w:divBdr>
    </w:div>
    <w:div w:id="1763140105">
      <w:bodyDiv w:val="1"/>
      <w:marLeft w:val="0"/>
      <w:marRight w:val="0"/>
      <w:marTop w:val="0"/>
      <w:marBottom w:val="0"/>
      <w:divBdr>
        <w:top w:val="none" w:sz="0" w:space="0" w:color="auto"/>
        <w:left w:val="none" w:sz="0" w:space="0" w:color="auto"/>
        <w:bottom w:val="none" w:sz="0" w:space="0" w:color="auto"/>
        <w:right w:val="none" w:sz="0" w:space="0" w:color="auto"/>
      </w:divBdr>
    </w:div>
    <w:div w:id="1773548526">
      <w:bodyDiv w:val="1"/>
      <w:marLeft w:val="0"/>
      <w:marRight w:val="0"/>
      <w:marTop w:val="0"/>
      <w:marBottom w:val="0"/>
      <w:divBdr>
        <w:top w:val="none" w:sz="0" w:space="0" w:color="auto"/>
        <w:left w:val="none" w:sz="0" w:space="0" w:color="auto"/>
        <w:bottom w:val="none" w:sz="0" w:space="0" w:color="auto"/>
        <w:right w:val="none" w:sz="0" w:space="0" w:color="auto"/>
      </w:divBdr>
    </w:div>
    <w:div w:id="1793397921">
      <w:bodyDiv w:val="1"/>
      <w:marLeft w:val="0"/>
      <w:marRight w:val="0"/>
      <w:marTop w:val="0"/>
      <w:marBottom w:val="0"/>
      <w:divBdr>
        <w:top w:val="none" w:sz="0" w:space="0" w:color="auto"/>
        <w:left w:val="none" w:sz="0" w:space="0" w:color="auto"/>
        <w:bottom w:val="none" w:sz="0" w:space="0" w:color="auto"/>
        <w:right w:val="none" w:sz="0" w:space="0" w:color="auto"/>
      </w:divBdr>
    </w:div>
    <w:div w:id="1799765309">
      <w:bodyDiv w:val="1"/>
      <w:marLeft w:val="0"/>
      <w:marRight w:val="0"/>
      <w:marTop w:val="0"/>
      <w:marBottom w:val="0"/>
      <w:divBdr>
        <w:top w:val="none" w:sz="0" w:space="0" w:color="auto"/>
        <w:left w:val="none" w:sz="0" w:space="0" w:color="auto"/>
        <w:bottom w:val="none" w:sz="0" w:space="0" w:color="auto"/>
        <w:right w:val="none" w:sz="0" w:space="0" w:color="auto"/>
      </w:divBdr>
    </w:div>
    <w:div w:id="1807968437">
      <w:bodyDiv w:val="1"/>
      <w:marLeft w:val="0"/>
      <w:marRight w:val="0"/>
      <w:marTop w:val="0"/>
      <w:marBottom w:val="0"/>
      <w:divBdr>
        <w:top w:val="none" w:sz="0" w:space="0" w:color="auto"/>
        <w:left w:val="none" w:sz="0" w:space="0" w:color="auto"/>
        <w:bottom w:val="none" w:sz="0" w:space="0" w:color="auto"/>
        <w:right w:val="none" w:sz="0" w:space="0" w:color="auto"/>
      </w:divBdr>
    </w:div>
    <w:div w:id="1840122885">
      <w:bodyDiv w:val="1"/>
      <w:marLeft w:val="0"/>
      <w:marRight w:val="0"/>
      <w:marTop w:val="0"/>
      <w:marBottom w:val="0"/>
      <w:divBdr>
        <w:top w:val="none" w:sz="0" w:space="0" w:color="auto"/>
        <w:left w:val="none" w:sz="0" w:space="0" w:color="auto"/>
        <w:bottom w:val="none" w:sz="0" w:space="0" w:color="auto"/>
        <w:right w:val="none" w:sz="0" w:space="0" w:color="auto"/>
      </w:divBdr>
    </w:div>
    <w:div w:id="1866939393">
      <w:bodyDiv w:val="1"/>
      <w:marLeft w:val="0"/>
      <w:marRight w:val="0"/>
      <w:marTop w:val="0"/>
      <w:marBottom w:val="0"/>
      <w:divBdr>
        <w:top w:val="none" w:sz="0" w:space="0" w:color="auto"/>
        <w:left w:val="none" w:sz="0" w:space="0" w:color="auto"/>
        <w:bottom w:val="none" w:sz="0" w:space="0" w:color="auto"/>
        <w:right w:val="none" w:sz="0" w:space="0" w:color="auto"/>
      </w:divBdr>
    </w:div>
    <w:div w:id="1877935409">
      <w:bodyDiv w:val="1"/>
      <w:marLeft w:val="0"/>
      <w:marRight w:val="0"/>
      <w:marTop w:val="0"/>
      <w:marBottom w:val="0"/>
      <w:divBdr>
        <w:top w:val="none" w:sz="0" w:space="0" w:color="auto"/>
        <w:left w:val="none" w:sz="0" w:space="0" w:color="auto"/>
        <w:bottom w:val="none" w:sz="0" w:space="0" w:color="auto"/>
        <w:right w:val="none" w:sz="0" w:space="0" w:color="auto"/>
      </w:divBdr>
    </w:div>
    <w:div w:id="1888834807">
      <w:bodyDiv w:val="1"/>
      <w:marLeft w:val="0"/>
      <w:marRight w:val="0"/>
      <w:marTop w:val="0"/>
      <w:marBottom w:val="0"/>
      <w:divBdr>
        <w:top w:val="none" w:sz="0" w:space="0" w:color="auto"/>
        <w:left w:val="none" w:sz="0" w:space="0" w:color="auto"/>
        <w:bottom w:val="none" w:sz="0" w:space="0" w:color="auto"/>
        <w:right w:val="none" w:sz="0" w:space="0" w:color="auto"/>
      </w:divBdr>
    </w:div>
    <w:div w:id="1902981123">
      <w:bodyDiv w:val="1"/>
      <w:marLeft w:val="0"/>
      <w:marRight w:val="0"/>
      <w:marTop w:val="0"/>
      <w:marBottom w:val="0"/>
      <w:divBdr>
        <w:top w:val="none" w:sz="0" w:space="0" w:color="auto"/>
        <w:left w:val="none" w:sz="0" w:space="0" w:color="auto"/>
        <w:bottom w:val="none" w:sz="0" w:space="0" w:color="auto"/>
        <w:right w:val="none" w:sz="0" w:space="0" w:color="auto"/>
      </w:divBdr>
    </w:div>
    <w:div w:id="1914460693">
      <w:bodyDiv w:val="1"/>
      <w:marLeft w:val="0"/>
      <w:marRight w:val="0"/>
      <w:marTop w:val="0"/>
      <w:marBottom w:val="0"/>
      <w:divBdr>
        <w:top w:val="none" w:sz="0" w:space="0" w:color="auto"/>
        <w:left w:val="none" w:sz="0" w:space="0" w:color="auto"/>
        <w:bottom w:val="none" w:sz="0" w:space="0" w:color="auto"/>
        <w:right w:val="none" w:sz="0" w:space="0" w:color="auto"/>
      </w:divBdr>
    </w:div>
    <w:div w:id="1927231071">
      <w:bodyDiv w:val="1"/>
      <w:marLeft w:val="0"/>
      <w:marRight w:val="0"/>
      <w:marTop w:val="0"/>
      <w:marBottom w:val="0"/>
      <w:divBdr>
        <w:top w:val="none" w:sz="0" w:space="0" w:color="auto"/>
        <w:left w:val="none" w:sz="0" w:space="0" w:color="auto"/>
        <w:bottom w:val="none" w:sz="0" w:space="0" w:color="auto"/>
        <w:right w:val="none" w:sz="0" w:space="0" w:color="auto"/>
      </w:divBdr>
    </w:div>
    <w:div w:id="1932739835">
      <w:bodyDiv w:val="1"/>
      <w:marLeft w:val="0"/>
      <w:marRight w:val="0"/>
      <w:marTop w:val="0"/>
      <w:marBottom w:val="0"/>
      <w:divBdr>
        <w:top w:val="none" w:sz="0" w:space="0" w:color="auto"/>
        <w:left w:val="none" w:sz="0" w:space="0" w:color="auto"/>
        <w:bottom w:val="none" w:sz="0" w:space="0" w:color="auto"/>
        <w:right w:val="none" w:sz="0" w:space="0" w:color="auto"/>
      </w:divBdr>
    </w:div>
    <w:div w:id="1933584419">
      <w:bodyDiv w:val="1"/>
      <w:marLeft w:val="0"/>
      <w:marRight w:val="0"/>
      <w:marTop w:val="0"/>
      <w:marBottom w:val="0"/>
      <w:divBdr>
        <w:top w:val="none" w:sz="0" w:space="0" w:color="auto"/>
        <w:left w:val="none" w:sz="0" w:space="0" w:color="auto"/>
        <w:bottom w:val="none" w:sz="0" w:space="0" w:color="auto"/>
        <w:right w:val="none" w:sz="0" w:space="0" w:color="auto"/>
      </w:divBdr>
    </w:div>
    <w:div w:id="1944721270">
      <w:bodyDiv w:val="1"/>
      <w:marLeft w:val="0"/>
      <w:marRight w:val="0"/>
      <w:marTop w:val="0"/>
      <w:marBottom w:val="0"/>
      <w:divBdr>
        <w:top w:val="none" w:sz="0" w:space="0" w:color="auto"/>
        <w:left w:val="none" w:sz="0" w:space="0" w:color="auto"/>
        <w:bottom w:val="none" w:sz="0" w:space="0" w:color="auto"/>
        <w:right w:val="none" w:sz="0" w:space="0" w:color="auto"/>
      </w:divBdr>
    </w:div>
    <w:div w:id="1948779828">
      <w:bodyDiv w:val="1"/>
      <w:marLeft w:val="0"/>
      <w:marRight w:val="0"/>
      <w:marTop w:val="0"/>
      <w:marBottom w:val="0"/>
      <w:divBdr>
        <w:top w:val="none" w:sz="0" w:space="0" w:color="auto"/>
        <w:left w:val="none" w:sz="0" w:space="0" w:color="auto"/>
        <w:bottom w:val="none" w:sz="0" w:space="0" w:color="auto"/>
        <w:right w:val="none" w:sz="0" w:space="0" w:color="auto"/>
      </w:divBdr>
    </w:div>
    <w:div w:id="1951275433">
      <w:bodyDiv w:val="1"/>
      <w:marLeft w:val="0"/>
      <w:marRight w:val="0"/>
      <w:marTop w:val="0"/>
      <w:marBottom w:val="0"/>
      <w:divBdr>
        <w:top w:val="none" w:sz="0" w:space="0" w:color="auto"/>
        <w:left w:val="none" w:sz="0" w:space="0" w:color="auto"/>
        <w:bottom w:val="none" w:sz="0" w:space="0" w:color="auto"/>
        <w:right w:val="none" w:sz="0" w:space="0" w:color="auto"/>
      </w:divBdr>
    </w:div>
    <w:div w:id="1960530032">
      <w:bodyDiv w:val="1"/>
      <w:marLeft w:val="0"/>
      <w:marRight w:val="0"/>
      <w:marTop w:val="0"/>
      <w:marBottom w:val="0"/>
      <w:divBdr>
        <w:top w:val="none" w:sz="0" w:space="0" w:color="auto"/>
        <w:left w:val="none" w:sz="0" w:space="0" w:color="auto"/>
        <w:bottom w:val="none" w:sz="0" w:space="0" w:color="auto"/>
        <w:right w:val="none" w:sz="0" w:space="0" w:color="auto"/>
      </w:divBdr>
    </w:div>
    <w:div w:id="1966696801">
      <w:bodyDiv w:val="1"/>
      <w:marLeft w:val="0"/>
      <w:marRight w:val="0"/>
      <w:marTop w:val="0"/>
      <w:marBottom w:val="0"/>
      <w:divBdr>
        <w:top w:val="none" w:sz="0" w:space="0" w:color="auto"/>
        <w:left w:val="none" w:sz="0" w:space="0" w:color="auto"/>
        <w:bottom w:val="none" w:sz="0" w:space="0" w:color="auto"/>
        <w:right w:val="none" w:sz="0" w:space="0" w:color="auto"/>
      </w:divBdr>
    </w:div>
    <w:div w:id="1972437726">
      <w:bodyDiv w:val="1"/>
      <w:marLeft w:val="0"/>
      <w:marRight w:val="0"/>
      <w:marTop w:val="0"/>
      <w:marBottom w:val="0"/>
      <w:divBdr>
        <w:top w:val="none" w:sz="0" w:space="0" w:color="auto"/>
        <w:left w:val="none" w:sz="0" w:space="0" w:color="auto"/>
        <w:bottom w:val="none" w:sz="0" w:space="0" w:color="auto"/>
        <w:right w:val="none" w:sz="0" w:space="0" w:color="auto"/>
      </w:divBdr>
    </w:div>
    <w:div w:id="2038920063">
      <w:bodyDiv w:val="1"/>
      <w:marLeft w:val="0"/>
      <w:marRight w:val="0"/>
      <w:marTop w:val="0"/>
      <w:marBottom w:val="0"/>
      <w:divBdr>
        <w:top w:val="none" w:sz="0" w:space="0" w:color="auto"/>
        <w:left w:val="none" w:sz="0" w:space="0" w:color="auto"/>
        <w:bottom w:val="none" w:sz="0" w:space="0" w:color="auto"/>
        <w:right w:val="none" w:sz="0" w:space="0" w:color="auto"/>
      </w:divBdr>
    </w:div>
    <w:div w:id="2039698936">
      <w:bodyDiv w:val="1"/>
      <w:marLeft w:val="0"/>
      <w:marRight w:val="0"/>
      <w:marTop w:val="0"/>
      <w:marBottom w:val="0"/>
      <w:divBdr>
        <w:top w:val="none" w:sz="0" w:space="0" w:color="auto"/>
        <w:left w:val="none" w:sz="0" w:space="0" w:color="auto"/>
        <w:bottom w:val="none" w:sz="0" w:space="0" w:color="auto"/>
        <w:right w:val="none" w:sz="0" w:space="0" w:color="auto"/>
      </w:divBdr>
    </w:div>
    <w:div w:id="2040230415">
      <w:bodyDiv w:val="1"/>
      <w:marLeft w:val="0"/>
      <w:marRight w:val="0"/>
      <w:marTop w:val="0"/>
      <w:marBottom w:val="0"/>
      <w:divBdr>
        <w:top w:val="none" w:sz="0" w:space="0" w:color="auto"/>
        <w:left w:val="none" w:sz="0" w:space="0" w:color="auto"/>
        <w:bottom w:val="none" w:sz="0" w:space="0" w:color="auto"/>
        <w:right w:val="none" w:sz="0" w:space="0" w:color="auto"/>
      </w:divBdr>
    </w:div>
    <w:div w:id="2056158974">
      <w:bodyDiv w:val="1"/>
      <w:marLeft w:val="0"/>
      <w:marRight w:val="0"/>
      <w:marTop w:val="0"/>
      <w:marBottom w:val="0"/>
      <w:divBdr>
        <w:top w:val="none" w:sz="0" w:space="0" w:color="auto"/>
        <w:left w:val="none" w:sz="0" w:space="0" w:color="auto"/>
        <w:bottom w:val="none" w:sz="0" w:space="0" w:color="auto"/>
        <w:right w:val="none" w:sz="0" w:space="0" w:color="auto"/>
      </w:divBdr>
    </w:div>
    <w:div w:id="2058578904">
      <w:bodyDiv w:val="1"/>
      <w:marLeft w:val="0"/>
      <w:marRight w:val="0"/>
      <w:marTop w:val="0"/>
      <w:marBottom w:val="0"/>
      <w:divBdr>
        <w:top w:val="none" w:sz="0" w:space="0" w:color="auto"/>
        <w:left w:val="none" w:sz="0" w:space="0" w:color="auto"/>
        <w:bottom w:val="none" w:sz="0" w:space="0" w:color="auto"/>
        <w:right w:val="none" w:sz="0" w:space="0" w:color="auto"/>
      </w:divBdr>
    </w:div>
    <w:div w:id="2060933636">
      <w:bodyDiv w:val="1"/>
      <w:marLeft w:val="0"/>
      <w:marRight w:val="0"/>
      <w:marTop w:val="0"/>
      <w:marBottom w:val="0"/>
      <w:divBdr>
        <w:top w:val="none" w:sz="0" w:space="0" w:color="auto"/>
        <w:left w:val="none" w:sz="0" w:space="0" w:color="auto"/>
        <w:bottom w:val="none" w:sz="0" w:space="0" w:color="auto"/>
        <w:right w:val="none" w:sz="0" w:space="0" w:color="auto"/>
      </w:divBdr>
    </w:div>
    <w:div w:id="2092584378">
      <w:bodyDiv w:val="1"/>
      <w:marLeft w:val="0"/>
      <w:marRight w:val="0"/>
      <w:marTop w:val="0"/>
      <w:marBottom w:val="0"/>
      <w:divBdr>
        <w:top w:val="none" w:sz="0" w:space="0" w:color="auto"/>
        <w:left w:val="none" w:sz="0" w:space="0" w:color="auto"/>
        <w:bottom w:val="none" w:sz="0" w:space="0" w:color="auto"/>
        <w:right w:val="none" w:sz="0" w:space="0" w:color="auto"/>
      </w:divBdr>
    </w:div>
    <w:div w:id="212168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036ED1D191B3D4295481B094EE17259" ma:contentTypeVersion="3" ma:contentTypeDescription="Creare un nuovo documento." ma:contentTypeScope="" ma:versionID="b730448f483e8a9914bafdb841ddfdfb">
  <xsd:schema xmlns:xsd="http://www.w3.org/2001/XMLSchema" xmlns:xs="http://www.w3.org/2001/XMLSchema" xmlns:p="http://schemas.microsoft.com/office/2006/metadata/properties" xmlns:ns2="5fb50796-4e82-4ea8-a983-15ba43efabea" targetNamespace="http://schemas.microsoft.com/office/2006/metadata/properties" ma:root="true" ma:fieldsID="9cdfb971f4dbf7b1243744bd30347d7e" ns2:_="">
    <xsd:import namespace="5fb50796-4e82-4ea8-a983-15ba43efabe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50796-4e82-4ea8-a983-15ba43efa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697BC-FC73-4D76-A71D-EC1890EAF298}"/>
</file>

<file path=customXml/itemProps2.xml><?xml version="1.0" encoding="utf-8"?>
<ds:datastoreItem xmlns:ds="http://schemas.openxmlformats.org/officeDocument/2006/customXml" ds:itemID="{DEB49EAB-32DB-46C7-B630-33006A2873D2}">
  <ds:schemaRefs>
    <ds:schemaRef ds:uri="http://schemas.microsoft.com/sharepoint/v3/contenttype/forms"/>
  </ds:schemaRefs>
</ds:datastoreItem>
</file>

<file path=customXml/itemProps3.xml><?xml version="1.0" encoding="utf-8"?>
<ds:datastoreItem xmlns:ds="http://schemas.openxmlformats.org/officeDocument/2006/customXml" ds:itemID="{A5C955F4-5709-4A8B-980F-38FD0C17D869}">
  <ds:schemaRefs>
    <ds:schemaRef ds:uri="http://schemas.microsoft.com/office/2006/metadata/properties"/>
    <ds:schemaRef ds:uri="http://schemas.microsoft.com/office/infopath/2007/PartnerControls"/>
    <ds:schemaRef ds:uri="6f2f90c9-ce19-4ba6-8768-67ee426e4f32"/>
    <ds:schemaRef ds:uri="f29f18fe-ee6d-415e-87f1-01a62a04a228"/>
  </ds:schemaRefs>
</ds:datastoreItem>
</file>

<file path=customXml/itemProps4.xml><?xml version="1.0" encoding="utf-8"?>
<ds:datastoreItem xmlns:ds="http://schemas.openxmlformats.org/officeDocument/2006/customXml" ds:itemID="{CD931E8C-0705-8B48-A467-2B669A142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26</Pages>
  <Words>4698</Words>
  <Characters>26785</Characters>
  <Application>Microsoft Office Word</Application>
  <DocSecurity>0</DocSecurity>
  <Lines>223</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Cesare Pierini</dc:creator>
  <cp:keywords/>
  <dc:description/>
  <cp:lastModifiedBy>Luigi Scrimitore</cp:lastModifiedBy>
  <cp:revision>6</cp:revision>
  <cp:lastPrinted>2025-01-09T15:38:00Z</cp:lastPrinted>
  <dcterms:created xsi:type="dcterms:W3CDTF">2026-03-19T08:53:00Z</dcterms:created>
  <dcterms:modified xsi:type="dcterms:W3CDTF">2026-03-20T11:10:00Z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po Offerta">
    <vt:lpwstr>Services</vt:lpwstr>
  </property>
  <property fmtid="{D5CDD505-2E9C-101B-9397-08002B2CF9AE}" pid="3" name="Titolo Offerta">
    <vt:lpwstr>Allegato 1: Capitolato Servizi</vt:lpwstr>
  </property>
  <property fmtid="{D5CDD505-2E9C-101B-9397-08002B2CF9AE}" pid="4" name="Cliente">
    <vt:lpwstr>Thom Browne</vt:lpwstr>
  </property>
  <property fmtid="{D5CDD505-2E9C-101B-9397-08002B2CF9AE}" pid="5" name="Protocollo">
    <vt:lpwstr>O-I&amp;M-XXX</vt:lpwstr>
  </property>
  <property fmtid="{D5CDD505-2E9C-101B-9397-08002B2CF9AE}" pid="6" name="Data Offerta">
    <vt:lpwstr>23 Maggio, 2022</vt:lpwstr>
  </property>
  <property fmtid="{D5CDD505-2E9C-101B-9397-08002B2CF9AE}" pid="7" name="Data  Review">
    <vt:lpwstr>23 Maggio, 2022</vt:lpwstr>
  </property>
  <property fmtid="{D5CDD505-2E9C-101B-9397-08002B2CF9AE}" pid="8" name="ContentTypeId">
    <vt:lpwstr>0x0101002036ED1D191B3D4295481B094EE17259</vt:lpwstr>
  </property>
  <property fmtid="{D5CDD505-2E9C-101B-9397-08002B2CF9AE}" pid="9" name="MediaServiceImageTags">
    <vt:lpwstr/>
  </property>
</Properties>
</file>