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B50AC" w14:textId="722B2A76" w:rsidR="009F0E55" w:rsidRPr="00777349" w:rsidRDefault="009F0E55" w:rsidP="009F0E55">
      <w:pPr>
        <w:jc w:val="center"/>
        <w:rPr>
          <w:rFonts w:cstheme="minorHAnsi"/>
          <w:b/>
          <w:sz w:val="32"/>
        </w:rPr>
      </w:pPr>
      <w:r w:rsidRPr="00777349">
        <w:rPr>
          <w:rFonts w:cstheme="minorHAnsi"/>
          <w:b/>
          <w:sz w:val="32"/>
        </w:rPr>
        <w:t xml:space="preserve">IMEC </w:t>
      </w:r>
      <w:r w:rsidR="009279D4">
        <w:rPr>
          <w:rFonts w:cstheme="minorHAnsi"/>
          <w:b/>
          <w:sz w:val="32"/>
        </w:rPr>
        <w:t>2543</w:t>
      </w:r>
      <w:r w:rsidRPr="00777349">
        <w:rPr>
          <w:rFonts w:cstheme="minorHAnsi"/>
          <w:b/>
          <w:sz w:val="32"/>
        </w:rPr>
        <w:t xml:space="preserve"> </w:t>
      </w:r>
      <w:r w:rsidR="009279D4">
        <w:rPr>
          <w:rFonts w:cstheme="minorHAnsi"/>
          <w:b/>
          <w:sz w:val="32"/>
        </w:rPr>
        <w:t>Dinámica de maquinaria</w:t>
      </w:r>
      <w:r w:rsidRPr="00777349">
        <w:rPr>
          <w:rFonts w:cstheme="minorHAnsi"/>
          <w:b/>
          <w:sz w:val="32"/>
        </w:rPr>
        <w:t>| 202</w:t>
      </w:r>
      <w:r w:rsidR="00521C87">
        <w:rPr>
          <w:rFonts w:cstheme="minorHAnsi"/>
          <w:b/>
          <w:sz w:val="32"/>
        </w:rPr>
        <w:t>61</w:t>
      </w:r>
      <w:r w:rsidR="00F034D7">
        <w:rPr>
          <w:rFonts w:cstheme="minorHAnsi"/>
          <w:b/>
          <w:sz w:val="32"/>
        </w:rPr>
        <w:t>0</w:t>
      </w:r>
    </w:p>
    <w:p w14:paraId="4F38B039" w14:textId="06BA21CE" w:rsidR="001C2401" w:rsidRDefault="001C2401" w:rsidP="009279D4">
      <w:pPr>
        <w:jc w:val="center"/>
        <w:rPr>
          <w:rFonts w:cstheme="minorHAnsi"/>
          <w:b/>
          <w:sz w:val="32"/>
        </w:rPr>
      </w:pPr>
    </w:p>
    <w:p w14:paraId="42536AA8" w14:textId="3116424E" w:rsidR="009279D4" w:rsidRDefault="009279D4" w:rsidP="009279D4">
      <w:pPr>
        <w:jc w:val="center"/>
        <w:rPr>
          <w:rFonts w:cstheme="minorHAnsi"/>
          <w:b/>
          <w:sz w:val="32"/>
        </w:rPr>
      </w:pPr>
      <w:r>
        <w:rPr>
          <w:rFonts w:cstheme="minorHAnsi"/>
          <w:b/>
          <w:sz w:val="32"/>
        </w:rPr>
        <w:t xml:space="preserve">Ejercicio de complementaria – Mujoco: </w:t>
      </w:r>
    </w:p>
    <w:p w14:paraId="4D7C80B0" w14:textId="77777777" w:rsidR="00536C8B" w:rsidRDefault="00536C8B" w:rsidP="00536C8B">
      <w:pPr>
        <w:rPr>
          <w:rFonts w:cstheme="minorHAnsi"/>
          <w:b/>
          <w:sz w:val="32"/>
        </w:rPr>
      </w:pPr>
    </w:p>
    <w:p w14:paraId="6A0763B0" w14:textId="7D7B2C1D" w:rsidR="007B2CD4" w:rsidRPr="00536C8B" w:rsidRDefault="00536C8B" w:rsidP="00536C8B">
      <w:pPr>
        <w:pStyle w:val="Prrafodelista"/>
        <w:numPr>
          <w:ilvl w:val="0"/>
          <w:numId w:val="18"/>
        </w:numPr>
        <w:rPr>
          <w:rFonts w:cstheme="minorHAnsi"/>
          <w:b/>
          <w:sz w:val="28"/>
          <w:szCs w:val="22"/>
        </w:rPr>
      </w:pPr>
      <w:r w:rsidRPr="00536C8B">
        <w:rPr>
          <w:rFonts w:cstheme="minorHAnsi"/>
          <w:b/>
          <w:sz w:val="28"/>
          <w:szCs w:val="22"/>
        </w:rPr>
        <w:t xml:space="preserve">Motivación: </w:t>
      </w:r>
    </w:p>
    <w:p w14:paraId="61EB4D18" w14:textId="46A2F043" w:rsidR="007B2CD4" w:rsidRDefault="007B2CD4" w:rsidP="007B2CD4">
      <w:pPr>
        <w:rPr>
          <w:rFonts w:cstheme="minorHAnsi"/>
          <w:bCs/>
          <w:szCs w:val="20"/>
        </w:rPr>
      </w:pPr>
      <w:r w:rsidRPr="007B2CD4">
        <w:rPr>
          <w:rFonts w:cstheme="minorHAnsi"/>
          <w:bCs/>
          <w:szCs w:val="20"/>
        </w:rPr>
        <w:t>En el marco de aprendizaje de la herramienta de simulación “Mujoco”, este ejercicio esta pensado en simular el proceso de “</w:t>
      </w:r>
      <w:proofErr w:type="spellStart"/>
      <w:r w:rsidRPr="007B2CD4">
        <w:rPr>
          <w:rFonts w:cstheme="minorHAnsi"/>
          <w:bCs/>
          <w:szCs w:val="20"/>
        </w:rPr>
        <w:t>path</w:t>
      </w:r>
      <w:proofErr w:type="spellEnd"/>
      <w:r w:rsidRPr="007B2CD4">
        <w:rPr>
          <w:rFonts w:cstheme="minorHAnsi"/>
          <w:bCs/>
          <w:szCs w:val="20"/>
        </w:rPr>
        <w:t xml:space="preserve"> </w:t>
      </w:r>
      <w:proofErr w:type="spellStart"/>
      <w:r w:rsidRPr="007B2CD4">
        <w:rPr>
          <w:rFonts w:cstheme="minorHAnsi"/>
          <w:bCs/>
          <w:szCs w:val="20"/>
        </w:rPr>
        <w:t>planning</w:t>
      </w:r>
      <w:proofErr w:type="spellEnd"/>
      <w:r w:rsidRPr="007B2CD4">
        <w:rPr>
          <w:rFonts w:cstheme="minorHAnsi"/>
          <w:bCs/>
          <w:szCs w:val="20"/>
        </w:rPr>
        <w:t xml:space="preserve">” y verificación visual </w:t>
      </w:r>
      <w:r>
        <w:rPr>
          <w:rFonts w:cstheme="minorHAnsi"/>
          <w:bCs/>
          <w:szCs w:val="20"/>
        </w:rPr>
        <w:t xml:space="preserve">de las trayectorias </w:t>
      </w:r>
      <w:r w:rsidR="00536C8B">
        <w:rPr>
          <w:rFonts w:cstheme="minorHAnsi"/>
          <w:bCs/>
          <w:szCs w:val="20"/>
        </w:rPr>
        <w:t>que sigue</w:t>
      </w:r>
      <w:r>
        <w:rPr>
          <w:rFonts w:cstheme="minorHAnsi"/>
          <w:bCs/>
          <w:szCs w:val="20"/>
        </w:rPr>
        <w:t xml:space="preserve"> un mecanismo</w:t>
      </w:r>
      <w:r w:rsidR="00536C8B">
        <w:rPr>
          <w:rFonts w:cstheme="minorHAnsi"/>
          <w:bCs/>
          <w:szCs w:val="20"/>
        </w:rPr>
        <w:t>. El objetivo es que el estudiante pueda aplicar sus conocimientos en generación de trayectorias y verificarlo en la herramienta de simulación “Mujoco”, aplicando los conocimientos de forma practica impartidos en la clase magistral.</w:t>
      </w:r>
    </w:p>
    <w:p w14:paraId="2A3B304C" w14:textId="77777777" w:rsidR="00536C8B" w:rsidRDefault="00536C8B" w:rsidP="007B2CD4">
      <w:pPr>
        <w:rPr>
          <w:rFonts w:cstheme="minorHAnsi"/>
          <w:bCs/>
          <w:szCs w:val="20"/>
        </w:rPr>
      </w:pPr>
    </w:p>
    <w:p w14:paraId="0EE998AD" w14:textId="7CAA1F16" w:rsidR="00536C8B" w:rsidRPr="00536C8B" w:rsidRDefault="00536C8B" w:rsidP="00536C8B">
      <w:pPr>
        <w:pStyle w:val="Prrafodelista"/>
        <w:numPr>
          <w:ilvl w:val="0"/>
          <w:numId w:val="18"/>
        </w:numPr>
        <w:rPr>
          <w:rFonts w:cstheme="minorHAnsi"/>
          <w:b/>
          <w:sz w:val="28"/>
          <w:szCs w:val="22"/>
        </w:rPr>
      </w:pPr>
      <w:r w:rsidRPr="00536C8B">
        <w:rPr>
          <w:rFonts w:cstheme="minorHAnsi"/>
          <w:b/>
          <w:sz w:val="28"/>
          <w:szCs w:val="22"/>
        </w:rPr>
        <w:t xml:space="preserve">Ejercicio a resolver: </w:t>
      </w:r>
    </w:p>
    <w:p w14:paraId="49281B4E" w14:textId="2E62A17C" w:rsidR="00536C8B" w:rsidRPr="00C27770" w:rsidRDefault="00536C8B" w:rsidP="00536C8B">
      <w:pPr>
        <w:rPr>
          <w:rFonts w:cstheme="minorHAnsi"/>
          <w:bCs/>
        </w:rPr>
      </w:pPr>
      <w:r w:rsidRPr="00C27770">
        <w:rPr>
          <w:rFonts w:cstheme="minorHAnsi"/>
          <w:bCs/>
        </w:rPr>
        <w:t xml:space="preserve">Para este ejercicio, ustedes tienen un </w:t>
      </w:r>
      <w:r w:rsidR="00C27770" w:rsidRPr="00C27770">
        <w:rPr>
          <w:rFonts w:cstheme="minorHAnsi"/>
          <w:bCs/>
        </w:rPr>
        <w:t>brazo serial de 2 barras con una posición inicial como ven en la siguiente imagen</w:t>
      </w:r>
      <w:r w:rsidR="00C27770">
        <w:rPr>
          <w:rFonts w:cstheme="minorHAnsi"/>
          <w:bCs/>
        </w:rPr>
        <w:t xml:space="preserve">. </w:t>
      </w:r>
      <w:r w:rsidRPr="00C27770">
        <w:rPr>
          <w:rFonts w:cstheme="minorHAnsi"/>
          <w:bCs/>
        </w:rPr>
        <w:t xml:space="preserve"> </w:t>
      </w:r>
    </w:p>
    <w:p w14:paraId="67D5BB33" w14:textId="77777777" w:rsidR="00536C8B" w:rsidRDefault="00536C8B" w:rsidP="00536C8B">
      <w:pPr>
        <w:rPr>
          <w:rFonts w:cstheme="minorHAnsi"/>
          <w:b/>
          <w:sz w:val="28"/>
          <w:szCs w:val="22"/>
        </w:rPr>
      </w:pPr>
    </w:p>
    <w:p w14:paraId="53AF3A5A" w14:textId="6CE2A242" w:rsidR="00536C8B" w:rsidRDefault="00C27770" w:rsidP="00536C8B">
      <w:pPr>
        <w:jc w:val="center"/>
        <w:rPr>
          <w:rFonts w:cstheme="minorHAnsi"/>
          <w:b/>
          <w:sz w:val="28"/>
          <w:szCs w:val="22"/>
        </w:rPr>
      </w:pPr>
      <w:r w:rsidRPr="00C27770">
        <w:rPr>
          <w:rFonts w:cstheme="minorHAnsi"/>
          <w:b/>
          <w:noProof/>
          <w:sz w:val="28"/>
          <w:szCs w:val="22"/>
        </w:rPr>
        <w:drawing>
          <wp:inline distT="0" distB="0" distL="0" distR="0" wp14:anchorId="4D77A035" wp14:editId="2EF74C07">
            <wp:extent cx="2568323" cy="1581150"/>
            <wp:effectExtent l="0" t="0" r="3810" b="0"/>
            <wp:docPr id="1813767153" name="Imagen 1" descr="Imagen en blanco y negr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767153" name="Imagen 1" descr="Imagen en blanco y negr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72825" cy="158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4AAC0" w14:textId="2A3B1EA8" w:rsidR="00C27770" w:rsidRPr="00C27770" w:rsidRDefault="00C27770" w:rsidP="00536C8B">
      <w:pPr>
        <w:jc w:val="center"/>
        <w:rPr>
          <w:rFonts w:cstheme="minorHAnsi"/>
          <w:b/>
          <w:szCs w:val="20"/>
        </w:rPr>
      </w:pPr>
      <w:r w:rsidRPr="00C27770">
        <w:rPr>
          <w:rFonts w:cstheme="minorHAnsi"/>
          <w:b/>
          <w:szCs w:val="20"/>
        </w:rPr>
        <w:t>Figura 1. Posición inicial del brazo</w:t>
      </w:r>
    </w:p>
    <w:p w14:paraId="4B1A0834" w14:textId="77777777" w:rsidR="00C27770" w:rsidRPr="00536C8B" w:rsidRDefault="00C27770" w:rsidP="00536C8B">
      <w:pPr>
        <w:jc w:val="center"/>
        <w:rPr>
          <w:rFonts w:cstheme="minorHAnsi"/>
          <w:b/>
          <w:sz w:val="28"/>
          <w:szCs w:val="22"/>
        </w:rPr>
      </w:pPr>
    </w:p>
    <w:p w14:paraId="7AE7EFE3" w14:textId="72FA8ACD" w:rsidR="00C27770" w:rsidRDefault="00C27770" w:rsidP="00536C8B">
      <w:pPr>
        <w:rPr>
          <w:rFonts w:cstheme="minorHAnsi"/>
          <w:bCs/>
          <w:szCs w:val="20"/>
        </w:rPr>
      </w:pPr>
      <w:r>
        <w:rPr>
          <w:rFonts w:cstheme="minorHAnsi"/>
          <w:bCs/>
          <w:szCs w:val="20"/>
        </w:rPr>
        <w:t>El objetivo del ejercicio es en hacer una trayectoria donde el mecanismo pueda dar una vuelta de 360 grados en sentido horario, y la punta del mecanismo este detrás del cubo verde, de tal forma que la unión entre el eslabón rojo y azul este por encima del cubo. Tiene que realizar esta trayectoria SIN QUE HAYA NINGUN TIPO DE COLISION SOBRE ESTE. Si existen colisiones, el cubo en verde se tronará rojo.</w:t>
      </w:r>
    </w:p>
    <w:p w14:paraId="2830DBCB" w14:textId="77777777" w:rsidR="00C27770" w:rsidRDefault="00C27770" w:rsidP="00536C8B">
      <w:pPr>
        <w:rPr>
          <w:rFonts w:cstheme="minorHAnsi"/>
          <w:bCs/>
          <w:szCs w:val="20"/>
        </w:rPr>
      </w:pPr>
    </w:p>
    <w:p w14:paraId="65AC6F25" w14:textId="54C61089" w:rsidR="00C27770" w:rsidRDefault="00C27770" w:rsidP="00536C8B">
      <w:pPr>
        <w:rPr>
          <w:rFonts w:cstheme="minorHAnsi"/>
          <w:bCs/>
          <w:szCs w:val="20"/>
        </w:rPr>
      </w:pPr>
      <w:r>
        <w:rPr>
          <w:rFonts w:cstheme="minorHAnsi"/>
          <w:bCs/>
          <w:szCs w:val="20"/>
        </w:rPr>
        <w:t>Para ello, el estudiante deberá de modificar el código en el cual se define la trayectoria del mecanismo controlando las posiciones de los “</w:t>
      </w:r>
      <w:proofErr w:type="spellStart"/>
      <w:r>
        <w:rPr>
          <w:rFonts w:cstheme="minorHAnsi"/>
          <w:bCs/>
          <w:szCs w:val="20"/>
        </w:rPr>
        <w:t>Joints</w:t>
      </w:r>
      <w:proofErr w:type="spellEnd"/>
      <w:r>
        <w:rPr>
          <w:rFonts w:cstheme="minorHAnsi"/>
          <w:bCs/>
          <w:szCs w:val="20"/>
        </w:rPr>
        <w:t xml:space="preserve">” o grados de libertad en el tiempo, esto a través de la definición de una función en el tiempo para los 2 grados de libertad del mecanismo: </w:t>
      </w:r>
    </w:p>
    <w:p w14:paraId="24A0D7F9" w14:textId="77777777" w:rsidR="00C27770" w:rsidRDefault="00C27770" w:rsidP="00536C8B">
      <w:pPr>
        <w:rPr>
          <w:rFonts w:cstheme="minorHAnsi"/>
          <w:bCs/>
          <w:szCs w:val="20"/>
        </w:rPr>
      </w:pPr>
    </w:p>
    <w:p w14:paraId="57CAEF34" w14:textId="51BF9483" w:rsidR="00C27770" w:rsidRPr="00C27770" w:rsidRDefault="00000000" w:rsidP="00536C8B">
      <w:pPr>
        <w:rPr>
          <w:rFonts w:eastAsiaTheme="minorEastAsia" w:cstheme="minorHAnsi"/>
          <w:bCs/>
          <w:szCs w:val="20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bCs/>
                  <w:i/>
                  <w:szCs w:val="20"/>
                </w:rPr>
              </m:ctrlPr>
            </m:sSubPr>
            <m:e>
              <m:r>
                <w:rPr>
                  <w:rFonts w:ascii="Cambria Math" w:hAnsi="Cambria Math" w:cstheme="minorHAnsi"/>
                  <w:szCs w:val="20"/>
                </w:rPr>
                <m:t>q</m:t>
              </m:r>
            </m:e>
            <m:sub>
              <m:r>
                <w:rPr>
                  <w:rFonts w:ascii="Cambria Math" w:hAnsi="Cambria Math" w:cstheme="minorHAnsi"/>
                  <w:szCs w:val="20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theme="minorHAnsi"/>
                  <w:bCs/>
                  <w:i/>
                  <w:szCs w:val="20"/>
                </w:rPr>
              </m:ctrlPr>
            </m:dPr>
            <m:e>
              <m:r>
                <w:rPr>
                  <w:rFonts w:ascii="Cambria Math" w:hAnsi="Cambria Math" w:cstheme="minorHAnsi"/>
                  <w:szCs w:val="20"/>
                </w:rPr>
                <m:t>t</m:t>
              </m:r>
            </m:e>
          </m:d>
          <m:r>
            <w:rPr>
              <w:rFonts w:ascii="Cambria Math" w:hAnsi="Cambria Math" w:cstheme="minorHAnsi"/>
              <w:szCs w:val="20"/>
            </w:rPr>
            <m:t>= ?</m:t>
          </m:r>
        </m:oMath>
      </m:oMathPara>
    </w:p>
    <w:p w14:paraId="42636933" w14:textId="1A84AAEC" w:rsidR="00C27770" w:rsidRDefault="00000000" w:rsidP="00C27770">
      <w:pPr>
        <w:rPr>
          <w:rFonts w:cstheme="minorHAnsi"/>
          <w:bCs/>
          <w:szCs w:val="20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bCs/>
                  <w:i/>
                  <w:szCs w:val="20"/>
                </w:rPr>
              </m:ctrlPr>
            </m:sSubPr>
            <m:e>
              <m:r>
                <w:rPr>
                  <w:rFonts w:ascii="Cambria Math" w:hAnsi="Cambria Math" w:cstheme="minorHAnsi"/>
                  <w:szCs w:val="20"/>
                </w:rPr>
                <m:t>q</m:t>
              </m:r>
            </m:e>
            <m:sub>
              <m:r>
                <w:rPr>
                  <w:rFonts w:ascii="Cambria Math" w:hAnsi="Cambria Math" w:cstheme="minorHAnsi"/>
                  <w:szCs w:val="20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theme="minorHAnsi"/>
                  <w:bCs/>
                  <w:i/>
                  <w:szCs w:val="20"/>
                </w:rPr>
              </m:ctrlPr>
            </m:dPr>
            <m:e>
              <m:r>
                <w:rPr>
                  <w:rFonts w:ascii="Cambria Math" w:hAnsi="Cambria Math" w:cstheme="minorHAnsi"/>
                  <w:szCs w:val="20"/>
                </w:rPr>
                <m:t>t</m:t>
              </m:r>
            </m:e>
          </m:d>
          <m:r>
            <w:rPr>
              <w:rFonts w:ascii="Cambria Math" w:hAnsi="Cambria Math" w:cstheme="minorHAnsi"/>
              <w:szCs w:val="20"/>
            </w:rPr>
            <m:t>= ?</m:t>
          </m:r>
        </m:oMath>
      </m:oMathPara>
    </w:p>
    <w:p w14:paraId="2996CF52" w14:textId="0D786633" w:rsidR="00C27770" w:rsidRDefault="00C27770" w:rsidP="00536C8B">
      <w:pPr>
        <w:rPr>
          <w:rFonts w:cstheme="minorHAnsi"/>
          <w:bCs/>
          <w:szCs w:val="20"/>
        </w:rPr>
      </w:pPr>
      <w:r>
        <w:rPr>
          <w:rFonts w:cstheme="minorHAnsi"/>
          <w:bCs/>
          <w:szCs w:val="20"/>
        </w:rPr>
        <w:lastRenderedPageBreak/>
        <w:t xml:space="preserve">Estas funciones se pueden definir en la siguiente sección de código: </w:t>
      </w:r>
    </w:p>
    <w:p w14:paraId="098A6CB1" w14:textId="77777777" w:rsidR="00C27770" w:rsidRDefault="00C27770" w:rsidP="00536C8B">
      <w:pPr>
        <w:rPr>
          <w:rFonts w:cstheme="minorHAnsi"/>
          <w:bCs/>
          <w:szCs w:val="20"/>
        </w:rPr>
      </w:pPr>
    </w:p>
    <w:p w14:paraId="0DE9695E" w14:textId="4B6BE8EF" w:rsidR="00C27770" w:rsidRDefault="00C27770" w:rsidP="00C27770">
      <w:pPr>
        <w:jc w:val="center"/>
        <w:rPr>
          <w:rFonts w:cstheme="minorHAnsi"/>
          <w:bCs/>
          <w:szCs w:val="20"/>
        </w:rPr>
      </w:pPr>
      <w:r w:rsidRPr="00C27770">
        <w:rPr>
          <w:rFonts w:cstheme="minorHAnsi"/>
          <w:bCs/>
          <w:noProof/>
          <w:szCs w:val="20"/>
        </w:rPr>
        <w:drawing>
          <wp:inline distT="0" distB="0" distL="0" distR="0" wp14:anchorId="05D3EC39" wp14:editId="0353FC34">
            <wp:extent cx="4457700" cy="2843290"/>
            <wp:effectExtent l="0" t="0" r="0" b="0"/>
            <wp:docPr id="296542012" name="Imagen 1" descr="Imagen que contiene 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42012" name="Imagen 1" descr="Imagen que contiene Calendari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7996" cy="2849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E7406" w14:textId="38D65FA6" w:rsidR="001E5C20" w:rsidRPr="00C27770" w:rsidRDefault="001E5C20" w:rsidP="001E5C20">
      <w:pPr>
        <w:jc w:val="center"/>
        <w:rPr>
          <w:rFonts w:cstheme="minorHAnsi"/>
          <w:b/>
          <w:szCs w:val="20"/>
        </w:rPr>
      </w:pPr>
      <w:r w:rsidRPr="00C27770">
        <w:rPr>
          <w:rFonts w:cstheme="minorHAnsi"/>
          <w:b/>
          <w:szCs w:val="20"/>
        </w:rPr>
        <w:t xml:space="preserve">Figura </w:t>
      </w:r>
      <w:r>
        <w:rPr>
          <w:rFonts w:cstheme="minorHAnsi"/>
          <w:b/>
          <w:szCs w:val="20"/>
        </w:rPr>
        <w:t>2</w:t>
      </w:r>
      <w:r w:rsidRPr="00C27770">
        <w:rPr>
          <w:rFonts w:cstheme="minorHAnsi"/>
          <w:b/>
          <w:szCs w:val="20"/>
        </w:rPr>
        <w:t xml:space="preserve">. </w:t>
      </w:r>
      <w:r>
        <w:rPr>
          <w:rFonts w:cstheme="minorHAnsi"/>
          <w:b/>
          <w:szCs w:val="20"/>
        </w:rPr>
        <w:t>Ejemplo de una trayectoria realizada por el mecanismo</w:t>
      </w:r>
    </w:p>
    <w:p w14:paraId="093777C2" w14:textId="77777777" w:rsidR="00C27770" w:rsidRDefault="00C27770" w:rsidP="00C27770">
      <w:pPr>
        <w:rPr>
          <w:rFonts w:cstheme="minorHAnsi"/>
          <w:bCs/>
          <w:szCs w:val="20"/>
        </w:rPr>
      </w:pPr>
    </w:p>
    <w:p w14:paraId="5F994A09" w14:textId="366AC74D" w:rsidR="00C27770" w:rsidRDefault="00C27770" w:rsidP="00C27770">
      <w:pPr>
        <w:rPr>
          <w:rFonts w:cstheme="minorHAnsi"/>
          <w:bCs/>
          <w:szCs w:val="20"/>
        </w:rPr>
      </w:pPr>
      <w:r>
        <w:rPr>
          <w:rFonts w:cstheme="minorHAnsi"/>
          <w:bCs/>
          <w:szCs w:val="20"/>
        </w:rPr>
        <w:t xml:space="preserve">Donde “q1_d” y “q2_d” representan los valores del </w:t>
      </w:r>
      <w:proofErr w:type="spellStart"/>
      <w:r>
        <w:rPr>
          <w:rFonts w:cstheme="minorHAnsi"/>
          <w:bCs/>
          <w:szCs w:val="20"/>
        </w:rPr>
        <w:t>joint</w:t>
      </w:r>
      <w:proofErr w:type="spellEnd"/>
      <w:r>
        <w:rPr>
          <w:rFonts w:cstheme="minorHAnsi"/>
          <w:bCs/>
          <w:szCs w:val="20"/>
        </w:rPr>
        <w:t xml:space="preserve"> 1 y </w:t>
      </w:r>
      <w:proofErr w:type="spellStart"/>
      <w:r>
        <w:rPr>
          <w:rFonts w:cstheme="minorHAnsi"/>
          <w:bCs/>
          <w:szCs w:val="20"/>
        </w:rPr>
        <w:t>joint</w:t>
      </w:r>
      <w:proofErr w:type="spellEnd"/>
      <w:r>
        <w:rPr>
          <w:rFonts w:cstheme="minorHAnsi"/>
          <w:bCs/>
          <w:szCs w:val="20"/>
        </w:rPr>
        <w:t xml:space="preserve"> 2 del mecanismo dado un tiempo “t” </w:t>
      </w:r>
    </w:p>
    <w:p w14:paraId="17396D3B" w14:textId="77777777" w:rsidR="00C27770" w:rsidRDefault="00C27770" w:rsidP="00C27770">
      <w:pPr>
        <w:rPr>
          <w:rFonts w:cstheme="minorHAnsi"/>
          <w:bCs/>
          <w:szCs w:val="20"/>
        </w:rPr>
      </w:pPr>
    </w:p>
    <w:p w14:paraId="1C642CE9" w14:textId="77777777" w:rsidR="00C27770" w:rsidRDefault="00C27770" w:rsidP="00C27770">
      <w:pPr>
        <w:rPr>
          <w:rFonts w:cstheme="minorHAnsi"/>
          <w:bCs/>
          <w:szCs w:val="20"/>
        </w:rPr>
      </w:pPr>
    </w:p>
    <w:p w14:paraId="043E3B84" w14:textId="76E2F03B" w:rsidR="00C27770" w:rsidRDefault="00C27770" w:rsidP="00C27770">
      <w:pPr>
        <w:pStyle w:val="Prrafodelista"/>
        <w:numPr>
          <w:ilvl w:val="0"/>
          <w:numId w:val="18"/>
        </w:numPr>
        <w:rPr>
          <w:rFonts w:cstheme="minorHAnsi"/>
          <w:b/>
          <w:sz w:val="28"/>
          <w:szCs w:val="22"/>
        </w:rPr>
      </w:pPr>
      <w:r w:rsidRPr="00536C8B">
        <w:rPr>
          <w:rFonts w:cstheme="minorHAnsi"/>
          <w:b/>
          <w:sz w:val="28"/>
          <w:szCs w:val="22"/>
        </w:rPr>
        <w:t>E</w:t>
      </w:r>
      <w:r>
        <w:rPr>
          <w:rFonts w:cstheme="minorHAnsi"/>
          <w:b/>
          <w:sz w:val="28"/>
          <w:szCs w:val="22"/>
        </w:rPr>
        <w:t>ntregables</w:t>
      </w:r>
      <w:r w:rsidRPr="00536C8B">
        <w:rPr>
          <w:rFonts w:cstheme="minorHAnsi"/>
          <w:b/>
          <w:sz w:val="28"/>
          <w:szCs w:val="22"/>
        </w:rPr>
        <w:t xml:space="preserve">: </w:t>
      </w:r>
    </w:p>
    <w:p w14:paraId="0909F3A6" w14:textId="025BCDCC" w:rsidR="00C27770" w:rsidRPr="001E5C20" w:rsidRDefault="00C27770" w:rsidP="00C27770">
      <w:pPr>
        <w:rPr>
          <w:rFonts w:cstheme="minorHAnsi"/>
          <w:bCs/>
          <w:szCs w:val="20"/>
        </w:rPr>
      </w:pPr>
    </w:p>
    <w:p w14:paraId="502708C2" w14:textId="61BE96D1" w:rsidR="00C27770" w:rsidRPr="001E5C20" w:rsidRDefault="00C27770" w:rsidP="00C27770">
      <w:pPr>
        <w:pStyle w:val="Prrafodelista"/>
        <w:numPr>
          <w:ilvl w:val="0"/>
          <w:numId w:val="18"/>
        </w:numPr>
        <w:rPr>
          <w:rFonts w:cstheme="minorHAnsi"/>
          <w:bCs/>
          <w:szCs w:val="20"/>
        </w:rPr>
      </w:pPr>
      <w:r w:rsidRPr="001E5C20">
        <w:rPr>
          <w:rFonts w:cstheme="minorHAnsi"/>
          <w:bCs/>
          <w:szCs w:val="20"/>
        </w:rPr>
        <w:t>Código del mecanismo con su trayectoria en Mujoco</w:t>
      </w:r>
      <w:r w:rsidR="001E5C20" w:rsidRPr="001E5C20">
        <w:rPr>
          <w:rFonts w:cstheme="minorHAnsi"/>
          <w:bCs/>
          <w:szCs w:val="20"/>
        </w:rPr>
        <w:t xml:space="preserve"> que cumpla con las condiciones establecidas en el documento </w:t>
      </w:r>
    </w:p>
    <w:p w14:paraId="09533EEE" w14:textId="77777777" w:rsidR="001E5C20" w:rsidRPr="001E5C20" w:rsidRDefault="001E5C20" w:rsidP="001E5C20">
      <w:pPr>
        <w:pStyle w:val="Prrafodelista"/>
        <w:rPr>
          <w:rFonts w:cstheme="minorHAnsi"/>
          <w:bCs/>
          <w:szCs w:val="20"/>
        </w:rPr>
      </w:pPr>
    </w:p>
    <w:p w14:paraId="67B441F5" w14:textId="6D9A7E96" w:rsidR="001E5C20" w:rsidRPr="001E5C20" w:rsidRDefault="001E5C20" w:rsidP="00C27770">
      <w:pPr>
        <w:pStyle w:val="Prrafodelista"/>
        <w:numPr>
          <w:ilvl w:val="0"/>
          <w:numId w:val="18"/>
        </w:numPr>
        <w:rPr>
          <w:rFonts w:cstheme="minorHAnsi"/>
          <w:bCs/>
          <w:szCs w:val="20"/>
        </w:rPr>
      </w:pPr>
      <w:r w:rsidRPr="001E5C20">
        <w:rPr>
          <w:rFonts w:cstheme="minorHAnsi"/>
          <w:bCs/>
          <w:szCs w:val="20"/>
        </w:rPr>
        <w:t>Justificación de la selección de</w:t>
      </w:r>
      <w:r>
        <w:rPr>
          <w:rFonts w:cstheme="minorHAnsi"/>
          <w:bCs/>
          <w:szCs w:val="20"/>
        </w:rPr>
        <w:t xml:space="preserve"> la función en el tiempo o trayectoria realizada en el código, utilizando sus conocimientos adquiridos en la magistral</w:t>
      </w:r>
    </w:p>
    <w:p w14:paraId="25D25DEE" w14:textId="77777777" w:rsidR="00C27770" w:rsidRDefault="00C27770" w:rsidP="00536C8B">
      <w:pPr>
        <w:rPr>
          <w:rFonts w:cstheme="minorHAnsi"/>
          <w:bCs/>
          <w:szCs w:val="20"/>
        </w:rPr>
      </w:pPr>
    </w:p>
    <w:p w14:paraId="0E4A9805" w14:textId="77777777" w:rsidR="00C27770" w:rsidRPr="00536C8B" w:rsidRDefault="00C27770" w:rsidP="00536C8B">
      <w:pPr>
        <w:rPr>
          <w:rFonts w:cstheme="minorHAnsi"/>
          <w:bCs/>
          <w:szCs w:val="20"/>
        </w:rPr>
      </w:pPr>
    </w:p>
    <w:p w14:paraId="4DFB4C0A" w14:textId="77777777" w:rsidR="009279D4" w:rsidRDefault="009279D4" w:rsidP="009279D4">
      <w:pPr>
        <w:jc w:val="center"/>
        <w:rPr>
          <w:rFonts w:cstheme="minorHAnsi"/>
          <w:b/>
          <w:sz w:val="32"/>
        </w:rPr>
      </w:pPr>
    </w:p>
    <w:p w14:paraId="03F08BE9" w14:textId="77777777" w:rsidR="009279D4" w:rsidRPr="00777349" w:rsidRDefault="009279D4" w:rsidP="009279D4">
      <w:pPr>
        <w:jc w:val="center"/>
        <w:rPr>
          <w:rFonts w:cstheme="minorHAnsi"/>
          <w:b/>
          <w:sz w:val="32"/>
        </w:rPr>
      </w:pPr>
    </w:p>
    <w:p w14:paraId="33C14F94" w14:textId="77777777" w:rsidR="009F0E55" w:rsidRPr="00777349" w:rsidRDefault="009F0E55" w:rsidP="009F0E55">
      <w:pPr>
        <w:rPr>
          <w:rFonts w:cstheme="minorHAnsi"/>
          <w:b/>
        </w:rPr>
      </w:pPr>
    </w:p>
    <w:p w14:paraId="4D692723" w14:textId="238565EA" w:rsidR="00FA1E5B" w:rsidRPr="00777349" w:rsidRDefault="00FA1E5B" w:rsidP="00FA1E5B">
      <w:pPr>
        <w:shd w:val="clear" w:color="auto" w:fill="FFFFFF"/>
        <w:autoSpaceDE w:val="0"/>
        <w:autoSpaceDN w:val="0"/>
        <w:adjustRightInd w:val="0"/>
        <w:textAlignment w:val="top"/>
        <w:rPr>
          <w:rFonts w:cstheme="minorHAnsi"/>
          <w:lang w:val="es-CO"/>
        </w:rPr>
      </w:pPr>
    </w:p>
    <w:sectPr w:rsidR="00FA1E5B" w:rsidRPr="00777349" w:rsidSect="008F72CB">
      <w:headerReference w:type="default" r:id="rId13"/>
      <w:footerReference w:type="default" r:id="rId14"/>
      <w:pgSz w:w="12240" w:h="15840"/>
      <w:pgMar w:top="206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97994" w14:textId="77777777" w:rsidR="00A83E27" w:rsidRDefault="00A83E27" w:rsidP="008F72CB">
      <w:r>
        <w:separator/>
      </w:r>
    </w:p>
  </w:endnote>
  <w:endnote w:type="continuationSeparator" w:id="0">
    <w:p w14:paraId="351CE499" w14:textId="77777777" w:rsidR="00A83E27" w:rsidRDefault="00A83E27" w:rsidP="008F72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ircular Std Black">
    <w:altName w:val="Circular Std Black"/>
    <w:panose1 w:val="00000000000000000000"/>
    <w:charset w:val="4D"/>
    <w:family w:val="swiss"/>
    <w:notTrueType/>
    <w:pitch w:val="variable"/>
    <w:sig w:usb0="8000002F" w:usb1="5000E47B" w:usb2="0000000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D948F" w14:textId="2D57F884" w:rsidR="00342B2C" w:rsidRDefault="0082069F" w:rsidP="79AB587A">
    <w:pPr>
      <w:pStyle w:val="Subttulo1"/>
      <w:spacing w:after="0" w:line="360" w:lineRule="auto"/>
      <w:jc w:val="center"/>
      <w:rPr>
        <w:rFonts w:asciiTheme="minorHAnsi" w:hAnsiTheme="minorHAnsi" w:cstheme="minorBidi"/>
        <w:sz w:val="16"/>
        <w:szCs w:val="16"/>
        <w:lang w:val="es-ES"/>
      </w:rPr>
    </w:pPr>
    <w:r>
      <w:rPr>
        <w:rFonts w:asciiTheme="minorHAnsi" w:hAnsiTheme="minorHAnsi" w:cstheme="minorHAnsi"/>
        <w:noProof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FFFB1DB" wp14:editId="623E5059">
              <wp:simplePos x="0" y="0"/>
              <wp:positionH relativeFrom="column">
                <wp:posOffset>-432435</wp:posOffset>
              </wp:positionH>
              <wp:positionV relativeFrom="paragraph">
                <wp:posOffset>15644</wp:posOffset>
              </wp:positionV>
              <wp:extent cx="6380018" cy="0"/>
              <wp:effectExtent l="0" t="0" r="8255" b="12700"/>
              <wp:wrapNone/>
              <wp:docPr id="6" name="Conector rec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80018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D55DCA8" id="Conector recto 6" o:spid="_x0000_s1026" style="position:absolute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4.05pt,1.25pt" to="468.3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" strokecolor="#272727 [2749]" strokeweight=".5pt">
              <v:stroke joinstyle="miter"/>
            </v:line>
          </w:pict>
        </mc:Fallback>
      </mc:AlternateContent>
    </w:r>
    <w:r w:rsidR="79AB587A" w:rsidRPr="79AB587A">
      <w:rPr>
        <w:rFonts w:asciiTheme="minorHAnsi" w:hAnsiTheme="minorHAnsi" w:cstheme="minorBidi"/>
        <w:sz w:val="16"/>
        <w:szCs w:val="16"/>
        <w:lang w:val="es-ES"/>
      </w:rPr>
      <w:t xml:space="preserve">Universidad de los Andes | Vigilada </w:t>
    </w:r>
    <w:proofErr w:type="spellStart"/>
    <w:r w:rsidR="79AB587A" w:rsidRPr="79AB587A">
      <w:rPr>
        <w:rFonts w:asciiTheme="minorHAnsi" w:hAnsiTheme="minorHAnsi" w:cstheme="minorBidi"/>
        <w:sz w:val="16"/>
        <w:szCs w:val="16"/>
        <w:lang w:val="es-ES"/>
      </w:rPr>
      <w:t>Mineducación</w:t>
    </w:r>
    <w:proofErr w:type="spellEnd"/>
    <w:r w:rsidR="79AB587A" w:rsidRPr="79AB587A">
      <w:rPr>
        <w:rFonts w:asciiTheme="minorHAnsi" w:hAnsiTheme="minorHAnsi" w:cstheme="minorBidi"/>
        <w:sz w:val="16"/>
        <w:szCs w:val="16"/>
        <w:lang w:val="es-ES"/>
      </w:rPr>
      <w:t xml:space="preserve"> </w:t>
    </w:r>
  </w:p>
  <w:p w14:paraId="6758027D" w14:textId="0BB6EA92" w:rsidR="00342B2C" w:rsidRDefault="0082069F" w:rsidP="00342B2C">
    <w:pPr>
      <w:pStyle w:val="Subttulo1"/>
      <w:spacing w:before="0" w:after="0" w:line="360" w:lineRule="auto"/>
      <w:jc w:val="center"/>
      <w:rPr>
        <w:rFonts w:asciiTheme="minorHAnsi" w:hAnsiTheme="minorHAnsi" w:cstheme="minorHAnsi"/>
        <w:sz w:val="16"/>
        <w:szCs w:val="16"/>
      </w:rPr>
    </w:pPr>
    <w:r w:rsidRPr="0082069F">
      <w:rPr>
        <w:rFonts w:asciiTheme="minorHAnsi" w:hAnsiTheme="minorHAnsi" w:cstheme="minorHAnsi"/>
        <w:sz w:val="16"/>
        <w:szCs w:val="16"/>
      </w:rPr>
      <w:t>Reconocimiento como Universidad: Decreto 1297 del 30 de mayo de 1964</w:t>
    </w:r>
  </w:p>
  <w:p w14:paraId="041063CF" w14:textId="6218AAA9" w:rsidR="0082069F" w:rsidRPr="0082069F" w:rsidRDefault="79AB587A" w:rsidP="79AB587A">
    <w:pPr>
      <w:pStyle w:val="Subttulo1"/>
      <w:spacing w:before="0" w:after="0" w:line="360" w:lineRule="auto"/>
      <w:jc w:val="center"/>
      <w:rPr>
        <w:rFonts w:asciiTheme="minorHAnsi" w:hAnsiTheme="minorHAnsi" w:cstheme="minorBidi"/>
        <w:sz w:val="16"/>
        <w:szCs w:val="16"/>
        <w:lang w:val="es-ES"/>
      </w:rPr>
    </w:pPr>
    <w:r w:rsidRPr="79AB587A">
      <w:rPr>
        <w:rFonts w:asciiTheme="minorHAnsi" w:hAnsiTheme="minorHAnsi" w:cstheme="minorBidi"/>
        <w:sz w:val="16"/>
        <w:szCs w:val="16"/>
        <w:lang w:val="es-ES"/>
      </w:rPr>
      <w:t xml:space="preserve">Reconocimiento personería jurídica: Resolución 28 del 23 de febrero de 1949 </w:t>
    </w:r>
    <w:proofErr w:type="spellStart"/>
    <w:r w:rsidRPr="79AB587A">
      <w:rPr>
        <w:rFonts w:asciiTheme="minorHAnsi" w:hAnsiTheme="minorHAnsi" w:cstheme="minorBidi"/>
        <w:sz w:val="16"/>
        <w:szCs w:val="16"/>
        <w:lang w:val="es-ES"/>
      </w:rPr>
      <w:t>Minjusticia</w:t>
    </w:r>
    <w:proofErr w:type="spellEnd"/>
    <w:r w:rsidRPr="79AB587A">
      <w:rPr>
        <w:rFonts w:asciiTheme="minorHAnsi" w:hAnsiTheme="minorHAnsi" w:cstheme="minorBidi"/>
        <w:sz w:val="16"/>
        <w:szCs w:val="16"/>
        <w:lang w:val="es-ES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05CB2" w14:textId="77777777" w:rsidR="00A83E27" w:rsidRDefault="00A83E27" w:rsidP="008F72CB">
      <w:r>
        <w:separator/>
      </w:r>
    </w:p>
  </w:footnote>
  <w:footnote w:type="continuationSeparator" w:id="0">
    <w:p w14:paraId="1AEED354" w14:textId="77777777" w:rsidR="00A83E27" w:rsidRDefault="00A83E27" w:rsidP="008F72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3CF2A" w14:textId="023E3882" w:rsidR="008F72CB" w:rsidRDefault="00E44B28">
    <w:pPr>
      <w:pStyle w:val="Encabezado"/>
    </w:pPr>
    <w:r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280A89C7" wp14:editId="536BB102">
          <wp:simplePos x="0" y="0"/>
          <wp:positionH relativeFrom="column">
            <wp:posOffset>-432435</wp:posOffset>
          </wp:positionH>
          <wp:positionV relativeFrom="paragraph">
            <wp:posOffset>0</wp:posOffset>
          </wp:positionV>
          <wp:extent cx="3249930" cy="655320"/>
          <wp:effectExtent l="0" t="0" r="0" b="0"/>
          <wp:wrapTopAndBottom/>
          <wp:docPr id="4" name="Imagen 4" descr="Interfaz de usuario gráfica, Aplicación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nterfaz de usuario gráfica, Aplicación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49930" cy="6553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C4C54"/>
    <w:multiLevelType w:val="hybridMultilevel"/>
    <w:tmpl w:val="D4CAF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41C17"/>
    <w:multiLevelType w:val="hybridMultilevel"/>
    <w:tmpl w:val="3426F8EC"/>
    <w:lvl w:ilvl="0" w:tplc="10C23E1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3E323D"/>
    <w:multiLevelType w:val="hybridMultilevel"/>
    <w:tmpl w:val="88ACB6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552039"/>
    <w:multiLevelType w:val="hybridMultilevel"/>
    <w:tmpl w:val="5396F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A85ECF"/>
    <w:multiLevelType w:val="hybridMultilevel"/>
    <w:tmpl w:val="01264D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116238"/>
    <w:multiLevelType w:val="hybridMultilevel"/>
    <w:tmpl w:val="B420E268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5E814B6"/>
    <w:multiLevelType w:val="hybridMultilevel"/>
    <w:tmpl w:val="9AD4388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1479E6"/>
    <w:multiLevelType w:val="hybridMultilevel"/>
    <w:tmpl w:val="9D28954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1E0A5C"/>
    <w:multiLevelType w:val="hybridMultilevel"/>
    <w:tmpl w:val="20F2339C"/>
    <w:lvl w:ilvl="0" w:tplc="EE0835EA">
      <w:start w:val="7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97410D"/>
    <w:multiLevelType w:val="hybridMultilevel"/>
    <w:tmpl w:val="C034077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E43932"/>
    <w:multiLevelType w:val="hybridMultilevel"/>
    <w:tmpl w:val="EDAC71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63725C"/>
    <w:multiLevelType w:val="hybridMultilevel"/>
    <w:tmpl w:val="0A9A0CA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DF6AEF"/>
    <w:multiLevelType w:val="hybridMultilevel"/>
    <w:tmpl w:val="4D16D9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5E634D"/>
    <w:multiLevelType w:val="hybridMultilevel"/>
    <w:tmpl w:val="9F4E1DDC"/>
    <w:lvl w:ilvl="0" w:tplc="FB72E72C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8449E6"/>
    <w:multiLevelType w:val="hybridMultilevel"/>
    <w:tmpl w:val="9BEA0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3A15A1"/>
    <w:multiLevelType w:val="hybridMultilevel"/>
    <w:tmpl w:val="36C80F22"/>
    <w:lvl w:ilvl="0" w:tplc="F12A807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AD2FB9"/>
    <w:multiLevelType w:val="hybridMultilevel"/>
    <w:tmpl w:val="9F4E1DDC"/>
    <w:lvl w:ilvl="0" w:tplc="FB72E72C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08121B"/>
    <w:multiLevelType w:val="hybridMultilevel"/>
    <w:tmpl w:val="241A7A6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Helvetica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Helvetica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90666394">
    <w:abstractNumId w:val="9"/>
  </w:num>
  <w:num w:numId="2" w16cid:durableId="774641882">
    <w:abstractNumId w:val="13"/>
  </w:num>
  <w:num w:numId="3" w16cid:durableId="621232105">
    <w:abstractNumId w:val="16"/>
  </w:num>
  <w:num w:numId="4" w16cid:durableId="1062220178">
    <w:abstractNumId w:val="8"/>
  </w:num>
  <w:num w:numId="5" w16cid:durableId="242496990">
    <w:abstractNumId w:val="11"/>
  </w:num>
  <w:num w:numId="6" w16cid:durableId="1344891653">
    <w:abstractNumId w:val="6"/>
  </w:num>
  <w:num w:numId="7" w16cid:durableId="209460174">
    <w:abstractNumId w:val="17"/>
  </w:num>
  <w:num w:numId="8" w16cid:durableId="1287808024">
    <w:abstractNumId w:val="2"/>
  </w:num>
  <w:num w:numId="9" w16cid:durableId="316616723">
    <w:abstractNumId w:val="5"/>
  </w:num>
  <w:num w:numId="10" w16cid:durableId="1005521375">
    <w:abstractNumId w:val="12"/>
  </w:num>
  <w:num w:numId="11" w16cid:durableId="2053118119">
    <w:abstractNumId w:val="15"/>
  </w:num>
  <w:num w:numId="12" w16cid:durableId="2054495078">
    <w:abstractNumId w:val="7"/>
  </w:num>
  <w:num w:numId="13" w16cid:durableId="1928416327">
    <w:abstractNumId w:val="0"/>
  </w:num>
  <w:num w:numId="14" w16cid:durableId="51124517">
    <w:abstractNumId w:val="10"/>
  </w:num>
  <w:num w:numId="15" w16cid:durableId="1873688735">
    <w:abstractNumId w:val="14"/>
  </w:num>
  <w:num w:numId="16" w16cid:durableId="1105996356">
    <w:abstractNumId w:val="4"/>
  </w:num>
  <w:num w:numId="17" w16cid:durableId="1553735716">
    <w:abstractNumId w:val="3"/>
  </w:num>
  <w:num w:numId="18" w16cid:durableId="20234349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2CB"/>
    <w:rsid w:val="0000142A"/>
    <w:rsid w:val="00010840"/>
    <w:rsid w:val="00013F5A"/>
    <w:rsid w:val="0002221D"/>
    <w:rsid w:val="00023FA6"/>
    <w:rsid w:val="00030559"/>
    <w:rsid w:val="00037A5D"/>
    <w:rsid w:val="00056D5B"/>
    <w:rsid w:val="00057EE4"/>
    <w:rsid w:val="00082B05"/>
    <w:rsid w:val="00084AD9"/>
    <w:rsid w:val="00096D70"/>
    <w:rsid w:val="000A31B4"/>
    <w:rsid w:val="000A4065"/>
    <w:rsid w:val="000B19A8"/>
    <w:rsid w:val="000C06E1"/>
    <w:rsid w:val="000C0C3B"/>
    <w:rsid w:val="000D5013"/>
    <w:rsid w:val="000E36D7"/>
    <w:rsid w:val="000F1E3F"/>
    <w:rsid w:val="00100658"/>
    <w:rsid w:val="00103A70"/>
    <w:rsid w:val="00104DAB"/>
    <w:rsid w:val="001067CA"/>
    <w:rsid w:val="00106D82"/>
    <w:rsid w:val="00107941"/>
    <w:rsid w:val="00110395"/>
    <w:rsid w:val="001263E2"/>
    <w:rsid w:val="0013080B"/>
    <w:rsid w:val="00133EEA"/>
    <w:rsid w:val="001411A4"/>
    <w:rsid w:val="0016105C"/>
    <w:rsid w:val="00180D4B"/>
    <w:rsid w:val="00180DF0"/>
    <w:rsid w:val="001C2401"/>
    <w:rsid w:val="001E5C20"/>
    <w:rsid w:val="001E6FAA"/>
    <w:rsid w:val="001F0CAA"/>
    <w:rsid w:val="001F1E71"/>
    <w:rsid w:val="001F60AA"/>
    <w:rsid w:val="002045A2"/>
    <w:rsid w:val="00212760"/>
    <w:rsid w:val="0022250F"/>
    <w:rsid w:val="00227E7A"/>
    <w:rsid w:val="00235906"/>
    <w:rsid w:val="00256C1B"/>
    <w:rsid w:val="00256F96"/>
    <w:rsid w:val="002649AA"/>
    <w:rsid w:val="00273207"/>
    <w:rsid w:val="00286745"/>
    <w:rsid w:val="002A4937"/>
    <w:rsid w:val="002C775A"/>
    <w:rsid w:val="002D5FDB"/>
    <w:rsid w:val="002D6FA3"/>
    <w:rsid w:val="002E77CA"/>
    <w:rsid w:val="003146D6"/>
    <w:rsid w:val="0033174A"/>
    <w:rsid w:val="003324A2"/>
    <w:rsid w:val="00342B2C"/>
    <w:rsid w:val="003500B5"/>
    <w:rsid w:val="003529DA"/>
    <w:rsid w:val="0038088F"/>
    <w:rsid w:val="00381218"/>
    <w:rsid w:val="0038157B"/>
    <w:rsid w:val="003878D2"/>
    <w:rsid w:val="0039064D"/>
    <w:rsid w:val="003A16DC"/>
    <w:rsid w:val="003A28A4"/>
    <w:rsid w:val="003B789C"/>
    <w:rsid w:val="003C653A"/>
    <w:rsid w:val="00412EB9"/>
    <w:rsid w:val="0043504B"/>
    <w:rsid w:val="00436F38"/>
    <w:rsid w:val="0044630E"/>
    <w:rsid w:val="004500FD"/>
    <w:rsid w:val="00454B03"/>
    <w:rsid w:val="00464919"/>
    <w:rsid w:val="00471149"/>
    <w:rsid w:val="00477ABB"/>
    <w:rsid w:val="004977CE"/>
    <w:rsid w:val="004A6689"/>
    <w:rsid w:val="004C5E95"/>
    <w:rsid w:val="004D0E8B"/>
    <w:rsid w:val="004D5762"/>
    <w:rsid w:val="00512D17"/>
    <w:rsid w:val="00516062"/>
    <w:rsid w:val="00521C87"/>
    <w:rsid w:val="00523F79"/>
    <w:rsid w:val="00527203"/>
    <w:rsid w:val="005272F3"/>
    <w:rsid w:val="00536C8B"/>
    <w:rsid w:val="005516E9"/>
    <w:rsid w:val="00551713"/>
    <w:rsid w:val="00557614"/>
    <w:rsid w:val="00563047"/>
    <w:rsid w:val="00565B61"/>
    <w:rsid w:val="00583243"/>
    <w:rsid w:val="00585530"/>
    <w:rsid w:val="005A1373"/>
    <w:rsid w:val="005A2801"/>
    <w:rsid w:val="005B1FD3"/>
    <w:rsid w:val="005B2A6A"/>
    <w:rsid w:val="005D1AEB"/>
    <w:rsid w:val="005D6DCB"/>
    <w:rsid w:val="005E1EDC"/>
    <w:rsid w:val="00605FFA"/>
    <w:rsid w:val="0062651C"/>
    <w:rsid w:val="00634521"/>
    <w:rsid w:val="006377D8"/>
    <w:rsid w:val="00640A0C"/>
    <w:rsid w:val="00647293"/>
    <w:rsid w:val="00647BF6"/>
    <w:rsid w:val="0065186D"/>
    <w:rsid w:val="006708D1"/>
    <w:rsid w:val="00673570"/>
    <w:rsid w:val="00690AC9"/>
    <w:rsid w:val="006A18BD"/>
    <w:rsid w:val="006B23A5"/>
    <w:rsid w:val="006B5DCA"/>
    <w:rsid w:val="006D3CBB"/>
    <w:rsid w:val="006E5192"/>
    <w:rsid w:val="006F2DEE"/>
    <w:rsid w:val="007055A4"/>
    <w:rsid w:val="007075C7"/>
    <w:rsid w:val="00712F7A"/>
    <w:rsid w:val="00714A4B"/>
    <w:rsid w:val="00727070"/>
    <w:rsid w:val="00733494"/>
    <w:rsid w:val="007415D2"/>
    <w:rsid w:val="0074554C"/>
    <w:rsid w:val="00750B04"/>
    <w:rsid w:val="00756C91"/>
    <w:rsid w:val="00765B03"/>
    <w:rsid w:val="00770531"/>
    <w:rsid w:val="00771F62"/>
    <w:rsid w:val="0077486D"/>
    <w:rsid w:val="00777349"/>
    <w:rsid w:val="00795722"/>
    <w:rsid w:val="007B168F"/>
    <w:rsid w:val="007B2CD4"/>
    <w:rsid w:val="007B571E"/>
    <w:rsid w:val="007C39B0"/>
    <w:rsid w:val="007C5D91"/>
    <w:rsid w:val="007D3DD6"/>
    <w:rsid w:val="007E5118"/>
    <w:rsid w:val="007F0883"/>
    <w:rsid w:val="007F78DA"/>
    <w:rsid w:val="00801B84"/>
    <w:rsid w:val="0080265B"/>
    <w:rsid w:val="008147AA"/>
    <w:rsid w:val="0082069F"/>
    <w:rsid w:val="00821DDB"/>
    <w:rsid w:val="00837E3D"/>
    <w:rsid w:val="008421C5"/>
    <w:rsid w:val="00847E76"/>
    <w:rsid w:val="00847EDD"/>
    <w:rsid w:val="0085147F"/>
    <w:rsid w:val="00855423"/>
    <w:rsid w:val="00864624"/>
    <w:rsid w:val="008677F3"/>
    <w:rsid w:val="00871E54"/>
    <w:rsid w:val="00875AD5"/>
    <w:rsid w:val="008A0925"/>
    <w:rsid w:val="008B04B0"/>
    <w:rsid w:val="008B2685"/>
    <w:rsid w:val="008C2A99"/>
    <w:rsid w:val="008D077A"/>
    <w:rsid w:val="008E5588"/>
    <w:rsid w:val="008E6DAB"/>
    <w:rsid w:val="008F4B91"/>
    <w:rsid w:val="008F72CB"/>
    <w:rsid w:val="00911E3C"/>
    <w:rsid w:val="00917175"/>
    <w:rsid w:val="009279D4"/>
    <w:rsid w:val="00940B6A"/>
    <w:rsid w:val="00942498"/>
    <w:rsid w:val="00944B35"/>
    <w:rsid w:val="00955E81"/>
    <w:rsid w:val="009A2ACD"/>
    <w:rsid w:val="009D4CD6"/>
    <w:rsid w:val="009D56D3"/>
    <w:rsid w:val="009E5EC3"/>
    <w:rsid w:val="009E6A3A"/>
    <w:rsid w:val="009F0E55"/>
    <w:rsid w:val="009F3109"/>
    <w:rsid w:val="00A04C13"/>
    <w:rsid w:val="00A13195"/>
    <w:rsid w:val="00A153D8"/>
    <w:rsid w:val="00A16253"/>
    <w:rsid w:val="00A20CCD"/>
    <w:rsid w:val="00A20D06"/>
    <w:rsid w:val="00A57FA7"/>
    <w:rsid w:val="00A62B70"/>
    <w:rsid w:val="00A62F0F"/>
    <w:rsid w:val="00A83E27"/>
    <w:rsid w:val="00A92AEC"/>
    <w:rsid w:val="00AB0272"/>
    <w:rsid w:val="00AB5AD8"/>
    <w:rsid w:val="00AC19A4"/>
    <w:rsid w:val="00AC3ABF"/>
    <w:rsid w:val="00AD5176"/>
    <w:rsid w:val="00AE7B28"/>
    <w:rsid w:val="00AF1786"/>
    <w:rsid w:val="00AF5108"/>
    <w:rsid w:val="00B05406"/>
    <w:rsid w:val="00B12B56"/>
    <w:rsid w:val="00B17417"/>
    <w:rsid w:val="00B36C20"/>
    <w:rsid w:val="00B4029E"/>
    <w:rsid w:val="00B5645D"/>
    <w:rsid w:val="00B57197"/>
    <w:rsid w:val="00B761EA"/>
    <w:rsid w:val="00B8706D"/>
    <w:rsid w:val="00B9243D"/>
    <w:rsid w:val="00BA1DE7"/>
    <w:rsid w:val="00BB006A"/>
    <w:rsid w:val="00BB365A"/>
    <w:rsid w:val="00BD2602"/>
    <w:rsid w:val="00BD3FB1"/>
    <w:rsid w:val="00BD4044"/>
    <w:rsid w:val="00BE18B6"/>
    <w:rsid w:val="00BE3DF8"/>
    <w:rsid w:val="00C02FAF"/>
    <w:rsid w:val="00C1038C"/>
    <w:rsid w:val="00C27770"/>
    <w:rsid w:val="00CA4748"/>
    <w:rsid w:val="00CC7ADA"/>
    <w:rsid w:val="00CE04EA"/>
    <w:rsid w:val="00CE6011"/>
    <w:rsid w:val="00CE7D28"/>
    <w:rsid w:val="00D0039A"/>
    <w:rsid w:val="00D01636"/>
    <w:rsid w:val="00D24095"/>
    <w:rsid w:val="00D25009"/>
    <w:rsid w:val="00D25C7A"/>
    <w:rsid w:val="00D25D53"/>
    <w:rsid w:val="00D47251"/>
    <w:rsid w:val="00D47466"/>
    <w:rsid w:val="00D56B1B"/>
    <w:rsid w:val="00D626A4"/>
    <w:rsid w:val="00D955A9"/>
    <w:rsid w:val="00D961A6"/>
    <w:rsid w:val="00DA279A"/>
    <w:rsid w:val="00DB3AE0"/>
    <w:rsid w:val="00DC4731"/>
    <w:rsid w:val="00DD0844"/>
    <w:rsid w:val="00DD315A"/>
    <w:rsid w:val="00DE4129"/>
    <w:rsid w:val="00DE475F"/>
    <w:rsid w:val="00DF087B"/>
    <w:rsid w:val="00E16DC8"/>
    <w:rsid w:val="00E31F11"/>
    <w:rsid w:val="00E42753"/>
    <w:rsid w:val="00E44B28"/>
    <w:rsid w:val="00E52E4C"/>
    <w:rsid w:val="00E52EE7"/>
    <w:rsid w:val="00E53CE8"/>
    <w:rsid w:val="00E70DC3"/>
    <w:rsid w:val="00EA06AB"/>
    <w:rsid w:val="00EA1A9F"/>
    <w:rsid w:val="00EB7843"/>
    <w:rsid w:val="00EC0F96"/>
    <w:rsid w:val="00ED4A7D"/>
    <w:rsid w:val="00ED7280"/>
    <w:rsid w:val="00EE0AF0"/>
    <w:rsid w:val="00EE2FE5"/>
    <w:rsid w:val="00F034D7"/>
    <w:rsid w:val="00F306EC"/>
    <w:rsid w:val="00F3633D"/>
    <w:rsid w:val="00F40FA3"/>
    <w:rsid w:val="00F428A1"/>
    <w:rsid w:val="00F43751"/>
    <w:rsid w:val="00F46001"/>
    <w:rsid w:val="00F526B3"/>
    <w:rsid w:val="00F72360"/>
    <w:rsid w:val="00F876AD"/>
    <w:rsid w:val="00F92304"/>
    <w:rsid w:val="00F976D2"/>
    <w:rsid w:val="00FA1E5B"/>
    <w:rsid w:val="00FB235C"/>
    <w:rsid w:val="00FC27BF"/>
    <w:rsid w:val="00FD0A53"/>
    <w:rsid w:val="00FF4E2A"/>
    <w:rsid w:val="13C57022"/>
    <w:rsid w:val="79AB5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7BCEE6"/>
  <w15:chartTrackingRefBased/>
  <w15:docId w15:val="{6ED1E73F-67E5-E145-B339-596E8DF84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1E5B"/>
    <w:pPr>
      <w:jc w:val="both"/>
    </w:pPr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F72C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F72CB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F72C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F72CB"/>
    <w:rPr>
      <w:lang w:val="es-ES"/>
    </w:rPr>
  </w:style>
  <w:style w:type="paragraph" w:customStyle="1" w:styleId="Subttulo1">
    <w:name w:val="Subtítulo1"/>
    <w:basedOn w:val="Normal"/>
    <w:uiPriority w:val="99"/>
    <w:rsid w:val="0082069F"/>
    <w:pPr>
      <w:autoSpaceDE w:val="0"/>
      <w:autoSpaceDN w:val="0"/>
      <w:adjustRightInd w:val="0"/>
      <w:spacing w:before="170" w:after="170" w:line="288" w:lineRule="auto"/>
      <w:textAlignment w:val="center"/>
    </w:pPr>
    <w:rPr>
      <w:rFonts w:ascii="Circular Std Black" w:hAnsi="Circular Std Black" w:cs="Circular Std Black"/>
      <w:color w:val="000000"/>
      <w:sz w:val="36"/>
      <w:szCs w:val="36"/>
      <w:lang w:val="es-ES_tradnl"/>
    </w:rPr>
  </w:style>
  <w:style w:type="paragraph" w:styleId="NormalWeb">
    <w:name w:val="Normal (Web)"/>
    <w:basedOn w:val="Normal"/>
    <w:rsid w:val="009F0E55"/>
    <w:pPr>
      <w:spacing w:before="100" w:beforeAutospacing="1" w:after="100" w:afterAutospacing="1"/>
    </w:pPr>
    <w:rPr>
      <w:rFonts w:ascii="Arial" w:eastAsia="Times New Roman" w:hAnsi="Arial" w:cs="Arial"/>
      <w:color w:val="333333"/>
      <w:sz w:val="18"/>
      <w:szCs w:val="18"/>
      <w:lang w:eastAsia="es-ES"/>
    </w:rPr>
  </w:style>
  <w:style w:type="paragraph" w:styleId="Textoindependiente">
    <w:name w:val="Body Text"/>
    <w:basedOn w:val="Normal"/>
    <w:link w:val="TextoindependienteCar"/>
    <w:rsid w:val="009F0E55"/>
    <w:pPr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s-MX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9F0E55"/>
    <w:rPr>
      <w:rFonts w:ascii="Times New Roman" w:eastAsia="Times New Roman" w:hAnsi="Times New Roman" w:cs="Times New Roman"/>
      <w:sz w:val="22"/>
      <w:szCs w:val="22"/>
      <w:lang w:val="es-MX" w:eastAsia="es-ES"/>
    </w:rPr>
  </w:style>
  <w:style w:type="paragraph" w:styleId="Prrafodelista">
    <w:name w:val="List Paragraph"/>
    <w:basedOn w:val="Normal"/>
    <w:uiPriority w:val="34"/>
    <w:qFormat/>
    <w:rsid w:val="009F0E55"/>
    <w:pPr>
      <w:ind w:left="720"/>
      <w:contextualSpacing/>
      <w:jc w:val="left"/>
    </w:pPr>
    <w:rPr>
      <w:rFonts w:ascii="Times New Roman" w:eastAsia="Times New Roman" w:hAnsi="Times New Roman" w:cs="Times New Roman"/>
      <w:lang w:val="es-CO" w:eastAsia="es-ES"/>
    </w:rPr>
  </w:style>
  <w:style w:type="table" w:styleId="Tablaconcuadrcula">
    <w:name w:val="Table Grid"/>
    <w:basedOn w:val="Tablanormal"/>
    <w:rsid w:val="00FA1E5B"/>
    <w:rPr>
      <w:rFonts w:ascii="Times New Roman" w:eastAsia="Times New Roman" w:hAnsi="Times New Roman" w:cs="Times New Roman"/>
      <w:sz w:val="20"/>
      <w:szCs w:val="20"/>
      <w:lang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rsid w:val="00FA1E5B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57EE4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57EE4"/>
    <w:rPr>
      <w:rFonts w:ascii="Segoe UI" w:hAnsi="Segoe UI" w:cs="Segoe UI"/>
      <w:sz w:val="18"/>
      <w:szCs w:val="18"/>
      <w:lang w:val="es-ES"/>
    </w:rPr>
  </w:style>
  <w:style w:type="paragraph" w:customStyle="1" w:styleId="paragraph">
    <w:name w:val="paragraph"/>
    <w:basedOn w:val="Normal"/>
    <w:rsid w:val="00A57FA7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lang w:val="es-CO" w:eastAsia="es-CO"/>
    </w:rPr>
  </w:style>
  <w:style w:type="character" w:customStyle="1" w:styleId="normaltextrun">
    <w:name w:val="normaltextrun"/>
    <w:basedOn w:val="Fuentedeprrafopredeter"/>
    <w:rsid w:val="00A57FA7"/>
  </w:style>
  <w:style w:type="character" w:customStyle="1" w:styleId="eop">
    <w:name w:val="eop"/>
    <w:basedOn w:val="Fuentedeprrafopredeter"/>
    <w:rsid w:val="00A57FA7"/>
  </w:style>
  <w:style w:type="character" w:styleId="Mencinsinresolver">
    <w:name w:val="Unresolved Mention"/>
    <w:basedOn w:val="Fuentedeprrafopredeter"/>
    <w:uiPriority w:val="99"/>
    <w:semiHidden/>
    <w:unhideWhenUsed/>
    <w:rsid w:val="009D56D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36F38"/>
    <w:rPr>
      <w:color w:val="954F72" w:themeColor="followed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C2777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01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2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0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46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83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20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64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7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73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8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59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6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91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25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15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1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08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8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35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5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22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56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5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5C2578290743D439D18A9D0F2BCC2F7" ma:contentTypeVersion="35" ma:contentTypeDescription="Crear nuevo documento." ma:contentTypeScope="" ma:versionID="7f26cacb5f4b3ec72a88aa68d4393dc8">
  <xsd:schema xmlns:xsd="http://www.w3.org/2001/XMLSchema" xmlns:xs="http://www.w3.org/2001/XMLSchema" xmlns:p="http://schemas.microsoft.com/office/2006/metadata/properties" xmlns:ns3="3838a56c-2ad1-4a18-b57c-86dd74932f2f" xmlns:ns4="eb47d05a-d308-473e-9819-aea0f68bb90b" targetNamespace="http://schemas.microsoft.com/office/2006/metadata/properties" ma:root="true" ma:fieldsID="c1ca8fc5daa614fec5b021ccea6962fd" ns3:_="" ns4:_="">
    <xsd:import namespace="3838a56c-2ad1-4a18-b57c-86dd74932f2f"/>
    <xsd:import namespace="eb47d05a-d308-473e-9819-aea0f68bb90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Math_Settings" minOccurs="0"/>
                <xsd:element ref="ns3:DefaultSectionNames" minOccurs="0"/>
                <xsd:element ref="ns3:Templates" minOccurs="0"/>
                <xsd:element ref="ns3:Teachers" minOccurs="0"/>
                <xsd:element ref="ns3:Students" minOccurs="0"/>
                <xsd:element ref="ns3:Student_Groups" minOccurs="0"/>
                <xsd:element ref="ns3:Distribution_Groups" minOccurs="0"/>
                <xsd:element ref="ns3:LMS_Mapping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3:IsNotebookLocked" minOccurs="0"/>
                <xsd:element ref="ns3:Teams_Channel_Section_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38a56c-2ad1-4a18-b57c-86dd74932f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NotebookType" ma:index="21" nillable="true" ma:displayName="Notebook Type" ma:internalName="NotebookType">
      <xsd:simpleType>
        <xsd:restriction base="dms:Text"/>
      </xsd:simpleType>
    </xsd:element>
    <xsd:element name="FolderType" ma:index="22" nillable="true" ma:displayName="Folder Type" ma:internalName="FolderType">
      <xsd:simpleType>
        <xsd:restriction base="dms:Text"/>
      </xsd:simpleType>
    </xsd:element>
    <xsd:element name="CultureName" ma:index="23" nillable="true" ma:displayName="Culture Name" ma:internalName="CultureName">
      <xsd:simpleType>
        <xsd:restriction base="dms:Text"/>
      </xsd:simpleType>
    </xsd:element>
    <xsd:element name="AppVersion" ma:index="24" nillable="true" ma:displayName="App Version" ma:internalName="AppVersion">
      <xsd:simpleType>
        <xsd:restriction base="dms:Text"/>
      </xsd:simpleType>
    </xsd:element>
    <xsd:element name="TeamsChannelId" ma:index="25" nillable="true" ma:displayName="Teams Channel Id" ma:internalName="TeamsChannelId">
      <xsd:simpleType>
        <xsd:restriction base="dms:Text"/>
      </xsd:simpleType>
    </xsd:element>
    <xsd:element name="Owner" ma:index="26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7" nillable="true" ma:displayName="Math Settings" ma:internalName="Math_Settings">
      <xsd:simpleType>
        <xsd:restriction base="dms:Text"/>
      </xsd:simpleType>
    </xsd:element>
    <xsd:element name="DefaultSectionNames" ma:index="28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9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30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31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32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3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4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35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36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7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8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9" nillable="true" ma:displayName="Is Collaboration Space Locked" ma:internalName="Is_Collaboration_Space_Locked">
      <xsd:simpleType>
        <xsd:restriction base="dms:Boolean"/>
      </xsd:simpleType>
    </xsd:element>
    <xsd:element name="IsNotebookLocked" ma:index="40" nillable="true" ma:displayName="Is Notebook Locked" ma:internalName="IsNotebookLocked">
      <xsd:simpleType>
        <xsd:restriction base="dms:Boolean"/>
      </xsd:simpleType>
    </xsd:element>
    <xsd:element name="Teams_Channel_Section_Location" ma:index="41" nillable="true" ma:displayName="Teams Channel Section Location" ma:internalName="Teams_Channel_Section_Location">
      <xsd:simpleType>
        <xsd:restriction base="dms:Text"/>
      </xsd:simpleType>
    </xsd:element>
    <xsd:element name="MediaLengthInSeconds" ma:index="4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47d05a-d308-473e-9819-aea0f68bb90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b47d05a-d308-473e-9819-aea0f68bb90b">
      <UserInfo>
        <DisplayName>Oscar David Salamanca Gomez</DisplayName>
        <AccountId>80</AccountId>
        <AccountType/>
      </UserInfo>
    </SharedWithUsers>
    <LMS_Mappings xmlns="3838a56c-2ad1-4a18-b57c-86dd74932f2f" xsi:nil="true"/>
    <Invited_Teachers xmlns="3838a56c-2ad1-4a18-b57c-86dd74932f2f" xsi:nil="true"/>
    <Teachers xmlns="3838a56c-2ad1-4a18-b57c-86dd74932f2f">
      <UserInfo>
        <DisplayName/>
        <AccountId xsi:nil="true"/>
        <AccountType/>
      </UserInfo>
    </Teachers>
    <Has_Teacher_Only_SectionGroup xmlns="3838a56c-2ad1-4a18-b57c-86dd74932f2f" xsi:nil="true"/>
    <TeamsChannelId xmlns="3838a56c-2ad1-4a18-b57c-86dd74932f2f" xsi:nil="true"/>
    <CultureName xmlns="3838a56c-2ad1-4a18-b57c-86dd74932f2f" xsi:nil="true"/>
    <Owner xmlns="3838a56c-2ad1-4a18-b57c-86dd74932f2f">
      <UserInfo>
        <DisplayName/>
        <AccountId xsi:nil="true"/>
        <AccountType/>
      </UserInfo>
    </Owner>
    <Distribution_Groups xmlns="3838a56c-2ad1-4a18-b57c-86dd74932f2f" xsi:nil="true"/>
    <Is_Collaboration_Space_Locked xmlns="3838a56c-2ad1-4a18-b57c-86dd74932f2f" xsi:nil="true"/>
    <NotebookType xmlns="3838a56c-2ad1-4a18-b57c-86dd74932f2f" xsi:nil="true"/>
    <Templates xmlns="3838a56c-2ad1-4a18-b57c-86dd74932f2f" xsi:nil="true"/>
    <DefaultSectionNames xmlns="3838a56c-2ad1-4a18-b57c-86dd74932f2f" xsi:nil="true"/>
    <Teams_Channel_Section_Location xmlns="3838a56c-2ad1-4a18-b57c-86dd74932f2f" xsi:nil="true"/>
    <AppVersion xmlns="3838a56c-2ad1-4a18-b57c-86dd74932f2f" xsi:nil="true"/>
    <FolderType xmlns="3838a56c-2ad1-4a18-b57c-86dd74932f2f" xsi:nil="true"/>
    <Students xmlns="3838a56c-2ad1-4a18-b57c-86dd74932f2f">
      <UserInfo>
        <DisplayName/>
        <AccountId xsi:nil="true"/>
        <AccountType/>
      </UserInfo>
    </Students>
    <Student_Groups xmlns="3838a56c-2ad1-4a18-b57c-86dd74932f2f">
      <UserInfo>
        <DisplayName/>
        <AccountId xsi:nil="true"/>
        <AccountType/>
      </UserInfo>
    </Student_Groups>
    <Invited_Students xmlns="3838a56c-2ad1-4a18-b57c-86dd74932f2f" xsi:nil="true"/>
    <IsNotebookLocked xmlns="3838a56c-2ad1-4a18-b57c-86dd74932f2f" xsi:nil="true"/>
    <Math_Settings xmlns="3838a56c-2ad1-4a18-b57c-86dd74932f2f" xsi:nil="true"/>
    <Self_Registration_Enabled xmlns="3838a56c-2ad1-4a18-b57c-86dd74932f2f" xsi:nil="true"/>
  </documentManagement>
</p:properties>
</file>

<file path=customXml/itemProps1.xml><?xml version="1.0" encoding="utf-8"?>
<ds:datastoreItem xmlns:ds="http://schemas.openxmlformats.org/officeDocument/2006/customXml" ds:itemID="{3779619D-79D5-454A-A642-486680F3D4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38a56c-2ad1-4a18-b57c-86dd74932f2f"/>
    <ds:schemaRef ds:uri="eb47d05a-d308-473e-9819-aea0f68bb9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30F8959-03B0-446A-ABFB-87E393959EE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068A5C7-3A2E-4EF5-8D7F-5F53BBFC486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D3862EF-C6CE-461E-BCB0-EDEC1A812C6A}">
  <ds:schemaRefs>
    <ds:schemaRef ds:uri="http://schemas.microsoft.com/office/2006/metadata/properties"/>
    <ds:schemaRef ds:uri="http://schemas.microsoft.com/office/infopath/2007/PartnerControls"/>
    <ds:schemaRef ds:uri="eb47d05a-d308-473e-9819-aea0f68bb90b"/>
    <ds:schemaRef ds:uri="3838a56c-2ad1-4a18-b57c-86dd74932f2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2</Pages>
  <Words>320</Words>
  <Characters>1609</Characters>
  <Application>Microsoft Office Word</Application>
  <DocSecurity>0</DocSecurity>
  <Lines>52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Luis Alejandro Rodriguez Arenas</cp:lastModifiedBy>
  <cp:revision>4</cp:revision>
  <cp:lastPrinted>2022-05-05T12:48:00Z</cp:lastPrinted>
  <dcterms:created xsi:type="dcterms:W3CDTF">2026-03-27T17:46:00Z</dcterms:created>
  <dcterms:modified xsi:type="dcterms:W3CDTF">2026-04-08T01:19:00Z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0x01010065C2578290743D439D18A9D0F2BCC2F7</vt:lpwstr>
  </property>
</Properties>
</file>