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ED90" w14:textId="1FE31B16" w:rsidR="00DE31DC" w:rsidRPr="00362AA8" w:rsidRDefault="00DE31DC" w:rsidP="00442AA6">
      <w:pPr>
        <w:rPr>
          <w:rFonts w:ascii="Verdana" w:hAnsi="Verdana"/>
          <w:b/>
          <w:bCs/>
          <w:color w:val="595959" w:themeColor="text1" w:themeTint="A6"/>
          <w:sz w:val="20"/>
          <w:szCs w:val="20"/>
        </w:rPr>
      </w:pPr>
      <w:r w:rsidRPr="00362AA8">
        <w:rPr>
          <w:rFonts w:ascii="Verdana" w:hAnsi="Verdana"/>
          <w:b/>
          <w:bCs/>
          <w:color w:val="595959" w:themeColor="text1" w:themeTint="A6"/>
          <w:sz w:val="20"/>
          <w:szCs w:val="20"/>
        </w:rPr>
        <w:t>Plano de Teste</w:t>
      </w:r>
      <w:r w:rsidR="00442AA6">
        <w:rPr>
          <w:rFonts w:ascii="Verdana" w:hAnsi="Verdana"/>
          <w:b/>
          <w:bCs/>
          <w:color w:val="595959" w:themeColor="text1" w:themeTint="A6"/>
          <w:sz w:val="20"/>
          <w:szCs w:val="20"/>
        </w:rPr>
        <w:t xml:space="preserve"> Sistema </w:t>
      </w:r>
      <w:r w:rsidR="00CE6E66">
        <w:rPr>
          <w:rFonts w:ascii="Verdana" w:hAnsi="Verdana"/>
          <w:b/>
          <w:bCs/>
          <w:color w:val="595959" w:themeColor="text1" w:themeTint="A6"/>
          <w:sz w:val="20"/>
          <w:szCs w:val="20"/>
        </w:rPr>
        <w:t xml:space="preserve">Desafio versão </w:t>
      </w:r>
      <w:r w:rsidR="00303CA4">
        <w:rPr>
          <w:rFonts w:ascii="Verdana" w:hAnsi="Verdana"/>
          <w:b/>
          <w:bCs/>
          <w:color w:val="595959" w:themeColor="text1" w:themeTint="A6"/>
          <w:sz w:val="20"/>
          <w:szCs w:val="20"/>
        </w:rPr>
        <w:t>0</w:t>
      </w:r>
      <w:r w:rsidR="006B49DA">
        <w:rPr>
          <w:rFonts w:ascii="Verdana" w:hAnsi="Verdana"/>
          <w:b/>
          <w:bCs/>
          <w:color w:val="595959" w:themeColor="text1" w:themeTint="A6"/>
          <w:sz w:val="20"/>
          <w:szCs w:val="20"/>
        </w:rPr>
        <w:t>0</w:t>
      </w:r>
      <w:r w:rsidR="00CE6E66">
        <w:rPr>
          <w:rFonts w:ascii="Verdana" w:hAnsi="Verdana"/>
          <w:b/>
          <w:bCs/>
          <w:color w:val="595959" w:themeColor="text1" w:themeTint="A6"/>
          <w:sz w:val="20"/>
          <w:szCs w:val="20"/>
        </w:rPr>
        <w:t>.</w:t>
      </w:r>
      <w:r w:rsidR="006B49DA">
        <w:rPr>
          <w:rFonts w:ascii="Verdana" w:hAnsi="Verdana"/>
          <w:b/>
          <w:bCs/>
          <w:color w:val="595959" w:themeColor="text1" w:themeTint="A6"/>
          <w:sz w:val="20"/>
          <w:szCs w:val="20"/>
        </w:rPr>
        <w:t>0</w:t>
      </w:r>
      <w:r w:rsidR="00CE6E66">
        <w:rPr>
          <w:rFonts w:ascii="Verdana" w:hAnsi="Verdana"/>
          <w:b/>
          <w:bCs/>
          <w:color w:val="595959" w:themeColor="text1" w:themeTint="A6"/>
          <w:sz w:val="20"/>
          <w:szCs w:val="20"/>
        </w:rPr>
        <w:t>1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8"/>
      </w:tblGrid>
      <w:tr w:rsidR="00DE31DC" w14:paraId="4B912987" w14:textId="77777777" w:rsidTr="00DE31DC">
        <w:tc>
          <w:tcPr>
            <w:tcW w:w="818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B829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bookmarkStart w:id="0" w:name="_Toc467473973"/>
            <w:bookmarkStart w:id="1" w:name="_Toc467477712"/>
            <w:bookmarkStart w:id="2" w:name="_Toc467494866"/>
            <w:bookmarkStart w:id="3" w:name="_Toc467495236"/>
            <w:bookmarkStart w:id="4" w:name="_Toc468086042"/>
            <w:bookmarkStart w:id="5" w:name="_Toc475507693"/>
            <w:bookmarkStart w:id="6" w:name="_Toc487017242"/>
            <w:bookmarkStart w:id="7" w:name="_Toc496677354"/>
            <w:bookmarkStart w:id="8" w:name="_Toc520718746"/>
            <w:bookmarkStart w:id="9" w:name="_Toc522078266"/>
            <w:bookmarkStart w:id="10" w:name="_Toc46747344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 w:rsidRPr="00CE6E66">
              <w:rPr>
                <w:rFonts w:ascii="Verdana" w:hAnsi="Verdana"/>
                <w:b/>
                <w:bCs/>
                <w:color w:val="595959" w:themeColor="text1" w:themeTint="A6"/>
                <w:sz w:val="20"/>
                <w:szCs w:val="20"/>
              </w:rPr>
              <w:t xml:space="preserve">1. </w:t>
            </w:r>
            <w:r w:rsidRPr="00362AA8">
              <w:rPr>
                <w:rFonts w:ascii="Verdana" w:hAnsi="Verdana"/>
                <w:b/>
                <w:bCs/>
                <w:color w:val="595959" w:themeColor="text1" w:themeTint="A6"/>
                <w:sz w:val="20"/>
                <w:szCs w:val="20"/>
              </w:rPr>
              <w:t>Introdução</w:t>
            </w:r>
            <w:bookmarkEnd w:id="10"/>
          </w:p>
          <w:p w14:paraId="1A46724A" w14:textId="05C1D119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Este sistema será capaz de fazer upload </w:t>
            </w:r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>de imagens, simulando a entrada d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>e</w:t>
            </w:r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 xml:space="preserve"> cédula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>s</w:t>
            </w:r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 xml:space="preserve"> no ATM, através de uma tela. Em outra tela fazer o 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>re</w:t>
            </w:r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 xml:space="preserve">corte de imagem e </w:t>
            </w:r>
            <w:proofErr w:type="spellStart"/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>binarização</w:t>
            </w:r>
            <w:proofErr w:type="spellEnd"/>
            <w:r w:rsidR="003D53BF">
              <w:rPr>
                <w:rFonts w:ascii="Verdana" w:hAnsi="Verdana"/>
                <w:color w:val="535353"/>
                <w:sz w:val="20"/>
                <w:szCs w:val="20"/>
              </w:rPr>
              <w:t xml:space="preserve"> transformando a imagem em preto e branco. Também será feita uma tela para visualizar o download de cada envio de imagem.</w:t>
            </w:r>
          </w:p>
          <w:p w14:paraId="2CCFB81D" w14:textId="41218DDC" w:rsidR="00DE31DC" w:rsidRDefault="00DE31DC" w:rsidP="003D53BF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1.1 Termos e acrônimos</w:t>
            </w:r>
          </w:p>
          <w:tbl>
            <w:tblPr>
              <w:tblW w:w="0" w:type="auto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5960"/>
            </w:tblGrid>
            <w:tr w:rsidR="00DE31DC" w14:paraId="5B887FBB" w14:textId="77777777">
              <w:tc>
                <w:tcPr>
                  <w:tcW w:w="197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E5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6EB34" w14:textId="77777777" w:rsidR="00DE31DC" w:rsidRDefault="00DE31DC">
                  <w:pPr>
                    <w:pStyle w:val="psctabelacabecalho"/>
                    <w:spacing w:before="60" w:beforeAutospacing="0" w:after="6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Style w:val="Forte"/>
                      <w:rFonts w:eastAsiaTheme="majorEastAsia"/>
                      <w:color w:val="535353"/>
                      <w:sz w:val="20"/>
                      <w:szCs w:val="20"/>
                    </w:rPr>
                    <w:t>Termo</w:t>
                  </w:r>
                </w:p>
              </w:tc>
              <w:tc>
                <w:tcPr>
                  <w:tcW w:w="690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5E5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A0C59" w14:textId="77777777" w:rsidR="00DE31DC" w:rsidRDefault="00DE31DC">
                  <w:pPr>
                    <w:pStyle w:val="psctabelacabecalho"/>
                    <w:spacing w:before="60" w:beforeAutospacing="0" w:after="6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Style w:val="Forte"/>
                      <w:rFonts w:eastAsiaTheme="majorEastAsia"/>
                      <w:color w:val="535353"/>
                      <w:sz w:val="20"/>
                      <w:szCs w:val="20"/>
                    </w:rPr>
                    <w:t>Descrição</w:t>
                  </w:r>
                </w:p>
              </w:tc>
            </w:tr>
            <w:tr w:rsidR="00DE31DC" w14:paraId="422256CD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91B20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Artefato</w:t>
                  </w:r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B26D91" w14:textId="0EFCE0E6" w:rsidR="00DE31DC" w:rsidRDefault="003D53BF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D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ocumento de requisitos, diagrama de casos de usos e glossário.</w:t>
                  </w:r>
                </w:p>
              </w:tc>
            </w:tr>
            <w:tr w:rsidR="00DE31DC" w14:paraId="7E00B2AE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68CB84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iCs/>
                      <w:color w:val="535353"/>
                      <w:sz w:val="20"/>
                      <w:szCs w:val="20"/>
                    </w:rPr>
                    <w:t>Milestone</w:t>
                  </w:r>
                  <w:proofErr w:type="spellEnd"/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546702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Ponto de checagem; marco que indica a conclusão de uma fase ou etapa.</w:t>
                  </w:r>
                </w:p>
              </w:tc>
            </w:tr>
            <w:tr w:rsidR="00DE31DC" w14:paraId="362ED521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3C02F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0B866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Não Aplicável</w:t>
                  </w:r>
                </w:p>
              </w:tc>
            </w:tr>
            <w:tr w:rsidR="00DE31DC" w14:paraId="219C23E1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B3360B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Patrocinador</w:t>
                  </w:r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2D22C8" w14:textId="386E55FD" w:rsidR="00DE31DC" w:rsidRDefault="007A686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Dn.ia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 w:rsidR="003D53BF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Stefanini</w:t>
                  </w:r>
                </w:p>
              </w:tc>
            </w:tr>
            <w:tr w:rsidR="00DE31DC" w14:paraId="26624AEA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1944AD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Revisão</w:t>
                  </w:r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6CAE2A" w14:textId="7B7C1044" w:rsidR="00DE31DC" w:rsidRDefault="00DE31DC">
                  <w:pPr>
                    <w:pStyle w:val="Cabealho"/>
                    <w:spacing w:before="60" w:beforeAutospacing="0" w:after="6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Apresentação d</w:t>
                  </w:r>
                  <w:r w:rsidR="007A686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software para os interessados visando comentário e aprovação </w:t>
                  </w:r>
                  <w:proofErr w:type="gramStart"/>
                  <w:r w:rsidR="00A27965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dos mesmos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.</w:t>
                  </w:r>
                </w:p>
              </w:tc>
            </w:tr>
            <w:tr w:rsidR="00DE31DC" w14:paraId="667BDF4A" w14:textId="77777777">
              <w:tc>
                <w:tcPr>
                  <w:tcW w:w="19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E0BBB1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SQA</w:t>
                  </w:r>
                </w:p>
              </w:tc>
              <w:tc>
                <w:tcPr>
                  <w:tcW w:w="69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8D301E" w14:textId="60241B2D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</w:p>
              </w:tc>
            </w:tr>
          </w:tbl>
          <w:p w14:paraId="331242D1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 </w:t>
            </w:r>
          </w:p>
          <w:p w14:paraId="5E9A2131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1.2 Objetivos</w:t>
            </w:r>
          </w:p>
          <w:p w14:paraId="59F849C3" w14:textId="777F6C98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Esse documento do Plano de Testes do sistema </w:t>
            </w:r>
            <w:r w:rsidR="007A686C" w:rsidRPr="007A686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Desafio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possui os seguintes objetivos:</w:t>
            </w:r>
          </w:p>
          <w:p w14:paraId="2532AC70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09" w:firstLine="11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•  Levantar as informações de projeto pertinentes e os componentes de software a serem testados.</w:t>
            </w:r>
          </w:p>
          <w:p w14:paraId="240DFC10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•  Definir o conjunto de requisitos a serem testados (alto nível).</w:t>
            </w:r>
          </w:p>
          <w:p w14:paraId="478BAE34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•  Definir e detalhar as estratégias de teste a serem utilizadas.</w:t>
            </w:r>
          </w:p>
          <w:p w14:paraId="54A6EA2A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lastRenderedPageBreak/>
              <w:t>•  Definir os recursos necessários e obter uma estimativa dos esforços das atividades de teste.</w:t>
            </w:r>
          </w:p>
          <w:p w14:paraId="22722EF7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•  Identificar os artefatos resultantes das atividades de testes.</w:t>
            </w:r>
          </w:p>
          <w:p w14:paraId="11808E2E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p w14:paraId="0BDB2307" w14:textId="6F07F915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1.3 Sistema </w:t>
            </w:r>
            <w:r w:rsidR="007A686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Desafio</w:t>
            </w:r>
          </w:p>
          <w:p w14:paraId="003CF9E9" w14:textId="125FDD2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Este documento especifica o plano de teste de um sistema que deve 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>fazer upload de imagens, denominado Sistema Desafio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, a ser desenvolvido para a Empresa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 xml:space="preserve"> Stefanini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. Seu propósito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 xml:space="preserve"> 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 xml:space="preserve">e </w:t>
            </w:r>
            <w:r w:rsidR="007A686C">
              <w:rPr>
                <w:rFonts w:ascii="Verdana" w:hAnsi="Verdana"/>
                <w:color w:val="535353"/>
                <w:sz w:val="20"/>
                <w:szCs w:val="20"/>
              </w:rPr>
              <w:t>fazer download de imagens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permitindo acesso integral apenas a usuários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cadastrados no sistema. </w:t>
            </w:r>
          </w:p>
          <w:p w14:paraId="3E4C0662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1.4 Escopo</w:t>
            </w:r>
          </w:p>
          <w:p w14:paraId="059DB3ED" w14:textId="30507B16" w:rsidR="00DE31DC" w:rsidRDefault="00DE31DC">
            <w:pPr>
              <w:pStyle w:val="Corpodetexto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Este projeto aborda um sistema 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de informação </w:t>
            </w:r>
            <w:r w:rsidR="00B14663">
              <w:rPr>
                <w:rFonts w:ascii="Verdana" w:hAnsi="Verdana"/>
                <w:color w:val="535353"/>
                <w:sz w:val="20"/>
                <w:szCs w:val="20"/>
              </w:rPr>
              <w:t>web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, com foco em 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>fazer upload de imagens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. Este sistema </w:t>
            </w:r>
            <w:r w:rsidR="00136CC1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necessitará fazer testes unitários, de integração</w:t>
            </w:r>
            <w:r w:rsidR="009C35E9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, de segurança</w:t>
            </w: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 xml:space="preserve"> e de sistema. Os testes unitários e de integração visam tratar a qualidade funcional, a interface gráfica e </w:t>
            </w:r>
            <w:r w:rsidR="00136CC1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download de imagens</w:t>
            </w:r>
            <w:r w:rsidR="001F2455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 xml:space="preserve">, o teste de segurança </w:t>
            </w:r>
            <w:r w:rsidR="001051AA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 xml:space="preserve">permite avaliar </w:t>
            </w:r>
            <w:r w:rsidR="00935FED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qualquer vulne</w:t>
            </w:r>
            <w:r w:rsidR="00207372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rabilidade no sistema</w:t>
            </w: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. Por outro lado, os testes de sistema tratarão as questões de desempenho.</w:t>
            </w:r>
          </w:p>
          <w:p w14:paraId="0E0C3031" w14:textId="2A32AB20" w:rsidR="00DE31DC" w:rsidRPr="00F2735C" w:rsidRDefault="00DE31DC">
            <w:pPr>
              <w:pStyle w:val="Corpodetexto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bookmarkStart w:id="11" w:name="_Toc324843637"/>
            <w:bookmarkStart w:id="12" w:name="_Toc324851944"/>
            <w:bookmarkStart w:id="13" w:name="_Toc324915527"/>
            <w:bookmarkStart w:id="14" w:name="_Toc433104440"/>
            <w:bookmarkStart w:id="15" w:name="_Toc314978531"/>
            <w:bookmarkEnd w:id="11"/>
            <w:bookmarkEnd w:id="12"/>
            <w:bookmarkEnd w:id="13"/>
            <w:bookmarkEnd w:id="14"/>
            <w:r w:rsidRPr="00F2735C">
              <w:rPr>
                <w:rFonts w:ascii="Verdana" w:hAnsi="Verdana"/>
                <w:color w:val="253A44"/>
                <w:sz w:val="20"/>
                <w:szCs w:val="20"/>
              </w:rPr>
              <w:t>Para a execução dos testes serão utilizadas máquinas o mais idênticas possível, em termos de hardware, àquelas que serão implantadas no cliente, a fim de garantir a previsibilidade de desempenho e compatibilidade.</w:t>
            </w:r>
            <w:bookmarkEnd w:id="15"/>
          </w:p>
          <w:p w14:paraId="04A177E9" w14:textId="746DE236" w:rsidR="00DE31DC" w:rsidRDefault="00DE31DC">
            <w:pPr>
              <w:pStyle w:val="Corpodetexto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Outros testes como os testes de </w:t>
            </w:r>
            <w:r>
              <w:rPr>
                <w:rFonts w:ascii="Verdana" w:hAnsi="Verdana"/>
                <w:i/>
                <w:iCs/>
                <w:color w:val="535353"/>
                <w:sz w:val="20"/>
                <w:szCs w:val="20"/>
                <w:lang w:val="pt-PT"/>
              </w:rPr>
              <w:t>stress</w:t>
            </w: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, de volume e de falha/recuperação não serão realizados por se considerar que o ambiente de implantação do sistema n</w:t>
            </w:r>
            <w:r w:rsidR="00207372"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ã</w:t>
            </w: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o está sujeito a esse tipo de ocorrência, as quais podem ser facilmente previstas e tratadas pelo cliente.</w:t>
            </w:r>
          </w:p>
          <w:p w14:paraId="4181CA49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  <w:lang w:val="pt-PT"/>
              </w:rPr>
              <w:t> </w:t>
            </w:r>
          </w:p>
          <w:p w14:paraId="2B3A258B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1.5 Documentação do projeto</w:t>
            </w:r>
          </w:p>
          <w:p w14:paraId="5B3B7151" w14:textId="77777777" w:rsidR="0004456B" w:rsidRDefault="0004456B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Verdana" w:hAnsi="Verdana"/>
                <w:color w:val="535353"/>
                <w:sz w:val="20"/>
                <w:szCs w:val="20"/>
              </w:rPr>
            </w:pPr>
          </w:p>
          <w:p w14:paraId="6ADDA90E" w14:textId="50F828A0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lastRenderedPageBreak/>
              <w:t> </w:t>
            </w:r>
          </w:p>
          <w:tbl>
            <w:tblPr>
              <w:tblW w:w="0" w:type="auto"/>
              <w:jc w:val="center"/>
              <w:tblBorders>
                <w:top w:val="single" w:sz="6" w:space="0" w:color="8CA6B5"/>
                <w:left w:val="single" w:sz="6" w:space="0" w:color="8CA6B5"/>
                <w:bottom w:val="single" w:sz="6" w:space="0" w:color="8CA6B5"/>
                <w:right w:val="single" w:sz="6" w:space="0" w:color="8CA6B5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7"/>
              <w:gridCol w:w="2126"/>
              <w:gridCol w:w="1944"/>
            </w:tblGrid>
            <w:tr w:rsidR="00DE31DC" w14:paraId="38D6D979" w14:textId="77777777">
              <w:trPr>
                <w:jc w:val="center"/>
              </w:trPr>
              <w:tc>
                <w:tcPr>
                  <w:tcW w:w="32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AB7718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Documento</w:t>
                  </w:r>
                </w:p>
              </w:tc>
              <w:tc>
                <w:tcPr>
                  <w:tcW w:w="21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04BB0B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Disponível</w:t>
                  </w:r>
                </w:p>
              </w:tc>
              <w:tc>
                <w:tcPr>
                  <w:tcW w:w="19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888158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Revisado</w:t>
                  </w:r>
                </w:p>
              </w:tc>
            </w:tr>
            <w:tr w:rsidR="00DE31DC" w14:paraId="0C2E4704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61BBE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Especificação de Requisitos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1F7DD" w14:textId="2A1BE550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3EB18C" w14:textId="23BD93F1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619C1CCC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67215E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Plano de Projeto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7806D7" w14:textId="12771F8C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  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AB2AF8" w14:textId="73D55C16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  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177EB23E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099A7F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Modelo de Análise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78D28E" w14:textId="7F01FFA5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251F4" w14:textId="79B03E61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2E3298BB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88BBA1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Modelo de Projeto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92F7CB" w14:textId="0AB94937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38D43A" w14:textId="5B3AACA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318D1D82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19F860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Documento de Arquitetura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5A6ECB" w14:textId="6D9B7ABA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591525" w14:textId="74FE7BD3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05C23405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B1E1BE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Protótipo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DDD82" w14:textId="00C013F5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7B9DE" w14:textId="61E142D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09D06BC6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26A67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Manual do Usuário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C8A8F1" w14:textId="63CA3E25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05EFE2" w14:textId="19CE0F3E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Sim</w:t>
                  </w:r>
                  <w:proofErr w:type="gram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5F7741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  <w:tr w:rsidR="00DE31DC" w14:paraId="34BEBAF3" w14:textId="77777777">
              <w:trPr>
                <w:jc w:val="center"/>
              </w:trPr>
              <w:tc>
                <w:tcPr>
                  <w:tcW w:w="32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C34706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Lista de Riscos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887E95" w14:textId="60BF0EB9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6CE5F4" w14:textId="790C9C4E" w:rsidR="00DE31DC" w:rsidRDefault="005F7741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 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Sim</w:t>
                  </w:r>
                  <w:proofErr w:type="gramEnd"/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 </w:t>
                  </w:r>
                  <w:r w:rsidR="00DE31DC">
                    <w:rPr>
                      <w:rFonts w:ascii="Wingdings" w:hAnsi="Wingdings"/>
                      <w:color w:val="535353"/>
                      <w:sz w:val="20"/>
                      <w:szCs w:val="20"/>
                      <w:lang w:val="en-GB"/>
                    </w:rPr>
                    <w:t>o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Não</w:t>
                  </w:r>
                </w:p>
              </w:tc>
            </w:tr>
          </w:tbl>
          <w:p w14:paraId="1416D90B" w14:textId="77777777" w:rsidR="00DE31DC" w:rsidRDefault="00DE31DC">
            <w:pPr>
              <w:spacing w:beforeAutospacing="1" w:afterAutospacing="1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bookmarkStart w:id="16" w:name="_Toc324843638"/>
            <w:bookmarkStart w:id="17" w:name="_Toc324851945"/>
            <w:bookmarkStart w:id="18" w:name="_Toc324915528"/>
            <w:bookmarkStart w:id="19" w:name="_Toc433104441"/>
            <w:bookmarkStart w:id="20" w:name="_Toc314978532"/>
            <w:bookmarkEnd w:id="16"/>
            <w:bookmarkEnd w:id="17"/>
            <w:bookmarkEnd w:id="18"/>
            <w:bookmarkEnd w:id="19"/>
            <w:r>
              <w:rPr>
                <w:rFonts w:ascii="Verdana" w:hAnsi="Verdana"/>
                <w:b/>
                <w:bCs/>
                <w:color w:val="253A44"/>
                <w:sz w:val="20"/>
                <w:szCs w:val="20"/>
              </w:rPr>
              <w:br w:type="textWrapping" w:clear="all"/>
            </w:r>
            <w:bookmarkEnd w:id="20"/>
          </w:p>
        </w:tc>
      </w:tr>
    </w:tbl>
    <w:p w14:paraId="1AF2F22B" w14:textId="77777777" w:rsidR="00DE31DC" w:rsidRDefault="00DE31DC" w:rsidP="00DE31DC">
      <w:pPr>
        <w:rPr>
          <w:rFonts w:ascii="Source Serif Pro" w:hAnsi="Source Serif Pro"/>
          <w:color w:val="253A44"/>
          <w:sz w:val="27"/>
          <w:szCs w:val="27"/>
        </w:rPr>
      </w:pPr>
      <w:r>
        <w:rPr>
          <w:rFonts w:ascii="Verdana" w:hAnsi="Verdana"/>
          <w:color w:val="253A44"/>
          <w:sz w:val="20"/>
          <w:szCs w:val="20"/>
        </w:rPr>
        <w:lastRenderedPageBreak/>
        <w:t> </w:t>
      </w:r>
    </w:p>
    <w:p w14:paraId="69B66847" w14:textId="79B99FBE" w:rsidR="00DE31DC" w:rsidRDefault="00DE31DC" w:rsidP="00DE31DC">
      <w:pPr>
        <w:rPr>
          <w:rFonts w:ascii="Source Serif Pro" w:hAnsi="Source Serif Pro"/>
          <w:color w:val="253A44"/>
          <w:sz w:val="27"/>
          <w:szCs w:val="27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8"/>
      </w:tblGrid>
      <w:tr w:rsidR="00DE31DC" w14:paraId="49D984C5" w14:textId="77777777" w:rsidTr="00DE31DC">
        <w:tc>
          <w:tcPr>
            <w:tcW w:w="818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56F1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2. Requisitos a serem testados</w:t>
            </w:r>
          </w:p>
          <w:p w14:paraId="34D32BA6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Esta seção apresenta um conjunto de requisitos funcionais e não funcionais que foram identificados durante o levantamento de requisitos e para os quais os testes abaixo são considerados como necessários (representam um extrato do que será testado).</w:t>
            </w:r>
          </w:p>
          <w:p w14:paraId="243E5FD0" w14:textId="77777777" w:rsidR="00DE31DC" w:rsidRDefault="00DE31DC">
            <w:pPr>
              <w:pStyle w:val="Ttulo2"/>
              <w:spacing w:before="120" w:after="60" w:line="240" w:lineRule="atLeast"/>
              <w:rPr>
                <w:rFonts w:ascii="Source Serif Pro" w:hAnsi="Source Serif Pro"/>
                <w:color w:val="535353"/>
                <w:sz w:val="36"/>
                <w:szCs w:val="36"/>
              </w:rPr>
            </w:pPr>
            <w:bookmarkStart w:id="21" w:name="_Toc78907478"/>
            <w:bookmarkStart w:id="22" w:name="_Toc78907481"/>
            <w:bookmarkEnd w:id="21"/>
            <w:r>
              <w:rPr>
                <w:rFonts w:ascii="Verdana" w:hAnsi="Verdana"/>
                <w:color w:val="253A44"/>
                <w:sz w:val="20"/>
                <w:szCs w:val="20"/>
              </w:rPr>
              <w:t>Teste da Interface do Usuário</w:t>
            </w:r>
            <w:bookmarkEnd w:id="22"/>
          </w:p>
          <w:p w14:paraId="07EE869B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a)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Navegue através de todas as funcionalidades, verificando que cada tela de interface gráfica pode ser rapidamente entendida e facilmente utilizada.</w:t>
            </w:r>
          </w:p>
          <w:p w14:paraId="1C10C35F" w14:textId="77777777" w:rsidR="00DE31DC" w:rsidRDefault="00DE31DC">
            <w:pPr>
              <w:pStyle w:val="Ttulo2"/>
              <w:spacing w:before="120" w:after="60" w:line="240" w:lineRule="atLeast"/>
              <w:rPr>
                <w:rFonts w:ascii="Source Serif Pro" w:hAnsi="Source Serif Pro"/>
                <w:color w:val="535353"/>
                <w:sz w:val="36"/>
                <w:szCs w:val="36"/>
              </w:rPr>
            </w:pPr>
            <w:bookmarkStart w:id="23" w:name="_Toc78907479"/>
            <w:r>
              <w:rPr>
                <w:rFonts w:ascii="Verdana" w:hAnsi="Verdana"/>
                <w:color w:val="253A44"/>
                <w:sz w:val="20"/>
                <w:szCs w:val="20"/>
              </w:rPr>
              <w:t>Teste Funcional</w:t>
            </w:r>
            <w:bookmarkEnd w:id="23"/>
          </w:p>
          <w:p w14:paraId="4A23D8BF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a)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Verifique se as informações úteis obtidas pelo subsistema responsável são automaticamente e periodicamente atualizadas.</w:t>
            </w:r>
          </w:p>
          <w:p w14:paraId="5C3EEAEE" w14:textId="0C7F53EB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lastRenderedPageBreak/>
              <w:t>b)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Verifique se </w:t>
            </w:r>
            <w:r w:rsidR="000A0A10">
              <w:rPr>
                <w:rFonts w:ascii="Verdana" w:hAnsi="Verdana"/>
                <w:color w:val="535353"/>
                <w:sz w:val="20"/>
                <w:szCs w:val="20"/>
              </w:rPr>
              <w:t>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usuário</w:t>
            </w:r>
            <w:r w:rsidR="000A0A10">
              <w:rPr>
                <w:rFonts w:ascii="Verdana" w:hAnsi="Verdana"/>
                <w:color w:val="535353"/>
                <w:sz w:val="20"/>
                <w:szCs w:val="20"/>
              </w:rPr>
              <w:t xml:space="preserve"> cadastrado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pode </w:t>
            </w:r>
            <w:r w:rsidR="00B50E04">
              <w:rPr>
                <w:rFonts w:ascii="Verdana" w:hAnsi="Verdana"/>
                <w:color w:val="535353"/>
                <w:sz w:val="20"/>
                <w:szCs w:val="20"/>
              </w:rPr>
              <w:t>fazer upload de imagens e visualizar os arquivos já baixados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74C79A9A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p w14:paraId="28830699" w14:textId="77777777" w:rsidR="00DE31DC" w:rsidRDefault="00DE31DC">
            <w:pPr>
              <w:pStyle w:val="Ttulo2"/>
              <w:spacing w:before="120" w:after="60" w:line="240" w:lineRule="atLeast"/>
              <w:rPr>
                <w:rFonts w:ascii="Source Serif Pro" w:hAnsi="Source Serif Pro"/>
                <w:color w:val="535353"/>
                <w:sz w:val="36"/>
                <w:szCs w:val="36"/>
              </w:rPr>
            </w:pPr>
            <w:bookmarkStart w:id="24" w:name="_Toc78907482"/>
            <w:r>
              <w:rPr>
                <w:rFonts w:ascii="Verdana" w:hAnsi="Verdana"/>
                <w:color w:val="253A44"/>
                <w:sz w:val="20"/>
                <w:szCs w:val="20"/>
              </w:rPr>
              <w:t>Teste de </w:t>
            </w:r>
            <w:bookmarkEnd w:id="24"/>
            <w:r>
              <w:rPr>
                <w:rFonts w:ascii="Verdana" w:hAnsi="Verdana"/>
                <w:color w:val="535353"/>
                <w:sz w:val="20"/>
                <w:szCs w:val="20"/>
              </w:rPr>
              <w:t>Desempenho</w:t>
            </w:r>
          </w:p>
          <w:p w14:paraId="45A0F0C7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a)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Verifique o tempo de resposta da rede interna e do servidor em relação aos terminais.</w:t>
            </w:r>
          </w:p>
          <w:p w14:paraId="4A41C9ED" w14:textId="2E02B975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b)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Verifique o tempo de consulta/atualização do subsistema de </w:t>
            </w:r>
            <w:r w:rsidR="00B50E04">
              <w:rPr>
                <w:rFonts w:ascii="Verdana" w:hAnsi="Verdana"/>
                <w:color w:val="535353"/>
                <w:sz w:val="20"/>
                <w:szCs w:val="20"/>
              </w:rPr>
              <w:t>download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e outras informações.</w:t>
            </w:r>
          </w:p>
          <w:p w14:paraId="58EC5573" w14:textId="689980BB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c)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Verifique se o tempo de resposta para operações que envolva</w:t>
            </w:r>
            <w:r w:rsidR="00B50E04">
              <w:rPr>
                <w:rFonts w:ascii="Verdana" w:hAnsi="Verdana"/>
                <w:color w:val="535353"/>
                <w:sz w:val="20"/>
                <w:szCs w:val="20"/>
              </w:rPr>
              <w:t xml:space="preserve"> upload (download) de imagens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não ultrapassam 15 segundos.</w:t>
            </w:r>
          </w:p>
          <w:p w14:paraId="7D96FA22" w14:textId="77777777" w:rsidR="00DE31DC" w:rsidRDefault="00DE31DC">
            <w:pPr>
              <w:pStyle w:val="Ttulo2"/>
              <w:spacing w:before="120" w:after="60" w:line="240" w:lineRule="atLeast"/>
              <w:rPr>
                <w:rFonts w:ascii="Source Serif Pro" w:hAnsi="Source Serif Pro"/>
                <w:color w:val="535353"/>
                <w:sz w:val="36"/>
                <w:szCs w:val="36"/>
              </w:rPr>
            </w:pPr>
            <w:bookmarkStart w:id="25" w:name="_Toc78907483"/>
            <w:r>
              <w:rPr>
                <w:rFonts w:ascii="Verdana" w:hAnsi="Verdana"/>
                <w:color w:val="253A44"/>
                <w:sz w:val="20"/>
                <w:szCs w:val="20"/>
              </w:rPr>
              <w:t>Teste do Banco de Dados</w:t>
            </w:r>
            <w:bookmarkEnd w:id="25"/>
          </w:p>
          <w:p w14:paraId="2406F6FE" w14:textId="2AFBE492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a)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Verifique se as informações </w:t>
            </w:r>
            <w:r w:rsidR="00513DC1">
              <w:rPr>
                <w:rFonts w:ascii="Verdana" w:hAnsi="Verdana"/>
                <w:color w:val="535353"/>
                <w:sz w:val="20"/>
                <w:szCs w:val="20"/>
              </w:rPr>
              <w:t>de arquivos e imagens,</w:t>
            </w:r>
            <w:r w:rsidR="002A0BF6">
              <w:rPr>
                <w:rFonts w:ascii="Verdana" w:hAnsi="Verdana"/>
                <w:color w:val="535353"/>
                <w:sz w:val="20"/>
                <w:szCs w:val="20"/>
              </w:rPr>
              <w:t xml:space="preserve"> e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demais informações podem ser inseridos, atualizados e consultados pelo administrador de sistema.</w:t>
            </w:r>
          </w:p>
          <w:p w14:paraId="3A3E45DE" w14:textId="7777777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b)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Verifique se as informações úteis obtidas pelo subsistema responsável podem ser atualizadas e que as mesmas podem ser apresentadas.</w:t>
            </w:r>
          </w:p>
          <w:p w14:paraId="020B1617" w14:textId="65928187" w:rsidR="00DE31DC" w:rsidRDefault="00DE31DC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Verdana" w:hAnsi="Verdana"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c)</w:t>
            </w:r>
            <w:r>
              <w:rPr>
                <w:color w:val="535353"/>
                <w:sz w:val="14"/>
                <w:szCs w:val="14"/>
              </w:rPr>
              <w:t>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Verifique se </w:t>
            </w:r>
            <w:r w:rsidR="002A0BF6">
              <w:rPr>
                <w:rFonts w:ascii="Verdana" w:hAnsi="Verdana"/>
                <w:color w:val="535353"/>
                <w:sz w:val="20"/>
                <w:szCs w:val="20"/>
              </w:rPr>
              <w:t xml:space="preserve">os downloads 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po</w:t>
            </w:r>
            <w:r w:rsidR="00F46319">
              <w:rPr>
                <w:rFonts w:ascii="Verdana" w:hAnsi="Verdana"/>
                <w:color w:val="535353"/>
                <w:sz w:val="20"/>
                <w:szCs w:val="20"/>
              </w:rPr>
              <w:t xml:space="preserve">dem 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ser </w:t>
            </w:r>
            <w:r w:rsidR="004D5C18">
              <w:rPr>
                <w:rFonts w:ascii="Verdana" w:hAnsi="Verdana"/>
                <w:color w:val="535353"/>
                <w:sz w:val="20"/>
                <w:szCs w:val="20"/>
              </w:rPr>
              <w:t>inseridos</w:t>
            </w:r>
            <w:r w:rsidR="00F70C63">
              <w:rPr>
                <w:rFonts w:ascii="Verdana" w:hAnsi="Verdana"/>
                <w:color w:val="535353"/>
                <w:sz w:val="20"/>
                <w:szCs w:val="20"/>
              </w:rPr>
              <w:t xml:space="preserve">, atualizados e 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consultad</w:t>
            </w:r>
            <w:r w:rsidR="00F46319">
              <w:rPr>
                <w:rFonts w:ascii="Verdana" w:hAnsi="Verdana"/>
                <w:color w:val="535353"/>
                <w:sz w:val="20"/>
                <w:szCs w:val="20"/>
              </w:rPr>
              <w:t>os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pelos usuários.</w:t>
            </w:r>
          </w:p>
          <w:p w14:paraId="6BB3D77A" w14:textId="77777777" w:rsidR="00881733" w:rsidRDefault="00F70C63">
            <w:pPr>
              <w:pStyle w:val="Corpodetexto"/>
              <w:spacing w:before="0" w:beforeAutospacing="0" w:after="120" w:afterAutospacing="0" w:line="450" w:lineRule="atLeast"/>
              <w:ind w:left="720" w:hanging="360"/>
              <w:rPr>
                <w:rFonts w:ascii="Verdana" w:hAnsi="Verdana"/>
                <w:color w:val="253A44"/>
                <w:sz w:val="20"/>
                <w:szCs w:val="20"/>
              </w:rPr>
            </w:pPr>
            <w:r>
              <w:rPr>
                <w:rFonts w:ascii="Verdana" w:hAnsi="Verdana"/>
                <w:color w:val="253A44"/>
                <w:sz w:val="20"/>
                <w:szCs w:val="20"/>
              </w:rPr>
              <w:t xml:space="preserve">Teste de </w:t>
            </w:r>
            <w:r w:rsidR="00F1629E">
              <w:rPr>
                <w:rFonts w:ascii="Verdana" w:hAnsi="Verdana"/>
                <w:color w:val="253A44"/>
                <w:sz w:val="20"/>
                <w:szCs w:val="20"/>
              </w:rPr>
              <w:t xml:space="preserve">Segurança </w:t>
            </w:r>
          </w:p>
          <w:p w14:paraId="40800D62" w14:textId="65C84389" w:rsidR="00F70C63" w:rsidRDefault="00F1629E" w:rsidP="00611BD4">
            <w:pPr>
              <w:pStyle w:val="Corpodetexto"/>
              <w:numPr>
                <w:ilvl w:val="0"/>
                <w:numId w:val="4"/>
              </w:numPr>
              <w:spacing w:before="0" w:beforeAutospacing="0" w:after="120" w:afterAutospacing="0" w:line="450" w:lineRule="atLeast"/>
              <w:rPr>
                <w:rFonts w:ascii="Verdana" w:hAnsi="Verdana"/>
                <w:color w:val="253A44"/>
                <w:sz w:val="20"/>
                <w:szCs w:val="20"/>
              </w:rPr>
            </w:pPr>
            <w:r>
              <w:rPr>
                <w:rFonts w:ascii="Verdana" w:hAnsi="Verdana"/>
                <w:color w:val="253A44"/>
                <w:sz w:val="20"/>
                <w:szCs w:val="20"/>
              </w:rPr>
              <w:t xml:space="preserve">Verifique se </w:t>
            </w:r>
            <w:r w:rsidR="00B870CC">
              <w:rPr>
                <w:rFonts w:ascii="Verdana" w:hAnsi="Verdana"/>
                <w:color w:val="253A44"/>
                <w:sz w:val="20"/>
                <w:szCs w:val="20"/>
              </w:rPr>
              <w:t>usuários sem cadastro podem fazer upload de imagens.</w:t>
            </w:r>
          </w:p>
          <w:p w14:paraId="51312794" w14:textId="50A50DCF" w:rsidR="00611BD4" w:rsidRDefault="00611BD4" w:rsidP="00611BD4">
            <w:pPr>
              <w:pStyle w:val="Corpodetexto"/>
              <w:numPr>
                <w:ilvl w:val="0"/>
                <w:numId w:val="4"/>
              </w:numPr>
              <w:spacing w:before="0" w:beforeAutospacing="0" w:after="120" w:afterAutospacing="0" w:line="450" w:lineRule="atLeast"/>
              <w:rPr>
                <w:rFonts w:ascii="Verdana" w:hAnsi="Verdana"/>
                <w:color w:val="253A44"/>
                <w:sz w:val="20"/>
                <w:szCs w:val="20"/>
              </w:rPr>
            </w:pPr>
            <w:r>
              <w:rPr>
                <w:rFonts w:ascii="Verdana" w:hAnsi="Verdana"/>
                <w:color w:val="253A44"/>
                <w:sz w:val="20"/>
                <w:szCs w:val="20"/>
              </w:rPr>
              <w:t xml:space="preserve">Verifique se qualquer usuário pode ver </w:t>
            </w:r>
            <w:proofErr w:type="gramStart"/>
            <w:r w:rsidR="00C77432">
              <w:rPr>
                <w:rFonts w:ascii="Verdana" w:hAnsi="Verdana"/>
                <w:color w:val="253A44"/>
                <w:sz w:val="20"/>
                <w:szCs w:val="20"/>
              </w:rPr>
              <w:t>os download</w:t>
            </w:r>
            <w:proofErr w:type="gramEnd"/>
            <w:r w:rsidR="00C77432">
              <w:rPr>
                <w:rFonts w:ascii="Verdana" w:hAnsi="Verdana"/>
                <w:color w:val="253A44"/>
                <w:sz w:val="20"/>
                <w:szCs w:val="20"/>
              </w:rPr>
              <w:t xml:space="preserve"> de imagens.</w:t>
            </w:r>
          </w:p>
          <w:p w14:paraId="6E2984D3" w14:textId="78236720" w:rsidR="00DE31DC" w:rsidRPr="00C221C5" w:rsidRDefault="00DE31DC" w:rsidP="00C221C5">
            <w:pPr>
              <w:pStyle w:val="Ttulo2"/>
              <w:spacing w:before="120" w:after="60" w:line="240" w:lineRule="atLeast"/>
              <w:rPr>
                <w:rFonts w:ascii="Source Serif Pro" w:hAnsi="Source Serif Pro"/>
                <w:color w:val="535353"/>
                <w:sz w:val="36"/>
                <w:szCs w:val="36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</w:tc>
      </w:tr>
    </w:tbl>
    <w:p w14:paraId="6B197752" w14:textId="1A976173" w:rsidR="00DE31DC" w:rsidRDefault="00DE31DC" w:rsidP="00C221C5">
      <w:pPr>
        <w:ind w:firstLine="567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Verdana" w:hAnsi="Verdana"/>
          <w:color w:val="253A44"/>
          <w:sz w:val="20"/>
          <w:szCs w:val="20"/>
        </w:rPr>
        <w:lastRenderedPageBreak/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8"/>
      </w:tblGrid>
      <w:tr w:rsidR="00DE31DC" w14:paraId="5500F1BA" w14:textId="77777777" w:rsidTr="00DE31DC">
        <w:tc>
          <w:tcPr>
            <w:tcW w:w="818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372B5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3. Estratégias e ferramentas de teste</w:t>
            </w:r>
          </w:p>
          <w:p w14:paraId="65982319" w14:textId="77777777" w:rsidR="004C127D" w:rsidRDefault="004C127D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5E4B3DE7" w14:textId="77777777" w:rsidR="00835955" w:rsidRDefault="00835955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20BD922D" w14:textId="77777777" w:rsidR="00835955" w:rsidRDefault="00835955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6BF77B92" w14:textId="77777777" w:rsidR="00835955" w:rsidRDefault="00835955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53CE8245" w14:textId="239D7E00" w:rsidR="00DE31DC" w:rsidRDefault="004C127D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3.1 </w:t>
            </w:r>
            <w:r w:rsidR="00DE31D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Teste funcional </w:t>
            </w:r>
          </w:p>
          <w:p w14:paraId="34686729" w14:textId="77777777" w:rsidR="00DE31DC" w:rsidRDefault="00DE31DC">
            <w:pPr>
              <w:pStyle w:val="bodytext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bookmarkStart w:id="26" w:name="_Toc324843643"/>
            <w:bookmarkStart w:id="27" w:name="_Toc324851950"/>
            <w:bookmarkStart w:id="28" w:name="_Toc324915533"/>
            <w:bookmarkStart w:id="29" w:name="_Toc314978536"/>
            <w:bookmarkEnd w:id="26"/>
            <w:bookmarkEnd w:id="27"/>
            <w:bookmarkEnd w:id="28"/>
            <w:r>
              <w:rPr>
                <w:rFonts w:ascii="Verdana" w:hAnsi="Verdana"/>
                <w:b/>
                <w:bCs/>
                <w:color w:val="253A44"/>
                <w:sz w:val="20"/>
                <w:szCs w:val="20"/>
              </w:rPr>
              <w:t> </w:t>
            </w:r>
            <w:bookmarkEnd w:id="29"/>
          </w:p>
          <w:p w14:paraId="244A5E6C" w14:textId="29C74089" w:rsidR="00DE31DC" w:rsidRDefault="00DE31DC">
            <w:pPr>
              <w:pStyle w:val="bodytext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</w:p>
          <w:tbl>
            <w:tblPr>
              <w:tblW w:w="0" w:type="auto"/>
              <w:tblInd w:w="4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7"/>
              <w:gridCol w:w="5254"/>
            </w:tblGrid>
            <w:tr w:rsidR="00DE31DC" w14:paraId="322CDDA8" w14:textId="77777777">
              <w:trPr>
                <w:trHeight w:val="881"/>
              </w:trPr>
              <w:tc>
                <w:tcPr>
                  <w:tcW w:w="2356" w:type="dxa"/>
                  <w:tcBorders>
                    <w:top w:val="single" w:sz="12" w:space="0" w:color="000000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5167F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Objetivo do Teste:</w:t>
                  </w:r>
                </w:p>
              </w:tc>
              <w:tc>
                <w:tcPr>
                  <w:tcW w:w="5648" w:type="dxa"/>
                  <w:tcBorders>
                    <w:top w:val="single" w:sz="12" w:space="0" w:color="000000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0CE7FE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45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Assegurar a funcionalidade adequada do teste, incluindo navegação, entrada de dados, processamento e recuperação.</w:t>
                  </w:r>
                </w:p>
              </w:tc>
            </w:tr>
            <w:tr w:rsidR="00DE31DC" w14:paraId="27AE1641" w14:textId="77777777">
              <w:trPr>
                <w:trHeight w:val="2279"/>
              </w:trPr>
              <w:tc>
                <w:tcPr>
                  <w:tcW w:w="2356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403C76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Técnica:</w:t>
                  </w:r>
                </w:p>
              </w:tc>
              <w:tc>
                <w:tcPr>
                  <w:tcW w:w="5648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5C712F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Executar cada caso de uso e fluxo de caso de uso, usando dados válidos e inválidos a fim de verificar:</w:t>
                  </w:r>
                </w:p>
                <w:p w14:paraId="526EC45B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72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</w:rPr>
                    <w:t>§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Se os resultados esperados ocorrem quando dados válidos são usados</w:t>
                  </w:r>
                </w:p>
                <w:p w14:paraId="7E6FBE4F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72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</w:rPr>
                    <w:t>§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Se mensagens de erro ou aviso apropriadas são exibidas quando dados inválidos são usados.</w:t>
                  </w:r>
                </w:p>
                <w:p w14:paraId="1FE4CD8B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72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</w:rPr>
                    <w:t>§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Se cada regra de negócio está sendo aplicada de maneira apropriada</w:t>
                  </w:r>
                </w:p>
              </w:tc>
            </w:tr>
            <w:tr w:rsidR="00DE31DC" w14:paraId="55D635C7" w14:textId="77777777">
              <w:trPr>
                <w:trHeight w:val="745"/>
              </w:trPr>
              <w:tc>
                <w:tcPr>
                  <w:tcW w:w="2356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987D66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Critério de Finalização:</w:t>
                  </w:r>
                </w:p>
              </w:tc>
              <w:tc>
                <w:tcPr>
                  <w:tcW w:w="5648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0F9E53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72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</w:rPr>
                    <w:t>§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Todos os testes planejados foram executados.</w:t>
                  </w:r>
                </w:p>
                <w:p w14:paraId="2F39C20D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72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Wingdings" w:hAnsi="Wingdings"/>
                      <w:color w:val="535353"/>
                      <w:sz w:val="20"/>
                      <w:szCs w:val="20"/>
                    </w:rPr>
                    <w:t>§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Todos os defeitos identificados foram tratados.</w:t>
                  </w:r>
                </w:p>
              </w:tc>
            </w:tr>
            <w:tr w:rsidR="00DE31DC" w14:paraId="7066EEFE" w14:textId="77777777">
              <w:trPr>
                <w:trHeight w:val="638"/>
              </w:trPr>
              <w:tc>
                <w:tcPr>
                  <w:tcW w:w="2356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D9F0F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Considerações Especiais:</w:t>
                  </w:r>
                </w:p>
              </w:tc>
              <w:tc>
                <w:tcPr>
                  <w:tcW w:w="5648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FD9C6D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453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Nenhuma</w:t>
                  </w:r>
                </w:p>
              </w:tc>
            </w:tr>
          </w:tbl>
          <w:p w14:paraId="37EB679B" w14:textId="77777777" w:rsidR="00DE31DC" w:rsidRDefault="00DE31DC">
            <w:pPr>
              <w:spacing w:before="60" w:after="6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 </w:t>
            </w:r>
          </w:p>
          <w:p w14:paraId="2306CCB4" w14:textId="77777777" w:rsidR="00355C9C" w:rsidRDefault="00355C9C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17E33DDD" w14:textId="77777777" w:rsidR="00355C9C" w:rsidRDefault="00355C9C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506E3AD4" w14:textId="77777777" w:rsidR="00355C9C" w:rsidRDefault="00355C9C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0AEBB19B" w14:textId="77777777" w:rsidR="003A7D1C" w:rsidRDefault="00D549A2" w:rsidP="003A7D1C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3</w:t>
            </w:r>
            <w:r w:rsidR="00355C9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.2 </w:t>
            </w:r>
            <w:r w:rsidR="00DE31D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Teste de interface de </w:t>
            </w:r>
            <w:r w:rsidR="00355C9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usuário</w:t>
            </w:r>
          </w:p>
          <w:p w14:paraId="33CEB9E3" w14:textId="2B30D1C1" w:rsidR="00DE31DC" w:rsidRDefault="00DE31DC" w:rsidP="003A7D1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tbl>
            <w:tblPr>
              <w:tblW w:w="0" w:type="auto"/>
              <w:tblInd w:w="4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2"/>
              <w:gridCol w:w="5229"/>
            </w:tblGrid>
            <w:tr w:rsidR="00DE31DC" w14:paraId="6967BCA3" w14:textId="77777777">
              <w:trPr>
                <w:trHeight w:val="2640"/>
              </w:trPr>
              <w:tc>
                <w:tcPr>
                  <w:tcW w:w="2390" w:type="dxa"/>
                  <w:tcBorders>
                    <w:top w:val="single" w:sz="12" w:space="0" w:color="000000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BDF5EF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Objetivo do Teste:</w:t>
                  </w:r>
                </w:p>
              </w:tc>
              <w:tc>
                <w:tcPr>
                  <w:tcW w:w="5629" w:type="dxa"/>
                  <w:tcBorders>
                    <w:top w:val="single" w:sz="12" w:space="0" w:color="000000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909BB4" w14:textId="731AC06B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12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Verificar se </w:t>
                  </w:r>
                  <w:r w:rsidR="003A7D1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 navegação através das funcionalidades testadas reflete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as funções e os requisitos do negócio apropriadamente, incluindo janela-a-janela, campo-a-campo, e o uso de métodos de acesso (movimentos do mouse, teclas aceleradoras)</w:t>
                  </w:r>
                </w:p>
                <w:p w14:paraId="4CB225FA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12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Checar se os objetos e características da janela, tais como menus, tamanho, posição, estado e foco conformam-se aos padrões.</w:t>
                  </w:r>
                </w:p>
              </w:tc>
            </w:tr>
            <w:tr w:rsidR="00DE31DC" w14:paraId="21D20E51" w14:textId="77777777">
              <w:trPr>
                <w:trHeight w:val="885"/>
              </w:trPr>
              <w:tc>
                <w:tcPr>
                  <w:tcW w:w="239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CAABB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Técnica:</w:t>
                  </w:r>
                </w:p>
              </w:tc>
              <w:tc>
                <w:tcPr>
                  <w:tcW w:w="5629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EEA8E5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12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Criar ou modificar os testes para cada janela a fim de verificar a navegação e os estados de objeto adequados para cada janela e objetos da aplicação.</w:t>
                  </w:r>
                </w:p>
              </w:tc>
            </w:tr>
            <w:tr w:rsidR="00DE31DC" w14:paraId="56ACF766" w14:textId="77777777">
              <w:trPr>
                <w:trHeight w:val="630"/>
              </w:trPr>
              <w:tc>
                <w:tcPr>
                  <w:tcW w:w="239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7C0AF3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Critério de Finalização:</w:t>
                  </w:r>
                </w:p>
              </w:tc>
              <w:tc>
                <w:tcPr>
                  <w:tcW w:w="5629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BCD7BB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12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É verificado que cada janela permanece consistente com a versão de comparação ou dentro de padrões aceitáveis de usabilidade.</w:t>
                  </w:r>
                </w:p>
              </w:tc>
            </w:tr>
            <w:tr w:rsidR="00DE31DC" w14:paraId="1040B859" w14:textId="77777777">
              <w:trPr>
                <w:trHeight w:val="630"/>
              </w:trPr>
              <w:tc>
                <w:tcPr>
                  <w:tcW w:w="2390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9BF56C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Considerações Especiais:</w:t>
                  </w:r>
                </w:p>
              </w:tc>
              <w:tc>
                <w:tcPr>
                  <w:tcW w:w="5629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30342" w14:textId="77777777" w:rsidR="00DE31DC" w:rsidRDefault="00DE31DC">
                  <w:pPr>
                    <w:pStyle w:val="Corpodetexto"/>
                    <w:spacing w:before="0" w:beforeAutospacing="0" w:after="120" w:afterAutospacing="0" w:line="450" w:lineRule="atLeast"/>
                    <w:ind w:left="312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Todas as propriedades para objetos devem ser acessadas.</w:t>
                  </w:r>
                </w:p>
              </w:tc>
            </w:tr>
          </w:tbl>
          <w:p w14:paraId="1DECD8BE" w14:textId="77777777" w:rsidR="00DE31DC" w:rsidRDefault="00DE31DC">
            <w:pPr>
              <w:pStyle w:val="bodytext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p w14:paraId="4E0B1537" w14:textId="77777777" w:rsidR="00A85C18" w:rsidRDefault="00A85C18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3306E6E0" w14:textId="77777777" w:rsidR="00A85C18" w:rsidRDefault="00A85C18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21740000" w14:textId="77777777" w:rsidR="00A85C18" w:rsidRDefault="00A85C18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3A1458FA" w14:textId="77777777" w:rsidR="00A85C18" w:rsidRDefault="00A85C18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3761798E" w14:textId="77777777" w:rsidR="00A85C18" w:rsidRDefault="00A85C18">
            <w:pPr>
              <w:spacing w:line="450" w:lineRule="atLeast"/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</w:pPr>
          </w:p>
          <w:p w14:paraId="2243C386" w14:textId="39A62EE2" w:rsidR="00DE31DC" w:rsidRDefault="00A85C18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3.3 </w:t>
            </w:r>
            <w:r w:rsidR="00DE31DC"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Ferramentas</w:t>
            </w:r>
          </w:p>
          <w:p w14:paraId="44ED260C" w14:textId="36CC4C29" w:rsidR="00DE31DC" w:rsidRDefault="00DE31DC">
            <w:pPr>
              <w:pStyle w:val="bodytext"/>
              <w:spacing w:before="0" w:beforeAutospacing="0" w:after="12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1"/>
              <w:gridCol w:w="2589"/>
            </w:tblGrid>
            <w:tr w:rsidR="00DE31DC" w14:paraId="7C24D8B0" w14:textId="77777777">
              <w:trPr>
                <w:trHeight w:val="422"/>
                <w:jc w:val="center"/>
              </w:trPr>
              <w:tc>
                <w:tcPr>
                  <w:tcW w:w="531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D965F6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Atividade</w:t>
                  </w:r>
                </w:p>
              </w:tc>
              <w:tc>
                <w:tcPr>
                  <w:tcW w:w="2589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2972C6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Ferramenta</w:t>
                  </w:r>
                </w:p>
              </w:tc>
            </w:tr>
            <w:tr w:rsidR="00DE31DC" w14:paraId="01CC13BE" w14:textId="77777777">
              <w:trPr>
                <w:trHeight w:val="605"/>
                <w:jc w:val="center"/>
              </w:trPr>
              <w:tc>
                <w:tcPr>
                  <w:tcW w:w="5311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99D212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Gerenciamento de Teste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CD961" w14:textId="3181142E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</w:p>
              </w:tc>
            </w:tr>
            <w:tr w:rsidR="00DE31DC" w14:paraId="53E218A4" w14:textId="77777777">
              <w:trPr>
                <w:trHeight w:val="422"/>
                <w:jc w:val="center"/>
              </w:trPr>
              <w:tc>
                <w:tcPr>
                  <w:tcW w:w="5311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E07AA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Projeto de Teste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8BB9B" w14:textId="3FEFE926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</w:p>
              </w:tc>
            </w:tr>
            <w:tr w:rsidR="00DE31DC" w14:paraId="2528F3CE" w14:textId="77777777">
              <w:trPr>
                <w:trHeight w:val="408"/>
                <w:jc w:val="center"/>
              </w:trPr>
              <w:tc>
                <w:tcPr>
                  <w:tcW w:w="5311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D8395A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Gerenciamento de Projeto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1CE925" w14:textId="71D038BC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</w:p>
              </w:tc>
            </w:tr>
            <w:tr w:rsidR="00DE31DC" w14:paraId="1BECB22E" w14:textId="77777777">
              <w:trPr>
                <w:trHeight w:val="731"/>
                <w:jc w:val="center"/>
              </w:trPr>
              <w:tc>
                <w:tcPr>
                  <w:tcW w:w="5311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DE4A1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Ferramentas do SGBD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D8B03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MySQL </w:t>
                  </w:r>
                  <w:proofErr w:type="spellStart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Control</w:t>
                  </w:r>
                  <w:proofErr w:type="spellEnd"/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 xml:space="preserve"> Center</w:t>
                  </w:r>
                </w:p>
              </w:tc>
            </w:tr>
          </w:tbl>
          <w:p w14:paraId="627C48C7" w14:textId="77777777" w:rsidR="00DE31DC" w:rsidRDefault="00DE31DC">
            <w:pPr>
              <w:spacing w:beforeAutospacing="1" w:afterAutospacing="1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br w:type="textWrapping" w:clear="all"/>
            </w:r>
          </w:p>
        </w:tc>
      </w:tr>
    </w:tbl>
    <w:p w14:paraId="5AC77B35" w14:textId="6F88426E" w:rsidR="00DE31DC" w:rsidRDefault="00DE31DC" w:rsidP="00745665">
      <w:pPr>
        <w:ind w:firstLine="567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Verdana" w:hAnsi="Verdana"/>
          <w:color w:val="253A44"/>
          <w:sz w:val="20"/>
          <w:szCs w:val="20"/>
        </w:rPr>
        <w:lastRenderedPageBreak/>
        <w:t> </w:t>
      </w:r>
    </w:p>
    <w:tbl>
      <w:tblPr>
        <w:tblW w:w="822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</w:tblGrid>
      <w:tr w:rsidR="00DE31DC" w14:paraId="32CFFC16" w14:textId="77777777" w:rsidTr="00DE31DC">
        <w:tc>
          <w:tcPr>
            <w:tcW w:w="822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E74D1" w14:textId="77777777" w:rsidR="00015DF9" w:rsidRDefault="00DE31DC" w:rsidP="00745665">
            <w:pPr>
              <w:spacing w:line="450" w:lineRule="atLeast"/>
              <w:rPr>
                <w:rFonts w:ascii="Verdana" w:hAnsi="Verdana"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 xml:space="preserve">4. Equipe e </w:t>
            </w:r>
            <w:proofErr w:type="spellStart"/>
            <w:proofErr w:type="gramStart"/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infra-estrutura</w:t>
            </w:r>
            <w:proofErr w:type="spellEnd"/>
            <w:proofErr w:type="gramEnd"/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p w14:paraId="521B8353" w14:textId="16A18764" w:rsidR="00015DF9" w:rsidRPr="00015DF9" w:rsidRDefault="00DE31DC" w:rsidP="00745665">
            <w:pPr>
              <w:spacing w:line="450" w:lineRule="atLeast"/>
              <w:rPr>
                <w:rFonts w:ascii="Verdana" w:hAnsi="Verdana"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Equipe de teste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tbl>
            <w:tblPr>
              <w:tblW w:w="0" w:type="auto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7"/>
              <w:gridCol w:w="5301"/>
            </w:tblGrid>
            <w:tr w:rsidR="00DE31DC" w14:paraId="36ACAF59" w14:textId="77777777">
              <w:trPr>
                <w:tblHeader/>
              </w:trPr>
              <w:tc>
                <w:tcPr>
                  <w:tcW w:w="27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E5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991A97" w14:textId="77777777" w:rsidR="00DE31DC" w:rsidRDefault="00DE31DC">
                  <w:pPr>
                    <w:spacing w:before="100" w:beforeAutospacing="1" w:after="100" w:afterAutospacing="1" w:line="450" w:lineRule="atLeast"/>
                    <w:rPr>
                      <w:rFonts w:ascii="Times New Roman" w:hAnsi="Times New Roman"/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br w:type="textWrapping" w:clear="all"/>
                  </w:r>
                </w:p>
                <w:p w14:paraId="2C9DC476" w14:textId="77777777" w:rsidR="00DE31DC" w:rsidRDefault="00DE31DC">
                  <w:pPr>
                    <w:pStyle w:val="psctabelacabecalho"/>
                    <w:spacing w:before="60" w:beforeAutospacing="0" w:after="6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Style w:val="Forte"/>
                      <w:rFonts w:eastAsiaTheme="majorEastAsia"/>
                      <w:color w:val="535353"/>
                      <w:sz w:val="20"/>
                      <w:szCs w:val="20"/>
                    </w:rPr>
                    <w:t>Papel</w:t>
                  </w:r>
                </w:p>
              </w:tc>
              <w:tc>
                <w:tcPr>
                  <w:tcW w:w="581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5E5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69FC9" w14:textId="77777777" w:rsidR="00DE31DC" w:rsidRDefault="00DE31DC">
                  <w:pPr>
                    <w:pStyle w:val="psctabelacabecalho"/>
                    <w:spacing w:before="60" w:beforeAutospacing="0" w:after="6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Style w:val="Forte"/>
                      <w:rFonts w:eastAsiaTheme="majorEastAsia"/>
                      <w:color w:val="535353"/>
                      <w:sz w:val="20"/>
                      <w:szCs w:val="20"/>
                    </w:rPr>
                    <w:t>Responsabilidades</w:t>
                  </w:r>
                </w:p>
              </w:tc>
            </w:tr>
            <w:tr w:rsidR="00DE31DC" w14:paraId="260DCA4E" w14:textId="77777777">
              <w:tc>
                <w:tcPr>
                  <w:tcW w:w="2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CFAE32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Gerente do Projeto</w:t>
                  </w:r>
                </w:p>
              </w:tc>
              <w:tc>
                <w:tcPr>
                  <w:tcW w:w="58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5A64DE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Fornece orientação técnica</w:t>
                  </w:r>
                </w:p>
                <w:p w14:paraId="59DC7509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Adquire recursos necessários</w:t>
                  </w:r>
                </w:p>
                <w:p w14:paraId="7982B2AF" w14:textId="77777777" w:rsidR="00DE31DC" w:rsidRDefault="00DE31DC">
                  <w:pPr>
                    <w:pStyle w:val="Cabealho"/>
                    <w:spacing w:before="60" w:beforeAutospacing="0" w:after="6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Elabora relatórios de gerenciamento</w:t>
                  </w:r>
                </w:p>
              </w:tc>
            </w:tr>
            <w:tr w:rsidR="00DE31DC" w14:paraId="5C6321C5" w14:textId="77777777">
              <w:tc>
                <w:tcPr>
                  <w:tcW w:w="2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16C702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Projetista de teste</w:t>
                  </w:r>
                </w:p>
                <w:p w14:paraId="56DD8C2A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8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570B97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Identifica, prioriza, e implementa os casos de teste</w:t>
                  </w:r>
                </w:p>
                <w:p w14:paraId="02645BA7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Gera o plano de teste</w:t>
                  </w:r>
                </w:p>
                <w:p w14:paraId="5F1CC732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Cria o modelo de teste</w:t>
                  </w:r>
                </w:p>
                <w:p w14:paraId="6E12A57A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Avalia o esforço de teste</w:t>
                  </w:r>
                </w:p>
              </w:tc>
            </w:tr>
            <w:tr w:rsidR="00DE31DC" w14:paraId="492B7375" w14:textId="77777777">
              <w:tc>
                <w:tcPr>
                  <w:tcW w:w="2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13647F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lastRenderedPageBreak/>
                    <w:t>Testador</w:t>
                  </w:r>
                </w:p>
              </w:tc>
              <w:tc>
                <w:tcPr>
                  <w:tcW w:w="58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03457D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Executa os testes</w:t>
                  </w:r>
                </w:p>
                <w:p w14:paraId="218D8EB9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Registra os resultados</w:t>
                  </w:r>
                </w:p>
                <w:p w14:paraId="4EA91F88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Documenta as solicitações de mudança</w:t>
                  </w:r>
                </w:p>
              </w:tc>
            </w:tr>
            <w:tr w:rsidR="00DE31DC" w14:paraId="718893FE" w14:textId="77777777">
              <w:tc>
                <w:tcPr>
                  <w:tcW w:w="2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F91B2F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Implementador de testes</w:t>
                  </w:r>
                </w:p>
              </w:tc>
              <w:tc>
                <w:tcPr>
                  <w:tcW w:w="58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949F1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Implementa e faz os testes unitários das classes e pacotes de teste</w:t>
                  </w:r>
                </w:p>
                <w:p w14:paraId="65A7CDA1" w14:textId="77777777" w:rsidR="00DE31DC" w:rsidRDefault="00DE31DC">
                  <w:pPr>
                    <w:pStyle w:val="Cabealho"/>
                    <w:spacing w:before="60" w:beforeAutospacing="0" w:after="6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Cria as classes e pacotes de teste implementados no modelo de teste</w:t>
                  </w:r>
                </w:p>
              </w:tc>
            </w:tr>
            <w:tr w:rsidR="00DE31DC" w14:paraId="521CE2F0" w14:textId="77777777">
              <w:tc>
                <w:tcPr>
                  <w:tcW w:w="27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A276CE" w14:textId="77777777" w:rsidR="00DE31DC" w:rsidRDefault="00DE31DC">
                  <w:pPr>
                    <w:spacing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Projetista</w:t>
                  </w:r>
                </w:p>
              </w:tc>
              <w:tc>
                <w:tcPr>
                  <w:tcW w:w="58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4764F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Identifica e define as operações, atributos, e associações das classes de teste</w:t>
                  </w:r>
                </w:p>
                <w:p w14:paraId="442B7463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ind w:left="360" w:hanging="360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Symbol" w:hAnsi="Symbol"/>
                      <w:color w:val="535353"/>
                      <w:sz w:val="20"/>
                      <w:szCs w:val="20"/>
                    </w:rPr>
                    <w:t>·</w:t>
                  </w:r>
                  <w:r>
                    <w:rPr>
                      <w:color w:val="535353"/>
                      <w:sz w:val="14"/>
                      <w:szCs w:val="14"/>
                    </w:rPr>
                    <w:t>         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Identifica e define as classes e pacotes de teste</w:t>
                  </w:r>
                </w:p>
              </w:tc>
            </w:tr>
          </w:tbl>
          <w:p w14:paraId="27177D88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 </w:t>
            </w:r>
          </w:p>
          <w:p w14:paraId="4B379795" w14:textId="77777777" w:rsidR="00DE31DC" w:rsidRDefault="00DE31DC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Infra-estrutura</w:t>
            </w:r>
            <w:proofErr w:type="spellEnd"/>
            <w:proofErr w:type="gramEnd"/>
          </w:p>
          <w:p w14:paraId="2EBF0C6A" w14:textId="77777777" w:rsidR="00DE31DC" w:rsidRDefault="00DE31DC">
            <w:pPr>
              <w:spacing w:before="60" w:after="6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Abaixo, é listado o conjunto de recursos disponíveis para este projeto.</w:t>
            </w:r>
          </w:p>
          <w:p w14:paraId="724C1DD0" w14:textId="77777777" w:rsidR="00DE31DC" w:rsidRDefault="00DE31DC">
            <w:pPr>
              <w:spacing w:before="60" w:after="6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Symbol" w:hAnsi="Symbol"/>
                <w:color w:val="535353"/>
                <w:sz w:val="20"/>
                <w:szCs w:val="20"/>
              </w:rPr>
              <w:t>·</w:t>
            </w:r>
            <w:r>
              <w:rPr>
                <w:color w:val="535353"/>
                <w:sz w:val="14"/>
                <w:szCs w:val="14"/>
              </w:rPr>
              <w:t>    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Servidor de Banco de Dados - MySQL </w:t>
            </w:r>
            <w:proofErr w:type="spellStart"/>
            <w:r>
              <w:rPr>
                <w:rFonts w:ascii="Verdana" w:hAnsi="Verdana"/>
                <w:color w:val="535353"/>
                <w:sz w:val="20"/>
                <w:szCs w:val="20"/>
              </w:rPr>
              <w:t>DataBase</w:t>
            </w:r>
            <w:proofErr w:type="spellEnd"/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Server</w:t>
            </w:r>
          </w:p>
          <w:p w14:paraId="6D20B690" w14:textId="70C85847" w:rsidR="00DE31DC" w:rsidRDefault="00DE31DC">
            <w:pPr>
              <w:spacing w:before="60" w:after="60" w:line="450" w:lineRule="atLeast"/>
              <w:ind w:left="720" w:hanging="360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Symbol" w:hAnsi="Symbol"/>
                <w:color w:val="535353"/>
                <w:sz w:val="20"/>
                <w:szCs w:val="20"/>
              </w:rPr>
              <w:t>·</w:t>
            </w:r>
            <w:r>
              <w:rPr>
                <w:color w:val="535353"/>
                <w:sz w:val="14"/>
                <w:szCs w:val="14"/>
              </w:rPr>
              <w:t>         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Repositório de Testes - </w:t>
            </w:r>
            <w:r w:rsidR="0035204D">
              <w:rPr>
                <w:rFonts w:ascii="Verdana" w:hAnsi="Verdana"/>
                <w:color w:val="535353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PC de Desenvolvimento de Teste</w:t>
            </w:r>
          </w:p>
          <w:p w14:paraId="1B0891D9" w14:textId="77777777" w:rsidR="00DE31DC" w:rsidRDefault="00DE31DC">
            <w:pPr>
              <w:spacing w:before="60" w:after="6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</w:tc>
      </w:tr>
    </w:tbl>
    <w:p w14:paraId="59B3ED3D" w14:textId="583B6584" w:rsidR="00DE31DC" w:rsidRDefault="00DE31DC" w:rsidP="00DE31DC">
      <w:pPr>
        <w:rPr>
          <w:rFonts w:ascii="Source Serif Pro" w:hAnsi="Source Serif Pro"/>
          <w:color w:val="253A44"/>
          <w:sz w:val="27"/>
          <w:szCs w:val="27"/>
        </w:rPr>
      </w:pPr>
      <w:bookmarkStart w:id="30" w:name="_Toc496677371"/>
      <w:bookmarkStart w:id="31" w:name="_Toc487017248"/>
      <w:bookmarkEnd w:id="30"/>
      <w:r>
        <w:rPr>
          <w:rFonts w:ascii="Verdana" w:hAnsi="Verdana"/>
          <w:b/>
          <w:bCs/>
          <w:color w:val="253A44"/>
          <w:sz w:val="20"/>
          <w:szCs w:val="20"/>
        </w:rPr>
        <w:lastRenderedPageBreak/>
        <w:t> </w:t>
      </w:r>
      <w:bookmarkEnd w:id="31"/>
      <w:r>
        <w:rPr>
          <w:rFonts w:ascii="Verdana" w:hAnsi="Verdana"/>
          <w:color w:val="253A44"/>
          <w:sz w:val="20"/>
          <w:szCs w:val="20"/>
        </w:rPr>
        <w:t> </w:t>
      </w:r>
      <w:bookmarkStart w:id="32" w:name="_Toc496677367"/>
      <w:bookmarkEnd w:id="32"/>
    </w:p>
    <w:tbl>
      <w:tblPr>
        <w:tblW w:w="808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DE31DC" w14:paraId="7F9A0471" w14:textId="77777777" w:rsidTr="00DE31DC">
        <w:tc>
          <w:tcPr>
            <w:tcW w:w="8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C88E" w14:textId="2BDB42AF" w:rsidR="00DE31DC" w:rsidRDefault="00DE31DC" w:rsidP="00C32C11">
            <w:pPr>
              <w:spacing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5. Cronograma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7"/>
              <w:gridCol w:w="2165"/>
              <w:gridCol w:w="2162"/>
            </w:tblGrid>
            <w:tr w:rsidR="00DE31DC" w14:paraId="03168692" w14:textId="77777777">
              <w:trPr>
                <w:trHeight w:val="399"/>
                <w:jc w:val="center"/>
              </w:trPr>
              <w:tc>
                <w:tcPr>
                  <w:tcW w:w="347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84C4ED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Milestone</w:t>
                  </w:r>
                  <w:proofErr w:type="spellEnd"/>
                </w:p>
              </w:tc>
              <w:tc>
                <w:tcPr>
                  <w:tcW w:w="21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83B408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Data de Início</w:t>
                  </w:r>
                </w:p>
              </w:tc>
              <w:tc>
                <w:tcPr>
                  <w:tcW w:w="21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E5B0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35353"/>
                      <w:sz w:val="20"/>
                      <w:szCs w:val="20"/>
                    </w:rPr>
                    <w:t>Data de Término</w:t>
                  </w:r>
                </w:p>
              </w:tc>
            </w:tr>
            <w:tr w:rsidR="00DE31DC" w14:paraId="1CC77582" w14:textId="77777777">
              <w:trPr>
                <w:trHeight w:val="399"/>
                <w:jc w:val="center"/>
              </w:trPr>
              <w:tc>
                <w:tcPr>
                  <w:tcW w:w="34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5388D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Planejar Teste</w:t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C744D4" w14:textId="296D65E9" w:rsidR="00DE31DC" w:rsidRDefault="003D3104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1</w:t>
                  </w:r>
                  <w:r w:rsidR="008D712E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4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9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A84E0F" w14:textId="372F516B" w:rsidR="00DE31DC" w:rsidRDefault="003D3104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1</w:t>
                  </w:r>
                  <w:r w:rsidR="008D712E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6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9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21</w:t>
                  </w:r>
                </w:p>
              </w:tc>
            </w:tr>
            <w:tr w:rsidR="00DE31DC" w14:paraId="0152C3BE" w14:textId="77777777">
              <w:trPr>
                <w:trHeight w:val="399"/>
                <w:jc w:val="center"/>
              </w:trPr>
              <w:tc>
                <w:tcPr>
                  <w:tcW w:w="34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F3D0D2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Projetar Teste</w:t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9EE4E6" w14:textId="209DF5C6" w:rsidR="00DE31DC" w:rsidRDefault="008D712E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17/09/21</w:t>
                  </w: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C038DF" w14:textId="2B501B3D" w:rsidR="00DE31DC" w:rsidRDefault="008D712E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18/09/21</w:t>
                  </w:r>
                </w:p>
              </w:tc>
            </w:tr>
            <w:tr w:rsidR="00DE31DC" w14:paraId="62871FCD" w14:textId="77777777">
              <w:trPr>
                <w:trHeight w:val="383"/>
                <w:jc w:val="center"/>
              </w:trPr>
              <w:tc>
                <w:tcPr>
                  <w:tcW w:w="34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2C05E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Implementar Teste</w:t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EB1309" w14:textId="49DACCC9" w:rsidR="00DE31DC" w:rsidRDefault="008D712E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19/09/21</w:t>
                  </w: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461456" w14:textId="63FEF486" w:rsidR="00DE31DC" w:rsidRDefault="00C93BC0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21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/06/09</w:t>
                  </w:r>
                </w:p>
              </w:tc>
            </w:tr>
            <w:tr w:rsidR="00DE31DC" w14:paraId="2800E156" w14:textId="77777777">
              <w:trPr>
                <w:trHeight w:val="399"/>
                <w:jc w:val="center"/>
              </w:trPr>
              <w:tc>
                <w:tcPr>
                  <w:tcW w:w="34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DBDF59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Executar Teste</w:t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45E68" w14:textId="6D898C61" w:rsidR="00DE31DC" w:rsidRDefault="00C93BC0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22</w:t>
                  </w:r>
                  <w:r w:rsidR="00DE31DC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/06/09</w:t>
                  </w: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68609" w14:textId="0B149A48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</w:t>
                  </w:r>
                  <w:r w:rsidR="00C93BC0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4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/06/09</w:t>
                  </w:r>
                </w:p>
              </w:tc>
            </w:tr>
            <w:tr w:rsidR="00DE31DC" w14:paraId="0900E0AB" w14:textId="77777777">
              <w:trPr>
                <w:trHeight w:val="399"/>
                <w:jc w:val="center"/>
              </w:trPr>
              <w:tc>
                <w:tcPr>
                  <w:tcW w:w="34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D16075" w14:textId="77777777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Avaliar Teste</w:t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6E3588" w14:textId="4005F569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</w:t>
                  </w:r>
                  <w:r w:rsidR="00C93BC0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/06/09</w:t>
                  </w: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871C2" w14:textId="1CFFD58C" w:rsidR="00DE31DC" w:rsidRDefault="00DE31DC">
                  <w:pPr>
                    <w:pStyle w:val="bodytext"/>
                    <w:spacing w:before="0" w:beforeAutospacing="0" w:after="120" w:afterAutospacing="0" w:line="450" w:lineRule="atLeast"/>
                    <w:rPr>
                      <w:color w:val="535353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2</w:t>
                  </w:r>
                  <w:r w:rsidR="00EB3F6E"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8</w:t>
                  </w:r>
                  <w:r>
                    <w:rPr>
                      <w:rFonts w:ascii="Verdana" w:hAnsi="Verdana"/>
                      <w:color w:val="535353"/>
                      <w:sz w:val="20"/>
                      <w:szCs w:val="20"/>
                    </w:rPr>
                    <w:t>/06/09</w:t>
                  </w:r>
                </w:p>
              </w:tc>
            </w:tr>
          </w:tbl>
          <w:p w14:paraId="01B7B4A6" w14:textId="77777777" w:rsidR="00DE31DC" w:rsidRDefault="00DE31DC">
            <w:pPr>
              <w:pStyle w:val="Legenda"/>
              <w:spacing w:before="40" w:after="6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 w:val="0"/>
                <w:bCs w:val="0"/>
                <w:color w:val="535353"/>
                <w:sz w:val="20"/>
                <w:szCs w:val="20"/>
              </w:rPr>
              <w:lastRenderedPageBreak/>
              <w:t> </w:t>
            </w:r>
          </w:p>
        </w:tc>
      </w:tr>
    </w:tbl>
    <w:p w14:paraId="09ABDB51" w14:textId="03A2CFDB" w:rsidR="00DE31DC" w:rsidRDefault="00DE31DC" w:rsidP="00CA0088">
      <w:pPr>
        <w:rPr>
          <w:rFonts w:ascii="Source Serif Pro" w:hAnsi="Source Serif Pro"/>
          <w:color w:val="253A44"/>
          <w:sz w:val="27"/>
          <w:szCs w:val="27"/>
        </w:rPr>
      </w:pPr>
    </w:p>
    <w:tbl>
      <w:tblPr>
        <w:tblStyle w:val="Tabelacomgrade"/>
        <w:tblW w:w="8080" w:type="dxa"/>
        <w:tblLook w:val="04A0" w:firstRow="1" w:lastRow="0" w:firstColumn="1" w:lastColumn="0" w:noHBand="0" w:noVBand="1"/>
      </w:tblPr>
      <w:tblGrid>
        <w:gridCol w:w="8080"/>
      </w:tblGrid>
      <w:tr w:rsidR="00DE31DC" w14:paraId="04C9796C" w14:textId="77777777" w:rsidTr="00DE31DC">
        <w:tc>
          <w:tcPr>
            <w:tcW w:w="8080" w:type="dxa"/>
            <w:hideMark/>
          </w:tcPr>
          <w:p w14:paraId="21095CD7" w14:textId="77777777" w:rsidR="00DE31DC" w:rsidRDefault="00DE31DC">
            <w:pPr>
              <w:pStyle w:val="Cabealho"/>
              <w:spacing w:before="60" w:beforeAutospacing="0" w:after="6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6. Documentação complementar</w:t>
            </w:r>
          </w:p>
          <w:p w14:paraId="24F429CD" w14:textId="77777777" w:rsidR="00DE31DC" w:rsidRDefault="00DE31DC" w:rsidP="00E84614">
            <w:pPr>
              <w:spacing w:line="450" w:lineRule="atLeast"/>
              <w:jc w:val="both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 </w:t>
            </w:r>
          </w:p>
          <w:p w14:paraId="45F453CC" w14:textId="6ED0A756" w:rsidR="00DE31DC" w:rsidRDefault="00DE31DC" w:rsidP="00E84614">
            <w:pPr>
              <w:pStyle w:val="PargrafodaLista"/>
              <w:numPr>
                <w:ilvl w:val="0"/>
                <w:numId w:val="3"/>
              </w:numPr>
              <w:spacing w:line="450" w:lineRule="atLeast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  <w:r w:rsidRPr="00B27CC1">
              <w:rPr>
                <w:rFonts w:ascii="Verdana" w:hAnsi="Verdana"/>
                <w:color w:val="535353"/>
                <w:sz w:val="20"/>
                <w:szCs w:val="20"/>
              </w:rPr>
              <w:t xml:space="preserve">Documento de Requisitos do Sistema </w:t>
            </w:r>
            <w:r w:rsidR="008E1351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Pr="00B27CC1">
              <w:rPr>
                <w:rFonts w:ascii="Verdana" w:hAnsi="Verdana"/>
                <w:color w:val="535353"/>
                <w:sz w:val="20"/>
                <w:szCs w:val="20"/>
              </w:rPr>
              <w:t xml:space="preserve">, Versão 00.01 </w:t>
            </w:r>
          </w:p>
          <w:p w14:paraId="288C3236" w14:textId="194D09AB" w:rsidR="00E84614" w:rsidRPr="00B27CC1" w:rsidRDefault="008E1351" w:rsidP="00E84614">
            <w:pPr>
              <w:pStyle w:val="PargrafodaLista"/>
              <w:spacing w:line="450" w:lineRule="atLeast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>13/09/2021</w:t>
            </w:r>
          </w:p>
          <w:p w14:paraId="493F8709" w14:textId="0920B1B2" w:rsidR="00DE31DC" w:rsidRDefault="00E84614" w:rsidP="00E84614">
            <w:pPr>
              <w:spacing w:line="450" w:lineRule="atLeast"/>
              <w:ind w:left="360" w:hanging="360"/>
              <w:jc w:val="both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    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2.</w:t>
            </w:r>
            <w:r w:rsidR="00DE31DC">
              <w:rPr>
                <w:color w:val="535353"/>
                <w:sz w:val="14"/>
                <w:szCs w:val="14"/>
              </w:rPr>
              <w:t>      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 xml:space="preserve">Ata de Reunião – Levantamento de Requisitos do Módulo A do Sistema </w:t>
            </w:r>
            <w:r w:rsidR="008E1351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, 1</w:t>
            </w:r>
            <w:r w:rsidR="001D30C2">
              <w:rPr>
                <w:rFonts w:ascii="Verdana" w:hAnsi="Verdana"/>
                <w:color w:val="535353"/>
                <w:sz w:val="20"/>
                <w:szCs w:val="20"/>
              </w:rPr>
              <w:t>3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/0</w:t>
            </w:r>
            <w:r w:rsidR="001D30C2">
              <w:rPr>
                <w:rFonts w:ascii="Verdana" w:hAnsi="Verdana"/>
                <w:color w:val="535353"/>
                <w:sz w:val="20"/>
                <w:szCs w:val="20"/>
              </w:rPr>
              <w:t>9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/20</w:t>
            </w:r>
            <w:r w:rsidR="001D30C2">
              <w:rPr>
                <w:rFonts w:ascii="Verdana" w:hAnsi="Verdana"/>
                <w:color w:val="535353"/>
                <w:sz w:val="20"/>
                <w:szCs w:val="20"/>
              </w:rPr>
              <w:t>21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252C3A84" w14:textId="7C3BF023" w:rsidR="00DE31DC" w:rsidRDefault="00E84614" w:rsidP="00E84614">
            <w:pPr>
              <w:spacing w:line="450" w:lineRule="atLeast"/>
              <w:ind w:left="360" w:hanging="360"/>
              <w:jc w:val="both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    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3.</w:t>
            </w:r>
            <w:r w:rsidR="00DE31DC">
              <w:rPr>
                <w:color w:val="535353"/>
                <w:sz w:val="14"/>
                <w:szCs w:val="14"/>
              </w:rPr>
              <w:t>      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 xml:space="preserve">Ata de Reunião – Levantamento de Requisitos do Módulo B do Sistema </w:t>
            </w:r>
            <w:r w:rsidR="008E1351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, 13/0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9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/20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21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2CCD900E" w14:textId="059DF0BA" w:rsidR="00DE31DC" w:rsidRDefault="00E84614" w:rsidP="00E84614">
            <w:pPr>
              <w:spacing w:line="450" w:lineRule="atLeast"/>
              <w:ind w:left="360" w:hanging="360"/>
              <w:jc w:val="both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   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4.</w:t>
            </w:r>
            <w:r w:rsidR="00DE31DC">
              <w:rPr>
                <w:color w:val="535353"/>
                <w:sz w:val="14"/>
                <w:szCs w:val="14"/>
              </w:rPr>
              <w:t>      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 xml:space="preserve">Ata de Reunião – Levantamento de Requisitos do Módulo C do Sistema </w:t>
            </w:r>
            <w:r w:rsidR="003C3679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, 1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3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/0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9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/20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21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651C221B" w14:textId="39B6C7DC" w:rsidR="00DE31DC" w:rsidRDefault="00E84614" w:rsidP="00E84614">
            <w:pPr>
              <w:spacing w:line="450" w:lineRule="atLeast"/>
              <w:ind w:left="360" w:hanging="360"/>
              <w:jc w:val="both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   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5.</w:t>
            </w:r>
            <w:r w:rsidR="00DE31DC">
              <w:rPr>
                <w:color w:val="535353"/>
                <w:sz w:val="14"/>
                <w:szCs w:val="14"/>
              </w:rPr>
              <w:t>      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 xml:space="preserve">Ata de Reunião – Validação de Requisitos do Sistema </w:t>
            </w:r>
            <w:r w:rsidR="003C3679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, 1</w:t>
            </w:r>
            <w:r w:rsidR="00286543">
              <w:rPr>
                <w:rFonts w:ascii="Verdana" w:hAnsi="Verdana"/>
                <w:color w:val="535353"/>
                <w:sz w:val="20"/>
                <w:szCs w:val="20"/>
              </w:rPr>
              <w:t>3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/0</w:t>
            </w:r>
            <w:r w:rsidR="00CB7959">
              <w:rPr>
                <w:rFonts w:ascii="Verdana" w:hAnsi="Verdana"/>
                <w:color w:val="535353"/>
                <w:sz w:val="20"/>
                <w:szCs w:val="20"/>
              </w:rPr>
              <w:t>9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/20</w:t>
            </w:r>
            <w:r w:rsidR="00CB7959">
              <w:rPr>
                <w:rFonts w:ascii="Verdana" w:hAnsi="Verdana"/>
                <w:color w:val="535353"/>
                <w:sz w:val="20"/>
                <w:szCs w:val="20"/>
              </w:rPr>
              <w:t>21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0355486B" w14:textId="6F03B5F5" w:rsidR="00DE31DC" w:rsidRDefault="00E84614" w:rsidP="00E84614">
            <w:pPr>
              <w:spacing w:line="450" w:lineRule="atLeast"/>
              <w:ind w:left="360" w:hanging="360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  <w:r>
              <w:rPr>
                <w:rFonts w:ascii="Verdana" w:hAnsi="Verdana"/>
                <w:color w:val="535353"/>
                <w:sz w:val="20"/>
                <w:szCs w:val="20"/>
              </w:rPr>
              <w:t xml:space="preserve">    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6.</w:t>
            </w:r>
            <w:r w:rsidR="00DE31DC">
              <w:rPr>
                <w:color w:val="535353"/>
                <w:sz w:val="14"/>
                <w:szCs w:val="14"/>
              </w:rPr>
              <w:t>      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 xml:space="preserve">Plano de Projeto do Sistema </w:t>
            </w:r>
            <w:r w:rsidR="003C3679">
              <w:rPr>
                <w:rFonts w:ascii="Verdana" w:hAnsi="Verdana"/>
                <w:color w:val="535353"/>
                <w:sz w:val="20"/>
                <w:szCs w:val="20"/>
              </w:rPr>
              <w:t>Desafio</w:t>
            </w:r>
            <w:r w:rsidR="00DE31DC">
              <w:rPr>
                <w:rFonts w:ascii="Verdana" w:hAnsi="Verdana"/>
                <w:color w:val="535353"/>
                <w:sz w:val="20"/>
                <w:szCs w:val="20"/>
              </w:rPr>
              <w:t>.</w:t>
            </w:r>
          </w:p>
          <w:p w14:paraId="7C686D6A" w14:textId="4D3A6DA0" w:rsidR="00AD2CCA" w:rsidRDefault="00AD2CCA" w:rsidP="00E84614">
            <w:pPr>
              <w:spacing w:line="450" w:lineRule="atLeast"/>
              <w:ind w:left="360" w:hanging="360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</w:p>
          <w:p w14:paraId="558C5F2D" w14:textId="052C2934" w:rsidR="00AD2CCA" w:rsidRDefault="00AD2CCA" w:rsidP="00E84614">
            <w:pPr>
              <w:spacing w:line="450" w:lineRule="atLeast"/>
              <w:ind w:left="360" w:hanging="360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</w:p>
          <w:p w14:paraId="0A3559EE" w14:textId="3BC7AF1E" w:rsidR="00AD2CCA" w:rsidRDefault="00AD2CCA" w:rsidP="00E84614">
            <w:pPr>
              <w:spacing w:line="450" w:lineRule="atLeast"/>
              <w:ind w:left="360" w:hanging="360"/>
              <w:jc w:val="both"/>
              <w:rPr>
                <w:rFonts w:ascii="Verdana" w:hAnsi="Verdana"/>
                <w:color w:val="535353"/>
                <w:sz w:val="20"/>
                <w:szCs w:val="20"/>
              </w:rPr>
            </w:pPr>
          </w:p>
          <w:p w14:paraId="5BF53C9D" w14:textId="77777777" w:rsidR="00AD2CCA" w:rsidRPr="00F2429E" w:rsidRDefault="00AD2CCA" w:rsidP="00AD2CCA">
            <w:pPr>
              <w:rPr>
                <w:rFonts w:ascii="Verdana" w:hAnsi="Verdana"/>
                <w:b/>
                <w:bCs/>
                <w:color w:val="595959" w:themeColor="text1" w:themeTint="A6"/>
                <w:sz w:val="20"/>
                <w:szCs w:val="20"/>
              </w:rPr>
            </w:pPr>
            <w:r w:rsidRPr="00F2429E">
              <w:rPr>
                <w:rFonts w:ascii="Verdana" w:hAnsi="Verdana"/>
                <w:b/>
                <w:bCs/>
                <w:color w:val="595959" w:themeColor="text1" w:themeTint="A6"/>
                <w:sz w:val="20"/>
                <w:szCs w:val="20"/>
              </w:rPr>
              <w:t>Fonte e link</w:t>
            </w:r>
          </w:p>
          <w:p w14:paraId="7695D974" w14:textId="6CF35A56" w:rsidR="00AD2CCA" w:rsidRDefault="00AD2CCA" w:rsidP="00E84614">
            <w:pPr>
              <w:spacing w:line="450" w:lineRule="atLeast"/>
              <w:ind w:left="360" w:hanging="360"/>
              <w:jc w:val="both"/>
              <w:rPr>
                <w:sz w:val="20"/>
                <w:szCs w:val="20"/>
              </w:rPr>
            </w:pPr>
            <w:proofErr w:type="spellStart"/>
            <w:r w:rsidRPr="00470E4C">
              <w:rPr>
                <w:rFonts w:ascii="Source Serif Pro" w:hAnsi="Source Serif Pro"/>
                <w:color w:val="535353"/>
                <w:sz w:val="20"/>
                <w:szCs w:val="20"/>
              </w:rPr>
              <w:t>DevMedia</w:t>
            </w:r>
            <w:proofErr w:type="spellEnd"/>
            <w:r w:rsidR="00470E4C" w:rsidRPr="00470E4C"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: </w:t>
            </w:r>
            <w:hyperlink r:id="rId6" w:anchor=":~:text=O%20plano%20de%20teste%2C%20que%20pode%20ser%20elaborado,de%20acompanhamento%20do%20processo.%20Nesse%20sentido%2C%20deve%20conter%3A" w:history="1">
              <w:r w:rsidR="00470E4C" w:rsidRPr="00470E4C">
                <w:rPr>
                  <w:rStyle w:val="Hyperlink"/>
                  <w:sz w:val="20"/>
                  <w:szCs w:val="20"/>
                </w:rPr>
                <w:t>Plano de Teste - Um Mapa Essencial para Teste de Software (devmedia.com.br)</w:t>
              </w:r>
            </w:hyperlink>
          </w:p>
          <w:p w14:paraId="02C3F470" w14:textId="45BED879" w:rsidR="00282C96" w:rsidRPr="00470E4C" w:rsidRDefault="007D3097" w:rsidP="00E84614">
            <w:pPr>
              <w:spacing w:line="450" w:lineRule="atLeast"/>
              <w:ind w:left="360" w:hanging="360"/>
              <w:jc w:val="both"/>
              <w:rPr>
                <w:rFonts w:ascii="Source Serif Pro" w:hAnsi="Source Serif Pro"/>
                <w:color w:val="535353"/>
                <w:sz w:val="20"/>
                <w:szCs w:val="20"/>
              </w:rPr>
            </w:pPr>
            <w:r>
              <w:rPr>
                <w:rFonts w:ascii="Source Serif Pro" w:hAnsi="Source Serif Pro"/>
                <w:color w:val="535353"/>
                <w:sz w:val="20"/>
                <w:szCs w:val="20"/>
              </w:rPr>
              <w:t>Livro:</w:t>
            </w:r>
            <w:r w:rsidR="00282C96"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 Engenharia de Soft</w:t>
            </w:r>
            <w:r w:rsidR="001804A4"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ware </w:t>
            </w:r>
            <w:r w:rsidR="00C82F3A"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15 </w:t>
            </w:r>
            <w:r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edição </w:t>
            </w:r>
            <w:r w:rsidR="00C82F3A">
              <w:rPr>
                <w:rFonts w:ascii="Source Serif Pro" w:hAnsi="Source Serif Pro"/>
                <w:color w:val="535353"/>
                <w:sz w:val="20"/>
                <w:szCs w:val="20"/>
              </w:rPr>
              <w:t>especial</w:t>
            </w:r>
            <w:r>
              <w:rPr>
                <w:rFonts w:ascii="Source Serif Pro" w:hAnsi="Source Serif Pro"/>
                <w:color w:val="535353"/>
                <w:sz w:val="20"/>
                <w:szCs w:val="20"/>
              </w:rPr>
              <w:t xml:space="preserve"> (Teste de Software)</w:t>
            </w:r>
          </w:p>
          <w:p w14:paraId="79C7E5D8" w14:textId="77777777" w:rsidR="00DE31DC" w:rsidRDefault="00DE31DC">
            <w:pPr>
              <w:pStyle w:val="Cabealho"/>
              <w:spacing w:before="60" w:beforeAutospacing="0" w:after="60" w:afterAutospacing="0" w:line="450" w:lineRule="atLeast"/>
              <w:rPr>
                <w:rFonts w:ascii="Source Serif Pro" w:hAnsi="Source Serif Pro"/>
                <w:color w:val="535353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535353"/>
                <w:sz w:val="20"/>
                <w:szCs w:val="20"/>
              </w:rPr>
              <w:t> </w:t>
            </w:r>
          </w:p>
        </w:tc>
      </w:tr>
    </w:tbl>
    <w:p w14:paraId="4043E8A5" w14:textId="77777777" w:rsidR="00DE31DC" w:rsidRDefault="00DE31DC" w:rsidP="00DE31DC">
      <w:pPr>
        <w:ind w:firstLine="567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Verdana" w:hAnsi="Verdana"/>
          <w:color w:val="253A44"/>
          <w:sz w:val="20"/>
          <w:szCs w:val="20"/>
        </w:rPr>
        <w:t> </w:t>
      </w:r>
    </w:p>
    <w:p w14:paraId="3A886320" w14:textId="77777777" w:rsidR="00DE31DC" w:rsidRDefault="00DE31DC" w:rsidP="00DE31DC"/>
    <w:sectPr w:rsidR="00DE3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58"/>
    <w:multiLevelType w:val="hybridMultilevel"/>
    <w:tmpl w:val="752C9662"/>
    <w:lvl w:ilvl="0" w:tplc="AF40B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3302E"/>
    <w:multiLevelType w:val="hybridMultilevel"/>
    <w:tmpl w:val="8EFA7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26BFE"/>
    <w:multiLevelType w:val="hybridMultilevel"/>
    <w:tmpl w:val="3E7EDB7E"/>
    <w:lvl w:ilvl="0" w:tplc="3E4C64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337CA"/>
    <w:multiLevelType w:val="hybridMultilevel"/>
    <w:tmpl w:val="81A885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DC"/>
    <w:rsid w:val="00015DF9"/>
    <w:rsid w:val="0004456B"/>
    <w:rsid w:val="000A0A10"/>
    <w:rsid w:val="000A456F"/>
    <w:rsid w:val="000A5DB5"/>
    <w:rsid w:val="001051AA"/>
    <w:rsid w:val="00136CC1"/>
    <w:rsid w:val="001804A4"/>
    <w:rsid w:val="001A5F60"/>
    <w:rsid w:val="001B3D04"/>
    <w:rsid w:val="001D30C2"/>
    <w:rsid w:val="001D59A6"/>
    <w:rsid w:val="001F2455"/>
    <w:rsid w:val="00207372"/>
    <w:rsid w:val="00282C96"/>
    <w:rsid w:val="00286543"/>
    <w:rsid w:val="002A0BF6"/>
    <w:rsid w:val="002E0159"/>
    <w:rsid w:val="00303CA4"/>
    <w:rsid w:val="00317F69"/>
    <w:rsid w:val="0035204D"/>
    <w:rsid w:val="003548A2"/>
    <w:rsid w:val="00355C9C"/>
    <w:rsid w:val="00362AA8"/>
    <w:rsid w:val="003A7D1C"/>
    <w:rsid w:val="003C3679"/>
    <w:rsid w:val="003D3104"/>
    <w:rsid w:val="003D53BF"/>
    <w:rsid w:val="00431F9C"/>
    <w:rsid w:val="00442AA6"/>
    <w:rsid w:val="00470E4C"/>
    <w:rsid w:val="004C127D"/>
    <w:rsid w:val="004D5C18"/>
    <w:rsid w:val="0050318C"/>
    <w:rsid w:val="00505868"/>
    <w:rsid w:val="00513DC1"/>
    <w:rsid w:val="005357F8"/>
    <w:rsid w:val="005F7741"/>
    <w:rsid w:val="00611BD4"/>
    <w:rsid w:val="006B49DA"/>
    <w:rsid w:val="00745665"/>
    <w:rsid w:val="007A686C"/>
    <w:rsid w:val="007D3097"/>
    <w:rsid w:val="007E5D9B"/>
    <w:rsid w:val="00835955"/>
    <w:rsid w:val="00881733"/>
    <w:rsid w:val="008D712E"/>
    <w:rsid w:val="008E1351"/>
    <w:rsid w:val="00933BA4"/>
    <w:rsid w:val="00935FED"/>
    <w:rsid w:val="009C35E9"/>
    <w:rsid w:val="00A27965"/>
    <w:rsid w:val="00A33BFA"/>
    <w:rsid w:val="00A85C18"/>
    <w:rsid w:val="00AD2CCA"/>
    <w:rsid w:val="00B14663"/>
    <w:rsid w:val="00B27CC1"/>
    <w:rsid w:val="00B46DD4"/>
    <w:rsid w:val="00B50E04"/>
    <w:rsid w:val="00B870CC"/>
    <w:rsid w:val="00BC7DBD"/>
    <w:rsid w:val="00C221C5"/>
    <w:rsid w:val="00C32C11"/>
    <w:rsid w:val="00C77432"/>
    <w:rsid w:val="00C82F3A"/>
    <w:rsid w:val="00C93BC0"/>
    <w:rsid w:val="00CA0088"/>
    <w:rsid w:val="00CB7959"/>
    <w:rsid w:val="00CD237E"/>
    <w:rsid w:val="00CE5422"/>
    <w:rsid w:val="00CE6E66"/>
    <w:rsid w:val="00D04078"/>
    <w:rsid w:val="00D549A2"/>
    <w:rsid w:val="00D773B0"/>
    <w:rsid w:val="00DA1A14"/>
    <w:rsid w:val="00DE31DC"/>
    <w:rsid w:val="00E84614"/>
    <w:rsid w:val="00EB3F6E"/>
    <w:rsid w:val="00EC650B"/>
    <w:rsid w:val="00F1629E"/>
    <w:rsid w:val="00F2429E"/>
    <w:rsid w:val="00F2735C"/>
    <w:rsid w:val="00F46319"/>
    <w:rsid w:val="00F57D6B"/>
    <w:rsid w:val="00F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8569"/>
  <w15:chartTrackingRefBased/>
  <w15:docId w15:val="{2C6A14CD-5C90-43A8-B505-1DC240BA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DC"/>
  </w:style>
  <w:style w:type="paragraph" w:styleId="Ttulo1">
    <w:name w:val="heading 1"/>
    <w:basedOn w:val="Normal"/>
    <w:next w:val="Normal"/>
    <w:link w:val="Ttulo1Char"/>
    <w:uiPriority w:val="9"/>
    <w:qFormat/>
    <w:rsid w:val="00DE31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31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1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3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31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3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31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31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31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1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DE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1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31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31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31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31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31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31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DE31D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E31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31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31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31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E31DC"/>
    <w:rPr>
      <w:b/>
      <w:bCs/>
    </w:rPr>
  </w:style>
  <w:style w:type="character" w:styleId="nfase">
    <w:name w:val="Emphasis"/>
    <w:basedOn w:val="Fontepargpadro"/>
    <w:uiPriority w:val="20"/>
    <w:qFormat/>
    <w:rsid w:val="00DE31DC"/>
    <w:rPr>
      <w:i/>
      <w:iCs/>
    </w:rPr>
  </w:style>
  <w:style w:type="paragraph" w:styleId="SemEspaamento">
    <w:name w:val="No Spacing"/>
    <w:uiPriority w:val="1"/>
    <w:qFormat/>
    <w:rsid w:val="00DE31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31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31D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31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1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E31D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31D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E31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E31D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E31D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31DC"/>
    <w:pPr>
      <w:outlineLvl w:val="9"/>
    </w:pPr>
  </w:style>
  <w:style w:type="paragraph" w:styleId="PargrafodaLista">
    <w:name w:val="List Paragraph"/>
    <w:basedOn w:val="Normal"/>
    <w:uiPriority w:val="34"/>
    <w:qFormat/>
    <w:rsid w:val="00DE31DC"/>
    <w:pPr>
      <w:ind w:left="720"/>
      <w:contextualSpacing/>
    </w:pPr>
  </w:style>
  <w:style w:type="paragraph" w:customStyle="1" w:styleId="psctabelacabecalho">
    <w:name w:val="psctabelacabecalho"/>
    <w:basedOn w:val="Normal"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E31D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E31D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">
    <w:name w:val="bodytext"/>
    <w:basedOn w:val="Normal"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sccomentariotemplate">
    <w:name w:val="psccomentariotemplate"/>
    <w:basedOn w:val="Normal"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terttulo">
    <w:name w:val="interttulo"/>
    <w:basedOn w:val="Normal"/>
    <w:rsid w:val="00D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E3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70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media.com.br/plano-de-teste-um-mapa-essencial-para-teste-de-software/138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F037-5DD5-469F-A15D-75E5288A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1329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</dc:creator>
  <cp:keywords/>
  <dc:description/>
  <cp:lastModifiedBy>Luis Gustavo</cp:lastModifiedBy>
  <cp:revision>82</cp:revision>
  <dcterms:created xsi:type="dcterms:W3CDTF">2021-09-15T19:46:00Z</dcterms:created>
  <dcterms:modified xsi:type="dcterms:W3CDTF">2021-09-21T14:10:00Z</dcterms:modified>
</cp:coreProperties>
</file>