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4B5" w:rsidRDefault="003904B5" w:rsidP="003904B5">
      <w:pPr>
        <w:ind w:firstLine="540"/>
        <w:jc w:val="both"/>
        <w:rPr>
          <w:b/>
          <w:bCs/>
        </w:rPr>
      </w:pPr>
      <w:r>
        <w:rPr>
          <w:b/>
          <w:bCs/>
        </w:rPr>
        <w:t xml:space="preserve">Exercícios:  </w:t>
      </w:r>
    </w:p>
    <w:p w:rsidR="007D6C9F" w:rsidRDefault="007D6C9F" w:rsidP="003904B5">
      <w:pPr>
        <w:ind w:firstLine="540"/>
        <w:jc w:val="both"/>
        <w:rPr>
          <w:b/>
          <w:bCs/>
        </w:rPr>
      </w:pPr>
    </w:p>
    <w:p w:rsidR="007D6C9F" w:rsidRDefault="007D6C9F" w:rsidP="007D6C9F">
      <w:pPr>
        <w:pStyle w:val="Recuodecorpodetexto2"/>
        <w:rPr>
          <w:b/>
          <w:bCs/>
        </w:rPr>
      </w:pPr>
    </w:p>
    <w:p w:rsidR="007D6C9F" w:rsidRDefault="007D6C9F" w:rsidP="007D6C9F">
      <w:pPr>
        <w:pStyle w:val="Recuodecorpodetexto2"/>
      </w:pPr>
      <w:r>
        <w:rPr>
          <w:b/>
          <w:bCs/>
        </w:rPr>
        <w:t>1</w:t>
      </w:r>
      <w:r>
        <w:rPr>
          <w:b/>
          <w:bCs/>
        </w:rPr>
        <w:t>. Máquina Copiadora Simples</w:t>
      </w:r>
    </w:p>
    <w:p w:rsidR="007D6C9F" w:rsidRDefault="007D6C9F" w:rsidP="007D6C9F">
      <w:pPr>
        <w:pStyle w:val="Recuodecorpodetexto2"/>
      </w:pPr>
    </w:p>
    <w:p w:rsidR="007D6C9F" w:rsidRDefault="007D6C9F" w:rsidP="007D6C9F">
      <w:pPr>
        <w:pStyle w:val="Recuodecorpodetexto2"/>
      </w:pPr>
      <w:r w:rsidRPr="007D6C9F">
        <w:t>Em uma simples máquina copiadora, um sinal de parada, S, é gerado para interromper a operação da máquina e ativar um indicador luminoso sempre que uma das condições a seguir ocorrer: (1) a bandeja de alimentação de papel estiver vazia ou (2) as duas microchaves sensoras de papel estiverem acionadas, indicando um atolamento de papel. A presença de papel na bandeja de alimentação é indicada por um nível ALTO no sinal lógico P. Cada uma das microchaves produz sinais lógicos (Q e R) que vão para o nível ALTO, sempre que um papel estiver passando sobre</w:t>
      </w:r>
      <w:r>
        <w:t xml:space="preserve"> a </w:t>
      </w:r>
      <w:r w:rsidRPr="007D6C9F">
        <w:t>chave, que é ativada. Projete um circuito lógico que gere uma saída S em nível ALTO para as condições estabelecidas e implemente-o</w:t>
      </w:r>
      <w:r>
        <w:t>.</w:t>
      </w:r>
    </w:p>
    <w:p w:rsidR="007D6C9F" w:rsidRDefault="007D6C9F" w:rsidP="007D6C9F">
      <w:pPr>
        <w:pStyle w:val="Recuodecorpodetexto2"/>
      </w:pPr>
    </w:p>
    <w:p w:rsidR="007D6C9F" w:rsidRDefault="007D6C9F" w:rsidP="007D6C9F">
      <w:pPr>
        <w:pStyle w:val="Recuodecorpodetexto2"/>
      </w:pPr>
      <w:r>
        <w:rPr>
          <w:noProof/>
        </w:rPr>
        <w:drawing>
          <wp:inline distT="0" distB="0" distL="0" distR="0" wp14:anchorId="3E4AD4A4" wp14:editId="57CC74F0">
            <wp:extent cx="4143375" cy="27110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255" cy="271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C9F" w:rsidRDefault="007D6C9F" w:rsidP="007D6C9F">
      <w:pPr>
        <w:pStyle w:val="Recuodecorpodetexto2"/>
      </w:pPr>
    </w:p>
    <w:p w:rsidR="007D6C9F" w:rsidRDefault="007D6C9F" w:rsidP="003904B5">
      <w:pPr>
        <w:ind w:firstLine="540"/>
        <w:jc w:val="both"/>
        <w:rPr>
          <w:b/>
          <w:bCs/>
        </w:rPr>
      </w:pPr>
    </w:p>
    <w:p w:rsidR="003904B5" w:rsidRDefault="003904B5" w:rsidP="003904B5">
      <w:pPr>
        <w:pStyle w:val="Ttulo2"/>
      </w:pPr>
    </w:p>
    <w:p w:rsidR="003904B5" w:rsidRDefault="007D6C9F" w:rsidP="003904B5">
      <w:pPr>
        <w:pStyle w:val="Ttulo2"/>
      </w:pPr>
      <w:r>
        <w:t>2</w:t>
      </w:r>
      <w:r w:rsidR="003904B5">
        <w:t>.  Alarme De Advertência Para Automóveis</w:t>
      </w:r>
    </w:p>
    <w:p w:rsidR="003904B5" w:rsidRDefault="003904B5" w:rsidP="003904B5">
      <w:pPr>
        <w:ind w:firstLine="540"/>
        <w:jc w:val="both"/>
      </w:pPr>
    </w:p>
    <w:p w:rsidR="003904B5" w:rsidRDefault="003904B5" w:rsidP="003904B5">
      <w:pPr>
        <w:ind w:firstLine="540"/>
        <w:jc w:val="both"/>
      </w:pPr>
      <w:r>
        <w:t>Deseja-se instalar no painel de um automóvel um sistema sonoro de alarme, por exemplo, um sintetizador de voz ou um Bip para alertar o usuário quando se verificar uma das seguintes condições:</w:t>
      </w:r>
      <w:bookmarkStart w:id="0" w:name="_GoBack"/>
      <w:bookmarkEnd w:id="0"/>
    </w:p>
    <w:p w:rsidR="003904B5" w:rsidRDefault="003904B5" w:rsidP="003904B5">
      <w:pPr>
        <w:ind w:left="420"/>
        <w:jc w:val="both"/>
      </w:pPr>
    </w:p>
    <w:p w:rsidR="003904B5" w:rsidRDefault="003904B5" w:rsidP="003904B5">
      <w:pPr>
        <w:numPr>
          <w:ilvl w:val="0"/>
          <w:numId w:val="4"/>
        </w:numPr>
        <w:tabs>
          <w:tab w:val="clear" w:pos="780"/>
        </w:tabs>
        <w:ind w:left="1620"/>
        <w:jc w:val="both"/>
      </w:pPr>
      <w:r>
        <w:t>Motor ligado com uma das portas não travadas;</w:t>
      </w:r>
    </w:p>
    <w:p w:rsidR="003904B5" w:rsidRDefault="003904B5" w:rsidP="003904B5">
      <w:pPr>
        <w:numPr>
          <w:ilvl w:val="0"/>
          <w:numId w:val="4"/>
        </w:numPr>
        <w:tabs>
          <w:tab w:val="clear" w:pos="780"/>
        </w:tabs>
        <w:ind w:left="1620"/>
        <w:jc w:val="both"/>
      </w:pPr>
      <w:r>
        <w:t>Motor ligado e o cinto de segurança do motorista recolhido;</w:t>
      </w:r>
    </w:p>
    <w:p w:rsidR="003904B5" w:rsidRDefault="003904B5" w:rsidP="003904B5">
      <w:pPr>
        <w:numPr>
          <w:ilvl w:val="0"/>
          <w:numId w:val="4"/>
        </w:numPr>
        <w:tabs>
          <w:tab w:val="clear" w:pos="780"/>
        </w:tabs>
        <w:ind w:left="1620"/>
        <w:jc w:val="both"/>
      </w:pPr>
      <w:r>
        <w:t>Faróis acesos com motor desligado.</w:t>
      </w:r>
    </w:p>
    <w:p w:rsidR="003904B5" w:rsidRDefault="003904B5" w:rsidP="003904B5">
      <w:pPr>
        <w:ind w:firstLine="540"/>
        <w:jc w:val="both"/>
        <w:rPr>
          <w:b/>
          <w:bCs/>
        </w:rPr>
      </w:pPr>
    </w:p>
    <w:p w:rsidR="003904B5" w:rsidRDefault="003904B5" w:rsidP="003904B5">
      <w:pPr>
        <w:pStyle w:val="Recuodecorpodetexto2"/>
      </w:pPr>
      <w:r>
        <w:t>A partir da proposta inicial, será solicitado o desenvolvimento do projeto envolvendo levantamento das variáveis de entrada e saída, Tabela da Verdade, expressão lógica, simplificação da expressão, implementação do circuito lógico e comprovação do seu funcionamento.</w:t>
      </w:r>
    </w:p>
    <w:p w:rsidR="003904B5" w:rsidRDefault="003904B5" w:rsidP="003904B5">
      <w:pPr>
        <w:pStyle w:val="Recuodecorpodetexto2"/>
      </w:pPr>
    </w:p>
    <w:p w:rsidR="007D6C9F" w:rsidRDefault="007D6C9F" w:rsidP="007D6C9F">
      <w:pPr>
        <w:pStyle w:val="Recuodecorpodetexto2"/>
        <w:jc w:val="center"/>
      </w:pPr>
    </w:p>
    <w:sectPr w:rsidR="007D6C9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EA6" w:rsidRDefault="00CC0EA6" w:rsidP="003904B5">
      <w:r>
        <w:separator/>
      </w:r>
    </w:p>
  </w:endnote>
  <w:endnote w:type="continuationSeparator" w:id="0">
    <w:p w:rsidR="00CC0EA6" w:rsidRDefault="00CC0EA6" w:rsidP="00390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EA6" w:rsidRDefault="00CC0EA6" w:rsidP="003904B5">
      <w:r>
        <w:separator/>
      </w:r>
    </w:p>
  </w:footnote>
  <w:footnote w:type="continuationSeparator" w:id="0">
    <w:p w:rsidR="00CC0EA6" w:rsidRDefault="00CC0EA6" w:rsidP="003904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A29" w:rsidRDefault="00E83A29">
    <w:pPr>
      <w:pStyle w:val="Cabealho"/>
    </w:pPr>
  </w:p>
  <w:p w:rsidR="00E83A29" w:rsidRDefault="00E83A29">
    <w:pPr>
      <w:pStyle w:val="Cabealho"/>
    </w:pPr>
  </w:p>
  <w:p w:rsidR="00E83A29" w:rsidRDefault="00E83A2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43C3"/>
    <w:multiLevelType w:val="hybridMultilevel"/>
    <w:tmpl w:val="9C363D06"/>
    <w:lvl w:ilvl="0" w:tplc="0416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C0203382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ascii="Times New Roman" w:hAnsi="Times New Roman" w:hint="default"/>
        <w:sz w:val="24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F91631E"/>
    <w:multiLevelType w:val="hybridMultilevel"/>
    <w:tmpl w:val="BD98ECD4"/>
    <w:lvl w:ilvl="0" w:tplc="0416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BC7D58"/>
    <w:multiLevelType w:val="hybridMultilevel"/>
    <w:tmpl w:val="BD98ECD4"/>
    <w:lvl w:ilvl="0" w:tplc="C0203382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ascii="Times New Roman" w:hAnsi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31309E"/>
    <w:multiLevelType w:val="hybridMultilevel"/>
    <w:tmpl w:val="9C363D06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C0203382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ascii="Times New Roman" w:hAnsi="Times New Roman" w:hint="default"/>
        <w:sz w:val="24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4B5"/>
    <w:rsid w:val="00017AD0"/>
    <w:rsid w:val="00383536"/>
    <w:rsid w:val="003904B5"/>
    <w:rsid w:val="003A06C5"/>
    <w:rsid w:val="005246E2"/>
    <w:rsid w:val="00625CDF"/>
    <w:rsid w:val="006F3F39"/>
    <w:rsid w:val="007507BE"/>
    <w:rsid w:val="007B6045"/>
    <w:rsid w:val="007D6C9F"/>
    <w:rsid w:val="00985DC1"/>
    <w:rsid w:val="00B812C6"/>
    <w:rsid w:val="00CA1A66"/>
    <w:rsid w:val="00CC0EA6"/>
    <w:rsid w:val="00DF502C"/>
    <w:rsid w:val="00E83A29"/>
    <w:rsid w:val="00FB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679F8D-A8EC-425B-8FA5-42CEED22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4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904B5"/>
    <w:pPr>
      <w:keepNext/>
      <w:ind w:firstLine="54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qFormat/>
    <w:rsid w:val="003904B5"/>
    <w:pPr>
      <w:keepNext/>
      <w:ind w:firstLine="540"/>
      <w:jc w:val="both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904B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3904B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3904B5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sid w:val="003904B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3904B5"/>
    <w:pPr>
      <w:ind w:firstLine="540"/>
    </w:pPr>
  </w:style>
  <w:style w:type="character" w:customStyle="1" w:styleId="RecuodecorpodetextoChar">
    <w:name w:val="Recuo de corpo de texto Char"/>
    <w:basedOn w:val="Fontepargpadro"/>
    <w:link w:val="Recuodecorpodetexto"/>
    <w:semiHidden/>
    <w:rsid w:val="003904B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semiHidden/>
    <w:rsid w:val="003904B5"/>
    <w:pPr>
      <w:ind w:firstLine="540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3904B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semiHidden/>
    <w:rsid w:val="003904B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ind w:firstLine="540"/>
      <w:jc w:val="both"/>
    </w:p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3904B5"/>
    <w:rPr>
      <w:rFonts w:ascii="Times New Roman" w:eastAsia="Times New Roman" w:hAnsi="Times New Roman" w:cs="Times New Roman"/>
      <w:sz w:val="24"/>
      <w:szCs w:val="24"/>
      <w:shd w:val="clear" w:color="auto" w:fill="E6E6E6"/>
      <w:lang w:eastAsia="pt-BR"/>
    </w:rPr>
  </w:style>
  <w:style w:type="paragraph" w:styleId="Cabealho">
    <w:name w:val="header"/>
    <w:basedOn w:val="Normal"/>
    <w:link w:val="CabealhoChar"/>
    <w:semiHidden/>
    <w:rsid w:val="003904B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3904B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semiHidden/>
    <w:rsid w:val="003904B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3904B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502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502C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216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Roderval</dc:creator>
  <cp:lastModifiedBy>roderval</cp:lastModifiedBy>
  <cp:revision>2</cp:revision>
  <dcterms:created xsi:type="dcterms:W3CDTF">2018-05-15T20:26:00Z</dcterms:created>
  <dcterms:modified xsi:type="dcterms:W3CDTF">2018-05-15T20:26:00Z</dcterms:modified>
</cp:coreProperties>
</file>