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Universidade Federal de Santa Catarina - Campus Araranguá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Redes sem Fios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Analúcia Schiaffino Morales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Aluno: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Carlos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Luilquer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Almeida Santos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Prova teórica 13 de maio 2021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Questão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importância de um projeto ter camadas intermediárias é que, para tolerância a falhas, a borda host de computação pode replicar dados para um host secundário para evitar um único ponto de falha e perda de dados. Outro ponto é que durante a execução em tempo real a replicação dos dados na chegada é ineficiente e irá consumir largura de banda de rede não adequada para a situação. Assim, percebe-se que os dados não precisam ser replicados para cada chegada, as mudanças na frequência de replicação podem mudar o  prazo de replicação. Por fim, o autor menciona que usando um adaptativo proposto para a replicação de dados, é favorável estipular um período de tempo menor, pois irá permitir um prazo de replicação mais longo e muitos outros elementos de dados podem ser ignorados com mais segurança durante a replicação dos mesmos. Garantindo a entrega dos dados e  consequentemente com menos falhas.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Sistemas de rastreamento de cuidados a idosos: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fato relevante é que o número de pessoas idosas está aumentando em uma velocidade considerável. Assim, surge a necessidade de um sistema para a monitoração de idosos capaz de fornecer informações corretas em tempo real, sendo de extrema importância. Logo, garante a vida do paciente idoso e assim evita que uma situação de risco aconteça. Outro ponto relevante é que foi utilizado um esquema de rastreamento interno em RFID, o sistema proposto usou informações de ambiente e força do sinal e assim foi possível estimar a localização provável de um habitante.  Tendo em vista o sistema de rastreamento para cuidados idosos, é de extrema importância garantir a entrega de dados corretos e evitar pontos de falha e perda de dados, para isso o uso de um esquema com camadas intermediárias é essencial.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