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Y="1081"/>
        <w:tblW w:w="8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6252"/>
      </w:tblGrid>
      <w:tr w:rsidR="005B3FA2" w:rsidRPr="0095358E" w14:paraId="653AF8D9" w14:textId="77777777" w:rsidTr="00DC75AE">
        <w:trPr>
          <w:trHeight w:val="1945"/>
        </w:trPr>
        <w:tc>
          <w:tcPr>
            <w:tcW w:w="2187" w:type="dxa"/>
          </w:tcPr>
          <w:p w14:paraId="3D58AD9D" w14:textId="77777777" w:rsidR="005B3FA2" w:rsidRPr="0095358E" w:rsidRDefault="005B3FA2" w:rsidP="00DC75AE">
            <w:pPr>
              <w:jc w:val="center"/>
            </w:pPr>
            <w:r w:rsidRPr="0095358E">
              <w:rPr>
                <w:noProof/>
              </w:rPr>
              <w:drawing>
                <wp:inline distT="0" distB="0" distL="0" distR="0" wp14:anchorId="4869B790" wp14:editId="1AB3E901">
                  <wp:extent cx="1095032" cy="1201345"/>
                  <wp:effectExtent l="19050" t="0" r="0" b="0"/>
                  <wp:docPr id="3" name="Imagem 0" descr="brasao_UFSC_ararangua_vertical_extenso_PB_IMPRESS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_UFSC_ararangua_vertical_extenso_PB_IMPRESSA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51" cy="120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</w:tcPr>
          <w:p w14:paraId="0E093E99" w14:textId="71241B1B" w:rsidR="005B3FA2" w:rsidRPr="003F5245" w:rsidRDefault="005B3FA2" w:rsidP="00DC75AE">
            <w:pPr>
              <w:rPr>
                <w:b/>
                <w:bCs/>
              </w:rPr>
            </w:pPr>
            <w:r w:rsidRPr="0095358E">
              <w:rPr>
                <w:b/>
              </w:rPr>
              <w:t>Curso de Engenharia da Computação</w:t>
            </w:r>
            <w:r>
              <w:br/>
            </w:r>
            <w:r w:rsidRPr="005B3FA2">
              <w:rPr>
                <w:b/>
                <w:bCs/>
              </w:rPr>
              <w:t>DEC7563-08655 (20202) - Redes sem Fios</w:t>
            </w:r>
          </w:p>
          <w:p w14:paraId="13B32FE7" w14:textId="1660C11B" w:rsidR="005B3FA2" w:rsidRPr="0095358E" w:rsidRDefault="005B3FA2" w:rsidP="00DC75AE">
            <w:r>
              <w:t xml:space="preserve"> </w:t>
            </w:r>
          </w:p>
          <w:p w14:paraId="5C416CDC" w14:textId="77777777" w:rsidR="005B3FA2" w:rsidRPr="0095358E" w:rsidRDefault="005B3FA2" w:rsidP="00DC75AE">
            <w:pPr>
              <w:rPr>
                <w:i/>
              </w:rPr>
            </w:pPr>
            <w:r w:rsidRPr="0095358E">
              <w:rPr>
                <w:i/>
              </w:rPr>
              <w:t>Profa. Analucia Schiaffino Morales</w:t>
            </w:r>
          </w:p>
          <w:p w14:paraId="54FA19C0" w14:textId="77777777" w:rsidR="005B3FA2" w:rsidRDefault="005B3FA2" w:rsidP="00DC75AE">
            <w:pPr>
              <w:rPr>
                <w:i/>
              </w:rPr>
            </w:pPr>
            <w:r>
              <w:rPr>
                <w:i/>
              </w:rPr>
              <w:t xml:space="preserve">Data: </w:t>
            </w:r>
            <w:r>
              <w:rPr>
                <w:i/>
              </w:rPr>
              <w:fldChar w:fldCharType="begin"/>
            </w:r>
            <w:r>
              <w:rPr>
                <w:i/>
              </w:rPr>
              <w:instrText xml:space="preserve"> TIME \@ "dd/MM/yy" </w:instrText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20/02/21</w:t>
            </w:r>
            <w:r>
              <w:rPr>
                <w:i/>
              </w:rPr>
              <w:fldChar w:fldCharType="end"/>
            </w:r>
          </w:p>
          <w:p w14:paraId="19BAAED2" w14:textId="77777777" w:rsidR="005B3FA2" w:rsidRDefault="005B3FA2" w:rsidP="00DC75AE">
            <w:pPr>
              <w:rPr>
                <w:i/>
              </w:rPr>
            </w:pPr>
          </w:p>
          <w:p w14:paraId="29D1807D" w14:textId="77777777" w:rsidR="005B3FA2" w:rsidRPr="0095358E" w:rsidRDefault="005B3FA2" w:rsidP="00DC75AE">
            <w:pPr>
              <w:rPr>
                <w:i/>
              </w:rPr>
            </w:pPr>
          </w:p>
        </w:tc>
      </w:tr>
    </w:tbl>
    <w:p w14:paraId="22699AF0" w14:textId="3AFC8CF6" w:rsidR="005B3FA2" w:rsidRPr="007777E5" w:rsidRDefault="005B3FA2" w:rsidP="005B3FA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Atividade Fixação e Discussão </w:t>
      </w:r>
      <w:r w:rsidRPr="007777E5">
        <w:rPr>
          <w:rFonts w:ascii="Arial" w:hAnsi="Arial" w:cs="Arial"/>
          <w:b/>
          <w:bCs/>
          <w:color w:val="000000"/>
          <w:sz w:val="32"/>
          <w:szCs w:val="32"/>
        </w:rPr>
        <w:t>–</w:t>
      </w:r>
      <w:r w:rsidRPr="007777E5">
        <w:rPr>
          <w:rFonts w:ascii="Arial" w:hAnsi="Arial" w:cs="Arial"/>
          <w:b/>
          <w:bCs/>
          <w:color w:val="000000"/>
          <w:sz w:val="32"/>
          <w:szCs w:val="32"/>
        </w:rPr>
        <w:t xml:space="preserve"> 2020.2</w:t>
      </w:r>
    </w:p>
    <w:p w14:paraId="3B977B0E" w14:textId="77777777" w:rsidR="005B3FA2" w:rsidRDefault="005B3FA2" w:rsidP="005B3FA2">
      <w:pPr>
        <w:tabs>
          <w:tab w:val="num" w:pos="720"/>
        </w:tabs>
        <w:ind w:left="357"/>
        <w:jc w:val="both"/>
        <w:rPr>
          <w:sz w:val="32"/>
          <w:szCs w:val="32"/>
        </w:rPr>
      </w:pPr>
    </w:p>
    <w:p w14:paraId="40ABA040" w14:textId="1623BDEA" w:rsidR="005B3FA2" w:rsidRDefault="005B3FA2" w:rsidP="005B3FA2">
      <w:pPr>
        <w:tabs>
          <w:tab w:val="num" w:pos="720"/>
        </w:tabs>
        <w:ind w:left="357"/>
        <w:jc w:val="both"/>
        <w:rPr>
          <w:sz w:val="32"/>
          <w:szCs w:val="32"/>
        </w:rPr>
      </w:pPr>
      <w:r>
        <w:rPr>
          <w:sz w:val="32"/>
          <w:szCs w:val="32"/>
        </w:rPr>
        <w:t>Pode ser feito em duplas, para apresentar na aula síncrona que será marcada nas próximas semanas. Ainda sem data, mas será enviado pelos avisos do Moodle. Provavelmente, na semana 5 ou 6.</w:t>
      </w:r>
    </w:p>
    <w:p w14:paraId="291C93B1" w14:textId="01346316" w:rsidR="005B3FA2" w:rsidRPr="005B3FA2" w:rsidRDefault="005B3FA2" w:rsidP="005B3FA2">
      <w:pPr>
        <w:pStyle w:val="PargrafodaLista"/>
        <w:numPr>
          <w:ilvl w:val="0"/>
          <w:numId w:val="2"/>
        </w:numPr>
        <w:tabs>
          <w:tab w:val="num" w:pos="720"/>
        </w:tabs>
        <w:jc w:val="both"/>
        <w:rPr>
          <w:sz w:val="28"/>
          <w:szCs w:val="28"/>
        </w:rPr>
      </w:pPr>
      <w:r w:rsidRPr="005B3FA2">
        <w:rPr>
          <w:sz w:val="28"/>
          <w:szCs w:val="28"/>
        </w:rPr>
        <w:t>Pesquisar na Internet tipos de placas de transmissão sem fio de diferentes protocolos e verificar as potências de transmissão e de recepção. Anotar os valores para apresentar em aula.</w:t>
      </w:r>
    </w:p>
    <w:p w14:paraId="4D29E66E" w14:textId="698F121B" w:rsidR="005B3FA2" w:rsidRPr="005B3FA2" w:rsidRDefault="005B3FA2" w:rsidP="005B3FA2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Pensar em um enlace para dois pontos, pesquisar as tecnologias que podem ser empregadas, uma rede ad hoc, um transmite e outro recebe. Pesquisar os materiais necessários para a instalação:</w:t>
      </w:r>
    </w:p>
    <w:p w14:paraId="5B79E4FF" w14:textId="77777777" w:rsidR="005B3FA2" w:rsidRPr="005B3FA2" w:rsidRDefault="005B3FA2" w:rsidP="005B3F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Placa de redes sem fios</w:t>
      </w:r>
    </w:p>
    <w:p w14:paraId="6E52FF13" w14:textId="77777777" w:rsidR="005B3FA2" w:rsidRPr="005B3FA2" w:rsidRDefault="005B3FA2" w:rsidP="005B3FA2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Potência de transmissão (</w:t>
      </w:r>
      <w:proofErr w:type="spellStart"/>
      <w:r w:rsidRPr="005B3FA2">
        <w:rPr>
          <w:sz w:val="28"/>
          <w:szCs w:val="28"/>
        </w:rPr>
        <w:t>dBm</w:t>
      </w:r>
      <w:proofErr w:type="spellEnd"/>
      <w:r w:rsidRPr="005B3FA2">
        <w:rPr>
          <w:sz w:val="28"/>
          <w:szCs w:val="28"/>
        </w:rPr>
        <w:t>)</w:t>
      </w:r>
    </w:p>
    <w:p w14:paraId="01106016" w14:textId="77777777" w:rsidR="005B3FA2" w:rsidRPr="005B3FA2" w:rsidRDefault="005B3FA2" w:rsidP="005B3FA2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Potência de recepção (dB)</w:t>
      </w:r>
    </w:p>
    <w:p w14:paraId="6C42D9EC" w14:textId="77777777" w:rsidR="005B3FA2" w:rsidRPr="005B3FA2" w:rsidRDefault="005B3FA2" w:rsidP="005B3F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Cabos e conectores</w:t>
      </w:r>
    </w:p>
    <w:p w14:paraId="5BAF19D6" w14:textId="77777777" w:rsidR="005B3FA2" w:rsidRPr="005B3FA2" w:rsidRDefault="005B3FA2" w:rsidP="005B3FA2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Atenuação por metro para 2,4Ghz</w:t>
      </w:r>
    </w:p>
    <w:p w14:paraId="677F09B8" w14:textId="77777777" w:rsidR="005B3FA2" w:rsidRPr="005B3FA2" w:rsidRDefault="005B3FA2" w:rsidP="005B3F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Antenas</w:t>
      </w:r>
    </w:p>
    <w:p w14:paraId="5C0156CE" w14:textId="77777777" w:rsidR="005B3FA2" w:rsidRPr="005B3FA2" w:rsidRDefault="005B3FA2" w:rsidP="005B3FA2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Ganho (</w:t>
      </w:r>
      <w:proofErr w:type="spellStart"/>
      <w:r w:rsidRPr="005B3FA2">
        <w:rPr>
          <w:sz w:val="28"/>
          <w:szCs w:val="28"/>
        </w:rPr>
        <w:t>dBi</w:t>
      </w:r>
      <w:proofErr w:type="spellEnd"/>
      <w:r w:rsidRPr="005B3FA2">
        <w:rPr>
          <w:sz w:val="28"/>
          <w:szCs w:val="28"/>
        </w:rPr>
        <w:t>)</w:t>
      </w:r>
    </w:p>
    <w:p w14:paraId="41B37986" w14:textId="6142095E" w:rsidR="005B3FA2" w:rsidRPr="005B3FA2" w:rsidRDefault="005B3FA2" w:rsidP="005B3F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Calcular a ERP do ponto</w:t>
      </w:r>
    </w:p>
    <w:p w14:paraId="3D6E44A6" w14:textId="77777777" w:rsidR="005B3FA2" w:rsidRPr="005B3FA2" w:rsidRDefault="005B3FA2" w:rsidP="005B3FA2">
      <w:pPr>
        <w:pStyle w:val="PargrafodaLista"/>
        <w:ind w:left="1080"/>
        <w:jc w:val="both"/>
        <w:rPr>
          <w:sz w:val="28"/>
          <w:szCs w:val="28"/>
        </w:rPr>
      </w:pPr>
    </w:p>
    <w:p w14:paraId="474E52FB" w14:textId="10BB3F5D" w:rsidR="005B3FA2" w:rsidRPr="005B3FA2" w:rsidRDefault="005B3FA2" w:rsidP="005B3FA2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5B3FA2">
        <w:rPr>
          <w:sz w:val="28"/>
          <w:szCs w:val="28"/>
        </w:rPr>
        <w:t>Fazer um relatório, colocar o esquema do projeto e apresentar aos colegas na próxima aula síncrona que será agendada. Mostrar as placas e recursos necessários, custos de implantação e cálculo de ERP. Vincular a alguma aplicação prática, como por exemplo, coletar dados de temperatura da sala e transmitir para o quarto, medir distância, verificar interferências, obstáculos no caminho e etc. Algo simples, mas que seja possível dimensionar estes pontos que foram vistos na Semana 4.</w:t>
      </w:r>
    </w:p>
    <w:p w14:paraId="2B45287C" w14:textId="77777777" w:rsidR="0053425B" w:rsidRDefault="0053425B" w:rsidP="005B3FA2"/>
    <w:sectPr w:rsidR="00534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479C"/>
    <w:multiLevelType w:val="hybridMultilevel"/>
    <w:tmpl w:val="BEF419C0"/>
    <w:lvl w:ilvl="0" w:tplc="2D7A2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4770E">
      <w:start w:val="69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ED0A2">
      <w:start w:val="691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6CB98">
      <w:start w:val="691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2E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41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2F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8C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65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6B5DF8"/>
    <w:multiLevelType w:val="hybridMultilevel"/>
    <w:tmpl w:val="96DA95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52A02"/>
    <w:multiLevelType w:val="hybridMultilevel"/>
    <w:tmpl w:val="B3EC0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61D45"/>
    <w:multiLevelType w:val="hybridMultilevel"/>
    <w:tmpl w:val="2A8EFE9A"/>
    <w:lvl w:ilvl="0" w:tplc="0416000F">
      <w:start w:val="1"/>
      <w:numFmt w:val="decimal"/>
      <w:lvlText w:val="%1."/>
      <w:lvlJc w:val="left"/>
      <w:pPr>
        <w:ind w:left="768" w:hanging="360"/>
      </w:p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A2"/>
    <w:rsid w:val="0053425B"/>
    <w:rsid w:val="005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47BC"/>
  <w15:chartTrackingRefBased/>
  <w15:docId w15:val="{2239131C-A653-46B8-A776-A6C6BE0A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FA2"/>
    <w:pPr>
      <w:ind w:left="720"/>
      <w:contextualSpacing/>
    </w:pPr>
  </w:style>
  <w:style w:type="table" w:styleId="Tabelacomgrade">
    <w:name w:val="Table Grid"/>
    <w:basedOn w:val="Tabelanormal"/>
    <w:uiPriority w:val="59"/>
    <w:rsid w:val="005B3FA2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64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672">
          <w:marLeft w:val="198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710">
          <w:marLeft w:val="27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46">
          <w:marLeft w:val="27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40">
          <w:marLeft w:val="198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906">
          <w:marLeft w:val="27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239">
          <w:marLeft w:val="198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912">
          <w:marLeft w:val="27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302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Analucia Schiaffino Morales</dc:creator>
  <cp:keywords/>
  <dc:description/>
  <cp:lastModifiedBy>Analucia Schiaffino Morales</cp:lastModifiedBy>
  <cp:revision>1</cp:revision>
  <dcterms:created xsi:type="dcterms:W3CDTF">2021-02-21T20:17:00Z</dcterms:created>
  <dcterms:modified xsi:type="dcterms:W3CDTF">2021-02-21T20:28:00Z</dcterms:modified>
</cp:coreProperties>
</file>