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E5F62" w14:textId="77777777" w:rsidR="00750832" w:rsidRDefault="00750832" w:rsidP="00A72463">
      <w:pPr>
        <w:pStyle w:val="Title"/>
        <w:rPr>
          <w:rFonts w:ascii="Calibri" w:hAnsi="Calibri"/>
          <w:color w:val="000000"/>
          <w:sz w:val="48"/>
          <w:szCs w:val="48"/>
        </w:rPr>
      </w:pPr>
    </w:p>
    <w:p w14:paraId="0C56A118" w14:textId="3470E09B" w:rsidR="00207180" w:rsidRPr="00120180" w:rsidRDefault="00207180" w:rsidP="00E00B94">
      <w:pPr>
        <w:pStyle w:val="Title"/>
        <w:jc w:val="center"/>
        <w:rPr>
          <w:rFonts w:ascii="Calibri" w:hAnsi="Calibri"/>
          <w:color w:val="000000"/>
          <w:sz w:val="48"/>
          <w:szCs w:val="48"/>
        </w:rPr>
      </w:pPr>
      <w:r w:rsidRPr="00120180">
        <w:rPr>
          <w:rFonts w:ascii="Calibri" w:hAnsi="Calibri"/>
          <w:color w:val="000000"/>
          <w:sz w:val="48"/>
          <w:szCs w:val="48"/>
        </w:rPr>
        <w:t>LUILSON SOUSA</w:t>
      </w:r>
    </w:p>
    <w:p w14:paraId="4976C2DC" w14:textId="10BB6691" w:rsidR="00207180" w:rsidRPr="00097976" w:rsidRDefault="00207180" w:rsidP="00E00B94">
      <w:pPr>
        <w:pStyle w:val="Title"/>
        <w:jc w:val="right"/>
        <w:rPr>
          <w:rFonts w:ascii="Calibri" w:hAnsi="Calibri"/>
          <w:color w:val="auto"/>
          <w:sz w:val="20"/>
          <w:szCs w:val="20"/>
          <w:lang w:val="pt-BR"/>
        </w:rPr>
      </w:pPr>
      <w:r w:rsidRPr="00097976">
        <w:rPr>
          <w:rFonts w:ascii="Calibri" w:hAnsi="Calibri"/>
          <w:color w:val="auto"/>
          <w:sz w:val="20"/>
          <w:szCs w:val="20"/>
          <w:lang w:val="pt-BR"/>
        </w:rPr>
        <w:t>647-860-1870</w:t>
      </w:r>
    </w:p>
    <w:p w14:paraId="6C9EDDA6" w14:textId="285F0AD4" w:rsidR="00207180" w:rsidRPr="00097976" w:rsidRDefault="00097976" w:rsidP="70D5F716">
      <w:pPr>
        <w:pStyle w:val="Title"/>
        <w:spacing w:after="240"/>
        <w:jc w:val="right"/>
        <w:rPr>
          <w:rFonts w:asciiTheme="minorHAnsi" w:eastAsiaTheme="minorEastAsia" w:hAnsiTheme="minorHAnsi" w:cstheme="minorBidi"/>
          <w:caps w:val="0"/>
          <w:color w:val="auto"/>
          <w:sz w:val="20"/>
          <w:szCs w:val="20"/>
          <w:lang w:val="pt-BR"/>
        </w:rPr>
      </w:pPr>
      <w:r w:rsidRPr="00097976">
        <w:rPr>
          <w:rStyle w:val="Hyperlink"/>
          <w:rFonts w:asciiTheme="minorHAnsi" w:eastAsiaTheme="minorEastAsia" w:hAnsiTheme="minorHAnsi" w:cstheme="minorBidi"/>
          <w:caps w:val="0"/>
          <w:sz w:val="20"/>
          <w:szCs w:val="20"/>
          <w:lang w:val="pt-BR"/>
        </w:rPr>
        <w:t>LUILSONMS@HOTMAIL.COM</w:t>
      </w:r>
    </w:p>
    <w:p w14:paraId="575509F3" w14:textId="455CCCF1" w:rsidR="00AF4279" w:rsidRPr="003E723B" w:rsidRDefault="00E00B94" w:rsidP="003E723B">
      <w:pPr>
        <w:pStyle w:val="Title"/>
        <w:jc w:val="right"/>
        <w:rPr>
          <w:rFonts w:asciiTheme="minorHAnsi" w:eastAsiaTheme="minorEastAsia" w:hAnsiTheme="minorHAnsi" w:cstheme="minorBidi"/>
          <w:caps w:val="0"/>
          <w:noProof/>
          <w:color w:val="000000"/>
          <w:sz w:val="24"/>
          <w:szCs w:val="24"/>
          <w:lang w:val="pt-BR"/>
        </w:rPr>
      </w:pPr>
      <w:r w:rsidRPr="00097976">
        <w:rPr>
          <w:rFonts w:ascii="Calibri" w:hAnsi="Calibri"/>
          <w:noProof/>
          <w:color w:val="000000"/>
          <w:sz w:val="20"/>
          <w:szCs w:val="20"/>
          <w:lang w:val="en-CA" w:eastAsia="en-CA"/>
        </w:rPr>
        <w:drawing>
          <wp:anchor distT="0" distB="0" distL="114300" distR="114300" simplePos="0" relativeHeight="251668992" behindDoc="0" locked="0" layoutInCell="1" allowOverlap="1" wp14:anchorId="3D38EF09" wp14:editId="53CC1ADE">
            <wp:simplePos x="0" y="0"/>
            <wp:positionH relativeFrom="column">
              <wp:posOffset>6534150</wp:posOffset>
            </wp:positionH>
            <wp:positionV relativeFrom="paragraph">
              <wp:posOffset>13335</wp:posOffset>
            </wp:positionV>
            <wp:extent cx="142875" cy="142875"/>
            <wp:effectExtent l="0" t="0" r="9525" b="9525"/>
            <wp:wrapThrough wrapText="bothSides">
              <wp:wrapPolygon edited="0">
                <wp:start x="0" y="0"/>
                <wp:lineTo x="0" y="20160"/>
                <wp:lineTo x="20160" y="20160"/>
                <wp:lineTo x="20160" y="0"/>
                <wp:lineTo x="0" y="0"/>
              </wp:wrapPolygon>
            </wp:wrapThrough>
            <wp:docPr id="1" name="Picture 1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I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7180" w:rsidRPr="00097976">
        <w:rPr>
          <w:rFonts w:asciiTheme="minorHAnsi" w:eastAsiaTheme="minorEastAsia" w:hAnsiTheme="minorHAnsi" w:cstheme="minorBidi"/>
          <w:caps w:val="0"/>
          <w:noProof/>
          <w:color w:val="000000"/>
          <w:sz w:val="20"/>
          <w:szCs w:val="20"/>
          <w:lang w:val="pt-BR"/>
        </w:rPr>
        <w:t xml:space="preserve"> </w:t>
      </w:r>
      <w:hyperlink r:id="rId10" w:history="1">
        <w:r w:rsidR="008D3FCE" w:rsidRPr="006C2664">
          <w:rPr>
            <w:rStyle w:val="Hyperlink"/>
            <w:rFonts w:asciiTheme="minorHAnsi" w:eastAsiaTheme="minorEastAsia" w:hAnsiTheme="minorHAnsi" w:cstheme="minorBidi"/>
            <w:noProof/>
            <w:sz w:val="20"/>
            <w:szCs w:val="20"/>
            <w:lang w:val="pt-BR"/>
          </w:rPr>
          <w:t>https://www.linkedin.com/in/luilson-sousa</w:t>
        </w:r>
      </w:hyperlink>
    </w:p>
    <w:p w14:paraId="605D9FB2" w14:textId="54DB05D7" w:rsidR="00AF4279" w:rsidRPr="00901049" w:rsidRDefault="00AF4279" w:rsidP="2C2B9348">
      <w:pPr>
        <w:spacing w:after="0"/>
        <w:jc w:val="both"/>
        <w:textAlignment w:val="baseline"/>
        <w:rPr>
          <w:rFonts w:ascii="Calibri" w:eastAsiaTheme="minorEastAsia" w:hAnsi="Calibri" w:cs="Arial"/>
          <w:b/>
          <w:bCs/>
          <w:caps/>
          <w:color w:val="auto"/>
          <w:sz w:val="22"/>
          <w:u w:val="thick"/>
        </w:rPr>
      </w:pPr>
    </w:p>
    <w:p w14:paraId="0EB1E257" w14:textId="0ECCAEF9" w:rsidR="00901049" w:rsidRPr="00901049" w:rsidRDefault="00901049" w:rsidP="2C2B9348">
      <w:pPr>
        <w:spacing w:after="0"/>
        <w:jc w:val="both"/>
        <w:textAlignment w:val="baseline"/>
        <w:rPr>
          <w:rFonts w:ascii="Calibri" w:eastAsiaTheme="minorEastAsia" w:hAnsi="Calibri" w:cs="Arial"/>
          <w:b/>
          <w:bCs/>
          <w:caps/>
          <w:color w:val="auto"/>
          <w:sz w:val="24"/>
          <w:szCs w:val="24"/>
          <w:u w:val="single"/>
        </w:rPr>
      </w:pPr>
      <w:r w:rsidRPr="00901049">
        <w:rPr>
          <w:rFonts w:ascii="Calibri" w:eastAsiaTheme="minorEastAsia" w:hAnsi="Calibri" w:cs="Arial"/>
          <w:b/>
          <w:bCs/>
          <w:color w:val="auto"/>
          <w:sz w:val="24"/>
          <w:szCs w:val="24"/>
          <w:u w:val="single"/>
        </w:rPr>
        <w:t>OBJECTIVE</w:t>
      </w:r>
    </w:p>
    <w:p w14:paraId="5944CA6B" w14:textId="77777777" w:rsidR="00901049" w:rsidRDefault="00901049" w:rsidP="2C2B9348">
      <w:pPr>
        <w:spacing w:after="0"/>
        <w:jc w:val="both"/>
        <w:textAlignment w:val="baseline"/>
        <w:rPr>
          <w:rFonts w:ascii="Calibri" w:eastAsiaTheme="minorEastAsia" w:hAnsi="Calibri" w:cs="Arial"/>
          <w:b/>
          <w:bCs/>
          <w:caps/>
          <w:color w:val="auto"/>
          <w:sz w:val="24"/>
          <w:szCs w:val="24"/>
          <w:u w:val="thick"/>
        </w:rPr>
      </w:pPr>
    </w:p>
    <w:p w14:paraId="3CB65A7E" w14:textId="44D49B71" w:rsidR="0061398E" w:rsidRDefault="0061398E" w:rsidP="2C2B9348">
      <w:pPr>
        <w:spacing w:after="0"/>
        <w:jc w:val="both"/>
        <w:textAlignment w:val="baseline"/>
        <w:rPr>
          <w:rFonts w:ascii="Calibri" w:eastAsiaTheme="minorEastAsia" w:hAnsi="Calibri" w:cs="Arial"/>
          <w:bCs/>
          <w:color w:val="auto"/>
          <w:sz w:val="22"/>
        </w:rPr>
      </w:pPr>
      <w:r>
        <w:rPr>
          <w:rFonts w:ascii="Calibri" w:eastAsiaTheme="minorEastAsia" w:hAnsi="Calibri" w:cs="Arial"/>
          <w:bCs/>
          <w:color w:val="auto"/>
          <w:sz w:val="22"/>
        </w:rPr>
        <w:t xml:space="preserve">To obtain </w:t>
      </w:r>
      <w:r w:rsidR="009F31D3">
        <w:rPr>
          <w:rFonts w:ascii="Calibri" w:eastAsiaTheme="minorEastAsia" w:hAnsi="Calibri" w:cs="Arial"/>
          <w:bCs/>
          <w:color w:val="auto"/>
          <w:sz w:val="22"/>
        </w:rPr>
        <w:t>a challenging position in the IT industry, leveraging my strong analytical skills and experience in business</w:t>
      </w:r>
      <w:r w:rsidR="00AD76BF">
        <w:rPr>
          <w:rFonts w:ascii="Calibri" w:eastAsiaTheme="minorEastAsia" w:hAnsi="Calibri" w:cs="Arial"/>
          <w:bCs/>
          <w:color w:val="auto"/>
          <w:sz w:val="22"/>
        </w:rPr>
        <w:t>/</w:t>
      </w:r>
      <w:r w:rsidR="009F31D3">
        <w:rPr>
          <w:rFonts w:ascii="Calibri" w:eastAsiaTheme="minorEastAsia" w:hAnsi="Calibri" w:cs="Arial"/>
          <w:bCs/>
          <w:color w:val="auto"/>
          <w:sz w:val="22"/>
        </w:rPr>
        <w:t>data analysis</w:t>
      </w:r>
      <w:r w:rsidR="00AD76BF">
        <w:rPr>
          <w:rFonts w:ascii="Calibri" w:eastAsiaTheme="minorEastAsia" w:hAnsi="Calibri" w:cs="Arial"/>
          <w:bCs/>
          <w:color w:val="auto"/>
          <w:sz w:val="22"/>
        </w:rPr>
        <w:t xml:space="preserve"> for almost 10 years</w:t>
      </w:r>
      <w:r w:rsidR="009F31D3">
        <w:rPr>
          <w:rFonts w:ascii="Calibri" w:eastAsiaTheme="minorEastAsia" w:hAnsi="Calibri" w:cs="Arial"/>
          <w:bCs/>
          <w:color w:val="auto"/>
          <w:sz w:val="22"/>
        </w:rPr>
        <w:t>, and banking services. I am looking for an opportunity to grow and develop my skills while contributing to the success of the organization.</w:t>
      </w:r>
    </w:p>
    <w:p w14:paraId="0B0A93E0" w14:textId="77777777" w:rsidR="00AD76BF" w:rsidRDefault="00AD76BF" w:rsidP="2C2B9348">
      <w:pPr>
        <w:spacing w:after="0"/>
        <w:jc w:val="both"/>
        <w:textAlignment w:val="baseline"/>
        <w:rPr>
          <w:rFonts w:ascii="Calibri" w:eastAsiaTheme="minorEastAsia" w:hAnsi="Calibri" w:cs="Arial"/>
          <w:bCs/>
          <w:color w:val="auto"/>
          <w:sz w:val="22"/>
        </w:rPr>
      </w:pPr>
    </w:p>
    <w:p w14:paraId="30A5E7AF" w14:textId="02ED9B65" w:rsidR="009B0B7E" w:rsidRDefault="00A628A4" w:rsidP="2C2B9348">
      <w:pPr>
        <w:spacing w:after="0"/>
        <w:jc w:val="both"/>
        <w:textAlignment w:val="baseline"/>
        <w:rPr>
          <w:rFonts w:ascii="Calibri" w:eastAsiaTheme="minorEastAsia" w:hAnsi="Calibri" w:cs="Arial"/>
          <w:b/>
          <w:bCs/>
          <w:caps/>
          <w:color w:val="auto"/>
          <w:sz w:val="24"/>
          <w:szCs w:val="24"/>
          <w:u w:val="single"/>
        </w:rPr>
      </w:pPr>
      <w:r w:rsidRPr="00901049">
        <w:rPr>
          <w:rFonts w:ascii="Calibri" w:eastAsiaTheme="minorEastAsia" w:hAnsi="Calibri" w:cs="Arial"/>
          <w:b/>
          <w:bCs/>
          <w:caps/>
          <w:color w:val="auto"/>
          <w:sz w:val="24"/>
          <w:szCs w:val="24"/>
          <w:u w:val="single"/>
        </w:rPr>
        <w:t>Skills ProFILE</w:t>
      </w:r>
    </w:p>
    <w:p w14:paraId="022191AA" w14:textId="77777777" w:rsidR="000A7602" w:rsidRDefault="000A7602" w:rsidP="2C2B9348">
      <w:pPr>
        <w:spacing w:after="0"/>
        <w:jc w:val="both"/>
        <w:textAlignment w:val="baseline"/>
        <w:rPr>
          <w:rFonts w:ascii="Calibri" w:eastAsiaTheme="minorEastAsia" w:hAnsi="Calibri" w:cs="Arial"/>
          <w:b/>
          <w:bCs/>
          <w:caps/>
          <w:color w:val="auto"/>
          <w:sz w:val="24"/>
          <w:szCs w:val="24"/>
          <w:u w:val="single"/>
        </w:rPr>
      </w:pPr>
    </w:p>
    <w:p w14:paraId="13E812F6" w14:textId="25C2CA15" w:rsidR="008820D5" w:rsidRPr="008F4CC7" w:rsidRDefault="008820D5" w:rsidP="008820D5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Calibri" w:eastAsiaTheme="minorEastAsia" w:hAnsi="Calibri" w:cs="Times New Roman"/>
          <w:b/>
          <w:color w:val="auto"/>
          <w:sz w:val="22"/>
        </w:rPr>
      </w:pPr>
      <w:r>
        <w:rPr>
          <w:rFonts w:ascii="Calibri" w:eastAsiaTheme="minorEastAsia" w:hAnsi="Calibri" w:cs="Times New Roman"/>
          <w:b/>
          <w:color w:val="auto"/>
          <w:sz w:val="24"/>
          <w:szCs w:val="24"/>
          <w:u w:val="single"/>
        </w:rPr>
        <w:t xml:space="preserve">Proficient in JavaScript, C#, </w:t>
      </w:r>
      <w:r w:rsidR="00AA4F8A">
        <w:rPr>
          <w:rFonts w:ascii="Calibri" w:eastAsiaTheme="minorEastAsia" w:hAnsi="Calibri" w:cs="Times New Roman"/>
          <w:b/>
          <w:color w:val="auto"/>
          <w:sz w:val="24"/>
          <w:szCs w:val="24"/>
          <w:u w:val="single"/>
        </w:rPr>
        <w:t xml:space="preserve">HTML, CSS </w:t>
      </w:r>
      <w:r>
        <w:rPr>
          <w:rFonts w:ascii="Calibri" w:eastAsiaTheme="minorEastAsia" w:hAnsi="Calibri" w:cs="Times New Roman"/>
          <w:b/>
          <w:color w:val="auto"/>
          <w:sz w:val="24"/>
          <w:szCs w:val="24"/>
          <w:u w:val="single"/>
        </w:rPr>
        <w:t>and Linux</w:t>
      </w:r>
      <w:r w:rsidRPr="007D360F">
        <w:rPr>
          <w:rFonts w:ascii="Calibri" w:eastAsiaTheme="minorEastAsia" w:hAnsi="Calibri" w:cs="Times New Roman"/>
          <w:color w:val="auto"/>
          <w:sz w:val="22"/>
        </w:rPr>
        <w:t>:</w:t>
      </w:r>
      <w:r>
        <w:rPr>
          <w:rFonts w:ascii="Calibri" w:eastAsiaTheme="minorEastAsia" w:hAnsi="Calibri" w:cs="Times New Roman"/>
          <w:color w:val="auto"/>
          <w:sz w:val="22"/>
        </w:rPr>
        <w:t xml:space="preserve"> experienced in designing and implementing complex systems using these programming languages and technologies</w:t>
      </w:r>
    </w:p>
    <w:p w14:paraId="492C1AFE" w14:textId="77777777" w:rsidR="008820D5" w:rsidRPr="008F4CC7" w:rsidRDefault="008820D5" w:rsidP="008820D5">
      <w:pPr>
        <w:pStyle w:val="ListParagraph"/>
        <w:rPr>
          <w:rFonts w:ascii="Calibri" w:eastAsiaTheme="minorEastAsia" w:hAnsi="Calibri" w:cs="Times New Roman"/>
          <w:b/>
          <w:color w:val="auto"/>
          <w:sz w:val="22"/>
        </w:rPr>
      </w:pPr>
    </w:p>
    <w:p w14:paraId="3C1461E2" w14:textId="0D0376B5" w:rsidR="008820D5" w:rsidRPr="008F4CC7" w:rsidRDefault="008820D5" w:rsidP="008820D5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Calibri" w:eastAsiaTheme="minorEastAsia" w:hAnsi="Calibri" w:cs="Times New Roman"/>
          <w:b/>
          <w:color w:val="auto"/>
          <w:sz w:val="22"/>
        </w:rPr>
      </w:pPr>
      <w:r>
        <w:rPr>
          <w:rFonts w:ascii="Calibri" w:eastAsiaTheme="minorEastAsia" w:hAnsi="Calibri" w:cs="Times New Roman"/>
          <w:b/>
          <w:color w:val="auto"/>
          <w:sz w:val="24"/>
          <w:szCs w:val="24"/>
          <w:u w:val="single"/>
        </w:rPr>
        <w:t>Experience with SQL Queries</w:t>
      </w:r>
      <w:r w:rsidRPr="007D360F">
        <w:rPr>
          <w:rFonts w:ascii="Calibri" w:eastAsiaTheme="minorEastAsia" w:hAnsi="Calibri" w:cs="Times New Roman"/>
          <w:color w:val="auto"/>
          <w:sz w:val="22"/>
        </w:rPr>
        <w:t>:</w:t>
      </w:r>
      <w:r>
        <w:rPr>
          <w:rFonts w:ascii="Calibri" w:eastAsiaTheme="minorEastAsia" w:hAnsi="Calibri" w:cs="Times New Roman"/>
          <w:color w:val="auto"/>
          <w:sz w:val="22"/>
        </w:rPr>
        <w:t xml:space="preserve"> </w:t>
      </w:r>
      <w:r w:rsidR="003E3E92">
        <w:rPr>
          <w:rFonts w:ascii="Calibri" w:eastAsiaTheme="minorEastAsia" w:hAnsi="Calibri" w:cs="Times New Roman"/>
          <w:color w:val="auto"/>
          <w:sz w:val="22"/>
        </w:rPr>
        <w:t>skilled</w:t>
      </w:r>
      <w:r>
        <w:rPr>
          <w:rFonts w:ascii="Calibri" w:eastAsiaTheme="minorEastAsia" w:hAnsi="Calibri" w:cs="Times New Roman"/>
          <w:color w:val="auto"/>
          <w:sz w:val="22"/>
        </w:rPr>
        <w:t xml:space="preserve"> in designing, writing, and optimizing complex SQL queries to extract and manipulate data from databases.</w:t>
      </w:r>
    </w:p>
    <w:p w14:paraId="73801665" w14:textId="77777777" w:rsidR="008820D5" w:rsidRPr="00901049" w:rsidRDefault="008820D5" w:rsidP="2C2B9348">
      <w:pPr>
        <w:spacing w:after="0"/>
        <w:jc w:val="both"/>
        <w:textAlignment w:val="baseline"/>
        <w:rPr>
          <w:rFonts w:ascii="Calibri" w:eastAsiaTheme="minorEastAsia" w:hAnsi="Calibri" w:cs="Arial"/>
          <w:b/>
          <w:bCs/>
          <w:caps/>
          <w:color w:val="auto"/>
          <w:sz w:val="24"/>
          <w:szCs w:val="24"/>
          <w:u w:val="single"/>
        </w:rPr>
      </w:pPr>
    </w:p>
    <w:p w14:paraId="61A9463E" w14:textId="24063C74" w:rsidR="00FC47EC" w:rsidRPr="007D360F" w:rsidRDefault="00803B19" w:rsidP="00647AE8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Calibri" w:eastAsiaTheme="minorEastAsia" w:hAnsi="Calibri" w:cs="Times New Roman"/>
          <w:b/>
          <w:color w:val="auto"/>
          <w:sz w:val="22"/>
        </w:rPr>
      </w:pPr>
      <w:r w:rsidRPr="007D360F">
        <w:rPr>
          <w:rFonts w:ascii="Calibri" w:eastAsiaTheme="minorEastAsia" w:hAnsi="Calibri" w:cs="Times New Roman"/>
          <w:b/>
          <w:color w:val="auto"/>
          <w:sz w:val="24"/>
          <w:szCs w:val="24"/>
          <w:u w:val="single"/>
        </w:rPr>
        <w:t>Strong Analytical</w:t>
      </w:r>
      <w:r w:rsidR="00FC47EC" w:rsidRPr="007D360F">
        <w:rPr>
          <w:rFonts w:ascii="Calibri" w:eastAsiaTheme="minorEastAsia" w:hAnsi="Calibri" w:cs="Times New Roman"/>
          <w:b/>
          <w:color w:val="auto"/>
          <w:sz w:val="24"/>
          <w:szCs w:val="24"/>
          <w:u w:val="single"/>
        </w:rPr>
        <w:t xml:space="preserve"> Skills</w:t>
      </w:r>
      <w:r w:rsidR="00FC47EC" w:rsidRPr="007D360F">
        <w:rPr>
          <w:rFonts w:ascii="Calibri" w:eastAsiaTheme="minorEastAsia" w:hAnsi="Calibri" w:cs="Times New Roman"/>
          <w:color w:val="auto"/>
          <w:sz w:val="22"/>
        </w:rPr>
        <w:t xml:space="preserve">: </w:t>
      </w:r>
      <w:r w:rsidR="007959A1" w:rsidRPr="007D360F">
        <w:rPr>
          <w:rFonts w:ascii="Calibri" w:eastAsiaTheme="minorEastAsia" w:hAnsi="Calibri" w:cs="Times New Roman"/>
          <w:color w:val="auto"/>
          <w:sz w:val="22"/>
        </w:rPr>
        <w:t xml:space="preserve">proficient in computerized systems, </w:t>
      </w:r>
      <w:r w:rsidRPr="007D360F">
        <w:rPr>
          <w:rFonts w:ascii="Calibri" w:eastAsiaTheme="minorEastAsia" w:hAnsi="Calibri" w:cs="Times New Roman"/>
          <w:color w:val="auto"/>
          <w:sz w:val="22"/>
        </w:rPr>
        <w:t>experienced in analyzing complex data sets using statistical software such as SAS, Excel, MS Office, MS Access/SQL, and SAP</w:t>
      </w:r>
    </w:p>
    <w:p w14:paraId="281DFCB7" w14:textId="77777777" w:rsidR="008609A5" w:rsidRPr="007D360F" w:rsidRDefault="008609A5" w:rsidP="008609A5">
      <w:pPr>
        <w:pStyle w:val="ListParagraph"/>
        <w:spacing w:after="0"/>
        <w:ind w:left="825"/>
        <w:textAlignment w:val="baseline"/>
        <w:rPr>
          <w:rFonts w:ascii="Calibri" w:eastAsiaTheme="minorEastAsia" w:hAnsi="Calibri" w:cs="Times New Roman"/>
          <w:b/>
          <w:color w:val="auto"/>
          <w:sz w:val="22"/>
        </w:rPr>
      </w:pPr>
    </w:p>
    <w:p w14:paraId="35F89356" w14:textId="4607C27B" w:rsidR="00FC47EC" w:rsidRPr="007D360F" w:rsidRDefault="008609A5" w:rsidP="00FC47EC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Calibri" w:eastAsiaTheme="minorEastAsia" w:hAnsi="Calibri" w:cs="Times New Roman"/>
          <w:b/>
          <w:color w:val="auto"/>
          <w:sz w:val="22"/>
        </w:rPr>
      </w:pPr>
      <w:r w:rsidRPr="007D360F">
        <w:rPr>
          <w:rFonts w:ascii="Calibri" w:eastAsiaTheme="minorEastAsia" w:hAnsi="Calibri" w:cs="Times New Roman"/>
          <w:b/>
          <w:color w:val="auto"/>
          <w:sz w:val="24"/>
          <w:szCs w:val="24"/>
          <w:u w:val="single"/>
        </w:rPr>
        <w:t>Excellent Communication and Interpersonal Skills</w:t>
      </w:r>
      <w:r w:rsidR="00FC47EC" w:rsidRPr="007D360F">
        <w:rPr>
          <w:rFonts w:ascii="Calibri" w:eastAsiaTheme="minorEastAsia" w:hAnsi="Calibri" w:cs="Times New Roman"/>
          <w:color w:val="auto"/>
          <w:sz w:val="22"/>
        </w:rPr>
        <w:t>:</w:t>
      </w:r>
      <w:r w:rsidR="00FC47EC" w:rsidRPr="007D360F">
        <w:rPr>
          <w:rFonts w:ascii="Calibri" w:eastAsiaTheme="minorEastAsia" w:hAnsi="Calibri" w:cs="Times New Roman"/>
          <w:b/>
          <w:color w:val="auto"/>
          <w:sz w:val="22"/>
        </w:rPr>
        <w:t xml:space="preserve"> </w:t>
      </w:r>
      <w:r w:rsidRPr="007D360F">
        <w:rPr>
          <w:rFonts w:ascii="Calibri" w:eastAsiaTheme="minorEastAsia" w:hAnsi="Calibri" w:cs="Times New Roman"/>
          <w:bCs/>
          <w:color w:val="auto"/>
          <w:sz w:val="22"/>
        </w:rPr>
        <w:t xml:space="preserve">skilled in stakeholder management, </w:t>
      </w:r>
      <w:r w:rsidR="007959A1" w:rsidRPr="007D360F">
        <w:rPr>
          <w:rFonts w:ascii="Calibri" w:eastAsiaTheme="minorEastAsia" w:hAnsi="Calibri" w:cs="Times New Roman"/>
          <w:color w:val="auto"/>
          <w:sz w:val="22"/>
        </w:rPr>
        <w:t>worked with stakeholders on multiple competing projects to deliver results for clients</w:t>
      </w:r>
      <w:r w:rsidR="007959A1" w:rsidRPr="007D360F">
        <w:rPr>
          <w:rFonts w:ascii="Calibri" w:eastAsiaTheme="minorEastAsia" w:hAnsi="Calibri" w:cs="Times New Roman"/>
          <w:bCs/>
          <w:color w:val="auto"/>
          <w:sz w:val="22"/>
        </w:rPr>
        <w:t>. A</w:t>
      </w:r>
      <w:r w:rsidRPr="007D360F">
        <w:rPr>
          <w:rFonts w:ascii="Calibri" w:eastAsiaTheme="minorEastAsia" w:hAnsi="Calibri" w:cs="Times New Roman"/>
          <w:bCs/>
          <w:color w:val="auto"/>
          <w:sz w:val="22"/>
        </w:rPr>
        <w:t>ble to build and maintain effective relationships with clients and stakeholders</w:t>
      </w:r>
      <w:r w:rsidRPr="007D360F">
        <w:rPr>
          <w:rFonts w:ascii="Calibri" w:eastAsiaTheme="minorEastAsia" w:hAnsi="Calibri" w:cs="Times New Roman"/>
          <w:b/>
          <w:color w:val="auto"/>
          <w:sz w:val="22"/>
        </w:rPr>
        <w:t xml:space="preserve"> </w:t>
      </w:r>
    </w:p>
    <w:p w14:paraId="1C3929C7" w14:textId="77777777" w:rsidR="00FC47EC" w:rsidRPr="007D360F" w:rsidRDefault="00FC47EC" w:rsidP="00FC47EC">
      <w:pPr>
        <w:spacing w:after="0"/>
        <w:jc w:val="both"/>
        <w:rPr>
          <w:rFonts w:ascii="Calibri" w:eastAsiaTheme="minorEastAsia" w:hAnsi="Calibri" w:cs="Arial"/>
          <w:b/>
          <w:bCs/>
          <w:caps/>
          <w:color w:val="auto"/>
          <w:sz w:val="24"/>
          <w:szCs w:val="24"/>
          <w:u w:val="thick"/>
        </w:rPr>
      </w:pPr>
    </w:p>
    <w:p w14:paraId="5183EB46" w14:textId="2AE9D28D" w:rsidR="008F4CC7" w:rsidRPr="008F4CC7" w:rsidRDefault="00FC47EC" w:rsidP="008F4CC7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Calibri" w:eastAsiaTheme="minorEastAsia" w:hAnsi="Calibri" w:cs="Times New Roman"/>
          <w:b/>
          <w:color w:val="auto"/>
          <w:sz w:val="22"/>
        </w:rPr>
      </w:pPr>
      <w:r w:rsidRPr="007D360F">
        <w:rPr>
          <w:rFonts w:ascii="Calibri" w:eastAsiaTheme="minorEastAsia" w:hAnsi="Calibri" w:cs="Times New Roman"/>
          <w:b/>
          <w:color w:val="auto"/>
          <w:sz w:val="24"/>
          <w:szCs w:val="24"/>
          <w:u w:val="single"/>
        </w:rPr>
        <w:t>Attention to Detail</w:t>
      </w:r>
      <w:r w:rsidRPr="007D360F">
        <w:rPr>
          <w:rFonts w:ascii="Calibri" w:eastAsiaTheme="minorEastAsia" w:hAnsi="Calibri" w:cs="Times New Roman"/>
          <w:color w:val="auto"/>
          <w:sz w:val="22"/>
        </w:rPr>
        <w:t xml:space="preserve">: acquired through ability to meet the needs of both customers and management by working on </w:t>
      </w:r>
      <w:r w:rsidR="0097038D" w:rsidRPr="007D360F">
        <w:rPr>
          <w:rFonts w:ascii="Calibri" w:eastAsiaTheme="minorEastAsia" w:hAnsi="Calibri" w:cs="Times New Roman"/>
          <w:color w:val="auto"/>
          <w:sz w:val="22"/>
        </w:rPr>
        <w:t>several tasks</w:t>
      </w:r>
      <w:r w:rsidRPr="007D360F">
        <w:rPr>
          <w:rFonts w:ascii="Calibri" w:eastAsiaTheme="minorEastAsia" w:hAnsi="Calibri" w:cs="Times New Roman"/>
          <w:color w:val="auto"/>
          <w:sz w:val="22"/>
        </w:rPr>
        <w:t xml:space="preserve"> with conflicted deadlines</w:t>
      </w:r>
    </w:p>
    <w:p w14:paraId="5C7AB565" w14:textId="77777777" w:rsidR="008F4CC7" w:rsidRPr="008F4CC7" w:rsidRDefault="008F4CC7" w:rsidP="008F4CC7">
      <w:pPr>
        <w:pStyle w:val="ListParagraph"/>
        <w:rPr>
          <w:rFonts w:ascii="Calibri" w:eastAsiaTheme="minorEastAsia" w:hAnsi="Calibri" w:cs="Times New Roman"/>
          <w:b/>
          <w:color w:val="auto"/>
          <w:sz w:val="22"/>
        </w:rPr>
      </w:pPr>
    </w:p>
    <w:p w14:paraId="03540F2A" w14:textId="67401110" w:rsidR="70D5F716" w:rsidRPr="00CE4B26" w:rsidRDefault="009B0B7E" w:rsidP="00CE4B26">
      <w:pPr>
        <w:spacing w:after="0"/>
        <w:textAlignment w:val="baseline"/>
        <w:rPr>
          <w:rFonts w:ascii="Calibri" w:eastAsiaTheme="minorHAnsi" w:hAnsi="Calibri" w:cs="Arial"/>
          <w:b/>
          <w:bCs/>
          <w:caps/>
          <w:color w:val="auto"/>
          <w:sz w:val="24"/>
          <w:szCs w:val="24"/>
        </w:rPr>
      </w:pPr>
      <w:r w:rsidRPr="00121063">
        <w:rPr>
          <w:rFonts w:ascii="Calibri" w:eastAsiaTheme="minorHAnsi" w:hAnsi="Calibri" w:cs="Arial"/>
          <w:b/>
          <w:bCs/>
          <w:caps/>
          <w:color w:val="auto"/>
          <w:sz w:val="24"/>
          <w:szCs w:val="24"/>
        </w:rPr>
        <w:t> </w:t>
      </w:r>
    </w:p>
    <w:p w14:paraId="2BD0D829" w14:textId="0DA6E052" w:rsidR="009B0B7E" w:rsidRPr="00207180" w:rsidRDefault="003B2219" w:rsidP="00E00B94">
      <w:pPr>
        <w:tabs>
          <w:tab w:val="right" w:pos="8640"/>
        </w:tabs>
        <w:spacing w:after="0"/>
        <w:jc w:val="both"/>
        <w:textAlignment w:val="baseline"/>
        <w:rPr>
          <w:rFonts w:asciiTheme="majorHAnsi" w:eastAsiaTheme="minorHAnsi" w:hAnsiTheme="majorHAnsi" w:cs="Segoe UI"/>
          <w:b/>
          <w:bCs/>
          <w:color w:val="595959"/>
          <w:sz w:val="18"/>
          <w:szCs w:val="18"/>
          <w:u w:val="single"/>
          <w:lang w:val="pt-BR"/>
        </w:rPr>
      </w:pPr>
      <w:r w:rsidRPr="003B2219">
        <w:rPr>
          <w:rFonts w:ascii="Arial" w:eastAsiaTheme="minorHAnsi" w:hAnsi="Arial" w:cs="Arial"/>
          <w:color w:val="auto"/>
          <w:sz w:val="22"/>
          <w:lang w:val="pt-BR"/>
        </w:rPr>
        <w:t> </w:t>
      </w:r>
    </w:p>
    <w:p w14:paraId="6553AB92" w14:textId="5B5F52F0" w:rsidR="00207180" w:rsidRDefault="2C2B9348" w:rsidP="2C2B9348">
      <w:pPr>
        <w:pStyle w:val="Heading2"/>
        <w:spacing w:after="240"/>
        <w:jc w:val="both"/>
        <w:rPr>
          <w:rFonts w:ascii="Calibri" w:eastAsia="Calibri" w:hAnsi="Calibri" w:cs="Calibri"/>
          <w:color w:val="auto"/>
          <w:sz w:val="24"/>
          <w:szCs w:val="24"/>
          <w:u w:val="single"/>
        </w:rPr>
      </w:pPr>
      <w:r w:rsidRPr="00901049">
        <w:rPr>
          <w:rFonts w:ascii="Calibri" w:eastAsia="Calibri" w:hAnsi="Calibri" w:cs="Calibri"/>
          <w:color w:val="auto"/>
          <w:sz w:val="24"/>
          <w:szCs w:val="24"/>
          <w:u w:val="single"/>
        </w:rPr>
        <w:t>EDUCATION</w:t>
      </w:r>
    </w:p>
    <w:p w14:paraId="5A2BE3BD" w14:textId="371C4F9B" w:rsidR="0061398E" w:rsidRPr="0061398E" w:rsidRDefault="0061398E" w:rsidP="0061398E">
      <w:pPr>
        <w:pStyle w:val="Heading2"/>
        <w:jc w:val="both"/>
        <w:rPr>
          <w:rFonts w:ascii="Calibri" w:hAnsi="Calibri" w:cs="Arial"/>
          <w:b w:val="0"/>
          <w:bCs/>
          <w:color w:val="auto"/>
          <w:sz w:val="22"/>
          <w:szCs w:val="22"/>
        </w:rPr>
      </w:pPr>
      <w:r>
        <w:rPr>
          <w:rFonts w:ascii="Calibri" w:eastAsiaTheme="minorEastAsia" w:hAnsi="Calibri" w:cs="Arial"/>
          <w:color w:val="auto"/>
          <w:sz w:val="22"/>
          <w:szCs w:val="22"/>
        </w:rPr>
        <w:t>Computer Programming and Analysis</w:t>
      </w:r>
      <w:r>
        <w:rPr>
          <w:rFonts w:ascii="Calibri" w:eastAsiaTheme="minorEastAsia" w:hAnsi="Calibri" w:cs="Arial"/>
          <w:color w:val="auto"/>
          <w:sz w:val="22"/>
          <w:szCs w:val="22"/>
        </w:rPr>
        <w:tab/>
      </w:r>
      <w:r>
        <w:rPr>
          <w:rFonts w:ascii="Calibri" w:eastAsiaTheme="minorEastAsia" w:hAnsi="Calibri" w:cs="Arial"/>
          <w:color w:val="auto"/>
          <w:sz w:val="22"/>
          <w:szCs w:val="22"/>
        </w:rPr>
        <w:tab/>
      </w:r>
      <w:r>
        <w:rPr>
          <w:rFonts w:ascii="Calibri" w:eastAsiaTheme="minorEastAsia" w:hAnsi="Calibri" w:cs="Arial"/>
          <w:color w:val="auto"/>
          <w:sz w:val="22"/>
          <w:szCs w:val="22"/>
        </w:rPr>
        <w:tab/>
      </w:r>
      <w:r>
        <w:rPr>
          <w:rFonts w:ascii="Calibri" w:eastAsiaTheme="minorEastAsia" w:hAnsi="Calibri" w:cs="Arial"/>
          <w:color w:val="auto"/>
          <w:sz w:val="22"/>
          <w:szCs w:val="22"/>
        </w:rPr>
        <w:tab/>
      </w:r>
      <w:r>
        <w:rPr>
          <w:rFonts w:ascii="Calibri" w:eastAsiaTheme="minorEastAsia" w:hAnsi="Calibri" w:cs="Arial"/>
          <w:color w:val="auto"/>
          <w:sz w:val="22"/>
          <w:szCs w:val="22"/>
        </w:rPr>
        <w:tab/>
      </w:r>
      <w:r>
        <w:rPr>
          <w:rFonts w:ascii="Calibri" w:eastAsiaTheme="minorEastAsia" w:hAnsi="Calibri" w:cs="Arial"/>
          <w:color w:val="auto"/>
          <w:sz w:val="22"/>
          <w:szCs w:val="22"/>
        </w:rPr>
        <w:tab/>
      </w:r>
      <w:r>
        <w:rPr>
          <w:rFonts w:ascii="Calibri" w:eastAsiaTheme="minorEastAsia" w:hAnsi="Calibri" w:cs="Arial"/>
          <w:color w:val="auto"/>
          <w:sz w:val="22"/>
          <w:szCs w:val="22"/>
        </w:rPr>
        <w:tab/>
      </w:r>
      <w:r>
        <w:rPr>
          <w:rFonts w:ascii="Calibri" w:eastAsiaTheme="minorEastAsia" w:hAnsi="Calibri" w:cs="Arial"/>
          <w:color w:val="auto"/>
          <w:sz w:val="22"/>
          <w:szCs w:val="22"/>
        </w:rPr>
        <w:tab/>
      </w:r>
      <w:r w:rsidRPr="0061398E">
        <w:rPr>
          <w:rFonts w:ascii="Calibri" w:hAnsi="Calibri" w:cs="Arial"/>
          <w:b w:val="0"/>
          <w:bCs/>
          <w:color w:val="auto"/>
          <w:sz w:val="22"/>
        </w:rPr>
        <w:t>Sep 2022 – Present</w:t>
      </w:r>
    </w:p>
    <w:p w14:paraId="60CCBB2D" w14:textId="04A2B59A" w:rsidR="0061398E" w:rsidRPr="00D64571" w:rsidRDefault="0061398E" w:rsidP="0061398E">
      <w:pPr>
        <w:pStyle w:val="Heading2"/>
        <w:jc w:val="both"/>
        <w:rPr>
          <w:rStyle w:val="Emphasis"/>
          <w:rFonts w:ascii="Calibri" w:hAnsi="Calibri" w:cs="Arial"/>
          <w:b w:val="0"/>
          <w:color w:val="auto"/>
          <w:sz w:val="22"/>
          <w:szCs w:val="22"/>
        </w:rPr>
      </w:pPr>
      <w:r w:rsidRPr="00D64571">
        <w:rPr>
          <w:rStyle w:val="Emphasis"/>
          <w:rFonts w:ascii="Calibri" w:hAnsi="Calibri" w:cs="Arial"/>
          <w:b w:val="0"/>
          <w:color w:val="auto"/>
          <w:sz w:val="22"/>
          <w:szCs w:val="22"/>
        </w:rPr>
        <w:t>George Brown College -</w:t>
      </w:r>
      <w:r w:rsidRPr="00D64571">
        <w:rPr>
          <w:rStyle w:val="Emphasis"/>
          <w:rFonts w:ascii="Calibri" w:hAnsi="Calibri" w:cs="Arial"/>
          <w:b w:val="0"/>
          <w:bCs/>
          <w:color w:val="auto"/>
          <w:sz w:val="22"/>
          <w:szCs w:val="22"/>
        </w:rPr>
        <w:t xml:space="preserve">Toronto, </w:t>
      </w:r>
      <w:r w:rsidR="008820D5">
        <w:rPr>
          <w:rStyle w:val="Emphasis"/>
          <w:rFonts w:ascii="Calibri" w:hAnsi="Calibri" w:cs="Arial"/>
          <w:b w:val="0"/>
          <w:bCs/>
          <w:color w:val="auto"/>
          <w:sz w:val="22"/>
          <w:szCs w:val="22"/>
        </w:rPr>
        <w:t>Canada</w:t>
      </w:r>
      <w:r w:rsidRPr="00D64571">
        <w:rPr>
          <w:rStyle w:val="Emphasis"/>
          <w:rFonts w:ascii="Calibri" w:hAnsi="Calibri" w:cs="Arial"/>
          <w:b w:val="0"/>
          <w:bCs/>
          <w:color w:val="auto"/>
          <w:sz w:val="22"/>
          <w:szCs w:val="22"/>
        </w:rPr>
        <w:t xml:space="preserve"> </w:t>
      </w:r>
    </w:p>
    <w:p w14:paraId="29358E4E" w14:textId="229AD02D" w:rsidR="0061398E" w:rsidRPr="00D64571" w:rsidRDefault="0061398E" w:rsidP="0061398E">
      <w:pPr>
        <w:jc w:val="both"/>
        <w:rPr>
          <w:rFonts w:ascii="Calibri" w:hAnsi="Calibri" w:cs="Arial"/>
          <w:color w:val="auto"/>
          <w:sz w:val="22"/>
        </w:rPr>
      </w:pPr>
      <w:r w:rsidRPr="00D64571">
        <w:rPr>
          <w:rFonts w:ascii="Calibri" w:hAnsi="Calibri" w:cs="Arial"/>
          <w:color w:val="auto"/>
          <w:sz w:val="22"/>
        </w:rPr>
        <w:t xml:space="preserve">Major: </w:t>
      </w:r>
      <w:r>
        <w:rPr>
          <w:rFonts w:ascii="Calibri" w:hAnsi="Calibri" w:cs="Arial"/>
          <w:color w:val="auto"/>
          <w:sz w:val="22"/>
        </w:rPr>
        <w:t>IT</w:t>
      </w:r>
    </w:p>
    <w:p w14:paraId="6E9B6D2C" w14:textId="77777777" w:rsidR="0061398E" w:rsidRDefault="0061398E" w:rsidP="00E00B94">
      <w:pPr>
        <w:pStyle w:val="Heading2"/>
        <w:jc w:val="both"/>
        <w:rPr>
          <w:rFonts w:ascii="Calibri" w:eastAsiaTheme="minorEastAsia" w:hAnsi="Calibri" w:cs="Arial"/>
          <w:color w:val="auto"/>
          <w:sz w:val="22"/>
          <w:szCs w:val="22"/>
        </w:rPr>
      </w:pPr>
    </w:p>
    <w:p w14:paraId="5381DC69" w14:textId="6110401D" w:rsidR="00207180" w:rsidRPr="00D64571" w:rsidRDefault="2C2B9348" w:rsidP="00E00B94">
      <w:pPr>
        <w:pStyle w:val="Heading2"/>
        <w:jc w:val="both"/>
        <w:rPr>
          <w:rFonts w:ascii="Calibri" w:hAnsi="Calibri" w:cs="Arial"/>
          <w:color w:val="auto"/>
          <w:sz w:val="22"/>
          <w:szCs w:val="22"/>
        </w:rPr>
      </w:pPr>
      <w:r w:rsidRPr="00D64571">
        <w:rPr>
          <w:rFonts w:ascii="Calibri" w:hAnsi="Calibri" w:cs="Arial"/>
          <w:color w:val="auto"/>
          <w:sz w:val="22"/>
          <w:szCs w:val="22"/>
        </w:rPr>
        <w:t xml:space="preserve">Bachelor of Business Administration                                                  </w:t>
      </w:r>
      <w:r w:rsidR="0061398E">
        <w:rPr>
          <w:rFonts w:ascii="Calibri" w:hAnsi="Calibri" w:cs="Arial"/>
          <w:color w:val="auto"/>
          <w:sz w:val="22"/>
          <w:szCs w:val="22"/>
        </w:rPr>
        <w:tab/>
      </w:r>
      <w:r w:rsidR="0061398E">
        <w:rPr>
          <w:rFonts w:ascii="Calibri" w:hAnsi="Calibri" w:cs="Arial"/>
          <w:color w:val="auto"/>
          <w:sz w:val="22"/>
          <w:szCs w:val="22"/>
        </w:rPr>
        <w:tab/>
      </w:r>
      <w:r w:rsidR="0061398E">
        <w:rPr>
          <w:rFonts w:ascii="Calibri" w:hAnsi="Calibri" w:cs="Arial"/>
          <w:color w:val="auto"/>
          <w:sz w:val="22"/>
          <w:szCs w:val="22"/>
        </w:rPr>
        <w:tab/>
      </w:r>
      <w:r w:rsidR="0061398E">
        <w:rPr>
          <w:rFonts w:ascii="Calibri" w:hAnsi="Calibri" w:cs="Arial"/>
          <w:color w:val="auto"/>
          <w:sz w:val="22"/>
          <w:szCs w:val="22"/>
        </w:rPr>
        <w:tab/>
      </w:r>
      <w:r w:rsidR="0061398E">
        <w:rPr>
          <w:rFonts w:ascii="Calibri" w:hAnsi="Calibri" w:cs="Arial"/>
          <w:b w:val="0"/>
          <w:bCs/>
          <w:color w:val="auto"/>
          <w:sz w:val="22"/>
        </w:rPr>
        <w:t>July</w:t>
      </w:r>
      <w:r w:rsidR="0061398E" w:rsidRPr="0061398E">
        <w:rPr>
          <w:rFonts w:ascii="Calibri" w:hAnsi="Calibri" w:cs="Arial"/>
          <w:b w:val="0"/>
          <w:bCs/>
          <w:color w:val="auto"/>
          <w:sz w:val="22"/>
        </w:rPr>
        <w:t xml:space="preserve"> 20</w:t>
      </w:r>
      <w:r w:rsidR="0061398E">
        <w:rPr>
          <w:rFonts w:ascii="Calibri" w:hAnsi="Calibri" w:cs="Arial"/>
          <w:b w:val="0"/>
          <w:bCs/>
          <w:color w:val="auto"/>
          <w:sz w:val="22"/>
        </w:rPr>
        <w:t>08</w:t>
      </w:r>
      <w:r w:rsidR="0061398E" w:rsidRPr="0061398E">
        <w:rPr>
          <w:rFonts w:ascii="Calibri" w:hAnsi="Calibri" w:cs="Arial"/>
          <w:b w:val="0"/>
          <w:bCs/>
          <w:color w:val="auto"/>
          <w:sz w:val="22"/>
        </w:rPr>
        <w:t xml:space="preserve"> – </w:t>
      </w:r>
      <w:r w:rsidR="0061398E">
        <w:rPr>
          <w:rFonts w:ascii="Calibri" w:hAnsi="Calibri" w:cs="Arial"/>
          <w:b w:val="0"/>
          <w:bCs/>
          <w:color w:val="auto"/>
          <w:sz w:val="22"/>
        </w:rPr>
        <w:t>Dec 2012</w:t>
      </w:r>
      <w:r w:rsidRPr="00D64571">
        <w:rPr>
          <w:rFonts w:ascii="Calibri" w:hAnsi="Calibri" w:cs="Arial"/>
          <w:color w:val="auto"/>
          <w:sz w:val="22"/>
          <w:szCs w:val="22"/>
        </w:rPr>
        <w:t xml:space="preserve">                                         </w:t>
      </w:r>
      <w:r w:rsidR="009E5E46">
        <w:rPr>
          <w:rFonts w:ascii="Calibri" w:hAnsi="Calibri" w:cs="Arial"/>
          <w:color w:val="auto"/>
          <w:sz w:val="22"/>
          <w:szCs w:val="22"/>
        </w:rPr>
        <w:t xml:space="preserve">                </w:t>
      </w:r>
      <w:r w:rsidRPr="00D64571">
        <w:rPr>
          <w:rFonts w:ascii="Calibri" w:hAnsi="Calibri" w:cs="Arial"/>
          <w:color w:val="auto"/>
          <w:sz w:val="22"/>
          <w:szCs w:val="22"/>
        </w:rPr>
        <w:t xml:space="preserve"> </w:t>
      </w:r>
    </w:p>
    <w:p w14:paraId="567F2528" w14:textId="229ADCB1" w:rsidR="009B0B7E" w:rsidRPr="00D64571" w:rsidRDefault="009B0B7E" w:rsidP="00E00B94">
      <w:pPr>
        <w:pStyle w:val="Heading2"/>
        <w:jc w:val="both"/>
        <w:rPr>
          <w:rFonts w:ascii="Calibri" w:hAnsi="Calibri" w:cs="Arial"/>
          <w:b w:val="0"/>
          <w:color w:val="auto"/>
          <w:sz w:val="22"/>
          <w:szCs w:val="22"/>
        </w:rPr>
      </w:pPr>
      <w:proofErr w:type="spellStart"/>
      <w:r w:rsidRPr="00D64571">
        <w:rPr>
          <w:rStyle w:val="Emphasis"/>
          <w:rFonts w:ascii="Calibri" w:hAnsi="Calibri" w:cs="Arial"/>
          <w:b w:val="0"/>
          <w:color w:val="auto"/>
          <w:sz w:val="22"/>
          <w:szCs w:val="22"/>
        </w:rPr>
        <w:t>Paulista</w:t>
      </w:r>
      <w:proofErr w:type="spellEnd"/>
      <w:r w:rsidRPr="00D64571">
        <w:rPr>
          <w:rStyle w:val="Emphasis"/>
          <w:rFonts w:ascii="Calibri" w:hAnsi="Calibri" w:cs="Arial"/>
          <w:b w:val="0"/>
          <w:color w:val="auto"/>
          <w:sz w:val="22"/>
          <w:szCs w:val="22"/>
        </w:rPr>
        <w:t xml:space="preserve"> University</w:t>
      </w:r>
      <w:r w:rsidR="00207180" w:rsidRPr="00D64571">
        <w:rPr>
          <w:rStyle w:val="Emphasis"/>
          <w:rFonts w:ascii="Calibri" w:hAnsi="Calibri" w:cs="Arial"/>
          <w:b w:val="0"/>
          <w:color w:val="auto"/>
          <w:sz w:val="22"/>
          <w:szCs w:val="22"/>
        </w:rPr>
        <w:t xml:space="preserve"> - </w:t>
      </w:r>
      <w:r w:rsidRPr="00D64571">
        <w:rPr>
          <w:rFonts w:ascii="Calibri" w:hAnsi="Calibri" w:cs="Arial"/>
          <w:b w:val="0"/>
          <w:iCs/>
          <w:color w:val="auto"/>
          <w:sz w:val="22"/>
          <w:szCs w:val="22"/>
        </w:rPr>
        <w:t>Palmas, Brazil</w:t>
      </w:r>
    </w:p>
    <w:p w14:paraId="4C832F15" w14:textId="18088D3A" w:rsidR="009B0B7E" w:rsidRDefault="009B0B7E" w:rsidP="00CE4B26">
      <w:pPr>
        <w:spacing w:after="0"/>
        <w:jc w:val="both"/>
        <w:rPr>
          <w:rFonts w:ascii="Calibri" w:hAnsi="Calibri" w:cs="Arial"/>
          <w:color w:val="auto"/>
          <w:sz w:val="22"/>
        </w:rPr>
      </w:pPr>
      <w:r w:rsidRPr="00D64571">
        <w:rPr>
          <w:rFonts w:ascii="Calibri" w:hAnsi="Calibri" w:cs="Arial"/>
          <w:color w:val="auto"/>
          <w:sz w:val="22"/>
        </w:rPr>
        <w:t xml:space="preserve">Major: Business </w:t>
      </w:r>
    </w:p>
    <w:p w14:paraId="1B1EACC2" w14:textId="02D65B48" w:rsidR="002730FD" w:rsidRDefault="002730FD" w:rsidP="00CE4B26">
      <w:pPr>
        <w:spacing w:after="0"/>
        <w:jc w:val="both"/>
        <w:rPr>
          <w:rFonts w:ascii="Calibri" w:hAnsi="Calibri" w:cs="Arial"/>
          <w:color w:val="auto"/>
          <w:sz w:val="22"/>
        </w:rPr>
      </w:pPr>
    </w:p>
    <w:p w14:paraId="737386B4" w14:textId="77777777" w:rsidR="002730FD" w:rsidRDefault="002730FD" w:rsidP="00CE4B26">
      <w:pPr>
        <w:spacing w:after="0"/>
        <w:jc w:val="both"/>
        <w:rPr>
          <w:rFonts w:ascii="Calibri" w:hAnsi="Calibri" w:cs="Arial"/>
          <w:color w:val="auto"/>
          <w:sz w:val="22"/>
        </w:rPr>
      </w:pPr>
    </w:p>
    <w:p w14:paraId="49ED3949" w14:textId="77777777" w:rsidR="007D360F" w:rsidRDefault="007D360F" w:rsidP="00CE4B26">
      <w:pPr>
        <w:spacing w:after="0"/>
        <w:jc w:val="both"/>
        <w:rPr>
          <w:rFonts w:ascii="Calibri" w:hAnsi="Calibri" w:cs="Arial"/>
          <w:color w:val="auto"/>
          <w:sz w:val="22"/>
        </w:rPr>
      </w:pPr>
    </w:p>
    <w:p w14:paraId="31EC08C2" w14:textId="77777777" w:rsidR="007D360F" w:rsidRDefault="007D360F" w:rsidP="00CE4B26">
      <w:pPr>
        <w:spacing w:after="0"/>
        <w:jc w:val="both"/>
        <w:rPr>
          <w:rFonts w:ascii="Calibri" w:hAnsi="Calibri" w:cs="Arial"/>
          <w:color w:val="auto"/>
          <w:sz w:val="22"/>
        </w:rPr>
      </w:pPr>
    </w:p>
    <w:p w14:paraId="1A5A49DB" w14:textId="77777777" w:rsidR="007D360F" w:rsidRDefault="007D360F" w:rsidP="00CE4B26">
      <w:pPr>
        <w:spacing w:after="0"/>
        <w:jc w:val="both"/>
        <w:rPr>
          <w:rFonts w:ascii="Calibri" w:hAnsi="Calibri" w:cs="Arial"/>
          <w:color w:val="auto"/>
          <w:sz w:val="22"/>
        </w:rPr>
      </w:pPr>
    </w:p>
    <w:p w14:paraId="0EE98CBE" w14:textId="77777777" w:rsidR="007D360F" w:rsidRPr="00CE4B26" w:rsidRDefault="007D360F" w:rsidP="00CE4B26">
      <w:pPr>
        <w:spacing w:after="0"/>
        <w:jc w:val="both"/>
        <w:rPr>
          <w:rFonts w:ascii="Calibri" w:hAnsi="Calibri" w:cs="Arial"/>
          <w:color w:val="auto"/>
          <w:sz w:val="22"/>
        </w:rPr>
      </w:pPr>
    </w:p>
    <w:p w14:paraId="1E6C04D7" w14:textId="7713B047" w:rsidR="00E00B94" w:rsidRDefault="00E00B94" w:rsidP="00E00B94">
      <w:pPr>
        <w:pStyle w:val="Heading1"/>
        <w:jc w:val="both"/>
        <w:rPr>
          <w:rFonts w:ascii="Calibri" w:eastAsia="Times New Roman" w:hAnsi="Calibri" w:cstheme="minorHAnsi"/>
          <w:u w:val="single"/>
          <w:lang w:val="en-GB" w:eastAsia="pt-BR"/>
        </w:rPr>
      </w:pPr>
      <w:r w:rsidRPr="00901049">
        <w:rPr>
          <w:rFonts w:ascii="Calibri" w:eastAsia="Times New Roman" w:hAnsi="Calibri" w:cstheme="minorHAnsi"/>
          <w:u w:val="single"/>
          <w:lang w:eastAsia="pt-BR"/>
        </w:rPr>
        <w:lastRenderedPageBreak/>
        <w:t>Professional</w:t>
      </w:r>
      <w:r w:rsidRPr="00901049">
        <w:rPr>
          <w:rFonts w:ascii="Calibri" w:eastAsia="Times New Roman" w:hAnsi="Calibri" w:cstheme="minorHAnsi"/>
          <w:u w:val="single"/>
          <w:lang w:val="en-GB" w:eastAsia="pt-BR"/>
        </w:rPr>
        <w:t xml:space="preserve"> Experiences</w:t>
      </w:r>
    </w:p>
    <w:p w14:paraId="495E9605" w14:textId="4CAE0BF7" w:rsidR="00CE4B26" w:rsidRDefault="00CE4B26" w:rsidP="00E00B94">
      <w:pPr>
        <w:pStyle w:val="Heading1"/>
        <w:jc w:val="both"/>
        <w:rPr>
          <w:rFonts w:ascii="Calibri" w:eastAsia="Times New Roman" w:hAnsi="Calibri" w:cstheme="minorHAnsi"/>
          <w:u w:val="single"/>
          <w:lang w:val="en-GB" w:eastAsia="pt-BR"/>
        </w:rPr>
      </w:pPr>
    </w:p>
    <w:p w14:paraId="4D6BA0D6" w14:textId="2D13FF37" w:rsidR="00CE4B26" w:rsidRDefault="00E961C1" w:rsidP="00CE4B26">
      <w:pPr>
        <w:keepNext/>
        <w:keepLines/>
        <w:spacing w:after="0"/>
        <w:jc w:val="both"/>
        <w:outlineLvl w:val="1"/>
        <w:rPr>
          <w:rFonts w:ascii="Calibri" w:eastAsiaTheme="majorEastAsia" w:hAnsi="Calibri" w:cs="Arial"/>
          <w:b/>
          <w:bCs/>
          <w:color w:val="auto"/>
          <w:sz w:val="22"/>
        </w:rPr>
      </w:pPr>
      <w:r>
        <w:rPr>
          <w:rFonts w:ascii="Calibri" w:eastAsiaTheme="majorEastAsia" w:hAnsi="Calibri" w:cs="Arial"/>
          <w:b/>
          <w:bCs/>
          <w:color w:val="auto"/>
          <w:sz w:val="22"/>
          <w:u w:val="dotDash"/>
        </w:rPr>
        <w:t>Banking Advisor</w:t>
      </w:r>
      <w:r w:rsidR="00CE4B26" w:rsidRPr="70D5F716">
        <w:rPr>
          <w:rFonts w:ascii="Calibri" w:eastAsiaTheme="majorEastAsia" w:hAnsi="Calibri" w:cs="Arial"/>
          <w:b/>
          <w:bCs/>
          <w:color w:val="auto"/>
          <w:sz w:val="22"/>
        </w:rPr>
        <w:t xml:space="preserve">                                                                                                             </w:t>
      </w:r>
      <w:r w:rsidR="00CE4B26">
        <w:rPr>
          <w:rFonts w:ascii="Calibri" w:eastAsiaTheme="majorEastAsia" w:hAnsi="Calibri" w:cs="Arial"/>
          <w:b/>
          <w:bCs/>
          <w:color w:val="auto"/>
          <w:sz w:val="22"/>
        </w:rPr>
        <w:t xml:space="preserve">                              </w:t>
      </w:r>
      <w:r w:rsidR="0061398E" w:rsidRPr="0061398E">
        <w:rPr>
          <w:rFonts w:ascii="Calibri" w:eastAsiaTheme="majorEastAsia" w:hAnsi="Calibri" w:cs="Arial"/>
          <w:color w:val="auto"/>
          <w:sz w:val="22"/>
        </w:rPr>
        <w:t>S</w:t>
      </w:r>
      <w:r w:rsidR="00EA263E">
        <w:rPr>
          <w:rFonts w:ascii="Calibri" w:hAnsi="Calibri" w:cs="Arial"/>
          <w:color w:val="auto"/>
          <w:sz w:val="22"/>
        </w:rPr>
        <w:t>ep</w:t>
      </w:r>
      <w:r w:rsidR="00CE4B26">
        <w:rPr>
          <w:rFonts w:ascii="Calibri" w:hAnsi="Calibri" w:cs="Arial"/>
          <w:color w:val="auto"/>
          <w:sz w:val="22"/>
        </w:rPr>
        <w:t xml:space="preserve"> 202</w:t>
      </w:r>
      <w:r w:rsidR="00821FF4">
        <w:rPr>
          <w:rFonts w:ascii="Calibri" w:hAnsi="Calibri" w:cs="Arial"/>
          <w:color w:val="auto"/>
          <w:sz w:val="22"/>
        </w:rPr>
        <w:t>1</w:t>
      </w:r>
      <w:r w:rsidR="00CE4B26">
        <w:rPr>
          <w:rFonts w:ascii="Calibri" w:hAnsi="Calibri" w:cs="Arial"/>
          <w:color w:val="auto"/>
          <w:sz w:val="22"/>
        </w:rPr>
        <w:t xml:space="preserve"> – </w:t>
      </w:r>
      <w:r w:rsidR="0061398E">
        <w:rPr>
          <w:rFonts w:ascii="Calibri" w:hAnsi="Calibri" w:cs="Arial"/>
          <w:color w:val="auto"/>
          <w:sz w:val="22"/>
        </w:rPr>
        <w:t>March 2023</w:t>
      </w:r>
    </w:p>
    <w:p w14:paraId="35061240" w14:textId="62345450" w:rsidR="00CE4B26" w:rsidRDefault="009A3442" w:rsidP="00CE4B26">
      <w:pPr>
        <w:keepNext/>
        <w:keepLines/>
        <w:spacing w:after="0"/>
        <w:jc w:val="both"/>
        <w:outlineLvl w:val="1"/>
        <w:rPr>
          <w:rFonts w:ascii="Calibri" w:hAnsi="Calibri" w:cs="Arial"/>
          <w:color w:val="auto"/>
          <w:sz w:val="22"/>
        </w:rPr>
      </w:pPr>
      <w:r>
        <w:rPr>
          <w:rFonts w:ascii="Calibri" w:eastAsiaTheme="majorEastAsia" w:hAnsi="Calibri" w:cs="Arial"/>
          <w:b/>
          <w:bCs/>
          <w:color w:val="auto"/>
          <w:sz w:val="22"/>
        </w:rPr>
        <w:t>National Bank</w:t>
      </w:r>
      <w:r w:rsidR="00CE4B26" w:rsidRPr="2C2B9348">
        <w:rPr>
          <w:rFonts w:ascii="Calibri" w:eastAsiaTheme="majorEastAsia" w:hAnsi="Calibri" w:cs="Arial"/>
          <w:b/>
          <w:bCs/>
          <w:color w:val="auto"/>
          <w:sz w:val="22"/>
        </w:rPr>
        <w:t xml:space="preserve">, </w:t>
      </w:r>
      <w:r>
        <w:rPr>
          <w:rFonts w:ascii="Calibri" w:eastAsiaTheme="majorEastAsia" w:hAnsi="Calibri" w:cs="Arial"/>
          <w:color w:val="auto"/>
          <w:sz w:val="22"/>
        </w:rPr>
        <w:t>Toronto</w:t>
      </w:r>
      <w:r w:rsidR="00CE4B26" w:rsidRPr="2C2B9348">
        <w:rPr>
          <w:rFonts w:ascii="Calibri" w:eastAsiaTheme="majorEastAsia" w:hAnsi="Calibri" w:cs="Arial"/>
          <w:color w:val="auto"/>
          <w:sz w:val="22"/>
        </w:rPr>
        <w:t xml:space="preserve">, ON                                                        </w:t>
      </w:r>
    </w:p>
    <w:p w14:paraId="2500E51E" w14:textId="58E56A39" w:rsidR="007C626C" w:rsidRPr="00B60F3C" w:rsidRDefault="00CE4B26" w:rsidP="00CE4B26">
      <w:pPr>
        <w:keepNext/>
        <w:keepLines/>
        <w:shd w:val="clear" w:color="auto" w:fill="FFFFFF" w:themeFill="background1"/>
        <w:spacing w:after="0"/>
        <w:jc w:val="both"/>
        <w:rPr>
          <w:rFonts w:ascii="Calibri" w:eastAsia="Times New Roman" w:hAnsi="Calibri"/>
          <w:b/>
          <w:bCs/>
          <w:color w:val="auto"/>
          <w:sz w:val="22"/>
          <w:lang w:val="en-GB" w:eastAsia="pt-BR"/>
        </w:rPr>
      </w:pPr>
      <w:r w:rsidRPr="00357193">
        <w:rPr>
          <w:rFonts w:ascii="Calibri" w:eastAsia="Times New Roman" w:hAnsi="Calibri"/>
          <w:b/>
          <w:bCs/>
          <w:color w:val="auto"/>
          <w:sz w:val="22"/>
          <w:lang w:val="en-GB" w:eastAsia="pt-BR"/>
        </w:rPr>
        <w:t>Responsibilities</w:t>
      </w:r>
    </w:p>
    <w:p w14:paraId="152EF6BD" w14:textId="012D1C40" w:rsidR="00B60F3C" w:rsidRPr="00E53AE3" w:rsidRDefault="00B60F3C" w:rsidP="00B60F3C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asciiTheme="majorHAnsi" w:eastAsia="Times New Roman" w:hAnsiTheme="majorHAnsi" w:cstheme="majorHAnsi"/>
          <w:color w:val="242424"/>
          <w:sz w:val="22"/>
        </w:rPr>
      </w:pPr>
      <w:r w:rsidRPr="00E53AE3">
        <w:rPr>
          <w:rFonts w:asciiTheme="majorHAnsi" w:eastAsia="Times New Roman" w:hAnsiTheme="majorHAnsi" w:cstheme="majorHAnsi"/>
          <w:color w:val="242424"/>
          <w:sz w:val="22"/>
        </w:rPr>
        <w:t>Assist</w:t>
      </w:r>
      <w:r w:rsidR="0078185D">
        <w:rPr>
          <w:rFonts w:asciiTheme="majorHAnsi" w:eastAsia="Times New Roman" w:hAnsiTheme="majorHAnsi" w:cstheme="majorHAnsi"/>
          <w:color w:val="242424"/>
          <w:sz w:val="22"/>
        </w:rPr>
        <w:t>ed</w:t>
      </w:r>
      <w:r w:rsidRPr="00E53AE3">
        <w:rPr>
          <w:rFonts w:asciiTheme="majorHAnsi" w:eastAsia="Times New Roman" w:hAnsiTheme="majorHAnsi" w:cstheme="majorHAnsi"/>
          <w:color w:val="242424"/>
          <w:sz w:val="22"/>
        </w:rPr>
        <w:t xml:space="preserve"> customers with processing transactions, </w:t>
      </w:r>
      <w:r w:rsidR="0078185D">
        <w:rPr>
          <w:rFonts w:asciiTheme="majorHAnsi" w:eastAsia="Times New Roman" w:hAnsiTheme="majorHAnsi" w:cstheme="majorHAnsi"/>
          <w:color w:val="242424"/>
          <w:sz w:val="22"/>
        </w:rPr>
        <w:t>including</w:t>
      </w:r>
      <w:r w:rsidRPr="00E53AE3">
        <w:rPr>
          <w:rFonts w:asciiTheme="majorHAnsi" w:eastAsia="Times New Roman" w:hAnsiTheme="majorHAnsi" w:cstheme="majorHAnsi"/>
          <w:color w:val="242424"/>
          <w:sz w:val="22"/>
        </w:rPr>
        <w:t xml:space="preserve"> deposits, </w:t>
      </w:r>
      <w:r w:rsidR="00135044" w:rsidRPr="00E53AE3">
        <w:rPr>
          <w:rFonts w:asciiTheme="majorHAnsi" w:eastAsia="Times New Roman" w:hAnsiTheme="majorHAnsi" w:cstheme="majorHAnsi"/>
          <w:color w:val="242424"/>
          <w:sz w:val="22"/>
        </w:rPr>
        <w:t xml:space="preserve">withdrawals, </w:t>
      </w:r>
      <w:r w:rsidR="00135044">
        <w:rPr>
          <w:rFonts w:asciiTheme="majorHAnsi" w:eastAsia="Times New Roman" w:hAnsiTheme="majorHAnsi" w:cstheme="majorHAnsi"/>
          <w:color w:val="242424"/>
          <w:sz w:val="22"/>
        </w:rPr>
        <w:t>and</w:t>
      </w:r>
      <w:r w:rsidR="0078185D">
        <w:rPr>
          <w:rFonts w:asciiTheme="majorHAnsi" w:eastAsia="Times New Roman" w:hAnsiTheme="majorHAnsi" w:cstheme="majorHAnsi"/>
          <w:color w:val="242424"/>
          <w:sz w:val="22"/>
        </w:rPr>
        <w:t xml:space="preserve"> </w:t>
      </w:r>
      <w:r w:rsidRPr="00E53AE3">
        <w:rPr>
          <w:rFonts w:asciiTheme="majorHAnsi" w:eastAsia="Times New Roman" w:hAnsiTheme="majorHAnsi" w:cstheme="majorHAnsi"/>
          <w:color w:val="242424"/>
          <w:sz w:val="22"/>
        </w:rPr>
        <w:t>payments,</w:t>
      </w:r>
      <w:r w:rsidR="003A55B7">
        <w:rPr>
          <w:rFonts w:asciiTheme="majorHAnsi" w:eastAsia="Times New Roman" w:hAnsiTheme="majorHAnsi" w:cstheme="majorHAnsi"/>
          <w:color w:val="242424"/>
          <w:sz w:val="22"/>
        </w:rPr>
        <w:t xml:space="preserve"> while </w:t>
      </w:r>
      <w:r w:rsidR="00135044">
        <w:rPr>
          <w:rFonts w:asciiTheme="majorHAnsi" w:eastAsia="Times New Roman" w:hAnsiTheme="majorHAnsi" w:cstheme="majorHAnsi"/>
          <w:color w:val="242424"/>
          <w:sz w:val="22"/>
        </w:rPr>
        <w:t xml:space="preserve">also </w:t>
      </w:r>
      <w:r w:rsidR="00135044" w:rsidRPr="00E53AE3">
        <w:rPr>
          <w:rFonts w:asciiTheme="majorHAnsi" w:eastAsia="Times New Roman" w:hAnsiTheme="majorHAnsi" w:cstheme="majorHAnsi"/>
          <w:color w:val="242424"/>
          <w:sz w:val="22"/>
        </w:rPr>
        <w:t>resolving</w:t>
      </w:r>
      <w:r w:rsidRPr="00E53AE3">
        <w:rPr>
          <w:rFonts w:asciiTheme="majorHAnsi" w:eastAsia="Times New Roman" w:hAnsiTheme="majorHAnsi" w:cstheme="majorHAnsi"/>
          <w:color w:val="242424"/>
          <w:sz w:val="22"/>
        </w:rPr>
        <w:t xml:space="preserve"> complaints</w:t>
      </w:r>
      <w:r w:rsidR="003A55B7">
        <w:rPr>
          <w:rFonts w:asciiTheme="majorHAnsi" w:eastAsia="Times New Roman" w:hAnsiTheme="majorHAnsi" w:cstheme="majorHAnsi"/>
          <w:color w:val="242424"/>
          <w:sz w:val="22"/>
        </w:rPr>
        <w:t xml:space="preserve"> and </w:t>
      </w:r>
      <w:r w:rsidRPr="00E53AE3">
        <w:rPr>
          <w:rFonts w:asciiTheme="majorHAnsi" w:eastAsia="Times New Roman" w:hAnsiTheme="majorHAnsi" w:cstheme="majorHAnsi"/>
          <w:color w:val="242424"/>
          <w:sz w:val="22"/>
        </w:rPr>
        <w:t>discrepancies</w:t>
      </w:r>
    </w:p>
    <w:p w14:paraId="45BC6556" w14:textId="315207EE" w:rsidR="00B60F3C" w:rsidRPr="00E53AE3" w:rsidRDefault="00B60F3C" w:rsidP="00B60F3C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asciiTheme="majorHAnsi" w:eastAsia="Times New Roman" w:hAnsiTheme="majorHAnsi" w:cstheme="majorHAnsi"/>
          <w:color w:val="242424"/>
          <w:sz w:val="22"/>
        </w:rPr>
      </w:pPr>
      <w:r w:rsidRPr="00E53AE3">
        <w:rPr>
          <w:rFonts w:asciiTheme="majorHAnsi" w:eastAsia="Times New Roman" w:hAnsiTheme="majorHAnsi" w:cstheme="majorHAnsi"/>
          <w:color w:val="242424"/>
          <w:sz w:val="22"/>
        </w:rPr>
        <w:t>Inform</w:t>
      </w:r>
      <w:r w:rsidR="003A55B7">
        <w:rPr>
          <w:rFonts w:asciiTheme="majorHAnsi" w:eastAsia="Times New Roman" w:hAnsiTheme="majorHAnsi" w:cstheme="majorHAnsi"/>
          <w:color w:val="242424"/>
          <w:sz w:val="22"/>
        </w:rPr>
        <w:t>ed</w:t>
      </w:r>
      <w:r w:rsidRPr="00E53AE3">
        <w:rPr>
          <w:rFonts w:asciiTheme="majorHAnsi" w:eastAsia="Times New Roman" w:hAnsiTheme="majorHAnsi" w:cstheme="majorHAnsi"/>
          <w:color w:val="242424"/>
          <w:sz w:val="22"/>
        </w:rPr>
        <w:t xml:space="preserve"> customers about the bank </w:t>
      </w:r>
      <w:r w:rsidR="003A55B7">
        <w:rPr>
          <w:rFonts w:asciiTheme="majorHAnsi" w:eastAsia="Times New Roman" w:hAnsiTheme="majorHAnsi" w:cstheme="majorHAnsi"/>
          <w:color w:val="242424"/>
          <w:sz w:val="22"/>
        </w:rPr>
        <w:t xml:space="preserve">various </w:t>
      </w:r>
      <w:r w:rsidRPr="00E53AE3">
        <w:rPr>
          <w:rFonts w:asciiTheme="majorHAnsi" w:eastAsia="Times New Roman" w:hAnsiTheme="majorHAnsi" w:cstheme="majorHAnsi"/>
          <w:color w:val="242424"/>
          <w:sz w:val="22"/>
        </w:rPr>
        <w:t xml:space="preserve">products and services that </w:t>
      </w:r>
      <w:r w:rsidR="003A55B7">
        <w:rPr>
          <w:rFonts w:asciiTheme="majorHAnsi" w:eastAsia="Times New Roman" w:hAnsiTheme="majorHAnsi" w:cstheme="majorHAnsi"/>
          <w:color w:val="242424"/>
          <w:sz w:val="22"/>
        </w:rPr>
        <w:t>suited</w:t>
      </w:r>
      <w:r w:rsidRPr="00E53AE3">
        <w:rPr>
          <w:rFonts w:asciiTheme="majorHAnsi" w:eastAsia="Times New Roman" w:hAnsiTheme="majorHAnsi" w:cstheme="majorHAnsi"/>
          <w:color w:val="242424"/>
          <w:sz w:val="22"/>
        </w:rPr>
        <w:t xml:space="preserve"> their needs</w:t>
      </w:r>
    </w:p>
    <w:p w14:paraId="67886251" w14:textId="666F1CB4" w:rsidR="00B60F3C" w:rsidRPr="00E53AE3" w:rsidRDefault="00B60F3C" w:rsidP="00B60F3C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asciiTheme="majorHAnsi" w:eastAsia="Times New Roman" w:hAnsiTheme="majorHAnsi" w:cstheme="majorHAnsi"/>
          <w:color w:val="242424"/>
          <w:sz w:val="22"/>
        </w:rPr>
      </w:pPr>
      <w:r w:rsidRPr="00E53AE3">
        <w:rPr>
          <w:rFonts w:asciiTheme="majorHAnsi" w:eastAsia="Times New Roman" w:hAnsiTheme="majorHAnsi" w:cstheme="majorHAnsi"/>
          <w:color w:val="242424"/>
          <w:sz w:val="22"/>
        </w:rPr>
        <w:t>Track</w:t>
      </w:r>
      <w:r w:rsidR="001619EE">
        <w:rPr>
          <w:rFonts w:asciiTheme="majorHAnsi" w:eastAsia="Times New Roman" w:hAnsiTheme="majorHAnsi" w:cstheme="majorHAnsi"/>
          <w:color w:val="242424"/>
          <w:sz w:val="22"/>
        </w:rPr>
        <w:t>ed</w:t>
      </w:r>
      <w:r w:rsidRPr="00E53AE3">
        <w:rPr>
          <w:rFonts w:asciiTheme="majorHAnsi" w:eastAsia="Times New Roman" w:hAnsiTheme="majorHAnsi" w:cstheme="majorHAnsi"/>
          <w:color w:val="242424"/>
          <w:sz w:val="22"/>
        </w:rPr>
        <w:t>, report</w:t>
      </w:r>
      <w:r w:rsidR="001619EE">
        <w:rPr>
          <w:rFonts w:asciiTheme="majorHAnsi" w:eastAsia="Times New Roman" w:hAnsiTheme="majorHAnsi" w:cstheme="majorHAnsi"/>
          <w:color w:val="242424"/>
          <w:sz w:val="22"/>
        </w:rPr>
        <w:t>ed</w:t>
      </w:r>
      <w:r w:rsidRPr="00E53AE3">
        <w:rPr>
          <w:rFonts w:asciiTheme="majorHAnsi" w:eastAsia="Times New Roman" w:hAnsiTheme="majorHAnsi" w:cstheme="majorHAnsi"/>
          <w:color w:val="242424"/>
          <w:sz w:val="22"/>
        </w:rPr>
        <w:t>, and stor</w:t>
      </w:r>
      <w:r w:rsidR="001619EE">
        <w:rPr>
          <w:rFonts w:asciiTheme="majorHAnsi" w:eastAsia="Times New Roman" w:hAnsiTheme="majorHAnsi" w:cstheme="majorHAnsi"/>
          <w:color w:val="242424"/>
          <w:sz w:val="22"/>
        </w:rPr>
        <w:t>ed</w:t>
      </w:r>
      <w:r w:rsidRPr="00E53AE3">
        <w:rPr>
          <w:rFonts w:asciiTheme="majorHAnsi" w:eastAsia="Times New Roman" w:hAnsiTheme="majorHAnsi" w:cstheme="majorHAnsi"/>
          <w:color w:val="242424"/>
          <w:sz w:val="22"/>
        </w:rPr>
        <w:t xml:space="preserve"> </w:t>
      </w:r>
      <w:r w:rsidR="001619EE">
        <w:rPr>
          <w:rFonts w:asciiTheme="majorHAnsi" w:eastAsia="Times New Roman" w:hAnsiTheme="majorHAnsi" w:cstheme="majorHAnsi"/>
          <w:color w:val="242424"/>
          <w:sz w:val="22"/>
        </w:rPr>
        <w:t>transaction</w:t>
      </w:r>
      <w:r w:rsidRPr="00E53AE3">
        <w:rPr>
          <w:rFonts w:asciiTheme="majorHAnsi" w:eastAsia="Times New Roman" w:hAnsiTheme="majorHAnsi" w:cstheme="majorHAnsi"/>
          <w:color w:val="242424"/>
          <w:sz w:val="22"/>
        </w:rPr>
        <w:t>, bank supplies, and customers</w:t>
      </w:r>
      <w:r w:rsidR="001619EE">
        <w:rPr>
          <w:rFonts w:asciiTheme="majorHAnsi" w:eastAsia="Times New Roman" w:hAnsiTheme="majorHAnsi" w:cstheme="majorHAnsi"/>
          <w:color w:val="242424"/>
          <w:sz w:val="22"/>
        </w:rPr>
        <w:t xml:space="preserve"> information</w:t>
      </w:r>
      <w:r w:rsidRPr="00E53AE3">
        <w:rPr>
          <w:rFonts w:asciiTheme="majorHAnsi" w:eastAsia="Times New Roman" w:hAnsiTheme="majorHAnsi" w:cstheme="majorHAnsi"/>
          <w:color w:val="242424"/>
          <w:sz w:val="22"/>
        </w:rPr>
        <w:t xml:space="preserve">, ensuring all information </w:t>
      </w:r>
      <w:r w:rsidR="001619EE">
        <w:rPr>
          <w:rFonts w:asciiTheme="majorHAnsi" w:eastAsia="Times New Roman" w:hAnsiTheme="majorHAnsi" w:cstheme="majorHAnsi"/>
          <w:color w:val="242424"/>
          <w:sz w:val="22"/>
        </w:rPr>
        <w:t>was</w:t>
      </w:r>
      <w:r w:rsidRPr="00E53AE3">
        <w:rPr>
          <w:rFonts w:asciiTheme="majorHAnsi" w:eastAsia="Times New Roman" w:hAnsiTheme="majorHAnsi" w:cstheme="majorHAnsi"/>
          <w:color w:val="242424"/>
          <w:sz w:val="22"/>
        </w:rPr>
        <w:t xml:space="preserve"> accurate and complete</w:t>
      </w:r>
    </w:p>
    <w:p w14:paraId="38ACF755" w14:textId="68C58550" w:rsidR="000412EC" w:rsidRPr="001619EE" w:rsidRDefault="00B60F3C" w:rsidP="002025CC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asciiTheme="majorHAnsi" w:eastAsia="Times New Roman" w:hAnsiTheme="majorHAnsi" w:cstheme="majorHAnsi"/>
          <w:color w:val="242424"/>
          <w:sz w:val="22"/>
        </w:rPr>
      </w:pPr>
      <w:r w:rsidRPr="001619EE">
        <w:rPr>
          <w:rFonts w:asciiTheme="majorHAnsi" w:eastAsia="Times New Roman" w:hAnsiTheme="majorHAnsi" w:cstheme="majorHAnsi"/>
          <w:color w:val="242424"/>
          <w:sz w:val="22"/>
        </w:rPr>
        <w:t>Securely handl</w:t>
      </w:r>
      <w:r w:rsidR="001619EE" w:rsidRPr="001619EE">
        <w:rPr>
          <w:rFonts w:asciiTheme="majorHAnsi" w:eastAsia="Times New Roman" w:hAnsiTheme="majorHAnsi" w:cstheme="majorHAnsi"/>
          <w:color w:val="242424"/>
          <w:sz w:val="22"/>
        </w:rPr>
        <w:t>ed</w:t>
      </w:r>
      <w:r w:rsidRPr="001619EE">
        <w:rPr>
          <w:rFonts w:asciiTheme="majorHAnsi" w:eastAsia="Times New Roman" w:hAnsiTheme="majorHAnsi" w:cstheme="majorHAnsi"/>
          <w:color w:val="242424"/>
          <w:sz w:val="22"/>
        </w:rPr>
        <w:t xml:space="preserve"> currency, transactions, and confidential information in a responsible manner</w:t>
      </w:r>
      <w:r w:rsidR="001619EE" w:rsidRPr="001619EE">
        <w:rPr>
          <w:rFonts w:asciiTheme="majorHAnsi" w:eastAsia="Times New Roman" w:hAnsiTheme="majorHAnsi" w:cstheme="majorHAnsi"/>
          <w:color w:val="242424"/>
          <w:sz w:val="22"/>
        </w:rPr>
        <w:t xml:space="preserve"> while using software to track bank information and generate reports. </w:t>
      </w:r>
      <w:r w:rsidR="001619EE">
        <w:rPr>
          <w:rFonts w:asciiTheme="majorHAnsi" w:eastAsia="Times New Roman" w:hAnsiTheme="majorHAnsi" w:cstheme="majorHAnsi"/>
          <w:color w:val="242424"/>
          <w:sz w:val="22"/>
        </w:rPr>
        <w:t>Also, p</w:t>
      </w:r>
      <w:r w:rsidRPr="001619EE">
        <w:rPr>
          <w:rFonts w:asciiTheme="majorHAnsi" w:eastAsia="Times New Roman" w:hAnsiTheme="majorHAnsi" w:cstheme="majorHAnsi"/>
          <w:color w:val="auto"/>
          <w:sz w:val="22"/>
        </w:rPr>
        <w:t>rocess</w:t>
      </w:r>
      <w:r w:rsidR="001619EE">
        <w:rPr>
          <w:rFonts w:asciiTheme="majorHAnsi" w:eastAsia="Times New Roman" w:hAnsiTheme="majorHAnsi" w:cstheme="majorHAnsi"/>
          <w:color w:val="auto"/>
          <w:sz w:val="22"/>
        </w:rPr>
        <w:t>ed</w:t>
      </w:r>
      <w:r w:rsidRPr="001619EE">
        <w:rPr>
          <w:rFonts w:asciiTheme="majorHAnsi" w:eastAsia="Times New Roman" w:hAnsiTheme="majorHAnsi" w:cstheme="majorHAnsi"/>
          <w:color w:val="auto"/>
          <w:sz w:val="22"/>
        </w:rPr>
        <w:t xml:space="preserve"> and submitt</w:t>
      </w:r>
      <w:r w:rsidR="001619EE">
        <w:rPr>
          <w:rFonts w:asciiTheme="majorHAnsi" w:eastAsia="Times New Roman" w:hAnsiTheme="majorHAnsi" w:cstheme="majorHAnsi"/>
          <w:color w:val="auto"/>
          <w:sz w:val="22"/>
        </w:rPr>
        <w:t>ed</w:t>
      </w:r>
      <w:r w:rsidRPr="001619EE">
        <w:rPr>
          <w:rFonts w:asciiTheme="majorHAnsi" w:eastAsia="Times New Roman" w:hAnsiTheme="majorHAnsi" w:cstheme="majorHAnsi"/>
          <w:color w:val="auto"/>
          <w:sz w:val="22"/>
        </w:rPr>
        <w:t xml:space="preserve"> orders accurately from other employees</w:t>
      </w:r>
      <w:r w:rsidR="00040E1C">
        <w:rPr>
          <w:rFonts w:asciiTheme="majorHAnsi" w:eastAsia="Times New Roman" w:hAnsiTheme="majorHAnsi" w:cstheme="majorHAnsi"/>
          <w:color w:val="auto"/>
          <w:sz w:val="22"/>
        </w:rPr>
        <w:t>.</w:t>
      </w:r>
    </w:p>
    <w:p w14:paraId="02876F8A" w14:textId="2EADD99F" w:rsidR="00121063" w:rsidRPr="00AB3234" w:rsidRDefault="70D5F716" w:rsidP="2C2B9348">
      <w:pPr>
        <w:keepNext/>
        <w:keepLines/>
        <w:spacing w:after="0"/>
        <w:jc w:val="both"/>
        <w:outlineLvl w:val="1"/>
        <w:rPr>
          <w:rFonts w:ascii="Calibri" w:eastAsiaTheme="majorEastAsia" w:hAnsi="Calibri" w:cs="Arial"/>
          <w:b/>
          <w:bCs/>
          <w:color w:val="auto"/>
          <w:sz w:val="22"/>
        </w:rPr>
      </w:pPr>
      <w:r w:rsidRPr="00AB3234">
        <w:rPr>
          <w:rFonts w:ascii="Calibri" w:eastAsiaTheme="majorEastAsia" w:hAnsi="Calibri" w:cs="Arial"/>
          <w:b/>
          <w:bCs/>
          <w:color w:val="auto"/>
          <w:sz w:val="22"/>
          <w:u w:val="dotDash"/>
        </w:rPr>
        <w:t>Event Supervisor</w:t>
      </w:r>
      <w:r w:rsidRPr="00AB3234">
        <w:rPr>
          <w:rFonts w:ascii="Calibri" w:eastAsiaTheme="majorEastAsia" w:hAnsi="Calibri" w:cs="Arial"/>
          <w:b/>
          <w:bCs/>
          <w:color w:val="auto"/>
          <w:sz w:val="22"/>
        </w:rPr>
        <w:t xml:space="preserve">                                                                                                                </w:t>
      </w:r>
      <w:r w:rsidR="00952018" w:rsidRPr="00AB3234">
        <w:rPr>
          <w:rFonts w:ascii="Calibri" w:eastAsiaTheme="majorEastAsia" w:hAnsi="Calibri" w:cs="Arial"/>
          <w:b/>
          <w:bCs/>
          <w:color w:val="auto"/>
          <w:sz w:val="22"/>
        </w:rPr>
        <w:t xml:space="preserve">                               </w:t>
      </w:r>
      <w:r w:rsidR="0082420A" w:rsidRPr="00AB3234">
        <w:rPr>
          <w:rFonts w:ascii="Calibri" w:hAnsi="Calibri" w:cs="Arial"/>
          <w:color w:val="auto"/>
          <w:sz w:val="22"/>
        </w:rPr>
        <w:t>Sep 201</w:t>
      </w:r>
      <w:r w:rsidR="00952018" w:rsidRPr="00AB3234">
        <w:rPr>
          <w:rFonts w:ascii="Calibri" w:hAnsi="Calibri" w:cs="Arial"/>
          <w:color w:val="auto"/>
          <w:sz w:val="22"/>
        </w:rPr>
        <w:t xml:space="preserve">3 – </w:t>
      </w:r>
      <w:r w:rsidR="009A3442">
        <w:rPr>
          <w:rFonts w:ascii="Calibri" w:hAnsi="Calibri" w:cs="Arial"/>
          <w:color w:val="auto"/>
          <w:sz w:val="22"/>
        </w:rPr>
        <w:t>Aug</w:t>
      </w:r>
      <w:r w:rsidR="00952018" w:rsidRPr="00AB3234">
        <w:rPr>
          <w:rFonts w:ascii="Calibri" w:hAnsi="Calibri" w:cs="Arial"/>
          <w:color w:val="auto"/>
          <w:sz w:val="22"/>
        </w:rPr>
        <w:t xml:space="preserve"> 202</w:t>
      </w:r>
      <w:r w:rsidR="009A3442">
        <w:rPr>
          <w:rFonts w:ascii="Calibri" w:hAnsi="Calibri" w:cs="Arial"/>
          <w:color w:val="auto"/>
          <w:sz w:val="22"/>
        </w:rPr>
        <w:t>1</w:t>
      </w:r>
    </w:p>
    <w:p w14:paraId="43107EE7" w14:textId="351AB065" w:rsidR="00805670" w:rsidRPr="00AB3234" w:rsidRDefault="2C2B9348" w:rsidP="00E00B94">
      <w:pPr>
        <w:keepNext/>
        <w:keepLines/>
        <w:spacing w:after="0"/>
        <w:jc w:val="both"/>
        <w:outlineLvl w:val="1"/>
        <w:rPr>
          <w:rFonts w:ascii="Calibri" w:hAnsi="Calibri" w:cs="Arial"/>
          <w:color w:val="auto"/>
          <w:sz w:val="22"/>
        </w:rPr>
      </w:pPr>
      <w:r w:rsidRPr="00AB3234">
        <w:rPr>
          <w:rFonts w:ascii="Calibri" w:eastAsiaTheme="majorEastAsia" w:hAnsi="Calibri" w:cs="Arial"/>
          <w:b/>
          <w:bCs/>
          <w:color w:val="auto"/>
          <w:sz w:val="22"/>
        </w:rPr>
        <w:t xml:space="preserve">DGS Staffing Agency, </w:t>
      </w:r>
      <w:r w:rsidRPr="00AB3234">
        <w:rPr>
          <w:rFonts w:ascii="Calibri" w:eastAsiaTheme="majorEastAsia" w:hAnsi="Calibri" w:cs="Arial"/>
          <w:color w:val="auto"/>
          <w:sz w:val="22"/>
        </w:rPr>
        <w:t xml:space="preserve">Toronto, ON                                                        </w:t>
      </w:r>
    </w:p>
    <w:p w14:paraId="26B7432E" w14:textId="71A8801E" w:rsidR="00121063" w:rsidRPr="00AB3234" w:rsidRDefault="2C2B9348" w:rsidP="2C2B9348">
      <w:pPr>
        <w:keepNext/>
        <w:keepLines/>
        <w:shd w:val="clear" w:color="auto" w:fill="FFFFFF" w:themeFill="background1"/>
        <w:spacing w:after="0"/>
        <w:jc w:val="both"/>
        <w:rPr>
          <w:rFonts w:ascii="Calibri" w:eastAsia="Times New Roman" w:hAnsi="Calibri"/>
          <w:b/>
          <w:bCs/>
          <w:color w:val="auto"/>
          <w:sz w:val="22"/>
          <w:lang w:eastAsia="pt-BR"/>
        </w:rPr>
      </w:pPr>
      <w:r w:rsidRPr="00AB3234">
        <w:rPr>
          <w:rFonts w:ascii="Calibri" w:eastAsia="Times New Roman" w:hAnsi="Calibri"/>
          <w:b/>
          <w:bCs/>
          <w:color w:val="auto"/>
          <w:sz w:val="22"/>
          <w:lang w:val="en-GB" w:eastAsia="pt-BR"/>
        </w:rPr>
        <w:t>Responsibilities</w:t>
      </w:r>
    </w:p>
    <w:p w14:paraId="3763660B" w14:textId="173A88B4" w:rsidR="00A82E8C" w:rsidRPr="00AB3234" w:rsidRDefault="006818BC" w:rsidP="00A82E8C">
      <w:pPr>
        <w:numPr>
          <w:ilvl w:val="0"/>
          <w:numId w:val="17"/>
        </w:numPr>
        <w:spacing w:after="0"/>
        <w:ind w:left="360" w:firstLine="0"/>
        <w:jc w:val="both"/>
        <w:textAlignment w:val="baseline"/>
        <w:rPr>
          <w:rFonts w:eastAsiaTheme="minorHAnsi" w:cs="Times New Roman"/>
          <w:color w:val="595959"/>
          <w:sz w:val="22"/>
        </w:rPr>
      </w:pPr>
      <w:r w:rsidRPr="00AB3234">
        <w:rPr>
          <w:rFonts w:ascii="Calibri" w:eastAsiaTheme="minorHAnsi" w:hAnsi="Calibri" w:cs="Times New Roman"/>
          <w:color w:val="auto"/>
          <w:sz w:val="22"/>
        </w:rPr>
        <w:t>Managed events and</w:t>
      </w:r>
      <w:r w:rsidR="005103E6" w:rsidRPr="00AB3234">
        <w:rPr>
          <w:rFonts w:ascii="Calibri" w:eastAsiaTheme="minorHAnsi" w:hAnsi="Calibri" w:cs="Times New Roman"/>
          <w:color w:val="auto"/>
          <w:sz w:val="22"/>
        </w:rPr>
        <w:t xml:space="preserve"> diverse </w:t>
      </w:r>
      <w:r w:rsidR="00135044" w:rsidRPr="00AB3234">
        <w:rPr>
          <w:rFonts w:ascii="Calibri" w:eastAsiaTheme="minorHAnsi" w:hAnsi="Calibri" w:cs="Times New Roman"/>
          <w:color w:val="auto"/>
          <w:sz w:val="22"/>
        </w:rPr>
        <w:t xml:space="preserve">teams; </w:t>
      </w:r>
      <w:r w:rsidR="00135044">
        <w:rPr>
          <w:rFonts w:ascii="Calibri" w:eastAsiaTheme="minorHAnsi" w:hAnsi="Calibri" w:cs="Times New Roman"/>
          <w:color w:val="auto"/>
          <w:sz w:val="22"/>
        </w:rPr>
        <w:t>ensuring</w:t>
      </w:r>
      <w:r w:rsidR="00061B3A">
        <w:rPr>
          <w:rFonts w:ascii="Calibri" w:eastAsiaTheme="minorHAnsi" w:hAnsi="Calibri" w:cs="Times New Roman"/>
          <w:color w:val="auto"/>
          <w:sz w:val="22"/>
        </w:rPr>
        <w:t xml:space="preserve"> high event standards and conducting post-event analysis </w:t>
      </w:r>
      <w:r w:rsidRPr="00AB3234">
        <w:rPr>
          <w:rFonts w:ascii="Calibri" w:eastAsiaTheme="minorHAnsi" w:hAnsi="Calibri" w:cs="Times New Roman"/>
          <w:color w:val="auto"/>
          <w:sz w:val="22"/>
        </w:rPr>
        <w:t xml:space="preserve">for clients </w:t>
      </w:r>
    </w:p>
    <w:p w14:paraId="7B4E7C26" w14:textId="07A413C3" w:rsidR="00A82E8C" w:rsidRPr="00AB3234" w:rsidRDefault="00A82E8C" w:rsidP="00A82E8C">
      <w:pPr>
        <w:numPr>
          <w:ilvl w:val="0"/>
          <w:numId w:val="17"/>
        </w:numPr>
        <w:spacing w:after="0"/>
        <w:ind w:left="360" w:firstLine="0"/>
        <w:jc w:val="both"/>
        <w:textAlignment w:val="baseline"/>
        <w:rPr>
          <w:rFonts w:eastAsiaTheme="minorHAnsi" w:cs="Times New Roman"/>
          <w:color w:val="595959"/>
          <w:sz w:val="22"/>
        </w:rPr>
      </w:pPr>
      <w:r w:rsidRPr="00AB3234">
        <w:rPr>
          <w:rFonts w:ascii="Calibri" w:eastAsiaTheme="minorHAnsi" w:hAnsi="Calibri" w:cs="Times New Roman"/>
          <w:color w:val="auto"/>
          <w:sz w:val="22"/>
        </w:rPr>
        <w:t>Provid</w:t>
      </w:r>
      <w:r w:rsidR="00DC0ABF" w:rsidRPr="00AB3234">
        <w:rPr>
          <w:rFonts w:ascii="Calibri" w:eastAsiaTheme="minorHAnsi" w:hAnsi="Calibri" w:cs="Times New Roman"/>
          <w:color w:val="auto"/>
          <w:sz w:val="22"/>
        </w:rPr>
        <w:t>ed</w:t>
      </w:r>
      <w:r w:rsidRPr="00AB3234">
        <w:rPr>
          <w:rFonts w:ascii="Calibri" w:eastAsiaTheme="minorHAnsi" w:hAnsi="Calibri" w:cs="Times New Roman"/>
          <w:color w:val="auto"/>
          <w:sz w:val="22"/>
        </w:rPr>
        <w:t xml:space="preserve"> financial assessment</w:t>
      </w:r>
      <w:r w:rsidR="00DC0ABF" w:rsidRPr="00AB3234">
        <w:rPr>
          <w:rFonts w:ascii="Calibri" w:eastAsiaTheme="minorHAnsi" w:hAnsi="Calibri" w:cs="Times New Roman"/>
          <w:color w:val="auto"/>
          <w:sz w:val="22"/>
        </w:rPr>
        <w:t>s</w:t>
      </w:r>
      <w:r w:rsidR="00AA1948" w:rsidRPr="00AB3234">
        <w:rPr>
          <w:rFonts w:ascii="Calibri" w:eastAsiaTheme="minorHAnsi" w:hAnsi="Calibri" w:cs="Times New Roman"/>
          <w:color w:val="auto"/>
          <w:sz w:val="22"/>
        </w:rPr>
        <w:t>, analytics and research</w:t>
      </w:r>
      <w:r w:rsidRPr="00AB3234">
        <w:rPr>
          <w:rFonts w:ascii="Calibri" w:eastAsiaTheme="minorHAnsi" w:hAnsi="Calibri" w:cs="Times New Roman"/>
          <w:color w:val="auto"/>
          <w:sz w:val="22"/>
        </w:rPr>
        <w:t xml:space="preserve"> to </w:t>
      </w:r>
      <w:r w:rsidR="001B084F" w:rsidRPr="00AB3234">
        <w:rPr>
          <w:rFonts w:ascii="Calibri" w:eastAsiaTheme="minorHAnsi" w:hAnsi="Calibri" w:cs="Times New Roman"/>
          <w:color w:val="auto"/>
          <w:sz w:val="22"/>
        </w:rPr>
        <w:t>customers to</w:t>
      </w:r>
      <w:r w:rsidRPr="00AB3234">
        <w:rPr>
          <w:rFonts w:ascii="Calibri" w:eastAsiaTheme="minorHAnsi" w:hAnsi="Calibri" w:cs="Times New Roman"/>
          <w:color w:val="auto"/>
          <w:sz w:val="22"/>
        </w:rPr>
        <w:t xml:space="preserve"> </w:t>
      </w:r>
      <w:r w:rsidR="001B084F" w:rsidRPr="00AB3234">
        <w:rPr>
          <w:rFonts w:ascii="Calibri" w:eastAsiaTheme="minorHAnsi" w:hAnsi="Calibri" w:cs="Times New Roman"/>
          <w:color w:val="auto"/>
          <w:sz w:val="22"/>
        </w:rPr>
        <w:t>generate cost</w:t>
      </w:r>
      <w:r w:rsidRPr="00AB3234">
        <w:rPr>
          <w:rFonts w:ascii="Calibri" w:eastAsiaTheme="minorHAnsi" w:hAnsi="Calibri" w:cs="Times New Roman"/>
          <w:color w:val="auto"/>
          <w:sz w:val="22"/>
        </w:rPr>
        <w:t>-effective solution</w:t>
      </w:r>
      <w:r w:rsidR="000C5569" w:rsidRPr="00AB3234">
        <w:rPr>
          <w:rFonts w:ascii="Calibri" w:eastAsiaTheme="minorHAnsi" w:hAnsi="Calibri" w:cs="Times New Roman"/>
          <w:color w:val="auto"/>
          <w:sz w:val="22"/>
        </w:rPr>
        <w:t>s</w:t>
      </w:r>
      <w:r w:rsidRPr="00AB3234">
        <w:rPr>
          <w:rFonts w:ascii="Calibri" w:eastAsiaTheme="minorHAnsi" w:hAnsi="Calibri" w:cs="Times New Roman"/>
          <w:color w:val="auto"/>
          <w:sz w:val="22"/>
        </w:rPr>
        <w:t xml:space="preserve"> for events </w:t>
      </w:r>
    </w:p>
    <w:p w14:paraId="7CF949D9" w14:textId="1F8C8735" w:rsidR="00A82E8C" w:rsidRPr="008454D4" w:rsidRDefault="00A82E8C" w:rsidP="00A82E8C">
      <w:pPr>
        <w:numPr>
          <w:ilvl w:val="0"/>
          <w:numId w:val="18"/>
        </w:numPr>
        <w:spacing w:after="0"/>
        <w:ind w:left="360" w:firstLine="0"/>
        <w:jc w:val="both"/>
        <w:textAlignment w:val="baseline"/>
        <w:rPr>
          <w:rFonts w:eastAsiaTheme="minorHAnsi" w:cs="Times New Roman"/>
          <w:color w:val="595959"/>
          <w:sz w:val="21"/>
          <w:szCs w:val="21"/>
        </w:rPr>
      </w:pPr>
      <w:r w:rsidRPr="00AB3234">
        <w:rPr>
          <w:rFonts w:ascii="Calibri" w:eastAsiaTheme="minorHAnsi" w:hAnsi="Calibri" w:cs="Times New Roman"/>
          <w:color w:val="auto"/>
          <w:sz w:val="21"/>
          <w:szCs w:val="21"/>
        </w:rPr>
        <w:t xml:space="preserve">Head customer </w:t>
      </w:r>
      <w:r w:rsidR="00475449" w:rsidRPr="00AB3234">
        <w:rPr>
          <w:rFonts w:ascii="Calibri" w:eastAsiaTheme="minorHAnsi" w:hAnsi="Calibri" w:cs="Times New Roman"/>
          <w:color w:val="auto"/>
          <w:sz w:val="21"/>
          <w:szCs w:val="21"/>
        </w:rPr>
        <w:t>lead</w:t>
      </w:r>
      <w:r w:rsidR="00475449" w:rsidRPr="008454D4">
        <w:rPr>
          <w:rFonts w:ascii="Calibri" w:eastAsiaTheme="minorHAnsi" w:hAnsi="Calibri" w:cs="Times New Roman"/>
          <w:color w:val="auto"/>
          <w:sz w:val="21"/>
          <w:szCs w:val="21"/>
        </w:rPr>
        <w:t xml:space="preserve"> </w:t>
      </w:r>
      <w:r w:rsidRPr="008454D4">
        <w:rPr>
          <w:rFonts w:ascii="Calibri" w:eastAsiaTheme="minorHAnsi" w:hAnsi="Calibri" w:cs="Times New Roman"/>
          <w:color w:val="auto"/>
          <w:sz w:val="21"/>
          <w:szCs w:val="21"/>
        </w:rPr>
        <w:t xml:space="preserve">for </w:t>
      </w:r>
      <w:r w:rsidR="00475449" w:rsidRPr="008454D4">
        <w:rPr>
          <w:rFonts w:ascii="Calibri" w:eastAsiaTheme="minorHAnsi" w:hAnsi="Calibri" w:cs="Times New Roman"/>
          <w:color w:val="auto"/>
          <w:sz w:val="21"/>
          <w:szCs w:val="21"/>
        </w:rPr>
        <w:t xml:space="preserve">all </w:t>
      </w:r>
      <w:r w:rsidRPr="008454D4">
        <w:rPr>
          <w:rFonts w:ascii="Calibri" w:eastAsiaTheme="minorHAnsi" w:hAnsi="Calibri" w:cs="Times New Roman"/>
          <w:color w:val="auto"/>
          <w:sz w:val="21"/>
          <w:szCs w:val="21"/>
        </w:rPr>
        <w:t>major events</w:t>
      </w:r>
      <w:r w:rsidR="00475449" w:rsidRPr="008454D4">
        <w:rPr>
          <w:rFonts w:ascii="Calibri" w:eastAsiaTheme="minorHAnsi" w:hAnsi="Calibri" w:cs="Times New Roman"/>
          <w:color w:val="auto"/>
          <w:sz w:val="21"/>
          <w:szCs w:val="21"/>
        </w:rPr>
        <w:t>;</w:t>
      </w:r>
      <w:r w:rsidRPr="008454D4">
        <w:rPr>
          <w:rFonts w:ascii="Calibri" w:eastAsiaTheme="minorHAnsi" w:hAnsi="Calibri" w:cs="Times New Roman"/>
          <w:color w:val="auto"/>
          <w:sz w:val="21"/>
          <w:szCs w:val="21"/>
        </w:rPr>
        <w:t xml:space="preserve"> </w:t>
      </w:r>
      <w:r w:rsidR="00475449" w:rsidRPr="008454D4">
        <w:rPr>
          <w:rFonts w:ascii="Calibri" w:eastAsiaTheme="minorHAnsi" w:hAnsi="Calibri" w:cs="Times New Roman"/>
          <w:color w:val="auto"/>
          <w:sz w:val="21"/>
          <w:szCs w:val="21"/>
        </w:rPr>
        <w:t>liaised with all internal and external stakeholders</w:t>
      </w:r>
    </w:p>
    <w:p w14:paraId="029300AC" w14:textId="01E93047" w:rsidR="00A82E8C" w:rsidRPr="00757A41" w:rsidRDefault="00E76B7C" w:rsidP="00A82E8C">
      <w:pPr>
        <w:numPr>
          <w:ilvl w:val="0"/>
          <w:numId w:val="18"/>
        </w:numPr>
        <w:spacing w:after="0"/>
        <w:ind w:left="360" w:firstLine="0"/>
        <w:jc w:val="both"/>
        <w:textAlignment w:val="baseline"/>
        <w:rPr>
          <w:rFonts w:eastAsiaTheme="minorHAnsi" w:cs="Times New Roman"/>
          <w:color w:val="595959"/>
          <w:sz w:val="21"/>
          <w:szCs w:val="21"/>
        </w:rPr>
      </w:pPr>
      <w:r w:rsidRPr="008454D4">
        <w:rPr>
          <w:rFonts w:ascii="Calibri" w:eastAsiaTheme="minorHAnsi" w:hAnsi="Calibri" w:cs="Times New Roman"/>
          <w:color w:val="auto"/>
          <w:sz w:val="21"/>
          <w:szCs w:val="21"/>
        </w:rPr>
        <w:t>Responded to internal and external enquiries</w:t>
      </w:r>
      <w:r w:rsidR="00061B3A">
        <w:rPr>
          <w:rFonts w:ascii="Calibri" w:eastAsiaTheme="minorHAnsi" w:hAnsi="Calibri" w:cs="Times New Roman"/>
          <w:color w:val="auto"/>
          <w:sz w:val="21"/>
          <w:szCs w:val="21"/>
        </w:rPr>
        <w:t>,</w:t>
      </w:r>
      <w:r w:rsidRPr="008454D4">
        <w:rPr>
          <w:rFonts w:ascii="Calibri" w:eastAsiaTheme="minorHAnsi" w:hAnsi="Calibri" w:cs="Times New Roman"/>
          <w:color w:val="auto"/>
          <w:sz w:val="21"/>
          <w:szCs w:val="21"/>
        </w:rPr>
        <w:t xml:space="preserve"> </w:t>
      </w:r>
      <w:r w:rsidR="006203A7" w:rsidRPr="008454D4">
        <w:rPr>
          <w:rFonts w:ascii="Calibri" w:eastAsiaTheme="minorHAnsi" w:hAnsi="Calibri" w:cs="Times New Roman"/>
          <w:color w:val="auto"/>
          <w:sz w:val="21"/>
          <w:szCs w:val="21"/>
        </w:rPr>
        <w:t>worked closely with supply vendors</w:t>
      </w:r>
      <w:r w:rsidR="008826D7" w:rsidRPr="008454D4">
        <w:rPr>
          <w:rFonts w:ascii="Calibri" w:eastAsiaTheme="minorHAnsi" w:hAnsi="Calibri" w:cs="Times New Roman"/>
          <w:color w:val="auto"/>
          <w:sz w:val="21"/>
          <w:szCs w:val="21"/>
        </w:rPr>
        <w:t xml:space="preserve">; </w:t>
      </w:r>
      <w:r w:rsidR="008826D7" w:rsidRPr="008454D4">
        <w:rPr>
          <w:rFonts w:ascii="Calibri" w:eastAsiaTheme="minorHAnsi" w:hAnsi="Calibri" w:cs="Times New Roman"/>
          <w:color w:val="auto"/>
          <w:sz w:val="22"/>
        </w:rPr>
        <w:t>maintained customer profile database</w:t>
      </w:r>
    </w:p>
    <w:p w14:paraId="7CB75E4F" w14:textId="4A35CEDC" w:rsidR="00757A41" w:rsidRDefault="00757A41" w:rsidP="00757A41">
      <w:pPr>
        <w:numPr>
          <w:ilvl w:val="0"/>
          <w:numId w:val="18"/>
        </w:numPr>
        <w:spacing w:after="0"/>
        <w:ind w:left="360" w:firstLine="0"/>
        <w:jc w:val="both"/>
        <w:textAlignment w:val="baseline"/>
        <w:rPr>
          <w:rFonts w:eastAsiaTheme="minorHAnsi" w:cs="Times New Roman"/>
          <w:color w:val="595959"/>
          <w:sz w:val="21"/>
          <w:szCs w:val="21"/>
        </w:rPr>
      </w:pPr>
      <w:r w:rsidRPr="008454D4">
        <w:rPr>
          <w:rFonts w:ascii="Calibri" w:eastAsiaTheme="minorHAnsi" w:hAnsi="Calibri" w:cs="Times New Roman"/>
          <w:color w:val="auto"/>
          <w:sz w:val="22"/>
        </w:rPr>
        <w:t>Evaluated and analyzed events to generate lessons learned for future events;</w:t>
      </w:r>
      <w:r>
        <w:rPr>
          <w:rFonts w:ascii="Calibri" w:eastAsiaTheme="minorHAnsi" w:hAnsi="Calibri" w:cs="Times New Roman"/>
          <w:color w:val="auto"/>
          <w:sz w:val="22"/>
        </w:rPr>
        <w:t xml:space="preserve"> </w:t>
      </w:r>
      <w:r w:rsidR="00061B3A">
        <w:rPr>
          <w:rFonts w:ascii="Calibri" w:eastAsiaTheme="minorHAnsi" w:hAnsi="Calibri" w:cs="Times New Roman"/>
          <w:color w:val="auto"/>
          <w:sz w:val="22"/>
        </w:rPr>
        <w:t>and d</w:t>
      </w:r>
      <w:r w:rsidRPr="008454D4">
        <w:rPr>
          <w:rFonts w:ascii="Calibri" w:eastAsiaTheme="minorHAnsi" w:hAnsi="Calibri" w:cs="Times New Roman"/>
          <w:color w:val="auto"/>
          <w:sz w:val="22"/>
        </w:rPr>
        <w:t>esigned and facilitated training</w:t>
      </w:r>
      <w:r>
        <w:rPr>
          <w:rFonts w:ascii="Calibri" w:eastAsiaTheme="minorHAnsi" w:hAnsi="Calibri" w:cs="Times New Roman"/>
          <w:color w:val="auto"/>
          <w:sz w:val="22"/>
        </w:rPr>
        <w:t xml:space="preserve"> </w:t>
      </w:r>
      <w:r w:rsidRPr="008454D4">
        <w:rPr>
          <w:rFonts w:ascii="Calibri" w:eastAsiaTheme="minorHAnsi" w:hAnsi="Calibri" w:cs="Times New Roman"/>
          <w:color w:val="auto"/>
          <w:sz w:val="22"/>
        </w:rPr>
        <w:t>for staff across multiple events</w:t>
      </w:r>
    </w:p>
    <w:p w14:paraId="47BCDB34" w14:textId="4090591C" w:rsidR="00A82E8C" w:rsidRPr="00757A41" w:rsidRDefault="00A82E8C" w:rsidP="00757A41">
      <w:pPr>
        <w:spacing w:after="0"/>
        <w:ind w:left="360"/>
        <w:jc w:val="both"/>
        <w:textAlignment w:val="baseline"/>
        <w:rPr>
          <w:rFonts w:eastAsiaTheme="minorHAnsi" w:cs="Times New Roman"/>
          <w:color w:val="595959"/>
          <w:sz w:val="21"/>
          <w:szCs w:val="21"/>
        </w:rPr>
      </w:pPr>
      <w:r w:rsidRPr="00757A41">
        <w:rPr>
          <w:rFonts w:ascii="Calibri" w:eastAsiaTheme="minorHAnsi" w:hAnsi="Calibri" w:cs="Times New Roman"/>
          <w:color w:val="auto"/>
          <w:sz w:val="22"/>
        </w:rPr>
        <w:br/>
      </w:r>
      <w:r w:rsidRPr="00757A41">
        <w:rPr>
          <w:rFonts w:eastAsiaTheme="minorHAnsi" w:cs="Times New Roman"/>
          <w:color w:val="595959"/>
          <w:sz w:val="22"/>
        </w:rPr>
        <w:t> </w:t>
      </w:r>
    </w:p>
    <w:p w14:paraId="6457F0FA" w14:textId="5A24DE70" w:rsidR="00121063" w:rsidRPr="008454D4" w:rsidRDefault="2C2B9348" w:rsidP="006A23F8">
      <w:pPr>
        <w:spacing w:after="0"/>
        <w:rPr>
          <w:rFonts w:ascii="Calibri" w:eastAsiaTheme="majorEastAsia" w:hAnsi="Calibri" w:cs="Arial"/>
          <w:b/>
          <w:bCs/>
          <w:color w:val="auto"/>
          <w:sz w:val="22"/>
          <w:lang w:val="pt-BR"/>
        </w:rPr>
      </w:pPr>
      <w:r w:rsidRPr="008454D4">
        <w:rPr>
          <w:rFonts w:ascii="Calibri" w:eastAsiaTheme="majorEastAsia" w:hAnsi="Calibri" w:cs="Arial"/>
          <w:b/>
          <w:bCs/>
          <w:color w:val="auto"/>
          <w:sz w:val="22"/>
          <w:u w:val="dotDash"/>
          <w:lang w:val="pt-BR"/>
        </w:rPr>
        <w:t xml:space="preserve">Business Analyst  </w:t>
      </w:r>
      <w:r w:rsidRPr="008454D4">
        <w:rPr>
          <w:rFonts w:ascii="Calibri" w:eastAsiaTheme="majorEastAsia" w:hAnsi="Calibri" w:cs="Arial"/>
          <w:b/>
          <w:bCs/>
          <w:color w:val="auto"/>
          <w:sz w:val="22"/>
          <w:lang w:val="pt-BR"/>
        </w:rPr>
        <w:t xml:space="preserve">                                                                                                                                            </w:t>
      </w:r>
      <w:r w:rsidRPr="008454D4">
        <w:rPr>
          <w:rFonts w:ascii="Calibri" w:hAnsi="Calibri" w:cs="Arial"/>
          <w:color w:val="auto"/>
          <w:sz w:val="22"/>
        </w:rPr>
        <w:t>July 2003 – Feb 2013</w:t>
      </w:r>
    </w:p>
    <w:p w14:paraId="62CFB9F7" w14:textId="6D280E5B" w:rsidR="00805670" w:rsidRPr="008454D4" w:rsidRDefault="003B2219" w:rsidP="00E00B94">
      <w:pPr>
        <w:keepNext/>
        <w:keepLines/>
        <w:spacing w:after="0"/>
        <w:jc w:val="both"/>
        <w:outlineLvl w:val="1"/>
        <w:rPr>
          <w:rFonts w:ascii="Calibri" w:hAnsi="Calibri" w:cs="Arial"/>
          <w:b/>
          <w:color w:val="auto"/>
          <w:sz w:val="22"/>
          <w:lang w:val="pt-BR"/>
        </w:rPr>
      </w:pPr>
      <w:r w:rsidRPr="008454D4">
        <w:rPr>
          <w:rFonts w:ascii="Calibri" w:eastAsiaTheme="majorEastAsia" w:hAnsi="Calibri" w:cs="Arial"/>
          <w:b/>
          <w:iCs/>
          <w:color w:val="auto"/>
          <w:sz w:val="22"/>
          <w:lang w:val="pt-BR"/>
        </w:rPr>
        <w:t>Rede Energia</w:t>
      </w:r>
      <w:r w:rsidR="001C1D77" w:rsidRPr="008454D4">
        <w:rPr>
          <w:rFonts w:ascii="Calibri" w:eastAsiaTheme="majorEastAsia" w:hAnsi="Calibri" w:cs="Arial"/>
          <w:b/>
          <w:iCs/>
          <w:color w:val="auto"/>
          <w:sz w:val="22"/>
          <w:lang w:val="pt-BR"/>
        </w:rPr>
        <w:t xml:space="preserve"> S/A</w:t>
      </w:r>
      <w:r w:rsidR="001C1D77" w:rsidRPr="008454D4">
        <w:rPr>
          <w:rFonts w:ascii="Calibri" w:eastAsiaTheme="majorEastAsia" w:hAnsi="Calibri" w:cs="Arial"/>
          <w:b/>
          <w:bCs/>
          <w:iCs/>
          <w:color w:val="auto"/>
          <w:sz w:val="22"/>
          <w:lang w:val="pt-BR"/>
        </w:rPr>
        <w:t>,</w:t>
      </w:r>
      <w:r w:rsidR="001C1D77" w:rsidRPr="008454D4">
        <w:rPr>
          <w:rFonts w:ascii="Calibri" w:eastAsiaTheme="majorEastAsia" w:hAnsi="Calibri" w:cs="Arial"/>
          <w:b/>
          <w:iCs/>
          <w:color w:val="auto"/>
          <w:sz w:val="22"/>
          <w:lang w:val="pt-BR"/>
        </w:rPr>
        <w:t xml:space="preserve"> </w:t>
      </w:r>
      <w:r w:rsidR="001C1D77" w:rsidRPr="008454D4">
        <w:rPr>
          <w:rFonts w:ascii="Calibri" w:eastAsiaTheme="majorEastAsia" w:hAnsi="Calibri" w:cs="Arial"/>
          <w:bCs/>
          <w:iCs/>
          <w:color w:val="auto"/>
          <w:sz w:val="22"/>
          <w:lang w:val="pt-BR"/>
        </w:rPr>
        <w:t>São Paulo, Brazil</w:t>
      </w:r>
      <w:r w:rsidRPr="008454D4">
        <w:rPr>
          <w:rFonts w:ascii="Calibri" w:eastAsiaTheme="majorEastAsia" w:hAnsi="Calibri" w:cs="Arial"/>
          <w:bCs/>
          <w:iCs/>
          <w:color w:val="auto"/>
          <w:sz w:val="22"/>
          <w:lang w:val="pt-BR"/>
        </w:rPr>
        <w:t xml:space="preserve">          </w:t>
      </w:r>
    </w:p>
    <w:p w14:paraId="582FACB1" w14:textId="3E74D0D4" w:rsidR="00F35035" w:rsidRPr="008454D4" w:rsidRDefault="70D5F716" w:rsidP="70D5F716">
      <w:pPr>
        <w:spacing w:after="0"/>
        <w:jc w:val="both"/>
        <w:rPr>
          <w:rFonts w:ascii="Calibri" w:eastAsia="Times New Roman" w:hAnsi="Calibri"/>
          <w:b/>
          <w:bCs/>
          <w:color w:val="auto"/>
          <w:sz w:val="22"/>
          <w:lang w:eastAsia="pt-BR"/>
        </w:rPr>
      </w:pPr>
      <w:r w:rsidRPr="008454D4">
        <w:rPr>
          <w:rFonts w:ascii="Calibri" w:eastAsia="Times New Roman" w:hAnsi="Calibri"/>
          <w:b/>
          <w:bCs/>
          <w:color w:val="auto"/>
          <w:sz w:val="22"/>
          <w:lang w:val="en-GB" w:eastAsia="pt-BR"/>
        </w:rPr>
        <w:t>Responsibilities</w:t>
      </w:r>
    </w:p>
    <w:p w14:paraId="61D54BB1" w14:textId="788AEC05" w:rsidR="00CA409A" w:rsidRPr="008454D4" w:rsidRDefault="00CA409A" w:rsidP="00A82E8C">
      <w:pPr>
        <w:numPr>
          <w:ilvl w:val="0"/>
          <w:numId w:val="23"/>
        </w:numPr>
        <w:spacing w:after="0"/>
        <w:ind w:left="360" w:firstLine="0"/>
        <w:jc w:val="both"/>
        <w:textAlignment w:val="baseline"/>
        <w:rPr>
          <w:rFonts w:asciiTheme="majorHAnsi" w:eastAsiaTheme="minorHAnsi" w:hAnsiTheme="majorHAnsi" w:cstheme="majorHAnsi"/>
          <w:color w:val="auto"/>
          <w:sz w:val="22"/>
        </w:rPr>
      </w:pPr>
      <w:r w:rsidRPr="008454D4">
        <w:rPr>
          <w:rFonts w:asciiTheme="majorHAnsi" w:eastAsiaTheme="minorHAnsi" w:hAnsiTheme="majorHAnsi" w:cstheme="majorHAnsi"/>
          <w:color w:val="auto"/>
          <w:sz w:val="22"/>
        </w:rPr>
        <w:t>Conducted market research and analysis and presented recommendations to management</w:t>
      </w:r>
    </w:p>
    <w:p w14:paraId="002E7FCA" w14:textId="23F2B4B3" w:rsidR="00A82E8C" w:rsidRPr="008454D4" w:rsidRDefault="00A82E8C" w:rsidP="00A82E8C">
      <w:pPr>
        <w:numPr>
          <w:ilvl w:val="0"/>
          <w:numId w:val="23"/>
        </w:numPr>
        <w:spacing w:after="0"/>
        <w:ind w:left="360" w:firstLine="0"/>
        <w:jc w:val="both"/>
        <w:textAlignment w:val="baseline"/>
        <w:rPr>
          <w:rFonts w:eastAsiaTheme="minorHAnsi" w:cs="Times New Roman"/>
          <w:color w:val="auto"/>
          <w:sz w:val="22"/>
        </w:rPr>
      </w:pPr>
      <w:r w:rsidRPr="008454D4">
        <w:rPr>
          <w:rFonts w:ascii="Calibri" w:eastAsiaTheme="minorHAnsi" w:hAnsi="Calibri" w:cs="Times New Roman"/>
          <w:color w:val="auto"/>
          <w:sz w:val="22"/>
        </w:rPr>
        <w:t xml:space="preserve">Developed and analyzed financial reports to support </w:t>
      </w:r>
      <w:r w:rsidR="00E255CA" w:rsidRPr="008454D4">
        <w:rPr>
          <w:rFonts w:ascii="Calibri" w:eastAsiaTheme="minorHAnsi" w:hAnsi="Calibri" w:cs="Times New Roman"/>
          <w:color w:val="auto"/>
          <w:sz w:val="22"/>
        </w:rPr>
        <w:t>strategic initiatives</w:t>
      </w:r>
      <w:r w:rsidRPr="008454D4">
        <w:rPr>
          <w:rFonts w:ascii="Calibri" w:eastAsiaTheme="minorHAnsi" w:hAnsi="Calibri" w:cs="Times New Roman"/>
          <w:color w:val="auto"/>
          <w:sz w:val="22"/>
        </w:rPr>
        <w:t xml:space="preserve"> of management</w:t>
      </w:r>
      <w:r w:rsidR="009035F6">
        <w:rPr>
          <w:rFonts w:ascii="Calibri" w:eastAsiaTheme="minorHAnsi" w:hAnsi="Calibri" w:cs="Times New Roman"/>
          <w:color w:val="auto"/>
          <w:sz w:val="22"/>
        </w:rPr>
        <w:t>, interpreting financial data as needed</w:t>
      </w:r>
      <w:r w:rsidRPr="008454D4">
        <w:rPr>
          <w:rFonts w:ascii="Calibri" w:eastAsiaTheme="minorHAnsi" w:hAnsi="Calibri" w:cs="Times New Roman"/>
          <w:color w:val="auto"/>
          <w:sz w:val="22"/>
        </w:rPr>
        <w:t> </w:t>
      </w:r>
    </w:p>
    <w:p w14:paraId="1D0CE79C" w14:textId="1DD29940" w:rsidR="00D059D1" w:rsidRPr="008454D4" w:rsidRDefault="00B10CA1" w:rsidP="00B10CA1">
      <w:pPr>
        <w:numPr>
          <w:ilvl w:val="0"/>
          <w:numId w:val="23"/>
        </w:numPr>
        <w:spacing w:after="0"/>
        <w:ind w:left="360" w:firstLine="0"/>
        <w:jc w:val="both"/>
        <w:textAlignment w:val="baseline"/>
        <w:rPr>
          <w:rFonts w:eastAsiaTheme="minorHAnsi" w:cs="Times New Roman"/>
          <w:color w:val="auto"/>
          <w:sz w:val="22"/>
        </w:rPr>
      </w:pPr>
      <w:r w:rsidRPr="008454D4">
        <w:rPr>
          <w:rFonts w:ascii="Calibri" w:eastAsiaTheme="minorHAnsi" w:hAnsi="Calibri" w:cs="Times New Roman"/>
          <w:color w:val="auto"/>
          <w:sz w:val="22"/>
        </w:rPr>
        <w:t>Conducted risk analysis on</w:t>
      </w:r>
      <w:r w:rsidR="00D059D1" w:rsidRPr="008454D4">
        <w:rPr>
          <w:rFonts w:ascii="Calibri" w:eastAsiaTheme="minorHAnsi" w:hAnsi="Calibri" w:cs="Times New Roman"/>
          <w:color w:val="auto"/>
          <w:sz w:val="22"/>
        </w:rPr>
        <w:t xml:space="preserve"> finance, investment accounts and credit</w:t>
      </w:r>
      <w:r w:rsidR="009035F6">
        <w:rPr>
          <w:rFonts w:ascii="Calibri" w:eastAsiaTheme="minorHAnsi" w:hAnsi="Calibri" w:cs="Times New Roman"/>
          <w:color w:val="auto"/>
          <w:sz w:val="22"/>
        </w:rPr>
        <w:t xml:space="preserve">, </w:t>
      </w:r>
      <w:r w:rsidR="00C11531" w:rsidRPr="008454D4">
        <w:rPr>
          <w:rFonts w:ascii="Calibri" w:eastAsiaTheme="minorHAnsi" w:hAnsi="Calibri" w:cs="Times New Roman"/>
          <w:color w:val="auto"/>
          <w:sz w:val="22"/>
        </w:rPr>
        <w:t>report</w:t>
      </w:r>
      <w:r w:rsidR="009035F6">
        <w:rPr>
          <w:rFonts w:ascii="Calibri" w:eastAsiaTheme="minorHAnsi" w:hAnsi="Calibri" w:cs="Times New Roman"/>
          <w:color w:val="auto"/>
          <w:sz w:val="22"/>
        </w:rPr>
        <w:t>ing</w:t>
      </w:r>
      <w:r w:rsidR="00C11531" w:rsidRPr="008454D4">
        <w:rPr>
          <w:rFonts w:ascii="Calibri" w:eastAsiaTheme="minorHAnsi" w:hAnsi="Calibri" w:cs="Times New Roman"/>
          <w:color w:val="auto"/>
          <w:sz w:val="22"/>
        </w:rPr>
        <w:t xml:space="preserve"> risk implications and mitigation strategies to management</w:t>
      </w:r>
      <w:r w:rsidR="00D059D1" w:rsidRPr="008454D4">
        <w:rPr>
          <w:rFonts w:ascii="Calibri" w:eastAsiaTheme="minorHAnsi" w:hAnsi="Calibri" w:cs="Times New Roman"/>
          <w:color w:val="auto"/>
          <w:sz w:val="22"/>
        </w:rPr>
        <w:t xml:space="preserve"> </w:t>
      </w:r>
    </w:p>
    <w:p w14:paraId="36128A8D" w14:textId="34667A1C" w:rsidR="00135044" w:rsidRPr="00135044" w:rsidRDefault="00193CDD" w:rsidP="004631B7">
      <w:pPr>
        <w:numPr>
          <w:ilvl w:val="0"/>
          <w:numId w:val="24"/>
        </w:numPr>
        <w:spacing w:after="0"/>
        <w:jc w:val="both"/>
        <w:textAlignment w:val="baseline"/>
        <w:rPr>
          <w:rFonts w:eastAsiaTheme="minorHAnsi" w:cs="Times New Roman"/>
          <w:color w:val="auto"/>
          <w:sz w:val="22"/>
        </w:rPr>
      </w:pPr>
      <w:r w:rsidRPr="00135044">
        <w:rPr>
          <w:rFonts w:ascii="Calibri" w:eastAsiaTheme="minorHAnsi" w:hAnsi="Calibri" w:cs="Times New Roman"/>
          <w:color w:val="auto"/>
          <w:sz w:val="22"/>
        </w:rPr>
        <w:t xml:space="preserve">Implemented </w:t>
      </w:r>
      <w:r w:rsidR="009035F6" w:rsidRPr="00135044">
        <w:rPr>
          <w:rFonts w:ascii="Calibri" w:eastAsiaTheme="minorHAnsi" w:hAnsi="Calibri" w:cs="Times New Roman"/>
          <w:color w:val="auto"/>
          <w:sz w:val="22"/>
        </w:rPr>
        <w:t xml:space="preserve">process improvements, including re-engineering payment reconciliation and </w:t>
      </w:r>
      <w:r w:rsidRPr="00135044">
        <w:rPr>
          <w:rFonts w:ascii="Calibri" w:eastAsiaTheme="minorHAnsi" w:hAnsi="Calibri" w:cs="Times New Roman"/>
          <w:color w:val="auto"/>
          <w:sz w:val="22"/>
        </w:rPr>
        <w:t xml:space="preserve">automation </w:t>
      </w:r>
      <w:r w:rsidR="00135044" w:rsidRPr="00135044">
        <w:rPr>
          <w:rFonts w:ascii="Calibri" w:eastAsiaTheme="minorHAnsi" w:hAnsi="Calibri" w:cs="Times New Roman"/>
          <w:color w:val="auto"/>
          <w:sz w:val="22"/>
        </w:rPr>
        <w:t>of proposal</w:t>
      </w:r>
      <w:r w:rsidRPr="00135044">
        <w:rPr>
          <w:rFonts w:ascii="Calibri" w:eastAsiaTheme="minorHAnsi" w:hAnsi="Calibri" w:cs="Times New Roman"/>
          <w:color w:val="auto"/>
          <w:sz w:val="22"/>
        </w:rPr>
        <w:t xml:space="preserve"> endorsement</w:t>
      </w:r>
      <w:r w:rsidR="009035F6" w:rsidRPr="00135044">
        <w:rPr>
          <w:rFonts w:ascii="Calibri" w:eastAsiaTheme="minorHAnsi" w:hAnsi="Calibri" w:cs="Times New Roman"/>
          <w:color w:val="auto"/>
          <w:sz w:val="22"/>
        </w:rPr>
        <w:t xml:space="preserve">, resulting in reduced financial losses and increased </w:t>
      </w:r>
      <w:r w:rsidR="00135044" w:rsidRPr="00135044">
        <w:rPr>
          <w:rFonts w:ascii="Calibri" w:eastAsiaTheme="minorHAnsi" w:hAnsi="Calibri" w:cs="Times New Roman"/>
          <w:color w:val="auto"/>
          <w:sz w:val="22"/>
        </w:rPr>
        <w:t>p</w:t>
      </w:r>
      <w:r w:rsidR="00A82E8C" w:rsidRPr="00135044">
        <w:rPr>
          <w:rFonts w:ascii="Calibri" w:eastAsiaTheme="minorHAnsi" w:hAnsi="Calibri" w:cs="Times New Roman"/>
          <w:color w:val="auto"/>
          <w:sz w:val="22"/>
        </w:rPr>
        <w:t>erformance</w:t>
      </w:r>
      <w:r w:rsidR="00135044" w:rsidRPr="00135044">
        <w:rPr>
          <w:rFonts w:ascii="Calibri" w:eastAsiaTheme="minorHAnsi" w:hAnsi="Calibri" w:cs="Times New Roman"/>
          <w:color w:val="auto"/>
          <w:sz w:val="22"/>
        </w:rPr>
        <w:t xml:space="preserve"> respectively</w:t>
      </w:r>
      <w:r w:rsidR="00A82E8C" w:rsidRPr="00135044">
        <w:rPr>
          <w:rFonts w:ascii="Calibri" w:eastAsiaTheme="minorHAnsi" w:hAnsi="Calibri" w:cs="Times New Roman"/>
          <w:color w:val="auto"/>
          <w:sz w:val="22"/>
        </w:rPr>
        <w:t xml:space="preserve"> </w:t>
      </w:r>
    </w:p>
    <w:p w14:paraId="48277726" w14:textId="5A6753F8" w:rsidR="00393727" w:rsidRPr="002730FD" w:rsidRDefault="009C7DC7" w:rsidP="002730FD">
      <w:pPr>
        <w:numPr>
          <w:ilvl w:val="0"/>
          <w:numId w:val="24"/>
        </w:numPr>
        <w:spacing w:after="0"/>
        <w:jc w:val="both"/>
        <w:textAlignment w:val="baseline"/>
        <w:rPr>
          <w:rFonts w:eastAsiaTheme="minorHAnsi" w:cs="Times New Roman"/>
          <w:color w:val="auto"/>
          <w:sz w:val="22"/>
        </w:rPr>
      </w:pPr>
      <w:r w:rsidRPr="008454D4">
        <w:rPr>
          <w:rFonts w:ascii="Calibri" w:eastAsiaTheme="minorHAnsi" w:hAnsi="Calibri" w:cs="Times New Roman"/>
          <w:color w:val="auto"/>
          <w:sz w:val="22"/>
        </w:rPr>
        <w:t>Executed </w:t>
      </w:r>
      <w:r w:rsidR="005567D7" w:rsidRPr="008454D4">
        <w:rPr>
          <w:rFonts w:ascii="Calibri" w:eastAsiaTheme="minorHAnsi" w:hAnsi="Calibri" w:cs="Times New Roman"/>
          <w:color w:val="auto"/>
          <w:sz w:val="22"/>
        </w:rPr>
        <w:t xml:space="preserve">all job-related tasks in compliance with the </w:t>
      </w:r>
      <w:r w:rsidRPr="008454D4">
        <w:rPr>
          <w:rFonts w:ascii="Calibri" w:eastAsiaTheme="minorHAnsi" w:hAnsi="Calibri" w:cs="Times New Roman"/>
          <w:color w:val="auto"/>
          <w:sz w:val="22"/>
        </w:rPr>
        <w:t xml:space="preserve">financial policies and procedures </w:t>
      </w:r>
      <w:r w:rsidR="00EE3151" w:rsidRPr="008454D4">
        <w:rPr>
          <w:rFonts w:ascii="Calibri" w:eastAsiaTheme="minorHAnsi" w:hAnsi="Calibri" w:cs="Times New Roman"/>
          <w:color w:val="auto"/>
          <w:sz w:val="22"/>
        </w:rPr>
        <w:t xml:space="preserve">that </w:t>
      </w:r>
      <w:r w:rsidR="005567D7" w:rsidRPr="008454D4">
        <w:rPr>
          <w:rFonts w:ascii="Calibri" w:eastAsiaTheme="minorHAnsi" w:hAnsi="Calibri" w:cs="Times New Roman"/>
          <w:color w:val="auto"/>
          <w:sz w:val="22"/>
        </w:rPr>
        <w:t>govern the activities of the</w:t>
      </w:r>
      <w:r w:rsidRPr="008454D4">
        <w:rPr>
          <w:rFonts w:ascii="Calibri" w:eastAsiaTheme="minorHAnsi" w:hAnsi="Calibri" w:cs="Times New Roman"/>
          <w:color w:val="auto"/>
          <w:sz w:val="22"/>
        </w:rPr>
        <w:t xml:space="preserve"> Finance Department</w:t>
      </w:r>
      <w:r w:rsidR="00135044">
        <w:rPr>
          <w:rFonts w:ascii="Calibri" w:eastAsiaTheme="minorHAnsi" w:hAnsi="Calibri" w:cs="Times New Roman"/>
          <w:color w:val="auto"/>
          <w:sz w:val="22"/>
        </w:rPr>
        <w:t>.</w:t>
      </w:r>
      <w:r w:rsidRPr="008454D4">
        <w:rPr>
          <w:rFonts w:ascii="Calibri" w:eastAsiaTheme="minorHAnsi" w:hAnsi="Calibri" w:cs="Times New Roman"/>
          <w:color w:val="auto"/>
          <w:sz w:val="22"/>
        </w:rPr>
        <w:t xml:space="preserve"> </w:t>
      </w:r>
    </w:p>
    <w:p w14:paraId="0B22F90E" w14:textId="77777777" w:rsidR="00393727" w:rsidRDefault="00393727" w:rsidP="00CE4B26">
      <w:pPr>
        <w:spacing w:after="0"/>
        <w:ind w:left="360"/>
        <w:textAlignment w:val="baseline"/>
        <w:rPr>
          <w:rFonts w:eastAsiaTheme="minorHAnsi" w:cs="Times New Roman"/>
          <w:color w:val="595959"/>
          <w:sz w:val="22"/>
        </w:rPr>
      </w:pPr>
    </w:p>
    <w:p w14:paraId="1B91E246" w14:textId="5E826321" w:rsidR="00AB3234" w:rsidRDefault="00AB3234" w:rsidP="00CE4B26">
      <w:pPr>
        <w:spacing w:after="0"/>
        <w:ind w:left="360"/>
        <w:textAlignment w:val="baseline"/>
        <w:rPr>
          <w:rFonts w:ascii="Calibri" w:hAnsi="Calibri"/>
          <w:b/>
          <w:bCs/>
          <w:color w:val="auto"/>
          <w:sz w:val="24"/>
          <w:szCs w:val="24"/>
          <w:u w:val="thick"/>
        </w:rPr>
      </w:pPr>
    </w:p>
    <w:p w14:paraId="4B21D5EF" w14:textId="6066FB56" w:rsidR="009A3442" w:rsidRDefault="009A3442" w:rsidP="00CE4B26">
      <w:pPr>
        <w:spacing w:after="0"/>
        <w:ind w:left="360"/>
        <w:textAlignment w:val="baseline"/>
        <w:rPr>
          <w:rFonts w:ascii="Calibri" w:hAnsi="Calibri"/>
          <w:b/>
          <w:bCs/>
          <w:color w:val="auto"/>
          <w:sz w:val="24"/>
          <w:szCs w:val="24"/>
          <w:u w:val="thick"/>
        </w:rPr>
      </w:pPr>
    </w:p>
    <w:p w14:paraId="69C4FAFD" w14:textId="77777777" w:rsidR="00B01A41" w:rsidRDefault="00B01A41" w:rsidP="00CE4B26">
      <w:pPr>
        <w:spacing w:after="0"/>
        <w:ind w:left="360"/>
        <w:textAlignment w:val="baseline"/>
        <w:rPr>
          <w:rFonts w:ascii="Calibri" w:hAnsi="Calibri"/>
          <w:b/>
          <w:bCs/>
          <w:color w:val="auto"/>
          <w:sz w:val="24"/>
          <w:szCs w:val="24"/>
          <w:u w:val="thick"/>
        </w:rPr>
      </w:pPr>
    </w:p>
    <w:p w14:paraId="31754451" w14:textId="77777777" w:rsidR="008579D2" w:rsidRDefault="008579D2" w:rsidP="00CE4B26">
      <w:pPr>
        <w:spacing w:after="0"/>
        <w:ind w:left="360"/>
        <w:textAlignment w:val="baseline"/>
        <w:rPr>
          <w:rFonts w:ascii="Calibri" w:hAnsi="Calibri"/>
          <w:b/>
          <w:bCs/>
          <w:color w:val="auto"/>
          <w:sz w:val="24"/>
          <w:szCs w:val="24"/>
          <w:u w:val="thick"/>
        </w:rPr>
      </w:pPr>
    </w:p>
    <w:sectPr w:rsidR="008579D2" w:rsidSect="00A64FE8">
      <w:headerReference w:type="default" r:id="rId11"/>
      <w:footerReference w:type="default" r:id="rId12"/>
      <w:pgSz w:w="12240" w:h="15840"/>
      <w:pgMar w:top="284" w:right="720" w:bottom="0" w:left="990" w:header="432" w:footer="397" w:gutter="0"/>
      <w:cols w:space="720"/>
      <w:formProt w:val="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EB877" w14:textId="77777777" w:rsidR="00226680" w:rsidRDefault="00226680">
      <w:pPr>
        <w:spacing w:after="0"/>
      </w:pPr>
      <w:r>
        <w:separator/>
      </w:r>
    </w:p>
  </w:endnote>
  <w:endnote w:type="continuationSeparator" w:id="0">
    <w:p w14:paraId="3DFAC82C" w14:textId="77777777" w:rsidR="00226680" w:rsidRDefault="002266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Symbol">
    <w:altName w:val="Segoe UI Symbol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Education:"/>
      <w:id w:val="366824515"/>
      <w:docPartObj>
        <w:docPartGallery w:val="Page Numbers (Top of Page)"/>
        <w:docPartUnique/>
      </w:docPartObj>
    </w:sdtPr>
    <w:sdtContent>
      <w:p w14:paraId="2F2913FD" w14:textId="77777777" w:rsidR="00A82E8C" w:rsidRDefault="00A82E8C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21279F">
          <w:rPr>
            <w:b/>
            <w:bCs/>
            <w:noProof/>
            <w:sz w:val="24"/>
            <w:szCs w:val="24"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21279F">
          <w:rPr>
            <w:b/>
            <w:bCs/>
            <w:noProof/>
            <w:sz w:val="24"/>
            <w:szCs w:val="24"/>
          </w:rPr>
          <w:t>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5F098B1" w14:textId="77777777" w:rsidR="00A82E8C" w:rsidRDefault="00A82E8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D3540" w14:textId="77777777" w:rsidR="00226680" w:rsidRDefault="00226680">
      <w:pPr>
        <w:spacing w:after="0"/>
      </w:pPr>
      <w:r>
        <w:separator/>
      </w:r>
    </w:p>
  </w:footnote>
  <w:footnote w:type="continuationSeparator" w:id="0">
    <w:p w14:paraId="0BCCCED3" w14:textId="77777777" w:rsidR="00226680" w:rsidRDefault="002266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312FD" w14:textId="2995FC45" w:rsidR="00A82E8C" w:rsidRPr="003B2219" w:rsidRDefault="00A82E8C" w:rsidP="006942FE">
    <w:pPr>
      <w:widowControl w:val="0"/>
      <w:tabs>
        <w:tab w:val="left" w:pos="733"/>
        <w:tab w:val="center" w:pos="4320"/>
        <w:tab w:val="left" w:pos="6840"/>
        <w:tab w:val="left" w:pos="7240"/>
        <w:tab w:val="left" w:pos="7907"/>
        <w:tab w:val="right" w:pos="8640"/>
      </w:tabs>
      <w:rPr>
        <w:color w:val="auto"/>
        <w:sz w:val="24"/>
        <w:szCs w:val="24"/>
      </w:rPr>
    </w:pPr>
    <w:r w:rsidRPr="003B2219">
      <w:rPr>
        <w:color w:val="auto"/>
      </w:rPr>
      <w:tab/>
    </w:r>
    <w:r w:rsidRPr="003B2219">
      <w:rPr>
        <w:color w:val="auto"/>
      </w:rPr>
      <w:tab/>
    </w:r>
    <w:r>
      <w:rPr>
        <w:color w:val="auto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6CE6"/>
    <w:multiLevelType w:val="multilevel"/>
    <w:tmpl w:val="075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0161EE"/>
    <w:multiLevelType w:val="multilevel"/>
    <w:tmpl w:val="4396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CC5092"/>
    <w:multiLevelType w:val="multilevel"/>
    <w:tmpl w:val="8592A5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8A2544"/>
    <w:multiLevelType w:val="multilevel"/>
    <w:tmpl w:val="A74A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13505"/>
    <w:multiLevelType w:val="multilevel"/>
    <w:tmpl w:val="5D10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7406F"/>
    <w:multiLevelType w:val="multilevel"/>
    <w:tmpl w:val="58C8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  <w:lang w:val="pt-B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07706"/>
    <w:multiLevelType w:val="multilevel"/>
    <w:tmpl w:val="FB4A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0"/>
        <w:lang w:val="pt-B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D06F5"/>
    <w:multiLevelType w:val="multilevel"/>
    <w:tmpl w:val="263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BB546F"/>
    <w:multiLevelType w:val="multilevel"/>
    <w:tmpl w:val="DFEE648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6321A7"/>
    <w:multiLevelType w:val="multilevel"/>
    <w:tmpl w:val="5A2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745D3C"/>
    <w:multiLevelType w:val="multilevel"/>
    <w:tmpl w:val="35D6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3D76D7"/>
    <w:multiLevelType w:val="multilevel"/>
    <w:tmpl w:val="DAF0DA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3A73DFB"/>
    <w:multiLevelType w:val="multilevel"/>
    <w:tmpl w:val="FDF2D0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80B3F6B"/>
    <w:multiLevelType w:val="multilevel"/>
    <w:tmpl w:val="6A92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AF3C69"/>
    <w:multiLevelType w:val="multilevel"/>
    <w:tmpl w:val="6F1C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8A7561"/>
    <w:multiLevelType w:val="hybridMultilevel"/>
    <w:tmpl w:val="A4668A40"/>
    <w:lvl w:ilvl="0" w:tplc="2C0C323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61A51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D80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7A36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826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292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A5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C88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64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5F5451"/>
    <w:multiLevelType w:val="multilevel"/>
    <w:tmpl w:val="E33A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8D27ED"/>
    <w:multiLevelType w:val="multilevel"/>
    <w:tmpl w:val="ED30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8B3672"/>
    <w:multiLevelType w:val="multilevel"/>
    <w:tmpl w:val="C056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1E1653"/>
    <w:multiLevelType w:val="hybridMultilevel"/>
    <w:tmpl w:val="5B683EA2"/>
    <w:lvl w:ilvl="0" w:tplc="1009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0" w15:restartNumberingAfterBreak="0">
    <w:nsid w:val="4B3C7F5E"/>
    <w:multiLevelType w:val="multilevel"/>
    <w:tmpl w:val="1F42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A3624"/>
    <w:multiLevelType w:val="multilevel"/>
    <w:tmpl w:val="9CE0B3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EBC3AA9"/>
    <w:multiLevelType w:val="multilevel"/>
    <w:tmpl w:val="6DF27F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51B21EE"/>
    <w:multiLevelType w:val="multilevel"/>
    <w:tmpl w:val="AFDC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B95014"/>
    <w:multiLevelType w:val="multilevel"/>
    <w:tmpl w:val="BFD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487742"/>
    <w:multiLevelType w:val="multilevel"/>
    <w:tmpl w:val="EEB096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E033969"/>
    <w:multiLevelType w:val="multilevel"/>
    <w:tmpl w:val="5C5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E545D79"/>
    <w:multiLevelType w:val="multilevel"/>
    <w:tmpl w:val="6494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34C15"/>
    <w:multiLevelType w:val="multilevel"/>
    <w:tmpl w:val="213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2394B22"/>
    <w:multiLevelType w:val="multilevel"/>
    <w:tmpl w:val="C904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pt-BR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en-US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036744">
    <w:abstractNumId w:val="15"/>
  </w:num>
  <w:num w:numId="2" w16cid:durableId="1842817817">
    <w:abstractNumId w:val="22"/>
  </w:num>
  <w:num w:numId="3" w16cid:durableId="474759730">
    <w:abstractNumId w:val="11"/>
  </w:num>
  <w:num w:numId="4" w16cid:durableId="989016904">
    <w:abstractNumId w:val="2"/>
  </w:num>
  <w:num w:numId="5" w16cid:durableId="1757705720">
    <w:abstractNumId w:val="8"/>
  </w:num>
  <w:num w:numId="6" w16cid:durableId="588276545">
    <w:abstractNumId w:val="27"/>
  </w:num>
  <w:num w:numId="7" w16cid:durableId="1692417061">
    <w:abstractNumId w:val="20"/>
  </w:num>
  <w:num w:numId="8" w16cid:durableId="253322549">
    <w:abstractNumId w:val="4"/>
  </w:num>
  <w:num w:numId="9" w16cid:durableId="1353340997">
    <w:abstractNumId w:val="25"/>
  </w:num>
  <w:num w:numId="10" w16cid:durableId="616720119">
    <w:abstractNumId w:val="12"/>
  </w:num>
  <w:num w:numId="11" w16cid:durableId="1996107725">
    <w:abstractNumId w:val="21"/>
  </w:num>
  <w:num w:numId="12" w16cid:durableId="1195774236">
    <w:abstractNumId w:val="18"/>
  </w:num>
  <w:num w:numId="13" w16cid:durableId="651065384">
    <w:abstractNumId w:val="28"/>
  </w:num>
  <w:num w:numId="14" w16cid:durableId="150829923">
    <w:abstractNumId w:val="5"/>
  </w:num>
  <w:num w:numId="15" w16cid:durableId="1641570733">
    <w:abstractNumId w:val="6"/>
  </w:num>
  <w:num w:numId="16" w16cid:durableId="524557550">
    <w:abstractNumId w:val="29"/>
  </w:num>
  <w:num w:numId="17" w16cid:durableId="1639607310">
    <w:abstractNumId w:val="0"/>
  </w:num>
  <w:num w:numId="18" w16cid:durableId="1366514788">
    <w:abstractNumId w:val="23"/>
  </w:num>
  <w:num w:numId="19" w16cid:durableId="814226598">
    <w:abstractNumId w:val="16"/>
  </w:num>
  <w:num w:numId="20" w16cid:durableId="335351465">
    <w:abstractNumId w:val="24"/>
  </w:num>
  <w:num w:numId="21" w16cid:durableId="1703088850">
    <w:abstractNumId w:val="7"/>
  </w:num>
  <w:num w:numId="22" w16cid:durableId="1317342793">
    <w:abstractNumId w:val="17"/>
  </w:num>
  <w:num w:numId="23" w16cid:durableId="1913463765">
    <w:abstractNumId w:val="1"/>
  </w:num>
  <w:num w:numId="24" w16cid:durableId="185676187">
    <w:abstractNumId w:val="26"/>
  </w:num>
  <w:num w:numId="25" w16cid:durableId="19863505">
    <w:abstractNumId w:val="10"/>
  </w:num>
  <w:num w:numId="26" w16cid:durableId="730159000">
    <w:abstractNumId w:val="19"/>
  </w:num>
  <w:num w:numId="27" w16cid:durableId="1325934842">
    <w:abstractNumId w:val="3"/>
  </w:num>
  <w:num w:numId="28" w16cid:durableId="1420178581">
    <w:abstractNumId w:val="14"/>
  </w:num>
  <w:num w:numId="29" w16cid:durableId="1386559549">
    <w:abstractNumId w:val="9"/>
  </w:num>
  <w:num w:numId="30" w16cid:durableId="1742486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670"/>
    <w:rsid w:val="00014F3C"/>
    <w:rsid w:val="0002298D"/>
    <w:rsid w:val="00022A90"/>
    <w:rsid w:val="0003281B"/>
    <w:rsid w:val="00040E1C"/>
    <w:rsid w:val="000412EC"/>
    <w:rsid w:val="000545F8"/>
    <w:rsid w:val="00061B3A"/>
    <w:rsid w:val="00061FA0"/>
    <w:rsid w:val="00077B47"/>
    <w:rsid w:val="00083E1C"/>
    <w:rsid w:val="0009606E"/>
    <w:rsid w:val="00097976"/>
    <w:rsid w:val="000A04DE"/>
    <w:rsid w:val="000A7602"/>
    <w:rsid w:val="000B3D55"/>
    <w:rsid w:val="000C1728"/>
    <w:rsid w:val="000C1889"/>
    <w:rsid w:val="000C5569"/>
    <w:rsid w:val="000C74B8"/>
    <w:rsid w:val="000D036B"/>
    <w:rsid w:val="000D5AAB"/>
    <w:rsid w:val="000D6BF7"/>
    <w:rsid w:val="000D6D25"/>
    <w:rsid w:val="000E1A8F"/>
    <w:rsid w:val="001006AE"/>
    <w:rsid w:val="00120180"/>
    <w:rsid w:val="00121063"/>
    <w:rsid w:val="001331F9"/>
    <w:rsid w:val="00133FC4"/>
    <w:rsid w:val="00135044"/>
    <w:rsid w:val="00143CA4"/>
    <w:rsid w:val="00153948"/>
    <w:rsid w:val="001619EE"/>
    <w:rsid w:val="00162F27"/>
    <w:rsid w:val="0017233B"/>
    <w:rsid w:val="00173CFF"/>
    <w:rsid w:val="00177DC3"/>
    <w:rsid w:val="001928A4"/>
    <w:rsid w:val="001938E1"/>
    <w:rsid w:val="00193CDD"/>
    <w:rsid w:val="001A7655"/>
    <w:rsid w:val="001B084F"/>
    <w:rsid w:val="001C1D77"/>
    <w:rsid w:val="001C4DD4"/>
    <w:rsid w:val="001D1E05"/>
    <w:rsid w:val="001D3DE2"/>
    <w:rsid w:val="001D487C"/>
    <w:rsid w:val="001E3780"/>
    <w:rsid w:val="001E4FD9"/>
    <w:rsid w:val="00207180"/>
    <w:rsid w:val="0021279F"/>
    <w:rsid w:val="00213C9C"/>
    <w:rsid w:val="00220A8C"/>
    <w:rsid w:val="00226680"/>
    <w:rsid w:val="0022794A"/>
    <w:rsid w:val="00231889"/>
    <w:rsid w:val="00266A7F"/>
    <w:rsid w:val="00267B26"/>
    <w:rsid w:val="00270B68"/>
    <w:rsid w:val="002730FD"/>
    <w:rsid w:val="002738DB"/>
    <w:rsid w:val="00274338"/>
    <w:rsid w:val="002A2596"/>
    <w:rsid w:val="002A3B1B"/>
    <w:rsid w:val="002A62DC"/>
    <w:rsid w:val="002C0995"/>
    <w:rsid w:val="002C5627"/>
    <w:rsid w:val="002D0ABF"/>
    <w:rsid w:val="002E4C43"/>
    <w:rsid w:val="002E4D9D"/>
    <w:rsid w:val="002E7D3E"/>
    <w:rsid w:val="002F43D7"/>
    <w:rsid w:val="00300FCE"/>
    <w:rsid w:val="0031777B"/>
    <w:rsid w:val="003232B6"/>
    <w:rsid w:val="003243AC"/>
    <w:rsid w:val="003414A2"/>
    <w:rsid w:val="003462FF"/>
    <w:rsid w:val="00357193"/>
    <w:rsid w:val="00375DE6"/>
    <w:rsid w:val="00377F07"/>
    <w:rsid w:val="0038566A"/>
    <w:rsid w:val="0039354F"/>
    <w:rsid w:val="00393727"/>
    <w:rsid w:val="00394FC9"/>
    <w:rsid w:val="003A55B7"/>
    <w:rsid w:val="003B01BB"/>
    <w:rsid w:val="003B2219"/>
    <w:rsid w:val="003B35AD"/>
    <w:rsid w:val="003B5823"/>
    <w:rsid w:val="003B7BA8"/>
    <w:rsid w:val="003C16DC"/>
    <w:rsid w:val="003E3E92"/>
    <w:rsid w:val="003E4DC6"/>
    <w:rsid w:val="003E723B"/>
    <w:rsid w:val="003F4892"/>
    <w:rsid w:val="00404416"/>
    <w:rsid w:val="00406696"/>
    <w:rsid w:val="00407D55"/>
    <w:rsid w:val="00411A40"/>
    <w:rsid w:val="00413FB8"/>
    <w:rsid w:val="00423E5B"/>
    <w:rsid w:val="00440E35"/>
    <w:rsid w:val="004424A4"/>
    <w:rsid w:val="004463EC"/>
    <w:rsid w:val="004467E1"/>
    <w:rsid w:val="004474DC"/>
    <w:rsid w:val="00453DD9"/>
    <w:rsid w:val="004611D9"/>
    <w:rsid w:val="00473998"/>
    <w:rsid w:val="0047437F"/>
    <w:rsid w:val="00475449"/>
    <w:rsid w:val="00496123"/>
    <w:rsid w:val="00496B09"/>
    <w:rsid w:val="004A0EF7"/>
    <w:rsid w:val="004A1672"/>
    <w:rsid w:val="004A51AB"/>
    <w:rsid w:val="004B4AEE"/>
    <w:rsid w:val="004C3898"/>
    <w:rsid w:val="004D35AF"/>
    <w:rsid w:val="004D3D67"/>
    <w:rsid w:val="004E3923"/>
    <w:rsid w:val="004E59E6"/>
    <w:rsid w:val="004F0601"/>
    <w:rsid w:val="004F3A6A"/>
    <w:rsid w:val="004F3BC1"/>
    <w:rsid w:val="004F5567"/>
    <w:rsid w:val="004F6804"/>
    <w:rsid w:val="004F6917"/>
    <w:rsid w:val="004F7422"/>
    <w:rsid w:val="005103E6"/>
    <w:rsid w:val="00530D2A"/>
    <w:rsid w:val="00544178"/>
    <w:rsid w:val="0055663B"/>
    <w:rsid w:val="005567D7"/>
    <w:rsid w:val="005569A8"/>
    <w:rsid w:val="00561B63"/>
    <w:rsid w:val="005645FC"/>
    <w:rsid w:val="00571FB2"/>
    <w:rsid w:val="005725AA"/>
    <w:rsid w:val="00582347"/>
    <w:rsid w:val="00584CFE"/>
    <w:rsid w:val="00585BC4"/>
    <w:rsid w:val="0058695E"/>
    <w:rsid w:val="005B027E"/>
    <w:rsid w:val="005C0AA7"/>
    <w:rsid w:val="005C0CE7"/>
    <w:rsid w:val="005C731E"/>
    <w:rsid w:val="005E18F8"/>
    <w:rsid w:val="005F0F28"/>
    <w:rsid w:val="005F2ADB"/>
    <w:rsid w:val="005F35E9"/>
    <w:rsid w:val="005F3C8B"/>
    <w:rsid w:val="005F430F"/>
    <w:rsid w:val="005F64D0"/>
    <w:rsid w:val="00602FDD"/>
    <w:rsid w:val="0060408C"/>
    <w:rsid w:val="00604C46"/>
    <w:rsid w:val="00605D1A"/>
    <w:rsid w:val="0061398E"/>
    <w:rsid w:val="006203A7"/>
    <w:rsid w:val="00621BF5"/>
    <w:rsid w:val="00621D83"/>
    <w:rsid w:val="0062460B"/>
    <w:rsid w:val="006303B6"/>
    <w:rsid w:val="00630542"/>
    <w:rsid w:val="00631B0D"/>
    <w:rsid w:val="006323B2"/>
    <w:rsid w:val="00633267"/>
    <w:rsid w:val="00643528"/>
    <w:rsid w:val="00647BDF"/>
    <w:rsid w:val="00652AEA"/>
    <w:rsid w:val="00672024"/>
    <w:rsid w:val="00673463"/>
    <w:rsid w:val="006738ED"/>
    <w:rsid w:val="00674FC5"/>
    <w:rsid w:val="00680686"/>
    <w:rsid w:val="006818BC"/>
    <w:rsid w:val="00681A0F"/>
    <w:rsid w:val="006942FE"/>
    <w:rsid w:val="006A23F8"/>
    <w:rsid w:val="006B098E"/>
    <w:rsid w:val="006B3E3A"/>
    <w:rsid w:val="006E1B10"/>
    <w:rsid w:val="006E1CA4"/>
    <w:rsid w:val="006E66D8"/>
    <w:rsid w:val="007209CD"/>
    <w:rsid w:val="007306BF"/>
    <w:rsid w:val="007332E2"/>
    <w:rsid w:val="00740349"/>
    <w:rsid w:val="007418DF"/>
    <w:rsid w:val="00743563"/>
    <w:rsid w:val="00743765"/>
    <w:rsid w:val="00747930"/>
    <w:rsid w:val="00750832"/>
    <w:rsid w:val="00754740"/>
    <w:rsid w:val="00757A41"/>
    <w:rsid w:val="00761822"/>
    <w:rsid w:val="0078185D"/>
    <w:rsid w:val="007959A1"/>
    <w:rsid w:val="007A0B32"/>
    <w:rsid w:val="007A4B79"/>
    <w:rsid w:val="007A6E87"/>
    <w:rsid w:val="007A71E0"/>
    <w:rsid w:val="007A75AB"/>
    <w:rsid w:val="007B0028"/>
    <w:rsid w:val="007B0A50"/>
    <w:rsid w:val="007C267F"/>
    <w:rsid w:val="007C626C"/>
    <w:rsid w:val="007C64FC"/>
    <w:rsid w:val="007D360F"/>
    <w:rsid w:val="007D4FC7"/>
    <w:rsid w:val="007E0168"/>
    <w:rsid w:val="007F0613"/>
    <w:rsid w:val="00803B19"/>
    <w:rsid w:val="00805670"/>
    <w:rsid w:val="00807CE5"/>
    <w:rsid w:val="00821FF4"/>
    <w:rsid w:val="00823077"/>
    <w:rsid w:val="0082420A"/>
    <w:rsid w:val="0082570F"/>
    <w:rsid w:val="00832A72"/>
    <w:rsid w:val="008454D4"/>
    <w:rsid w:val="0085015A"/>
    <w:rsid w:val="008579D2"/>
    <w:rsid w:val="008609A5"/>
    <w:rsid w:val="00863133"/>
    <w:rsid w:val="008639DD"/>
    <w:rsid w:val="00866A1B"/>
    <w:rsid w:val="00880667"/>
    <w:rsid w:val="008820D5"/>
    <w:rsid w:val="008826D7"/>
    <w:rsid w:val="00882C70"/>
    <w:rsid w:val="0089379F"/>
    <w:rsid w:val="008965C8"/>
    <w:rsid w:val="008A3FA4"/>
    <w:rsid w:val="008A45CD"/>
    <w:rsid w:val="008A7751"/>
    <w:rsid w:val="008B24C5"/>
    <w:rsid w:val="008B2A47"/>
    <w:rsid w:val="008C00F0"/>
    <w:rsid w:val="008C2811"/>
    <w:rsid w:val="008C348C"/>
    <w:rsid w:val="008C42D8"/>
    <w:rsid w:val="008D3294"/>
    <w:rsid w:val="008D3FCE"/>
    <w:rsid w:val="008E2499"/>
    <w:rsid w:val="008F1210"/>
    <w:rsid w:val="008F4CC7"/>
    <w:rsid w:val="00901049"/>
    <w:rsid w:val="00902E67"/>
    <w:rsid w:val="009035F6"/>
    <w:rsid w:val="00923B70"/>
    <w:rsid w:val="00926D94"/>
    <w:rsid w:val="00940F7F"/>
    <w:rsid w:val="00945255"/>
    <w:rsid w:val="00952018"/>
    <w:rsid w:val="009665C7"/>
    <w:rsid w:val="00966E21"/>
    <w:rsid w:val="0097038D"/>
    <w:rsid w:val="00973FC0"/>
    <w:rsid w:val="00985869"/>
    <w:rsid w:val="009913D4"/>
    <w:rsid w:val="00997C7C"/>
    <w:rsid w:val="009A108F"/>
    <w:rsid w:val="009A1E39"/>
    <w:rsid w:val="009A3442"/>
    <w:rsid w:val="009B03A9"/>
    <w:rsid w:val="009B0B7E"/>
    <w:rsid w:val="009B48F1"/>
    <w:rsid w:val="009B534C"/>
    <w:rsid w:val="009C03CC"/>
    <w:rsid w:val="009C3C66"/>
    <w:rsid w:val="009C3ECB"/>
    <w:rsid w:val="009C4DC7"/>
    <w:rsid w:val="009C7DC7"/>
    <w:rsid w:val="009D5190"/>
    <w:rsid w:val="009E25CC"/>
    <w:rsid w:val="009E40C1"/>
    <w:rsid w:val="009E5E46"/>
    <w:rsid w:val="009F0A72"/>
    <w:rsid w:val="009F31D3"/>
    <w:rsid w:val="00A03057"/>
    <w:rsid w:val="00A13D67"/>
    <w:rsid w:val="00A27BC1"/>
    <w:rsid w:val="00A30189"/>
    <w:rsid w:val="00A315AF"/>
    <w:rsid w:val="00A331FE"/>
    <w:rsid w:val="00A377F8"/>
    <w:rsid w:val="00A406D9"/>
    <w:rsid w:val="00A4299A"/>
    <w:rsid w:val="00A5211E"/>
    <w:rsid w:val="00A57F8A"/>
    <w:rsid w:val="00A628A4"/>
    <w:rsid w:val="00A62A88"/>
    <w:rsid w:val="00A64FE8"/>
    <w:rsid w:val="00A669C4"/>
    <w:rsid w:val="00A72463"/>
    <w:rsid w:val="00A7616C"/>
    <w:rsid w:val="00A81349"/>
    <w:rsid w:val="00A82E8C"/>
    <w:rsid w:val="00A87B83"/>
    <w:rsid w:val="00A97A35"/>
    <w:rsid w:val="00AA1948"/>
    <w:rsid w:val="00AA4F8A"/>
    <w:rsid w:val="00AB3234"/>
    <w:rsid w:val="00AB706A"/>
    <w:rsid w:val="00AC2087"/>
    <w:rsid w:val="00AD76BF"/>
    <w:rsid w:val="00AE1FB1"/>
    <w:rsid w:val="00AF2AD6"/>
    <w:rsid w:val="00AF303E"/>
    <w:rsid w:val="00AF4279"/>
    <w:rsid w:val="00AF5BBA"/>
    <w:rsid w:val="00B01A41"/>
    <w:rsid w:val="00B10CA1"/>
    <w:rsid w:val="00B12F5C"/>
    <w:rsid w:val="00B148D9"/>
    <w:rsid w:val="00B22602"/>
    <w:rsid w:val="00B31DB5"/>
    <w:rsid w:val="00B44754"/>
    <w:rsid w:val="00B52F50"/>
    <w:rsid w:val="00B55278"/>
    <w:rsid w:val="00B60F3C"/>
    <w:rsid w:val="00B616A4"/>
    <w:rsid w:val="00B70CF6"/>
    <w:rsid w:val="00B725B6"/>
    <w:rsid w:val="00B835CB"/>
    <w:rsid w:val="00B87078"/>
    <w:rsid w:val="00BA2CA1"/>
    <w:rsid w:val="00BA560E"/>
    <w:rsid w:val="00BB7D9C"/>
    <w:rsid w:val="00BD51D1"/>
    <w:rsid w:val="00BE149D"/>
    <w:rsid w:val="00BE2DCB"/>
    <w:rsid w:val="00BF055F"/>
    <w:rsid w:val="00C07E7E"/>
    <w:rsid w:val="00C11531"/>
    <w:rsid w:val="00C14971"/>
    <w:rsid w:val="00C16B7B"/>
    <w:rsid w:val="00C17E26"/>
    <w:rsid w:val="00C2438D"/>
    <w:rsid w:val="00C34E3E"/>
    <w:rsid w:val="00C4109D"/>
    <w:rsid w:val="00C45D32"/>
    <w:rsid w:val="00C519F3"/>
    <w:rsid w:val="00C520F3"/>
    <w:rsid w:val="00C60F69"/>
    <w:rsid w:val="00C645D6"/>
    <w:rsid w:val="00C66680"/>
    <w:rsid w:val="00C741AD"/>
    <w:rsid w:val="00C744DB"/>
    <w:rsid w:val="00C80E4C"/>
    <w:rsid w:val="00C86BCA"/>
    <w:rsid w:val="00C976CD"/>
    <w:rsid w:val="00CA409A"/>
    <w:rsid w:val="00CB6B89"/>
    <w:rsid w:val="00CD23DB"/>
    <w:rsid w:val="00CD2B4D"/>
    <w:rsid w:val="00CD439A"/>
    <w:rsid w:val="00CD4BF3"/>
    <w:rsid w:val="00CD56A2"/>
    <w:rsid w:val="00CD5CBE"/>
    <w:rsid w:val="00CE14B2"/>
    <w:rsid w:val="00CE4B26"/>
    <w:rsid w:val="00D05313"/>
    <w:rsid w:val="00D059D1"/>
    <w:rsid w:val="00D05E4B"/>
    <w:rsid w:val="00D06B88"/>
    <w:rsid w:val="00D2160A"/>
    <w:rsid w:val="00D24EE0"/>
    <w:rsid w:val="00D25ABA"/>
    <w:rsid w:val="00D27345"/>
    <w:rsid w:val="00D33755"/>
    <w:rsid w:val="00D422C9"/>
    <w:rsid w:val="00D56814"/>
    <w:rsid w:val="00D61803"/>
    <w:rsid w:val="00D64571"/>
    <w:rsid w:val="00D65BD1"/>
    <w:rsid w:val="00D712A3"/>
    <w:rsid w:val="00D85A23"/>
    <w:rsid w:val="00D905CC"/>
    <w:rsid w:val="00D92DC8"/>
    <w:rsid w:val="00D96403"/>
    <w:rsid w:val="00D975C1"/>
    <w:rsid w:val="00D97B03"/>
    <w:rsid w:val="00DB073E"/>
    <w:rsid w:val="00DC0ABF"/>
    <w:rsid w:val="00DC41FF"/>
    <w:rsid w:val="00DE399E"/>
    <w:rsid w:val="00DF201B"/>
    <w:rsid w:val="00DF3E64"/>
    <w:rsid w:val="00DF6AD0"/>
    <w:rsid w:val="00DF6F1D"/>
    <w:rsid w:val="00DF7DC3"/>
    <w:rsid w:val="00E00B94"/>
    <w:rsid w:val="00E01903"/>
    <w:rsid w:val="00E0275A"/>
    <w:rsid w:val="00E24312"/>
    <w:rsid w:val="00E255CA"/>
    <w:rsid w:val="00E35367"/>
    <w:rsid w:val="00E42C16"/>
    <w:rsid w:val="00E44A1C"/>
    <w:rsid w:val="00E501B8"/>
    <w:rsid w:val="00E5664F"/>
    <w:rsid w:val="00E572B5"/>
    <w:rsid w:val="00E71939"/>
    <w:rsid w:val="00E76B7C"/>
    <w:rsid w:val="00E90B8C"/>
    <w:rsid w:val="00E94677"/>
    <w:rsid w:val="00E961C1"/>
    <w:rsid w:val="00EA0921"/>
    <w:rsid w:val="00EA263E"/>
    <w:rsid w:val="00EA3071"/>
    <w:rsid w:val="00EB4578"/>
    <w:rsid w:val="00EB4D31"/>
    <w:rsid w:val="00EB6C73"/>
    <w:rsid w:val="00EC0B61"/>
    <w:rsid w:val="00EC680C"/>
    <w:rsid w:val="00ED398B"/>
    <w:rsid w:val="00ED5B37"/>
    <w:rsid w:val="00ED7FBD"/>
    <w:rsid w:val="00EE3151"/>
    <w:rsid w:val="00EE7B55"/>
    <w:rsid w:val="00F026BA"/>
    <w:rsid w:val="00F03065"/>
    <w:rsid w:val="00F04E5F"/>
    <w:rsid w:val="00F26640"/>
    <w:rsid w:val="00F26DBB"/>
    <w:rsid w:val="00F26E91"/>
    <w:rsid w:val="00F30FE9"/>
    <w:rsid w:val="00F3455D"/>
    <w:rsid w:val="00F35035"/>
    <w:rsid w:val="00F3637F"/>
    <w:rsid w:val="00F47B3D"/>
    <w:rsid w:val="00F57365"/>
    <w:rsid w:val="00F61973"/>
    <w:rsid w:val="00F959C6"/>
    <w:rsid w:val="00FA115B"/>
    <w:rsid w:val="00FA7891"/>
    <w:rsid w:val="00FC03A4"/>
    <w:rsid w:val="00FC47EC"/>
    <w:rsid w:val="00FC73EE"/>
    <w:rsid w:val="00FD2576"/>
    <w:rsid w:val="00FD4689"/>
    <w:rsid w:val="00FD7C5B"/>
    <w:rsid w:val="00FF2976"/>
    <w:rsid w:val="2C2B9348"/>
    <w:rsid w:val="30D4A7C8"/>
    <w:rsid w:val="5ED955FA"/>
    <w:rsid w:val="70D5F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0F22F2"/>
  <w15:docId w15:val="{69EB52DC-9015-4F32-9AF8-15E1A446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69917B" w:themeColor="text2" w:themeTint="BF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067"/>
    <w:pPr>
      <w:spacing w:after="80"/>
    </w:pPr>
    <w:rPr>
      <w:rFonts w:ascii="Calibri Light" w:eastAsia="Calibri Light" w:hAnsi="Calibri Light"/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6942FE"/>
    <w:pPr>
      <w:keepNext/>
      <w:keepLines/>
      <w:spacing w:before="240" w:after="0"/>
      <w:contextualSpacing/>
      <w:jc w:val="center"/>
      <w:outlineLvl w:val="0"/>
    </w:pPr>
    <w:rPr>
      <w:rFonts w:ascii="Arial" w:eastAsiaTheme="majorEastAsia" w:hAnsi="Arial" w:cs="Arial"/>
      <w:b/>
      <w:caps/>
      <w:color w:val="auto"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549E39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sid w:val="002B3FC8"/>
    <w:rPr>
      <w:rFonts w:ascii="Consolas" w:hAnsi="Consolas"/>
      <w:b/>
      <w:color w:val="2A4F1C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8978E8"/>
    <w:rPr>
      <w:color w:val="808080"/>
    </w:rPr>
  </w:style>
  <w:style w:type="character" w:customStyle="1" w:styleId="TitleChar">
    <w:name w:val="Title Char"/>
    <w:basedOn w:val="DefaultParagraphFont"/>
    <w:link w:val="Title"/>
    <w:uiPriority w:val="1"/>
    <w:qFormat/>
    <w:rsid w:val="00E5521B"/>
    <w:rPr>
      <w:rFonts w:eastAsiaTheme="majorEastAsia" w:cstheme="majorBidi"/>
      <w:caps/>
      <w:color w:val="455F51" w:themeColor="text2"/>
      <w:kern w:val="2"/>
      <w:sz w:val="66"/>
      <w:szCs w:val="5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81515"/>
    <w:rPr>
      <w:rFonts w:ascii="Segoe UI" w:hAnsi="Segoe UI" w:cs="Segoe UI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B437C"/>
  </w:style>
  <w:style w:type="character" w:customStyle="1" w:styleId="FooterChar">
    <w:name w:val="Footer Char"/>
    <w:basedOn w:val="DefaultParagraphFont"/>
    <w:link w:val="Footer"/>
    <w:uiPriority w:val="99"/>
    <w:qFormat/>
    <w:rsid w:val="00297ED0"/>
  </w:style>
  <w:style w:type="character" w:customStyle="1" w:styleId="Heading2Char">
    <w:name w:val="Heading 2 Char"/>
    <w:basedOn w:val="DefaultParagraphFont"/>
    <w:link w:val="Heading2"/>
    <w:uiPriority w:val="9"/>
    <w:qFormat/>
    <w:rsid w:val="004037EF"/>
    <w:rPr>
      <w:rFonts w:asciiTheme="majorHAnsi" w:eastAsiaTheme="majorEastAsia" w:hAnsiTheme="majorHAnsi" w:cstheme="majorBidi"/>
      <w:b/>
      <w:color w:val="549E39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6942FE"/>
    <w:rPr>
      <w:rFonts w:ascii="Arial" w:eastAsiaTheme="majorEastAsia" w:hAnsi="Arial" w:cs="Arial"/>
      <w:b/>
      <w:caps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69917B" w:themeColor="text2" w:themeTint="BF"/>
      <w:sz w:val="26"/>
    </w:rPr>
  </w:style>
  <w:style w:type="character" w:customStyle="1" w:styleId="SubtitleChar">
    <w:name w:val="Subtitle Char"/>
    <w:basedOn w:val="DefaultParagraphFont"/>
    <w:link w:val="Subtitle"/>
    <w:uiPriority w:val="2"/>
    <w:qFormat/>
    <w:rsid w:val="00092692"/>
    <w:rPr>
      <w:rFonts w:asciiTheme="majorHAnsi" w:eastAsiaTheme="minorEastAsia" w:hAnsiTheme="majorHAnsi"/>
      <w:b/>
      <w:caps/>
      <w:color w:val="455F5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qFormat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81515"/>
    <w:rPr>
      <w:b/>
      <w:bCs/>
      <w:smallCaps/>
      <w:color w:val="549E39" w:themeColor="accent1"/>
      <w:spacing w:val="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qFormat/>
    <w:rsid w:val="00581515"/>
    <w:rPr>
      <w:i/>
      <w:iCs/>
      <w:color w:val="549E39" w:themeColor="accent1"/>
    </w:rPr>
  </w:style>
  <w:style w:type="character" w:customStyle="1" w:styleId="QuoteChar">
    <w:name w:val="Quote Char"/>
    <w:basedOn w:val="DefaultParagraphFont"/>
    <w:link w:val="Quote"/>
    <w:uiPriority w:val="29"/>
    <w:semiHidden/>
    <w:qFormat/>
    <w:rsid w:val="00581515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581515"/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81515"/>
    <w:rPr>
      <w:sz w:val="22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581515"/>
    <w:rPr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581515"/>
    <w:rPr>
      <w:rFonts w:ascii="Segoe UI" w:hAnsi="Segoe UI" w:cs="Segoe UI"/>
      <w:szCs w:val="16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581515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581515"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581515"/>
    <w:rPr>
      <w:rFonts w:ascii="Consolas" w:hAnsi="Consolas"/>
      <w:sz w:val="22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581515"/>
    <w:rPr>
      <w:rFonts w:ascii="Consolas" w:hAnsi="Consolas"/>
      <w:szCs w:val="2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B720C"/>
    <w:rPr>
      <w:b/>
      <w:bCs/>
      <w:szCs w:val="20"/>
    </w:rPr>
  </w:style>
  <w:style w:type="character" w:customStyle="1" w:styleId="hps">
    <w:name w:val="hps"/>
    <w:basedOn w:val="DefaultParagraphFont"/>
    <w:qFormat/>
    <w:rsid w:val="002969DD"/>
  </w:style>
  <w:style w:type="character" w:customStyle="1" w:styleId="InternetLink">
    <w:name w:val="Internet Link"/>
    <w:basedOn w:val="DefaultParagraphFont"/>
    <w:uiPriority w:val="99"/>
    <w:unhideWhenUsed/>
    <w:rsid w:val="00E347C9"/>
    <w:rPr>
      <w:color w:val="6B9F25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qFormat/>
    <w:rsid w:val="00E347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9170D6"/>
    <w:rPr>
      <w:color w:val="BA6906" w:themeColor="followedHyperlink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455F51" w:themeColor="text2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MacroText">
    <w:name w:val="macro"/>
    <w:link w:val="MacroTextChar"/>
    <w:uiPriority w:val="99"/>
    <w:semiHidden/>
    <w:unhideWhenUsed/>
    <w:qFormat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eastAsia="Calibri Light" w:hAnsi="Consolas"/>
      <w:b/>
      <w:color w:val="2A4F1C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455F51" w:themeColor="text2"/>
      <w:kern w:val="2"/>
      <w:sz w:val="6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81515"/>
    <w:pPr>
      <w:spacing w:after="0"/>
    </w:pPr>
    <w:rPr>
      <w:rFonts w:ascii="Segoe UI" w:hAnsi="Segoe UI" w:cs="Segoe UI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paragraph" w:styleId="ListNumber">
    <w:name w:val="List Number"/>
    <w:basedOn w:val="Normal"/>
    <w:uiPriority w:val="12"/>
    <w:qFormat/>
    <w:rsid w:val="00316CE4"/>
    <w:pPr>
      <w:spacing w:line="259" w:lineRule="auto"/>
      <w:contextualSpacing/>
    </w:pPr>
  </w:style>
  <w:style w:type="paragraph" w:styleId="ListBullet">
    <w:name w:val="List Bullet"/>
    <w:basedOn w:val="Normal"/>
    <w:uiPriority w:val="11"/>
    <w:qFormat/>
    <w:rsid w:val="00057244"/>
    <w:pPr>
      <w:spacing w:line="259" w:lineRule="auto"/>
      <w:contextualSpacing/>
    </w:pPr>
  </w:style>
  <w:style w:type="paragraph" w:styleId="Subtitle">
    <w:name w:val="Subtitle"/>
    <w:basedOn w:val="Normal"/>
    <w:link w:val="SubtitleChar"/>
    <w:uiPriority w:val="2"/>
    <w:qFormat/>
    <w:rsid w:val="00092692"/>
    <w:pPr>
      <w:spacing w:after="0"/>
      <w:contextualSpacing/>
    </w:pPr>
    <w:rPr>
      <w:rFonts w:asciiTheme="majorHAnsi" w:eastAsiaTheme="minorEastAsia" w:hAnsiTheme="majorHAnsi"/>
      <w:b/>
      <w:caps/>
      <w:color w:val="455F51" w:themeColor="text2"/>
      <w:sz w:val="6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81515"/>
    <w:pPr>
      <w:pBdr>
        <w:top w:val="single" w:sz="4" w:space="10" w:color="549E39"/>
        <w:bottom w:val="single" w:sz="4" w:space="10" w:color="549E39"/>
      </w:pBdr>
      <w:spacing w:before="360" w:after="360"/>
      <w:jc w:val="center"/>
    </w:pPr>
    <w:rPr>
      <w:i/>
      <w:iCs/>
      <w:color w:val="549E39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581515"/>
    <w:pPr>
      <w:spacing w:after="120"/>
    </w:pPr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581515"/>
    <w:pPr>
      <w:spacing w:after="120"/>
      <w:ind w:left="360"/>
    </w:pPr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581515"/>
    <w:pPr>
      <w:spacing w:after="0"/>
    </w:pPr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paragraph" w:styleId="EnvelopeReturn">
    <w:name w:val="envelope return"/>
    <w:basedOn w:val="Normal"/>
    <w:uiPriority w:val="99"/>
    <w:semiHidden/>
    <w:unhideWhenUsed/>
    <w:qFormat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81515"/>
    <w:pPr>
      <w:spacing w:after="0"/>
    </w:pPr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581515"/>
    <w:pPr>
      <w:spacing w:after="0"/>
    </w:pPr>
    <w:rPr>
      <w:rFonts w:ascii="Consolas" w:hAnsi="Consolas"/>
      <w:szCs w:val="21"/>
    </w:r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B720C"/>
    <w:rPr>
      <w:b/>
      <w:bCs/>
    </w:rPr>
  </w:style>
  <w:style w:type="paragraph" w:styleId="ListParagraph">
    <w:name w:val="List Paragraph"/>
    <w:basedOn w:val="Normal"/>
    <w:uiPriority w:val="34"/>
    <w:unhideWhenUsed/>
    <w:qFormat/>
    <w:rsid w:val="00A753C8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978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Clara1">
    <w:name w:val="Tabela de Grade Clara1"/>
    <w:basedOn w:val="TableNormal"/>
    <w:uiPriority w:val="40"/>
    <w:rsid w:val="00143224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customStyle="1" w:styleId="TabelaSimples21">
    <w:name w:val="Tabela Simples 21"/>
    <w:basedOn w:val="TableNormal"/>
    <w:uiPriority w:val="42"/>
    <w:rsid w:val="00E5521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TableGrid1">
    <w:name w:val="Table Grid1"/>
    <w:basedOn w:val="TableNormal"/>
    <w:uiPriority w:val="39"/>
    <w:rsid w:val="00DA4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B2219"/>
    <w:pPr>
      <w:spacing w:before="100" w:beforeAutospacing="1" w:after="100" w:afterAutospacing="1"/>
    </w:pPr>
    <w:rPr>
      <w:rFonts w:ascii="Times" w:eastAsiaTheme="minorHAnsi" w:hAnsi="Times"/>
      <w:color w:val="auto"/>
      <w:szCs w:val="20"/>
    </w:rPr>
  </w:style>
  <w:style w:type="character" w:customStyle="1" w:styleId="normaltextrun">
    <w:name w:val="normaltextrun"/>
    <w:basedOn w:val="DefaultParagraphFont"/>
    <w:rsid w:val="003B2219"/>
  </w:style>
  <w:style w:type="character" w:customStyle="1" w:styleId="eop">
    <w:name w:val="eop"/>
    <w:basedOn w:val="DefaultParagraphFont"/>
    <w:rsid w:val="003B2219"/>
  </w:style>
  <w:style w:type="character" w:customStyle="1" w:styleId="spellingerror">
    <w:name w:val="spellingerror"/>
    <w:basedOn w:val="DefaultParagraphFont"/>
    <w:rsid w:val="003B2219"/>
  </w:style>
  <w:style w:type="paragraph" w:styleId="NormalWeb">
    <w:name w:val="Normal (Web)"/>
    <w:basedOn w:val="Normal"/>
    <w:uiPriority w:val="99"/>
    <w:semiHidden/>
    <w:unhideWhenUsed/>
    <w:rsid w:val="00D905CC"/>
    <w:pPr>
      <w:spacing w:before="100" w:beforeAutospacing="1" w:after="100" w:afterAutospacing="1"/>
    </w:pPr>
    <w:rPr>
      <w:rFonts w:ascii="Times" w:eastAsiaTheme="minorEastAsia" w:hAnsi="Times" w:cs="Times New Roman"/>
      <w:color w:val="auto"/>
      <w:szCs w:val="20"/>
    </w:rPr>
  </w:style>
  <w:style w:type="character" w:styleId="Hyperlink">
    <w:name w:val="Hyperlink"/>
    <w:basedOn w:val="DefaultParagraphFont"/>
    <w:uiPriority w:val="99"/>
    <w:unhideWhenUsed/>
    <w:rsid w:val="007C267F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07180"/>
    <w:rPr>
      <w:color w:val="605E5C"/>
      <w:shd w:val="clear" w:color="auto" w:fill="E1DFDD"/>
    </w:rPr>
  </w:style>
  <w:style w:type="character" w:customStyle="1" w:styleId="scxw57681338">
    <w:name w:val="scxw57681338"/>
    <w:basedOn w:val="DefaultParagraphFont"/>
    <w:rsid w:val="00A82E8C"/>
  </w:style>
  <w:style w:type="paragraph" w:styleId="Revision">
    <w:name w:val="Revision"/>
    <w:hidden/>
    <w:uiPriority w:val="99"/>
    <w:semiHidden/>
    <w:rsid w:val="00E71939"/>
    <w:rPr>
      <w:rFonts w:ascii="Calibri Light" w:eastAsia="Calibri Light" w:hAnsi="Calibri Light"/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3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7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99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3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8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33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65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2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50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15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87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46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3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0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0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2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4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7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92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2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29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7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8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91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2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51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9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2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52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4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85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66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11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4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07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7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15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89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2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0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70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5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9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luilson-sousa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Toronto</CompanyAddress>
  <CompanyPhone>647-860-1870</CompanyPhone>
  <CompanyFax/>
  <CompanyEmail>luilsonms@hotmail.com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2FEB74-E203-2049-9521-525AE3C25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Fatima</dc:creator>
  <dc:description/>
  <cp:lastModifiedBy>Microsoft Office User</cp:lastModifiedBy>
  <cp:revision>65</cp:revision>
  <cp:lastPrinted>2022-08-23T19:41:00Z</cp:lastPrinted>
  <dcterms:created xsi:type="dcterms:W3CDTF">2021-07-30T12:48:00Z</dcterms:created>
  <dcterms:modified xsi:type="dcterms:W3CDTF">2023-05-04T00:48:00Z</dcterms:modified>
  <dc:language>en-CA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