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Hlk192930404"/>
      <w:r>
        <w:t xml:space="preserve">Centro Universitário de Brasília - </w:t>
      </w:r>
      <w:r w:rsidRPr="00931CB6">
        <w:t>CEUB</w:t>
      </w:r>
    </w:p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bookmarkEnd w:id="0"/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931CB6">
        <w:t>Ciência da Computação - CC</w:t>
      </w:r>
      <w:r w:rsidR="00BF6764">
        <w:t>O</w:t>
      </w:r>
    </w:p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>Linguagem e Técnicas de Programação</w:t>
      </w:r>
      <w:r w:rsidRPr="00931CB6">
        <w:t xml:space="preserve"> </w:t>
      </w:r>
      <w:r>
        <w:t xml:space="preserve">II </w:t>
      </w:r>
      <w:r w:rsidRPr="00931CB6">
        <w:t>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8C1EA8">
        <w:t>5</w:t>
      </w:r>
      <w:r w:rsidR="0079288F">
        <w:t xml:space="preserve"> </w:t>
      </w:r>
      <w:r w:rsidR="003C5368">
        <w:t>–</w:t>
      </w:r>
      <w:r w:rsidR="0079288F">
        <w:t xml:space="preserve"> AP</w:t>
      </w:r>
      <w:r w:rsidR="008C1EA8">
        <w:t>5</w:t>
      </w:r>
    </w:p>
    <w:p w:rsidR="0071631B" w:rsidRDefault="0071631B" w:rsidP="00C05C38"/>
    <w:p w:rsidR="00DB3DDE" w:rsidRDefault="00DB3DDE" w:rsidP="00DB3DDE">
      <w:r>
        <w:t xml:space="preserve">- Prazo para entrega no Moodle (sala on-line): </w:t>
      </w:r>
      <w:r w:rsidR="00D4509A">
        <w:t>14</w:t>
      </w:r>
      <w:r>
        <w:t>/0</w:t>
      </w:r>
      <w:r w:rsidR="00BF6764">
        <w:t>5</w:t>
      </w:r>
      <w:r>
        <w:t>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0F6EC5" w:rsidRDefault="000F6EC5" w:rsidP="00B52A19"/>
    <w:p w:rsidR="004527CD" w:rsidRDefault="004527CD" w:rsidP="004527CD">
      <w:bookmarkStart w:id="1" w:name="_Hlk181195482"/>
      <w:r>
        <w:t>- Resolva os programas usando a linguagem de programação Python, os conceitos das disciplinas de Programação e das disciplinas de Banco de Dados I e Banco de Dados II e use o SGBD MySQL Workbench.</w:t>
      </w:r>
    </w:p>
    <w:p w:rsidR="0045460A" w:rsidRDefault="0045460A" w:rsidP="0045460A"/>
    <w:p w:rsidR="00E87D1A" w:rsidRDefault="00E87D1A" w:rsidP="00E87D1A">
      <w:r w:rsidRPr="00E87D1A">
        <w:t>- Crie um projeto novo e um arquivo.py dentro do projeto.</w:t>
      </w:r>
      <w:r>
        <w:t xml:space="preserve"> </w:t>
      </w:r>
      <w:r w:rsidRPr="00E87D1A">
        <w:t>Coloque todos os programas</w:t>
      </w:r>
      <w:r>
        <w:t xml:space="preserve"> das últimas aulas</w:t>
      </w:r>
      <w:r w:rsidRPr="00E87D1A">
        <w:t xml:space="preserve"> num único arquivo .</w:t>
      </w:r>
      <w:proofErr w:type="spellStart"/>
      <w:r w:rsidRPr="00E87D1A">
        <w:t>py</w:t>
      </w:r>
      <w:proofErr w:type="spellEnd"/>
      <w:r w:rsidRPr="00E87D1A">
        <w:t xml:space="preserve"> com várias funções (</w:t>
      </w:r>
      <w:proofErr w:type="spellStart"/>
      <w:r w:rsidRPr="00E87D1A">
        <w:t>defs</w:t>
      </w:r>
      <w:proofErr w:type="spellEnd"/>
      <w:r w:rsidRPr="00E87D1A">
        <w:t>).</w:t>
      </w:r>
      <w:r w:rsidRPr="00E87D1A">
        <w:br/>
        <w:t>E a função main controla</w:t>
      </w:r>
      <w:r>
        <w:t>ndo</w:t>
      </w:r>
      <w:r w:rsidRPr="00E87D1A">
        <w:t xml:space="preserve"> o funcionamento do sistema, </w:t>
      </w:r>
      <w:r>
        <w:t xml:space="preserve">ou seja, </w:t>
      </w:r>
      <w:r w:rsidRPr="00E87D1A">
        <w:t>chama</w:t>
      </w:r>
      <w:r>
        <w:t>ndo</w:t>
      </w:r>
      <w:r w:rsidRPr="00E87D1A">
        <w:t xml:space="preserve"> as funções.</w:t>
      </w:r>
      <w:r w:rsidRPr="00E87D1A">
        <w:br/>
      </w:r>
      <w:r w:rsidRPr="00E87D1A">
        <w:br/>
        <w:t>Obs.: na sala on-line, veja a sintaxe no arquivo "Teoria Python MySQL.docx".</w:t>
      </w:r>
      <w:r w:rsidRPr="00E87D1A">
        <w:br/>
      </w:r>
      <w:r w:rsidRPr="00E87D1A">
        <w:br/>
        <w:t>- Implemente:</w:t>
      </w:r>
      <w:r w:rsidRPr="00E87D1A">
        <w:br/>
      </w:r>
    </w:p>
    <w:p w:rsidR="00E87D1A" w:rsidRDefault="00E87D1A" w:rsidP="00E87D1A">
      <w:r w:rsidRPr="00E87D1A">
        <w:t>1. Crie a função create connection, ela faz a conexão com o servidor e</w:t>
      </w:r>
      <w:r w:rsidRPr="00E87D1A">
        <w:br/>
        <w:t xml:space="preserve">   retorna a conexão criada para o main.</w:t>
      </w:r>
      <w:r w:rsidRPr="00E87D1A">
        <w:br/>
        <w:t>2. Crie a função main no mesmo arquivo das funções, chame a função create</w:t>
      </w:r>
      <w:r w:rsidRPr="00E87D1A">
        <w:br/>
        <w:t xml:space="preserve">   connection e depois crie o cursor.</w:t>
      </w:r>
      <w:r w:rsidRPr="00E87D1A">
        <w:br/>
        <w:t>3. Crie a função create database e informe qual o database que queremos</w:t>
      </w:r>
      <w:r w:rsidRPr="00E87D1A">
        <w:br/>
        <w:t xml:space="preserve">   usar nos próximos comandos SQL.</w:t>
      </w:r>
      <w:r w:rsidRPr="00E87D1A">
        <w:br/>
        <w:t>4. Chame a função create database</w:t>
      </w:r>
      <w:r w:rsidRPr="00E87D1A">
        <w:br/>
        <w:t xml:space="preserve">5. Crie a função create table para criar </w:t>
      </w:r>
      <w:r>
        <w:t>uma</w:t>
      </w:r>
      <w:r w:rsidRPr="00E87D1A">
        <w:t xml:space="preserve"> tabela básica na base</w:t>
      </w:r>
      <w:r>
        <w:t xml:space="preserve"> </w:t>
      </w:r>
      <w:r w:rsidRPr="00E87D1A">
        <w:t xml:space="preserve">de dados </w:t>
      </w:r>
      <w:r>
        <w:t>criada</w:t>
      </w:r>
      <w:r w:rsidRPr="00E87D1A">
        <w:t xml:space="preserve">. A tabela </w:t>
      </w:r>
      <w:r>
        <w:t xml:space="preserve">deve ter </w:t>
      </w:r>
      <w:r w:rsidRPr="00E87D1A">
        <w:t>estas características:</w:t>
      </w:r>
      <w:r w:rsidRPr="00E87D1A">
        <w:br/>
      </w:r>
      <w:proofErr w:type="spellStart"/>
      <w:r>
        <w:t>uma</w:t>
      </w:r>
      <w:r>
        <w:t>a</w:t>
      </w:r>
      <w:proofErr w:type="spellEnd"/>
      <w:r>
        <w:t xml:space="preserve"> chave primária automática, pelo menos uma coluna obrigatória, pelo menos uma coluna </w:t>
      </w:r>
      <w:r>
        <w:t xml:space="preserve">obrigatória </w:t>
      </w:r>
      <w:r>
        <w:t xml:space="preserve">sem valor repetido e pelo menos duas colunas opcionais. Use colunas </w:t>
      </w:r>
      <w:proofErr w:type="spellStart"/>
      <w:r>
        <w:t>varchar</w:t>
      </w:r>
      <w:proofErr w:type="spellEnd"/>
      <w:r>
        <w:t xml:space="preserve">, decimal, int e date. </w:t>
      </w:r>
      <w:r>
        <w:br/>
        <w:t>Obs.: não use</w:t>
      </w:r>
      <w:bookmarkStart w:id="2" w:name="_GoBack"/>
      <w:bookmarkEnd w:id="2"/>
      <w:r>
        <w:t xml:space="preserve"> a mesma tabela desenvolvida nas aulas práticas.</w:t>
      </w:r>
    </w:p>
    <w:p w:rsidR="00E87D1A" w:rsidRPr="00E87D1A" w:rsidRDefault="00E87D1A" w:rsidP="00E87D1A">
      <w:r w:rsidRPr="00E87D1A">
        <w:t>6. Na função main, chama a função create table</w:t>
      </w:r>
      <w:r w:rsidRPr="00E87D1A">
        <w:br/>
        <w:t>7. Crie a função insert com inputs. No main, teste</w:t>
      </w:r>
      <w:r w:rsidRPr="00E87D1A">
        <w:br/>
        <w:t xml:space="preserve">8. Crie a função select </w:t>
      </w:r>
      <w:proofErr w:type="spellStart"/>
      <w:r w:rsidRPr="00E87D1A">
        <w:t>all</w:t>
      </w:r>
      <w:proofErr w:type="spellEnd"/>
      <w:r w:rsidRPr="00E87D1A">
        <w:t xml:space="preserve"> usando o layout na vertical. No main, teste</w:t>
      </w:r>
      <w:r w:rsidRPr="00E87D1A">
        <w:br/>
        <w:t>9. Melhore a função select usando notação de vetor. No main, teste</w:t>
      </w:r>
    </w:p>
    <w:p w:rsidR="00E87D1A" w:rsidRDefault="00E87D1A" w:rsidP="00E87D1A">
      <w:r>
        <w:t>10</w:t>
      </w:r>
      <w:r>
        <w:t>. Melhore a função main colocando um menu com as opções de um CRUD e use uma estrutura de repetição dentro da função main.</w:t>
      </w:r>
    </w:p>
    <w:p w:rsidR="00E87D1A" w:rsidRDefault="00E87D1A" w:rsidP="0045460A"/>
    <w:p w:rsidR="00E87D1A" w:rsidRDefault="00E87D1A" w:rsidP="00E87D1A">
      <w:pPr>
        <w:tabs>
          <w:tab w:val="left" w:pos="4000"/>
        </w:tabs>
        <w:ind w:left="284" w:hanging="284"/>
      </w:pPr>
      <w:r>
        <w:t>Obs.: crie a base de dados, a tabela e as colunas diferentes das desenvolvidas nas aulas.</w:t>
      </w:r>
    </w:p>
    <w:p w:rsidR="00EA731E" w:rsidRDefault="00EA731E" w:rsidP="00EA731E"/>
    <w:p w:rsidR="00E87D1A" w:rsidRDefault="00E87D1A" w:rsidP="00EA731E"/>
    <w:p w:rsidR="00E87D1A" w:rsidRDefault="00E87D1A" w:rsidP="00EA731E"/>
    <w:p w:rsidR="00BF6764" w:rsidRPr="00131AB5" w:rsidRDefault="00EA731E" w:rsidP="0069755E">
      <w:r>
        <w:t>Prof. Barbosa</w:t>
      </w:r>
      <w:bookmarkEnd w:id="1"/>
    </w:p>
    <w:sectPr w:rsidR="00BF6764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05CB"/>
    <w:rsid w:val="00031A1A"/>
    <w:rsid w:val="00032E63"/>
    <w:rsid w:val="0003574F"/>
    <w:rsid w:val="00081F75"/>
    <w:rsid w:val="000E635F"/>
    <w:rsid w:val="000E79FA"/>
    <w:rsid w:val="000F6EC5"/>
    <w:rsid w:val="001217E5"/>
    <w:rsid w:val="00131AB5"/>
    <w:rsid w:val="00144483"/>
    <w:rsid w:val="00146AF6"/>
    <w:rsid w:val="001656A0"/>
    <w:rsid w:val="00165CF7"/>
    <w:rsid w:val="00191AFA"/>
    <w:rsid w:val="001A6771"/>
    <w:rsid w:val="001C2A41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75BFC"/>
    <w:rsid w:val="003A532C"/>
    <w:rsid w:val="003C5368"/>
    <w:rsid w:val="003D4BD9"/>
    <w:rsid w:val="003F4D06"/>
    <w:rsid w:val="00415BA8"/>
    <w:rsid w:val="00440567"/>
    <w:rsid w:val="004527CD"/>
    <w:rsid w:val="0045460A"/>
    <w:rsid w:val="004606D7"/>
    <w:rsid w:val="004662E5"/>
    <w:rsid w:val="00470E7F"/>
    <w:rsid w:val="004C5234"/>
    <w:rsid w:val="004E71AA"/>
    <w:rsid w:val="0052136D"/>
    <w:rsid w:val="00555668"/>
    <w:rsid w:val="005A07AD"/>
    <w:rsid w:val="00632C48"/>
    <w:rsid w:val="0069755E"/>
    <w:rsid w:val="006B21AB"/>
    <w:rsid w:val="006E1C06"/>
    <w:rsid w:val="00704CD4"/>
    <w:rsid w:val="00712D8D"/>
    <w:rsid w:val="00713CA1"/>
    <w:rsid w:val="0071631B"/>
    <w:rsid w:val="00716B5E"/>
    <w:rsid w:val="00723699"/>
    <w:rsid w:val="0076181C"/>
    <w:rsid w:val="007626F3"/>
    <w:rsid w:val="0079288F"/>
    <w:rsid w:val="007B0EA3"/>
    <w:rsid w:val="007B268F"/>
    <w:rsid w:val="007F029C"/>
    <w:rsid w:val="008033A5"/>
    <w:rsid w:val="00805FDF"/>
    <w:rsid w:val="008074BD"/>
    <w:rsid w:val="0088790C"/>
    <w:rsid w:val="00893541"/>
    <w:rsid w:val="008A6A0C"/>
    <w:rsid w:val="008C1EA8"/>
    <w:rsid w:val="008E337E"/>
    <w:rsid w:val="008E37A8"/>
    <w:rsid w:val="008E431A"/>
    <w:rsid w:val="00950769"/>
    <w:rsid w:val="009C75E5"/>
    <w:rsid w:val="009C7BD2"/>
    <w:rsid w:val="009D6E20"/>
    <w:rsid w:val="009D7E99"/>
    <w:rsid w:val="009E6826"/>
    <w:rsid w:val="009F312A"/>
    <w:rsid w:val="009F3D7E"/>
    <w:rsid w:val="00A02581"/>
    <w:rsid w:val="00A1607C"/>
    <w:rsid w:val="00A333DB"/>
    <w:rsid w:val="00A6571D"/>
    <w:rsid w:val="00A737F9"/>
    <w:rsid w:val="00A768F0"/>
    <w:rsid w:val="00AA26DB"/>
    <w:rsid w:val="00AA6B30"/>
    <w:rsid w:val="00AE21BC"/>
    <w:rsid w:val="00AF0C3B"/>
    <w:rsid w:val="00B16549"/>
    <w:rsid w:val="00B42F92"/>
    <w:rsid w:val="00B4601D"/>
    <w:rsid w:val="00B52A19"/>
    <w:rsid w:val="00B5691B"/>
    <w:rsid w:val="00B80E68"/>
    <w:rsid w:val="00BA099D"/>
    <w:rsid w:val="00BA1169"/>
    <w:rsid w:val="00BB21F4"/>
    <w:rsid w:val="00BF6764"/>
    <w:rsid w:val="00C02A7A"/>
    <w:rsid w:val="00C05C38"/>
    <w:rsid w:val="00C20A93"/>
    <w:rsid w:val="00C36A92"/>
    <w:rsid w:val="00C53FEE"/>
    <w:rsid w:val="00CB1875"/>
    <w:rsid w:val="00CF1961"/>
    <w:rsid w:val="00D239DF"/>
    <w:rsid w:val="00D30AF5"/>
    <w:rsid w:val="00D31FE9"/>
    <w:rsid w:val="00D354B7"/>
    <w:rsid w:val="00D37DAD"/>
    <w:rsid w:val="00D4509A"/>
    <w:rsid w:val="00D80519"/>
    <w:rsid w:val="00D87DF8"/>
    <w:rsid w:val="00D95CEE"/>
    <w:rsid w:val="00DA1995"/>
    <w:rsid w:val="00DB3DDE"/>
    <w:rsid w:val="00DE0AE3"/>
    <w:rsid w:val="00E11222"/>
    <w:rsid w:val="00E16065"/>
    <w:rsid w:val="00E205DE"/>
    <w:rsid w:val="00E23565"/>
    <w:rsid w:val="00E247BE"/>
    <w:rsid w:val="00E87D1A"/>
    <w:rsid w:val="00EA731E"/>
    <w:rsid w:val="00EF565B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FD85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2025-05-08T12:46:00Z</dcterms:created>
  <dcterms:modified xsi:type="dcterms:W3CDTF">2025-05-08T15:28:00Z</dcterms:modified>
</cp:coreProperties>
</file>