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3"/>
        <w:spacing w:after="240"/>
        <w:rPr>
          <w:b/>
          <w:color w:val="000000" w:themeColor="text1"/>
        </w:rPr>
      </w:pPr>
      <w:r>
        <w:rPr>
          <w:b/>
          <w:color w:val="000000" w:themeColor="text1"/>
          <w:u w:val="single"/>
        </w:rPr>
        <w:t>Textos que acompañan a estas imágenes</w:t>
      </w:r>
      <w:r>
        <w:rPr>
          <w:b/>
          <w:color w:val="000000" w:themeColor="text1"/>
        </w:rPr>
        <w:t>:</w:t>
      </w:r>
    </w:p>
    <w:p>
      <w:pPr>
        <w:pStyle w:val="23"/>
        <w:spacing w:after="240"/>
      </w:pPr>
      <w:r>
        <w:drawing>
          <wp:inline distT="0" distB="0" distL="0" distR="0">
            <wp:extent cx="6196965" cy="1944370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744" cy="1944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3"/>
        <w:spacing w:after="240"/>
        <w:rPr>
          <w:rFonts w:hint="default"/>
          <w:b w:val="0"/>
          <w:bCs/>
          <w:color w:val="585858" w:themeColor="text1" w:themeTint="A6"/>
          <w:sz w:val="36"/>
          <w:szCs w:val="24"/>
          <w:lang w:val="es-ES"/>
        </w:rPr>
      </w:pPr>
      <w:r>
        <w:rPr>
          <w:b w:val="0"/>
          <w:bCs/>
          <w:color w:val="585858" w:themeColor="text1" w:themeTint="A6"/>
          <w:sz w:val="36"/>
          <w:szCs w:val="24"/>
        </w:rPr>
        <w:t>Presencia internacional</w:t>
      </w:r>
      <w:r>
        <w:rPr>
          <w:rFonts w:hint="default"/>
          <w:b w:val="0"/>
          <w:bCs/>
          <w:color w:val="585858" w:themeColor="text1" w:themeTint="A6"/>
          <w:sz w:val="36"/>
          <w:szCs w:val="24"/>
          <w:lang w:val="es-ES"/>
        </w:rPr>
        <w:t xml:space="preserve"> </w:t>
      </w:r>
      <w:r>
        <w:rPr>
          <w:rFonts w:hint="default"/>
          <w:b w:val="0"/>
          <w:bCs/>
          <w:color w:val="00B050"/>
          <w:sz w:val="36"/>
          <w:szCs w:val="24"/>
          <w:lang w:val="es-ES"/>
        </w:rPr>
        <w:t>(acompaña a la imagen izquierda)</w:t>
      </w:r>
    </w:p>
    <w:p>
      <w:pPr>
        <w:pStyle w:val="23"/>
        <w:spacing w:after="240"/>
        <w:rPr>
          <w:b w:val="0"/>
          <w:bCs/>
          <w:color w:val="585858" w:themeColor="text1" w:themeTint="A6"/>
          <w:sz w:val="28"/>
        </w:rPr>
      </w:pPr>
      <w:r>
        <w:rPr>
          <w:b w:val="0"/>
          <w:bCs/>
          <w:color w:val="585858" w:themeColor="text1" w:themeTint="A6"/>
          <w:sz w:val="28"/>
        </w:rPr>
        <w:t>Nuestro equipo</w:t>
      </w:r>
    </w:p>
    <w:p>
      <w:pPr>
        <w:pStyle w:val="23"/>
        <w:spacing w:after="240"/>
        <w:rPr>
          <w:color w:val="585858" w:themeColor="text1" w:themeTint="A6"/>
        </w:rPr>
      </w:pPr>
      <w:r>
        <w:rPr>
          <w:color w:val="585858" w:themeColor="text1" w:themeTint="A6"/>
        </w:rPr>
        <w:t>ARCH cuenta con presencia internacional a través de oficinas propias en Madrid, México DF y Qatar. En la actualidad cuenta con un equipo de más de 70 profesionales, y su vocación por alcanzar la excelencia le ha llevado a colaborar con prestigiosos estudios de arquitectos de distintos países.</w:t>
      </w:r>
    </w:p>
    <w:p>
      <w:pPr>
        <w:pStyle w:val="23"/>
        <w:spacing w:after="240"/>
        <w:rPr>
          <w:b/>
          <w:color w:val="585858" w:themeColor="text1" w:themeTint="A6"/>
          <w:sz w:val="32"/>
        </w:rPr>
      </w:pPr>
    </w:p>
    <w:p>
      <w:pPr>
        <w:pStyle w:val="23"/>
        <w:spacing w:after="240"/>
        <w:rPr>
          <w:rFonts w:hint="default"/>
          <w:b w:val="0"/>
          <w:bCs/>
          <w:color w:val="585858" w:themeColor="text1" w:themeTint="A6"/>
          <w:sz w:val="36"/>
          <w:szCs w:val="24"/>
          <w:lang w:val="es-ES"/>
        </w:rPr>
      </w:pPr>
      <w:r>
        <w:rPr>
          <w:rFonts w:hint="default"/>
          <w:b w:val="0"/>
          <w:bCs/>
          <w:color w:val="585858" w:themeColor="text1" w:themeTint="A6"/>
          <w:sz w:val="36"/>
          <w:szCs w:val="24"/>
          <w:lang w:val="es-ES"/>
        </w:rPr>
        <w:t xml:space="preserve">Somos </w:t>
      </w:r>
      <w:r>
        <w:rPr>
          <w:b w:val="0"/>
          <w:bCs/>
          <w:color w:val="585858" w:themeColor="text1" w:themeTint="A6"/>
          <w:sz w:val="36"/>
          <w:szCs w:val="24"/>
        </w:rPr>
        <w:t>sosteni</w:t>
      </w:r>
      <w:bookmarkStart w:id="0" w:name="_GoBack"/>
      <w:bookmarkEnd w:id="0"/>
      <w:r>
        <w:rPr>
          <w:b w:val="0"/>
          <w:bCs/>
          <w:color w:val="585858" w:themeColor="text1" w:themeTint="A6"/>
          <w:sz w:val="36"/>
          <w:szCs w:val="24"/>
        </w:rPr>
        <w:t>ble</w:t>
      </w:r>
      <w:r>
        <w:rPr>
          <w:rFonts w:hint="default"/>
          <w:b w:val="0"/>
          <w:bCs/>
          <w:color w:val="585858" w:themeColor="text1" w:themeTint="A6"/>
          <w:sz w:val="36"/>
          <w:szCs w:val="24"/>
          <w:lang w:val="es-ES"/>
        </w:rPr>
        <w:t xml:space="preserve">s </w:t>
      </w:r>
      <w:r>
        <w:rPr>
          <w:rFonts w:hint="default"/>
          <w:b w:val="0"/>
          <w:bCs/>
          <w:color w:val="00B050"/>
          <w:sz w:val="36"/>
          <w:szCs w:val="24"/>
          <w:lang w:val="es-ES"/>
        </w:rPr>
        <w:t>(acompaña a la imagen derecha)</w:t>
      </w:r>
    </w:p>
    <w:p>
      <w:pPr>
        <w:pStyle w:val="23"/>
        <w:spacing w:after="240"/>
        <w:rPr>
          <w:b/>
          <w:color w:val="585858" w:themeColor="text1" w:themeTint="A6"/>
          <w:sz w:val="28"/>
        </w:rPr>
      </w:pPr>
      <w:r>
        <w:rPr>
          <w:b w:val="0"/>
          <w:bCs/>
          <w:color w:val="585858" w:themeColor="text1" w:themeTint="A6"/>
          <w:sz w:val="28"/>
        </w:rPr>
        <w:t>Arquitectura y sociedad</w:t>
      </w:r>
    </w:p>
    <w:p>
      <w:pPr>
        <w:pStyle w:val="23"/>
        <w:spacing w:after="240"/>
        <w:rPr>
          <w:color w:val="585858" w:themeColor="text1" w:themeTint="A6"/>
        </w:rPr>
      </w:pPr>
      <w:r>
        <w:rPr>
          <w:color w:val="585858" w:themeColor="text1" w:themeTint="A6"/>
        </w:rPr>
        <w:t>Consideramos que la arquitectura de calidad es aquella que satisface a la Sociedad a la que se destina. La buena arquitectura es una arquitectura que cumple adecuadamente las funciones para las que ha sido concebida, que tiene valor por sus aportaciones compositivas o estéticas y que fomenta un desarrollo global más sostenible.</w:t>
      </w:r>
    </w:p>
    <w:p>
      <w:pPr>
        <w:pStyle w:val="23"/>
        <w:spacing w:after="240"/>
        <w:rPr>
          <w:b/>
          <w:u w:val="single"/>
        </w:rPr>
      </w:pPr>
    </w:p>
    <w:p>
      <w:pPr>
        <w:rPr>
          <w:b/>
          <w:color w:val="000000" w:themeColor="text1"/>
          <w:sz w:val="24"/>
          <w:u w:val="single"/>
        </w:rPr>
      </w:pPr>
      <w:r>
        <w:rPr>
          <w:b/>
          <w:color w:val="000000" w:themeColor="text1"/>
          <w:u w:val="single"/>
        </w:rPr>
        <w:br w:type="page"/>
      </w:r>
    </w:p>
    <w:p>
      <w:pPr>
        <w:pStyle w:val="23"/>
        <w:spacing w:after="240"/>
        <w:rPr>
          <w:b/>
          <w:color w:val="000000" w:themeColor="text1"/>
        </w:rPr>
      </w:pPr>
      <w:r>
        <w:rPr>
          <w:b/>
          <w:color w:val="000000" w:themeColor="text1"/>
          <w:u w:val="single"/>
        </w:rPr>
        <w:t>Textos que están numerados</w:t>
      </w:r>
      <w:r>
        <w:rPr>
          <w:b/>
          <w:color w:val="000000" w:themeColor="text1"/>
        </w:rPr>
        <w:t>:</w:t>
      </w:r>
    </w:p>
    <w:p>
      <w:pPr>
        <w:pStyle w:val="23"/>
        <w:spacing w:after="240"/>
        <w:rPr>
          <w:color w:val="585858" w:themeColor="text1" w:themeTint="A6"/>
          <w:sz w:val="48"/>
        </w:rPr>
      </w:pPr>
      <w:r>
        <w:rPr>
          <w:color w:val="585858" w:themeColor="text1" w:themeTint="A6"/>
          <w:sz w:val="48"/>
        </w:rPr>
        <w:t>01</w:t>
      </w:r>
    </w:p>
    <w:p>
      <w:pPr>
        <w:pStyle w:val="23"/>
        <w:spacing w:afterLines="50"/>
        <w:rPr>
          <w:b/>
          <w:color w:val="585858" w:themeColor="text1" w:themeTint="A6"/>
          <w:sz w:val="32"/>
        </w:rPr>
      </w:pPr>
      <w:r>
        <w:rPr>
          <w:b/>
          <w:color w:val="585858" w:themeColor="text1" w:themeTint="A6"/>
          <w:sz w:val="32"/>
        </w:rPr>
        <w:t>Valor añadido</w:t>
      </w:r>
    </w:p>
    <w:p>
      <w:pPr>
        <w:pStyle w:val="23"/>
        <w:spacing w:after="240"/>
        <w:rPr>
          <w:color w:val="585858" w:themeColor="text1" w:themeTint="A6"/>
        </w:rPr>
      </w:pPr>
      <w:r>
        <w:rPr>
          <w:color w:val="585858" w:themeColor="text1" w:themeTint="A6"/>
        </w:rPr>
        <w:t>ARCH refleja en cada proyecto como valor añadido la experiencia de todo nuestro equipo.</w:t>
      </w:r>
    </w:p>
    <w:p>
      <w:pPr>
        <w:pStyle w:val="23"/>
        <w:spacing w:after="240"/>
        <w:rPr>
          <w:color w:val="585858" w:themeColor="text1" w:themeTint="A6"/>
        </w:rPr>
      </w:pPr>
      <w:r>
        <w:rPr>
          <w:color w:val="585858" w:themeColor="text1" w:themeTint="A6"/>
        </w:rPr>
        <w:t>Su particular dominio de las herramientas y disciplinas necesarias para controlar tanto el diseño arquitectónico, el proceso de ejecución de las obras y el control de costes de las mismas es una garantía de un trabajo bien hecho.</w:t>
      </w:r>
    </w:p>
    <w:p>
      <w:pPr>
        <w:pStyle w:val="23"/>
        <w:spacing w:after="240"/>
        <w:rPr>
          <w:color w:val="585858" w:themeColor="text1" w:themeTint="A6"/>
        </w:rPr>
      </w:pPr>
    </w:p>
    <w:p>
      <w:pPr>
        <w:pStyle w:val="23"/>
        <w:spacing w:after="240"/>
        <w:rPr>
          <w:color w:val="585858" w:themeColor="text1" w:themeTint="A6"/>
          <w:sz w:val="48"/>
        </w:rPr>
      </w:pPr>
      <w:r>
        <w:rPr>
          <w:color w:val="585858" w:themeColor="text1" w:themeTint="A6"/>
          <w:sz w:val="48"/>
        </w:rPr>
        <w:t>02</w:t>
      </w:r>
    </w:p>
    <w:p>
      <w:pPr>
        <w:pStyle w:val="23"/>
        <w:spacing w:afterLines="50"/>
        <w:rPr>
          <w:b/>
          <w:color w:val="585858" w:themeColor="text1" w:themeTint="A6"/>
          <w:sz w:val="32"/>
        </w:rPr>
      </w:pPr>
      <w:r>
        <w:rPr>
          <w:b/>
          <w:color w:val="585858" w:themeColor="text1" w:themeTint="A6"/>
          <w:sz w:val="32"/>
        </w:rPr>
        <w:t>25 años</w:t>
      </w:r>
    </w:p>
    <w:p>
      <w:pPr>
        <w:pStyle w:val="23"/>
        <w:spacing w:after="240"/>
        <w:rPr>
          <w:color w:val="585858" w:themeColor="text1" w:themeTint="A6"/>
        </w:rPr>
      </w:pPr>
      <w:r>
        <w:rPr>
          <w:color w:val="585858" w:themeColor="text1" w:themeTint="A6"/>
        </w:rPr>
        <w:t>25 años de trayectoria profesional, dirigidos a la búsqueda de la esencia del diseño.</w:t>
      </w:r>
    </w:p>
    <w:p>
      <w:pPr>
        <w:pStyle w:val="23"/>
        <w:spacing w:after="240"/>
        <w:rPr>
          <w:color w:val="585858" w:themeColor="text1" w:themeTint="A6"/>
        </w:rPr>
      </w:pPr>
      <w:r>
        <w:rPr>
          <w:color w:val="585858" w:themeColor="text1" w:themeTint="A6"/>
        </w:rPr>
        <w:t>Toda nuestra experiencia se plasma en el diseño de edificios claros, funcionales y con una definición arquitectónica innovadora, merecedora de ,multitud de premios nacionales e internacionales.</w:t>
      </w:r>
    </w:p>
    <w:p>
      <w:pPr>
        <w:rPr>
          <w:color w:val="585858" w:themeColor="text1" w:themeTint="A6"/>
          <w:sz w:val="24"/>
        </w:rPr>
      </w:pPr>
    </w:p>
    <w:p>
      <w:pPr>
        <w:pStyle w:val="23"/>
        <w:spacing w:after="240"/>
        <w:rPr>
          <w:color w:val="585858" w:themeColor="text1" w:themeTint="A6"/>
          <w:sz w:val="48"/>
        </w:rPr>
      </w:pPr>
      <w:r>
        <w:rPr>
          <w:color w:val="585858" w:themeColor="text1" w:themeTint="A6"/>
          <w:sz w:val="48"/>
        </w:rPr>
        <w:t>03</w:t>
      </w:r>
    </w:p>
    <w:p>
      <w:pPr>
        <w:pStyle w:val="23"/>
        <w:spacing w:afterLines="50"/>
        <w:rPr>
          <w:b/>
          <w:color w:val="585858" w:themeColor="text1" w:themeTint="A6"/>
          <w:sz w:val="32"/>
        </w:rPr>
      </w:pPr>
      <w:r>
        <w:rPr>
          <w:b/>
          <w:color w:val="585858" w:themeColor="text1" w:themeTint="A6"/>
          <w:sz w:val="32"/>
        </w:rPr>
        <w:t>Belleza natural</w:t>
      </w:r>
    </w:p>
    <w:p>
      <w:pPr>
        <w:pStyle w:val="23"/>
        <w:spacing w:after="240"/>
        <w:rPr>
          <w:color w:val="585858" w:themeColor="text1" w:themeTint="A6"/>
        </w:rPr>
      </w:pPr>
      <w:r>
        <w:rPr>
          <w:color w:val="585858" w:themeColor="text1" w:themeTint="A6"/>
        </w:rPr>
        <w:t>En ARCH apostamos por una arquitectura de belleza natural, sin adornos innecesarios.</w:t>
      </w:r>
    </w:p>
    <w:p>
      <w:pPr>
        <w:pStyle w:val="23"/>
        <w:spacing w:after="240"/>
        <w:rPr>
          <w:color w:val="585858" w:themeColor="text1" w:themeTint="A6"/>
        </w:rPr>
      </w:pPr>
      <w:r>
        <w:rPr>
          <w:color w:val="585858" w:themeColor="text1" w:themeTint="A6"/>
        </w:rPr>
        <w:t>La belleza del producto final se confía a la sabia combinación de materiales, sus características cromáticas y textura, el estudio de la iluminación natural y artificial, así como al estudio minucioso de cada detalle.</w:t>
      </w:r>
    </w:p>
    <w:p>
      <w:pPr>
        <w:pStyle w:val="23"/>
        <w:spacing w:after="240"/>
        <w:rPr>
          <w:color w:val="585858" w:themeColor="text1" w:themeTint="A6"/>
        </w:rPr>
      </w:pPr>
    </w:p>
    <w:p>
      <w:pPr>
        <w:pStyle w:val="23"/>
        <w:spacing w:after="240"/>
        <w:rPr>
          <w:color w:val="585858" w:themeColor="text1" w:themeTint="A6"/>
          <w:sz w:val="48"/>
        </w:rPr>
      </w:pPr>
      <w:r>
        <w:rPr>
          <w:color w:val="585858" w:themeColor="text1" w:themeTint="A6"/>
          <w:sz w:val="48"/>
        </w:rPr>
        <w:t>04</w:t>
      </w:r>
    </w:p>
    <w:p>
      <w:pPr>
        <w:pStyle w:val="23"/>
        <w:spacing w:afterLines="50"/>
        <w:rPr>
          <w:b/>
          <w:color w:val="585858" w:themeColor="text1" w:themeTint="A6"/>
          <w:sz w:val="32"/>
        </w:rPr>
      </w:pPr>
      <w:r>
        <w:rPr>
          <w:b/>
          <w:color w:val="585858" w:themeColor="text1" w:themeTint="A6"/>
          <w:sz w:val="32"/>
        </w:rPr>
        <w:t>Cada proyecto es único</w:t>
      </w:r>
    </w:p>
    <w:p>
      <w:pPr>
        <w:pStyle w:val="23"/>
        <w:spacing w:after="240"/>
        <w:rPr>
          <w:color w:val="585858" w:themeColor="text1" w:themeTint="A6"/>
        </w:rPr>
      </w:pPr>
      <w:r>
        <w:rPr>
          <w:color w:val="585858" w:themeColor="text1" w:themeTint="A6"/>
        </w:rPr>
        <w:t>Abordamos cada trabajo como algo especial, de forma adecuada y singular desde su inicio.</w:t>
      </w:r>
    </w:p>
    <w:p>
      <w:pPr>
        <w:pStyle w:val="23"/>
        <w:spacing w:after="240"/>
        <w:rPr>
          <w:color w:val="585858" w:themeColor="text1" w:themeTint="A6"/>
        </w:rPr>
      </w:pPr>
      <w:r>
        <w:rPr>
          <w:color w:val="585858" w:themeColor="text1" w:themeTint="A6"/>
        </w:rPr>
        <w:t>Nuestro trabajo comienza con un análisis detallado de la ubicación, orientaciones, adaptación al terreno y al contexto urbano, así como el análisis funcional del programa de necesidades manifestado por el cliente.</w:t>
      </w:r>
    </w:p>
    <w:sectPr>
      <w:headerReference r:id="rId5" w:type="default"/>
      <w:footerReference r:id="rId6" w:type="default"/>
      <w:pgSz w:w="11906" w:h="16838"/>
      <w:pgMar w:top="284" w:right="849" w:bottom="1418" w:left="1134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1" w:fontKey="{7A9EB99B-7F43-4A64-90DF-4F59E672E192}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2" w:fontKey="{28146C9A-4F48-49FB-8772-0F9DBC2CAD45}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3" w:fontKey="{D9023BE7-385F-4965-ABAE-48352C9B0ED5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4" w:fontKey="{87541296-C5B4-49E2-8EF7-5F0AF4D5EB18}"/>
  </w:font>
  <w:font w:name="MS Mincho">
    <w:panose1 w:val="02020609040205080304"/>
    <w:charset w:val="80"/>
    <w:family w:val="modern"/>
    <w:pitch w:val="default"/>
    <w:sig w:usb0="A00002BF" w:usb1="68C7FCFB" w:usb2="00000010" w:usb3="00000000" w:csb0="4002009F" w:csb1="DFD70000"/>
    <w:embedRegular r:id="rId5" w:fontKey="{D96EE90C-8A24-4D1F-A4AF-C52DF641F7D9}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  <w:embedRegular r:id="rId6" w:fontKey="{3BC32888-7EC3-416F-8A73-810122E86A9A}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  <w:embedRegular r:id="rId7" w:fontKey="{0154134F-41BB-4DFE-AFF7-8CDCFAD8DC52}"/>
  </w:font>
  <w:font w:name="Interstate-Bold">
    <w:panose1 w:val="02000803030000020004"/>
    <w:charset w:val="00"/>
    <w:family w:val="auto"/>
    <w:pitch w:val="default"/>
    <w:sig w:usb0="80000027" w:usb1="00000040" w:usb2="00000000" w:usb3="00000000" w:csb0="00000000" w:csb1="00000000"/>
    <w:embedRegular r:id="rId8" w:fontKey="{507B9926-0634-4B4F-8728-D1139E88D65B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9" w:fontKey="{02EEF555-DD1C-43AB-8ACE-917E5502BE28}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  <w:embedRegular r:id="rId10" w:fontKey="{F7D5D9C5-1E7F-46CF-B759-7FB55676B1D4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35022672"/>
      <w:docPartObj>
        <w:docPartGallery w:val="autotext"/>
      </w:docPartObj>
    </w:sdtPr>
    <w:sdtContent>
      <w:p>
        <w:pPr>
          <w:pStyle w:val="14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>
    <w:pPr>
      <w:pStyle w:val="1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rPr>
        <w:sz w:val="8"/>
      </w:rPr>
    </w:pPr>
  </w:p>
  <w:p>
    <w:pPr>
      <w:pStyle w:val="12"/>
      <w:rPr>
        <w:sz w:val="8"/>
      </w:rPr>
    </w:pPr>
  </w:p>
  <w:p>
    <w:pPr>
      <w:spacing w:before="60"/>
      <w:jc w:val="right"/>
      <w:rPr>
        <w:rFonts w:cs="Arial"/>
        <w:shadow/>
        <w:color w:val="1083D2"/>
        <w:sz w:val="2"/>
      </w:rPr>
    </w:pPr>
    <w:r>
      <w:rPr>
        <w:sz w:val="18"/>
      </w:rPr>
      <w:t>PUBLICACIÓN DE PÁGINAS WEB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3D6D0F"/>
    <w:multiLevelType w:val="multilevel"/>
    <w:tmpl w:val="0A3D6D0F"/>
    <w:lvl w:ilvl="0" w:tentative="0">
      <w:start w:val="1"/>
      <w:numFmt w:val="bullet"/>
      <w:pStyle w:val="29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TrueTypeFonts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761206"/>
    <w:rsid w:val="00001094"/>
    <w:rsid w:val="000027A4"/>
    <w:rsid w:val="0000342B"/>
    <w:rsid w:val="00003DDD"/>
    <w:rsid w:val="00005A55"/>
    <w:rsid w:val="00007030"/>
    <w:rsid w:val="0001585F"/>
    <w:rsid w:val="00015B3E"/>
    <w:rsid w:val="00016426"/>
    <w:rsid w:val="000168BD"/>
    <w:rsid w:val="00023176"/>
    <w:rsid w:val="00024D45"/>
    <w:rsid w:val="00025E5A"/>
    <w:rsid w:val="000269B5"/>
    <w:rsid w:val="00027819"/>
    <w:rsid w:val="000314A7"/>
    <w:rsid w:val="00031DC1"/>
    <w:rsid w:val="00031DD0"/>
    <w:rsid w:val="0003238C"/>
    <w:rsid w:val="0003624F"/>
    <w:rsid w:val="00036C03"/>
    <w:rsid w:val="00042215"/>
    <w:rsid w:val="000439AA"/>
    <w:rsid w:val="000455B4"/>
    <w:rsid w:val="00045702"/>
    <w:rsid w:val="00046129"/>
    <w:rsid w:val="000472D0"/>
    <w:rsid w:val="00050112"/>
    <w:rsid w:val="00050E48"/>
    <w:rsid w:val="00051D78"/>
    <w:rsid w:val="00053664"/>
    <w:rsid w:val="000601F2"/>
    <w:rsid w:val="00061810"/>
    <w:rsid w:val="00063ACE"/>
    <w:rsid w:val="0006446B"/>
    <w:rsid w:val="00064933"/>
    <w:rsid w:val="00065572"/>
    <w:rsid w:val="00065E63"/>
    <w:rsid w:val="00066E38"/>
    <w:rsid w:val="00067999"/>
    <w:rsid w:val="00067B30"/>
    <w:rsid w:val="00071918"/>
    <w:rsid w:val="00071974"/>
    <w:rsid w:val="0007222B"/>
    <w:rsid w:val="00072C6B"/>
    <w:rsid w:val="00075CA1"/>
    <w:rsid w:val="000766AD"/>
    <w:rsid w:val="00076DF4"/>
    <w:rsid w:val="00080104"/>
    <w:rsid w:val="00081BFA"/>
    <w:rsid w:val="00082377"/>
    <w:rsid w:val="00083F4A"/>
    <w:rsid w:val="00085A7D"/>
    <w:rsid w:val="00090714"/>
    <w:rsid w:val="00091861"/>
    <w:rsid w:val="00093A65"/>
    <w:rsid w:val="00094467"/>
    <w:rsid w:val="00095691"/>
    <w:rsid w:val="000965D1"/>
    <w:rsid w:val="00097939"/>
    <w:rsid w:val="00097BE6"/>
    <w:rsid w:val="000A1579"/>
    <w:rsid w:val="000A2A77"/>
    <w:rsid w:val="000A3003"/>
    <w:rsid w:val="000A3236"/>
    <w:rsid w:val="000A4E7B"/>
    <w:rsid w:val="000A515B"/>
    <w:rsid w:val="000A5207"/>
    <w:rsid w:val="000A7DBE"/>
    <w:rsid w:val="000B0B45"/>
    <w:rsid w:val="000B1488"/>
    <w:rsid w:val="000B296D"/>
    <w:rsid w:val="000B312F"/>
    <w:rsid w:val="000B3830"/>
    <w:rsid w:val="000B3ECB"/>
    <w:rsid w:val="000B45D1"/>
    <w:rsid w:val="000B4C49"/>
    <w:rsid w:val="000B5578"/>
    <w:rsid w:val="000C0F0D"/>
    <w:rsid w:val="000C704D"/>
    <w:rsid w:val="000C74F2"/>
    <w:rsid w:val="000D1677"/>
    <w:rsid w:val="000D21E1"/>
    <w:rsid w:val="000D2692"/>
    <w:rsid w:val="000D3DBB"/>
    <w:rsid w:val="000D4AB2"/>
    <w:rsid w:val="000D70B0"/>
    <w:rsid w:val="000E202D"/>
    <w:rsid w:val="000E2ABC"/>
    <w:rsid w:val="000E30AE"/>
    <w:rsid w:val="000E5416"/>
    <w:rsid w:val="000E5A34"/>
    <w:rsid w:val="000E6FAE"/>
    <w:rsid w:val="000E71CC"/>
    <w:rsid w:val="000F02C0"/>
    <w:rsid w:val="000F050E"/>
    <w:rsid w:val="000F1003"/>
    <w:rsid w:val="000F1D61"/>
    <w:rsid w:val="000F2E8A"/>
    <w:rsid w:val="000F30E2"/>
    <w:rsid w:val="000F4F55"/>
    <w:rsid w:val="000F794B"/>
    <w:rsid w:val="000F7C6A"/>
    <w:rsid w:val="0010173C"/>
    <w:rsid w:val="00101C4E"/>
    <w:rsid w:val="00105C95"/>
    <w:rsid w:val="00107A3A"/>
    <w:rsid w:val="0011155F"/>
    <w:rsid w:val="00113AE6"/>
    <w:rsid w:val="0011486D"/>
    <w:rsid w:val="00115FEE"/>
    <w:rsid w:val="00116DDD"/>
    <w:rsid w:val="00117E3D"/>
    <w:rsid w:val="00117E79"/>
    <w:rsid w:val="001201DA"/>
    <w:rsid w:val="001213E1"/>
    <w:rsid w:val="00121FFB"/>
    <w:rsid w:val="001224B3"/>
    <w:rsid w:val="00123C96"/>
    <w:rsid w:val="00123FED"/>
    <w:rsid w:val="00124B97"/>
    <w:rsid w:val="0013043D"/>
    <w:rsid w:val="001307C2"/>
    <w:rsid w:val="00135B29"/>
    <w:rsid w:val="00137DC3"/>
    <w:rsid w:val="00141460"/>
    <w:rsid w:val="00143390"/>
    <w:rsid w:val="00143917"/>
    <w:rsid w:val="0014634E"/>
    <w:rsid w:val="00147ABD"/>
    <w:rsid w:val="00147DE3"/>
    <w:rsid w:val="00150E5C"/>
    <w:rsid w:val="00151D4C"/>
    <w:rsid w:val="0015322C"/>
    <w:rsid w:val="00154EF2"/>
    <w:rsid w:val="001550CC"/>
    <w:rsid w:val="001555F2"/>
    <w:rsid w:val="001638FB"/>
    <w:rsid w:val="00163907"/>
    <w:rsid w:val="00164327"/>
    <w:rsid w:val="0016536C"/>
    <w:rsid w:val="00165F6F"/>
    <w:rsid w:val="00166933"/>
    <w:rsid w:val="00167085"/>
    <w:rsid w:val="001716B1"/>
    <w:rsid w:val="0017198C"/>
    <w:rsid w:val="00171F87"/>
    <w:rsid w:val="00172B12"/>
    <w:rsid w:val="001746EC"/>
    <w:rsid w:val="0017494C"/>
    <w:rsid w:val="00176B83"/>
    <w:rsid w:val="00176E93"/>
    <w:rsid w:val="00184CFA"/>
    <w:rsid w:val="00186DFB"/>
    <w:rsid w:val="00187562"/>
    <w:rsid w:val="00187745"/>
    <w:rsid w:val="001903E6"/>
    <w:rsid w:val="001906E2"/>
    <w:rsid w:val="001925E5"/>
    <w:rsid w:val="001943BB"/>
    <w:rsid w:val="001A0232"/>
    <w:rsid w:val="001A0FB3"/>
    <w:rsid w:val="001A10E3"/>
    <w:rsid w:val="001A1FB5"/>
    <w:rsid w:val="001A5ABE"/>
    <w:rsid w:val="001A78BB"/>
    <w:rsid w:val="001B147B"/>
    <w:rsid w:val="001B1EFE"/>
    <w:rsid w:val="001B4C18"/>
    <w:rsid w:val="001B5E0B"/>
    <w:rsid w:val="001B6B44"/>
    <w:rsid w:val="001C0318"/>
    <w:rsid w:val="001C051D"/>
    <w:rsid w:val="001C06C7"/>
    <w:rsid w:val="001C19C1"/>
    <w:rsid w:val="001C3A8A"/>
    <w:rsid w:val="001C3B44"/>
    <w:rsid w:val="001C4381"/>
    <w:rsid w:val="001C5EF7"/>
    <w:rsid w:val="001C6AF3"/>
    <w:rsid w:val="001D11E8"/>
    <w:rsid w:val="001D2A14"/>
    <w:rsid w:val="001D5E63"/>
    <w:rsid w:val="001D6F5C"/>
    <w:rsid w:val="001E0794"/>
    <w:rsid w:val="001E0C9F"/>
    <w:rsid w:val="001E3BEB"/>
    <w:rsid w:val="001E5A59"/>
    <w:rsid w:val="001E723C"/>
    <w:rsid w:val="001F1974"/>
    <w:rsid w:val="001F1CC5"/>
    <w:rsid w:val="001F2F06"/>
    <w:rsid w:val="001F30A2"/>
    <w:rsid w:val="001F30FF"/>
    <w:rsid w:val="001F3AED"/>
    <w:rsid w:val="001F43A5"/>
    <w:rsid w:val="001F443F"/>
    <w:rsid w:val="001F4514"/>
    <w:rsid w:val="001F4F9E"/>
    <w:rsid w:val="001F5CEF"/>
    <w:rsid w:val="001F671C"/>
    <w:rsid w:val="0020037C"/>
    <w:rsid w:val="00200D90"/>
    <w:rsid w:val="00200F81"/>
    <w:rsid w:val="00202EB3"/>
    <w:rsid w:val="0020405D"/>
    <w:rsid w:val="00204310"/>
    <w:rsid w:val="002076C9"/>
    <w:rsid w:val="00207870"/>
    <w:rsid w:val="0021057E"/>
    <w:rsid w:val="002110B0"/>
    <w:rsid w:val="00211472"/>
    <w:rsid w:val="00212855"/>
    <w:rsid w:val="002169B8"/>
    <w:rsid w:val="002173E1"/>
    <w:rsid w:val="002200C0"/>
    <w:rsid w:val="002207C8"/>
    <w:rsid w:val="00220AC0"/>
    <w:rsid w:val="00220C0E"/>
    <w:rsid w:val="00221271"/>
    <w:rsid w:val="00221F92"/>
    <w:rsid w:val="0022229B"/>
    <w:rsid w:val="00224B2E"/>
    <w:rsid w:val="00225913"/>
    <w:rsid w:val="002341B8"/>
    <w:rsid w:val="00234E07"/>
    <w:rsid w:val="002371D5"/>
    <w:rsid w:val="00237F91"/>
    <w:rsid w:val="00240F24"/>
    <w:rsid w:val="00240FD4"/>
    <w:rsid w:val="002422BF"/>
    <w:rsid w:val="00242427"/>
    <w:rsid w:val="002434EA"/>
    <w:rsid w:val="00243512"/>
    <w:rsid w:val="00243C98"/>
    <w:rsid w:val="002443BC"/>
    <w:rsid w:val="002456C7"/>
    <w:rsid w:val="00245930"/>
    <w:rsid w:val="00250556"/>
    <w:rsid w:val="002505CB"/>
    <w:rsid w:val="00250AFC"/>
    <w:rsid w:val="00252D76"/>
    <w:rsid w:val="00254178"/>
    <w:rsid w:val="00255452"/>
    <w:rsid w:val="00260E29"/>
    <w:rsid w:val="00261150"/>
    <w:rsid w:val="00261A81"/>
    <w:rsid w:val="00262F22"/>
    <w:rsid w:val="00263951"/>
    <w:rsid w:val="00264BAB"/>
    <w:rsid w:val="00265BDA"/>
    <w:rsid w:val="00271F02"/>
    <w:rsid w:val="002722A1"/>
    <w:rsid w:val="00272614"/>
    <w:rsid w:val="00272856"/>
    <w:rsid w:val="00274971"/>
    <w:rsid w:val="00275629"/>
    <w:rsid w:val="002767A4"/>
    <w:rsid w:val="00280285"/>
    <w:rsid w:val="00281E33"/>
    <w:rsid w:val="002824E8"/>
    <w:rsid w:val="0028288D"/>
    <w:rsid w:val="00282A5A"/>
    <w:rsid w:val="00282F33"/>
    <w:rsid w:val="00284688"/>
    <w:rsid w:val="00284B74"/>
    <w:rsid w:val="002862BE"/>
    <w:rsid w:val="0029133D"/>
    <w:rsid w:val="00292049"/>
    <w:rsid w:val="002927A8"/>
    <w:rsid w:val="00294FC4"/>
    <w:rsid w:val="00295658"/>
    <w:rsid w:val="00295B8A"/>
    <w:rsid w:val="002967A2"/>
    <w:rsid w:val="002968E8"/>
    <w:rsid w:val="002A0E69"/>
    <w:rsid w:val="002A2E0A"/>
    <w:rsid w:val="002A62BC"/>
    <w:rsid w:val="002A6306"/>
    <w:rsid w:val="002A6895"/>
    <w:rsid w:val="002B2FA1"/>
    <w:rsid w:val="002B2FED"/>
    <w:rsid w:val="002B56BF"/>
    <w:rsid w:val="002B5A83"/>
    <w:rsid w:val="002B67EB"/>
    <w:rsid w:val="002B6A0A"/>
    <w:rsid w:val="002B78F2"/>
    <w:rsid w:val="002C374D"/>
    <w:rsid w:val="002C37CA"/>
    <w:rsid w:val="002C5D8E"/>
    <w:rsid w:val="002C63DB"/>
    <w:rsid w:val="002C722D"/>
    <w:rsid w:val="002C7306"/>
    <w:rsid w:val="002D0318"/>
    <w:rsid w:val="002D0594"/>
    <w:rsid w:val="002D1A30"/>
    <w:rsid w:val="002D4F0B"/>
    <w:rsid w:val="002D5DCF"/>
    <w:rsid w:val="002D692C"/>
    <w:rsid w:val="002D7EA8"/>
    <w:rsid w:val="002D7ED6"/>
    <w:rsid w:val="002E09B7"/>
    <w:rsid w:val="002E1194"/>
    <w:rsid w:val="002E3EA4"/>
    <w:rsid w:val="002E4654"/>
    <w:rsid w:val="002E64D0"/>
    <w:rsid w:val="002E6DBD"/>
    <w:rsid w:val="002E6F60"/>
    <w:rsid w:val="002E7A03"/>
    <w:rsid w:val="002F03FD"/>
    <w:rsid w:val="002F2F7F"/>
    <w:rsid w:val="003002A8"/>
    <w:rsid w:val="003006FC"/>
    <w:rsid w:val="00300BFE"/>
    <w:rsid w:val="003014E9"/>
    <w:rsid w:val="003015BE"/>
    <w:rsid w:val="00303C96"/>
    <w:rsid w:val="00305D76"/>
    <w:rsid w:val="00306992"/>
    <w:rsid w:val="00307E73"/>
    <w:rsid w:val="00311794"/>
    <w:rsid w:val="00312012"/>
    <w:rsid w:val="0031327F"/>
    <w:rsid w:val="00314193"/>
    <w:rsid w:val="00314391"/>
    <w:rsid w:val="003146E0"/>
    <w:rsid w:val="003202DA"/>
    <w:rsid w:val="00321313"/>
    <w:rsid w:val="00323135"/>
    <w:rsid w:val="003241C0"/>
    <w:rsid w:val="00324F92"/>
    <w:rsid w:val="00326932"/>
    <w:rsid w:val="00326E8E"/>
    <w:rsid w:val="003271A2"/>
    <w:rsid w:val="00327672"/>
    <w:rsid w:val="00331280"/>
    <w:rsid w:val="00331E23"/>
    <w:rsid w:val="003329EA"/>
    <w:rsid w:val="00336D1F"/>
    <w:rsid w:val="0033733F"/>
    <w:rsid w:val="00341F98"/>
    <w:rsid w:val="00347DF0"/>
    <w:rsid w:val="00350356"/>
    <w:rsid w:val="0035146D"/>
    <w:rsid w:val="00352E74"/>
    <w:rsid w:val="00353891"/>
    <w:rsid w:val="00354F1A"/>
    <w:rsid w:val="0035535E"/>
    <w:rsid w:val="00356D7D"/>
    <w:rsid w:val="00360E49"/>
    <w:rsid w:val="003642A2"/>
    <w:rsid w:val="0036592D"/>
    <w:rsid w:val="00367409"/>
    <w:rsid w:val="003728F6"/>
    <w:rsid w:val="003747C9"/>
    <w:rsid w:val="00375E01"/>
    <w:rsid w:val="003763F2"/>
    <w:rsid w:val="003767A7"/>
    <w:rsid w:val="00380B01"/>
    <w:rsid w:val="00381463"/>
    <w:rsid w:val="00381612"/>
    <w:rsid w:val="00381945"/>
    <w:rsid w:val="00381E03"/>
    <w:rsid w:val="00381F63"/>
    <w:rsid w:val="003823A7"/>
    <w:rsid w:val="00383AE0"/>
    <w:rsid w:val="00383F31"/>
    <w:rsid w:val="003846BA"/>
    <w:rsid w:val="00385791"/>
    <w:rsid w:val="00387745"/>
    <w:rsid w:val="003900C6"/>
    <w:rsid w:val="00393713"/>
    <w:rsid w:val="00394DCA"/>
    <w:rsid w:val="00396B16"/>
    <w:rsid w:val="003977D5"/>
    <w:rsid w:val="00397A56"/>
    <w:rsid w:val="003A0589"/>
    <w:rsid w:val="003A28A5"/>
    <w:rsid w:val="003A5AEF"/>
    <w:rsid w:val="003A637E"/>
    <w:rsid w:val="003A6B29"/>
    <w:rsid w:val="003A7855"/>
    <w:rsid w:val="003B23B5"/>
    <w:rsid w:val="003B3D0A"/>
    <w:rsid w:val="003B60A0"/>
    <w:rsid w:val="003B62D8"/>
    <w:rsid w:val="003B6C50"/>
    <w:rsid w:val="003C27C2"/>
    <w:rsid w:val="003C2B91"/>
    <w:rsid w:val="003C326C"/>
    <w:rsid w:val="003C3854"/>
    <w:rsid w:val="003C3DA5"/>
    <w:rsid w:val="003C4126"/>
    <w:rsid w:val="003C4D22"/>
    <w:rsid w:val="003C7B09"/>
    <w:rsid w:val="003D035E"/>
    <w:rsid w:val="003D13D7"/>
    <w:rsid w:val="003D4D5E"/>
    <w:rsid w:val="003D4FDE"/>
    <w:rsid w:val="003D5B36"/>
    <w:rsid w:val="003E1E9D"/>
    <w:rsid w:val="003E308C"/>
    <w:rsid w:val="003E3559"/>
    <w:rsid w:val="003E3793"/>
    <w:rsid w:val="003E495B"/>
    <w:rsid w:val="003E575E"/>
    <w:rsid w:val="003F036C"/>
    <w:rsid w:val="003F1035"/>
    <w:rsid w:val="003F23C0"/>
    <w:rsid w:val="003F417C"/>
    <w:rsid w:val="003F5407"/>
    <w:rsid w:val="003F6072"/>
    <w:rsid w:val="003F6757"/>
    <w:rsid w:val="0040020B"/>
    <w:rsid w:val="0040222E"/>
    <w:rsid w:val="00405657"/>
    <w:rsid w:val="00406D18"/>
    <w:rsid w:val="004078AD"/>
    <w:rsid w:val="00407D40"/>
    <w:rsid w:val="00412767"/>
    <w:rsid w:val="0041436C"/>
    <w:rsid w:val="004153E6"/>
    <w:rsid w:val="004168ED"/>
    <w:rsid w:val="00421091"/>
    <w:rsid w:val="0042173F"/>
    <w:rsid w:val="0042425A"/>
    <w:rsid w:val="00424CDB"/>
    <w:rsid w:val="00425F0C"/>
    <w:rsid w:val="0042634F"/>
    <w:rsid w:val="00426A36"/>
    <w:rsid w:val="0042755F"/>
    <w:rsid w:val="004279C9"/>
    <w:rsid w:val="004312F1"/>
    <w:rsid w:val="00431614"/>
    <w:rsid w:val="00432152"/>
    <w:rsid w:val="00432ECE"/>
    <w:rsid w:val="004338FB"/>
    <w:rsid w:val="004350D4"/>
    <w:rsid w:val="00435B75"/>
    <w:rsid w:val="00436BF1"/>
    <w:rsid w:val="00437E8B"/>
    <w:rsid w:val="00440616"/>
    <w:rsid w:val="004426F3"/>
    <w:rsid w:val="00444076"/>
    <w:rsid w:val="00446F27"/>
    <w:rsid w:val="00447059"/>
    <w:rsid w:val="00447D6D"/>
    <w:rsid w:val="00450DAA"/>
    <w:rsid w:val="00450E30"/>
    <w:rsid w:val="00453F6A"/>
    <w:rsid w:val="00455170"/>
    <w:rsid w:val="00457A7E"/>
    <w:rsid w:val="00461D12"/>
    <w:rsid w:val="004633A3"/>
    <w:rsid w:val="00464475"/>
    <w:rsid w:val="00466D4D"/>
    <w:rsid w:val="0046776F"/>
    <w:rsid w:val="00467815"/>
    <w:rsid w:val="00467FA6"/>
    <w:rsid w:val="00470A41"/>
    <w:rsid w:val="00470EA4"/>
    <w:rsid w:val="00471728"/>
    <w:rsid w:val="004737FB"/>
    <w:rsid w:val="00474025"/>
    <w:rsid w:val="004761AF"/>
    <w:rsid w:val="004762AB"/>
    <w:rsid w:val="00477F3D"/>
    <w:rsid w:val="00482CD1"/>
    <w:rsid w:val="00483BFC"/>
    <w:rsid w:val="00485493"/>
    <w:rsid w:val="00486C6D"/>
    <w:rsid w:val="00490AA5"/>
    <w:rsid w:val="00491014"/>
    <w:rsid w:val="00491B0B"/>
    <w:rsid w:val="00491E73"/>
    <w:rsid w:val="0049265B"/>
    <w:rsid w:val="00492BCE"/>
    <w:rsid w:val="00494B9E"/>
    <w:rsid w:val="00495262"/>
    <w:rsid w:val="004A0E1A"/>
    <w:rsid w:val="004A0FE7"/>
    <w:rsid w:val="004A1FFA"/>
    <w:rsid w:val="004A2017"/>
    <w:rsid w:val="004A39A1"/>
    <w:rsid w:val="004A41F4"/>
    <w:rsid w:val="004A637C"/>
    <w:rsid w:val="004B0161"/>
    <w:rsid w:val="004B126E"/>
    <w:rsid w:val="004B3C1A"/>
    <w:rsid w:val="004B6F07"/>
    <w:rsid w:val="004C040F"/>
    <w:rsid w:val="004C08AC"/>
    <w:rsid w:val="004C542D"/>
    <w:rsid w:val="004C562C"/>
    <w:rsid w:val="004C625F"/>
    <w:rsid w:val="004C692B"/>
    <w:rsid w:val="004C7015"/>
    <w:rsid w:val="004D02D6"/>
    <w:rsid w:val="004D166F"/>
    <w:rsid w:val="004D1FF5"/>
    <w:rsid w:val="004D2107"/>
    <w:rsid w:val="004D3A02"/>
    <w:rsid w:val="004D442C"/>
    <w:rsid w:val="004D4E1F"/>
    <w:rsid w:val="004E04DA"/>
    <w:rsid w:val="004E0B39"/>
    <w:rsid w:val="004E15A4"/>
    <w:rsid w:val="004E2501"/>
    <w:rsid w:val="004E2646"/>
    <w:rsid w:val="004E2B3E"/>
    <w:rsid w:val="004E30C9"/>
    <w:rsid w:val="004E33DE"/>
    <w:rsid w:val="004E4304"/>
    <w:rsid w:val="004E447F"/>
    <w:rsid w:val="004E6D2E"/>
    <w:rsid w:val="004F3BF3"/>
    <w:rsid w:val="004F3F18"/>
    <w:rsid w:val="004F430B"/>
    <w:rsid w:val="004F43FE"/>
    <w:rsid w:val="004F4C80"/>
    <w:rsid w:val="004F664A"/>
    <w:rsid w:val="004F6B65"/>
    <w:rsid w:val="0050306D"/>
    <w:rsid w:val="005057B4"/>
    <w:rsid w:val="00506337"/>
    <w:rsid w:val="00506E44"/>
    <w:rsid w:val="0050735F"/>
    <w:rsid w:val="0050766B"/>
    <w:rsid w:val="00510E58"/>
    <w:rsid w:val="00511471"/>
    <w:rsid w:val="00515040"/>
    <w:rsid w:val="00515DD4"/>
    <w:rsid w:val="0051608E"/>
    <w:rsid w:val="005172C8"/>
    <w:rsid w:val="00522972"/>
    <w:rsid w:val="00523820"/>
    <w:rsid w:val="00523892"/>
    <w:rsid w:val="005248DA"/>
    <w:rsid w:val="00526694"/>
    <w:rsid w:val="00527B55"/>
    <w:rsid w:val="005305AC"/>
    <w:rsid w:val="005317DD"/>
    <w:rsid w:val="00531F8C"/>
    <w:rsid w:val="00532325"/>
    <w:rsid w:val="0053327E"/>
    <w:rsid w:val="00534932"/>
    <w:rsid w:val="00534D59"/>
    <w:rsid w:val="0053553C"/>
    <w:rsid w:val="00540B5B"/>
    <w:rsid w:val="005419F4"/>
    <w:rsid w:val="00542CF1"/>
    <w:rsid w:val="005433B7"/>
    <w:rsid w:val="005437A7"/>
    <w:rsid w:val="00544E64"/>
    <w:rsid w:val="00546D15"/>
    <w:rsid w:val="00546D5F"/>
    <w:rsid w:val="00551E08"/>
    <w:rsid w:val="00552FB8"/>
    <w:rsid w:val="00553347"/>
    <w:rsid w:val="005564D5"/>
    <w:rsid w:val="00556B08"/>
    <w:rsid w:val="00556E56"/>
    <w:rsid w:val="00560C7E"/>
    <w:rsid w:val="0056205E"/>
    <w:rsid w:val="00562DF0"/>
    <w:rsid w:val="00566B0A"/>
    <w:rsid w:val="0056706B"/>
    <w:rsid w:val="005704AE"/>
    <w:rsid w:val="00570764"/>
    <w:rsid w:val="00571FB2"/>
    <w:rsid w:val="00572264"/>
    <w:rsid w:val="00572A34"/>
    <w:rsid w:val="00572AF4"/>
    <w:rsid w:val="00573471"/>
    <w:rsid w:val="0057389B"/>
    <w:rsid w:val="00575666"/>
    <w:rsid w:val="00577629"/>
    <w:rsid w:val="005816FF"/>
    <w:rsid w:val="00581A0B"/>
    <w:rsid w:val="00582100"/>
    <w:rsid w:val="0058261B"/>
    <w:rsid w:val="00583016"/>
    <w:rsid w:val="00584C0F"/>
    <w:rsid w:val="005851B4"/>
    <w:rsid w:val="00587BE9"/>
    <w:rsid w:val="0059235C"/>
    <w:rsid w:val="00593045"/>
    <w:rsid w:val="0059390E"/>
    <w:rsid w:val="0059505E"/>
    <w:rsid w:val="005A2886"/>
    <w:rsid w:val="005A288C"/>
    <w:rsid w:val="005A47A9"/>
    <w:rsid w:val="005A4BC6"/>
    <w:rsid w:val="005A5A63"/>
    <w:rsid w:val="005A6A79"/>
    <w:rsid w:val="005B0D92"/>
    <w:rsid w:val="005B0E57"/>
    <w:rsid w:val="005B1F42"/>
    <w:rsid w:val="005B3802"/>
    <w:rsid w:val="005B38A1"/>
    <w:rsid w:val="005B6716"/>
    <w:rsid w:val="005B7814"/>
    <w:rsid w:val="005B7DD7"/>
    <w:rsid w:val="005C2589"/>
    <w:rsid w:val="005C25A1"/>
    <w:rsid w:val="005C2B17"/>
    <w:rsid w:val="005C447A"/>
    <w:rsid w:val="005C6977"/>
    <w:rsid w:val="005C71DF"/>
    <w:rsid w:val="005D4560"/>
    <w:rsid w:val="005D4AC0"/>
    <w:rsid w:val="005D50E3"/>
    <w:rsid w:val="005D51C2"/>
    <w:rsid w:val="005D5E22"/>
    <w:rsid w:val="005D68B3"/>
    <w:rsid w:val="005D7F6E"/>
    <w:rsid w:val="005E0465"/>
    <w:rsid w:val="005E0482"/>
    <w:rsid w:val="005E0756"/>
    <w:rsid w:val="005E1CBC"/>
    <w:rsid w:val="005E3A41"/>
    <w:rsid w:val="005E442B"/>
    <w:rsid w:val="005E6EF2"/>
    <w:rsid w:val="005E7991"/>
    <w:rsid w:val="005E7CE0"/>
    <w:rsid w:val="005F09BF"/>
    <w:rsid w:val="005F0BAD"/>
    <w:rsid w:val="005F0CFF"/>
    <w:rsid w:val="005F14DD"/>
    <w:rsid w:val="005F21C0"/>
    <w:rsid w:val="005F224E"/>
    <w:rsid w:val="005F4020"/>
    <w:rsid w:val="005F6DA3"/>
    <w:rsid w:val="00602687"/>
    <w:rsid w:val="00602A9C"/>
    <w:rsid w:val="00602CED"/>
    <w:rsid w:val="006041A9"/>
    <w:rsid w:val="0060440F"/>
    <w:rsid w:val="00605180"/>
    <w:rsid w:val="00605E6B"/>
    <w:rsid w:val="00606315"/>
    <w:rsid w:val="0061144B"/>
    <w:rsid w:val="006128B9"/>
    <w:rsid w:val="00612CD6"/>
    <w:rsid w:val="006139B9"/>
    <w:rsid w:val="00613B70"/>
    <w:rsid w:val="00615DF4"/>
    <w:rsid w:val="00616747"/>
    <w:rsid w:val="00616B86"/>
    <w:rsid w:val="00620ACB"/>
    <w:rsid w:val="0062210D"/>
    <w:rsid w:val="006224A4"/>
    <w:rsid w:val="00622A4B"/>
    <w:rsid w:val="00627420"/>
    <w:rsid w:val="006341A8"/>
    <w:rsid w:val="00640A38"/>
    <w:rsid w:val="00640CAA"/>
    <w:rsid w:val="00640D11"/>
    <w:rsid w:val="00644EC8"/>
    <w:rsid w:val="0064563F"/>
    <w:rsid w:val="006456EC"/>
    <w:rsid w:val="00646EB9"/>
    <w:rsid w:val="006476D7"/>
    <w:rsid w:val="0065066E"/>
    <w:rsid w:val="00650C1B"/>
    <w:rsid w:val="0065175C"/>
    <w:rsid w:val="00652631"/>
    <w:rsid w:val="0065317A"/>
    <w:rsid w:val="006544F0"/>
    <w:rsid w:val="00654AB2"/>
    <w:rsid w:val="00654B4E"/>
    <w:rsid w:val="006578CA"/>
    <w:rsid w:val="00660388"/>
    <w:rsid w:val="00660693"/>
    <w:rsid w:val="00661509"/>
    <w:rsid w:val="0066207F"/>
    <w:rsid w:val="00664489"/>
    <w:rsid w:val="00665AEB"/>
    <w:rsid w:val="00665C49"/>
    <w:rsid w:val="006662CF"/>
    <w:rsid w:val="00670281"/>
    <w:rsid w:val="00676091"/>
    <w:rsid w:val="00677696"/>
    <w:rsid w:val="006805D2"/>
    <w:rsid w:val="00680D88"/>
    <w:rsid w:val="00680F04"/>
    <w:rsid w:val="00681F7F"/>
    <w:rsid w:val="00683BC2"/>
    <w:rsid w:val="00683BD5"/>
    <w:rsid w:val="0068419C"/>
    <w:rsid w:val="006851FE"/>
    <w:rsid w:val="00685791"/>
    <w:rsid w:val="006857AB"/>
    <w:rsid w:val="00687441"/>
    <w:rsid w:val="00697809"/>
    <w:rsid w:val="006A0221"/>
    <w:rsid w:val="006A0D59"/>
    <w:rsid w:val="006A0DA0"/>
    <w:rsid w:val="006A1802"/>
    <w:rsid w:val="006A3638"/>
    <w:rsid w:val="006A493A"/>
    <w:rsid w:val="006A50A1"/>
    <w:rsid w:val="006A6450"/>
    <w:rsid w:val="006A7214"/>
    <w:rsid w:val="006B0A35"/>
    <w:rsid w:val="006B0D05"/>
    <w:rsid w:val="006B24F0"/>
    <w:rsid w:val="006B3D9F"/>
    <w:rsid w:val="006B48DF"/>
    <w:rsid w:val="006B4BC4"/>
    <w:rsid w:val="006B6B4E"/>
    <w:rsid w:val="006B6BE2"/>
    <w:rsid w:val="006B7D6A"/>
    <w:rsid w:val="006C0649"/>
    <w:rsid w:val="006C1342"/>
    <w:rsid w:val="006C2779"/>
    <w:rsid w:val="006C2A86"/>
    <w:rsid w:val="006C52F9"/>
    <w:rsid w:val="006C5487"/>
    <w:rsid w:val="006C6FEA"/>
    <w:rsid w:val="006D0EAE"/>
    <w:rsid w:val="006D21C5"/>
    <w:rsid w:val="006D3398"/>
    <w:rsid w:val="006D4776"/>
    <w:rsid w:val="006D49CF"/>
    <w:rsid w:val="006D4C7A"/>
    <w:rsid w:val="006D5913"/>
    <w:rsid w:val="006D670B"/>
    <w:rsid w:val="006D7488"/>
    <w:rsid w:val="006E02F3"/>
    <w:rsid w:val="006E1EDA"/>
    <w:rsid w:val="006E2E2F"/>
    <w:rsid w:val="006E3AB5"/>
    <w:rsid w:val="006E3EEC"/>
    <w:rsid w:val="006E5DE7"/>
    <w:rsid w:val="006F0078"/>
    <w:rsid w:val="006F12CE"/>
    <w:rsid w:val="006F4832"/>
    <w:rsid w:val="006F52E0"/>
    <w:rsid w:val="006F5589"/>
    <w:rsid w:val="006F566B"/>
    <w:rsid w:val="006F5A5A"/>
    <w:rsid w:val="006F73E6"/>
    <w:rsid w:val="0070213C"/>
    <w:rsid w:val="0070253E"/>
    <w:rsid w:val="0070318C"/>
    <w:rsid w:val="007041B7"/>
    <w:rsid w:val="00706090"/>
    <w:rsid w:val="007066A8"/>
    <w:rsid w:val="00710A7D"/>
    <w:rsid w:val="00711617"/>
    <w:rsid w:val="0071175F"/>
    <w:rsid w:val="007117BD"/>
    <w:rsid w:val="00713EA2"/>
    <w:rsid w:val="00714846"/>
    <w:rsid w:val="007149D8"/>
    <w:rsid w:val="00714A68"/>
    <w:rsid w:val="00715ED5"/>
    <w:rsid w:val="00717466"/>
    <w:rsid w:val="00720990"/>
    <w:rsid w:val="007220EB"/>
    <w:rsid w:val="00724BC6"/>
    <w:rsid w:val="00724BFD"/>
    <w:rsid w:val="0073081A"/>
    <w:rsid w:val="007314BD"/>
    <w:rsid w:val="00732593"/>
    <w:rsid w:val="00732C04"/>
    <w:rsid w:val="00740271"/>
    <w:rsid w:val="00740A3C"/>
    <w:rsid w:val="00741025"/>
    <w:rsid w:val="007412DD"/>
    <w:rsid w:val="00741C43"/>
    <w:rsid w:val="00742669"/>
    <w:rsid w:val="0074467D"/>
    <w:rsid w:val="00744B58"/>
    <w:rsid w:val="00744FEA"/>
    <w:rsid w:val="0074527C"/>
    <w:rsid w:val="00746AF6"/>
    <w:rsid w:val="00747A8A"/>
    <w:rsid w:val="00747E75"/>
    <w:rsid w:val="00750E91"/>
    <w:rsid w:val="00750F45"/>
    <w:rsid w:val="0075179F"/>
    <w:rsid w:val="00751C91"/>
    <w:rsid w:val="00752CCA"/>
    <w:rsid w:val="00752F04"/>
    <w:rsid w:val="007537B7"/>
    <w:rsid w:val="00756311"/>
    <w:rsid w:val="00760141"/>
    <w:rsid w:val="00761206"/>
    <w:rsid w:val="0076194C"/>
    <w:rsid w:val="007630B3"/>
    <w:rsid w:val="00764309"/>
    <w:rsid w:val="00765355"/>
    <w:rsid w:val="007656F0"/>
    <w:rsid w:val="00766222"/>
    <w:rsid w:val="00766A95"/>
    <w:rsid w:val="00766CE5"/>
    <w:rsid w:val="00767C4E"/>
    <w:rsid w:val="0077086E"/>
    <w:rsid w:val="007708E8"/>
    <w:rsid w:val="00770A89"/>
    <w:rsid w:val="0077139A"/>
    <w:rsid w:val="00771CB9"/>
    <w:rsid w:val="0077353D"/>
    <w:rsid w:val="007735F1"/>
    <w:rsid w:val="00773ED7"/>
    <w:rsid w:val="00774012"/>
    <w:rsid w:val="00775077"/>
    <w:rsid w:val="00775523"/>
    <w:rsid w:val="0077631D"/>
    <w:rsid w:val="00777ADB"/>
    <w:rsid w:val="0078191C"/>
    <w:rsid w:val="00781AE8"/>
    <w:rsid w:val="00783A56"/>
    <w:rsid w:val="00783B27"/>
    <w:rsid w:val="007858DD"/>
    <w:rsid w:val="0078590C"/>
    <w:rsid w:val="0078598A"/>
    <w:rsid w:val="00786EC9"/>
    <w:rsid w:val="00787527"/>
    <w:rsid w:val="00787B57"/>
    <w:rsid w:val="00787CF0"/>
    <w:rsid w:val="007947C7"/>
    <w:rsid w:val="0079634E"/>
    <w:rsid w:val="00796E94"/>
    <w:rsid w:val="007A221C"/>
    <w:rsid w:val="007A40B9"/>
    <w:rsid w:val="007A50F1"/>
    <w:rsid w:val="007A7A5E"/>
    <w:rsid w:val="007B0945"/>
    <w:rsid w:val="007B0F03"/>
    <w:rsid w:val="007B1345"/>
    <w:rsid w:val="007B1B78"/>
    <w:rsid w:val="007B1C33"/>
    <w:rsid w:val="007B2580"/>
    <w:rsid w:val="007B33A2"/>
    <w:rsid w:val="007B4A48"/>
    <w:rsid w:val="007B6AB7"/>
    <w:rsid w:val="007B7E30"/>
    <w:rsid w:val="007C0318"/>
    <w:rsid w:val="007C0393"/>
    <w:rsid w:val="007C3996"/>
    <w:rsid w:val="007C4965"/>
    <w:rsid w:val="007C6F19"/>
    <w:rsid w:val="007C70E8"/>
    <w:rsid w:val="007D5CA6"/>
    <w:rsid w:val="007D7D93"/>
    <w:rsid w:val="007E2BF3"/>
    <w:rsid w:val="007E300B"/>
    <w:rsid w:val="007E3B33"/>
    <w:rsid w:val="007E440E"/>
    <w:rsid w:val="007E644C"/>
    <w:rsid w:val="007E6587"/>
    <w:rsid w:val="007E7C66"/>
    <w:rsid w:val="007F31E5"/>
    <w:rsid w:val="007F3627"/>
    <w:rsid w:val="007F5128"/>
    <w:rsid w:val="007F6843"/>
    <w:rsid w:val="008023F8"/>
    <w:rsid w:val="008104ED"/>
    <w:rsid w:val="00811E1F"/>
    <w:rsid w:val="00813836"/>
    <w:rsid w:val="0081535D"/>
    <w:rsid w:val="00815BC7"/>
    <w:rsid w:val="00816F79"/>
    <w:rsid w:val="0081731B"/>
    <w:rsid w:val="0081774F"/>
    <w:rsid w:val="008208F1"/>
    <w:rsid w:val="00823BA8"/>
    <w:rsid w:val="008327F0"/>
    <w:rsid w:val="00836463"/>
    <w:rsid w:val="00836F7C"/>
    <w:rsid w:val="00843343"/>
    <w:rsid w:val="00844377"/>
    <w:rsid w:val="00846D37"/>
    <w:rsid w:val="008478F1"/>
    <w:rsid w:val="008500AC"/>
    <w:rsid w:val="008502F7"/>
    <w:rsid w:val="00850C06"/>
    <w:rsid w:val="008527A8"/>
    <w:rsid w:val="00853824"/>
    <w:rsid w:val="00854BD6"/>
    <w:rsid w:val="00856495"/>
    <w:rsid w:val="0085663C"/>
    <w:rsid w:val="0085799F"/>
    <w:rsid w:val="00864327"/>
    <w:rsid w:val="00864889"/>
    <w:rsid w:val="00865458"/>
    <w:rsid w:val="00865CB7"/>
    <w:rsid w:val="00866C08"/>
    <w:rsid w:val="00867959"/>
    <w:rsid w:val="00871C01"/>
    <w:rsid w:val="008725BC"/>
    <w:rsid w:val="008741C6"/>
    <w:rsid w:val="0087467E"/>
    <w:rsid w:val="008747F7"/>
    <w:rsid w:val="00874C91"/>
    <w:rsid w:val="0087585E"/>
    <w:rsid w:val="00877384"/>
    <w:rsid w:val="008803BA"/>
    <w:rsid w:val="00881338"/>
    <w:rsid w:val="008819AF"/>
    <w:rsid w:val="00883537"/>
    <w:rsid w:val="00886D78"/>
    <w:rsid w:val="00890B57"/>
    <w:rsid w:val="00891AB7"/>
    <w:rsid w:val="008924C5"/>
    <w:rsid w:val="00892E97"/>
    <w:rsid w:val="00893677"/>
    <w:rsid w:val="00894146"/>
    <w:rsid w:val="0089663F"/>
    <w:rsid w:val="00896AFF"/>
    <w:rsid w:val="00897753"/>
    <w:rsid w:val="00897B67"/>
    <w:rsid w:val="008A07F3"/>
    <w:rsid w:val="008A44C8"/>
    <w:rsid w:val="008B09D8"/>
    <w:rsid w:val="008B0B41"/>
    <w:rsid w:val="008B0B94"/>
    <w:rsid w:val="008B2912"/>
    <w:rsid w:val="008B6C15"/>
    <w:rsid w:val="008C04C9"/>
    <w:rsid w:val="008C17EB"/>
    <w:rsid w:val="008C5BDA"/>
    <w:rsid w:val="008D0447"/>
    <w:rsid w:val="008D061E"/>
    <w:rsid w:val="008D0B65"/>
    <w:rsid w:val="008D29D1"/>
    <w:rsid w:val="008D4892"/>
    <w:rsid w:val="008D648E"/>
    <w:rsid w:val="008D71B0"/>
    <w:rsid w:val="008D7B09"/>
    <w:rsid w:val="008E106E"/>
    <w:rsid w:val="008E1A3A"/>
    <w:rsid w:val="008E324F"/>
    <w:rsid w:val="008E4D79"/>
    <w:rsid w:val="008E5216"/>
    <w:rsid w:val="008E69D1"/>
    <w:rsid w:val="008E7111"/>
    <w:rsid w:val="008E7E6E"/>
    <w:rsid w:val="008F1470"/>
    <w:rsid w:val="008F2467"/>
    <w:rsid w:val="008F2F95"/>
    <w:rsid w:val="008F3143"/>
    <w:rsid w:val="008F40EB"/>
    <w:rsid w:val="008F58EF"/>
    <w:rsid w:val="008F65CF"/>
    <w:rsid w:val="008F6F18"/>
    <w:rsid w:val="00902D48"/>
    <w:rsid w:val="00907183"/>
    <w:rsid w:val="009138BB"/>
    <w:rsid w:val="00914FDB"/>
    <w:rsid w:val="009160E7"/>
    <w:rsid w:val="0092053B"/>
    <w:rsid w:val="009212A6"/>
    <w:rsid w:val="009216D1"/>
    <w:rsid w:val="00923078"/>
    <w:rsid w:val="00924F45"/>
    <w:rsid w:val="009256E6"/>
    <w:rsid w:val="00930A92"/>
    <w:rsid w:val="00930FC5"/>
    <w:rsid w:val="00933C4A"/>
    <w:rsid w:val="0093449F"/>
    <w:rsid w:val="00935DE3"/>
    <w:rsid w:val="00935F77"/>
    <w:rsid w:val="0093750F"/>
    <w:rsid w:val="00937C70"/>
    <w:rsid w:val="00941003"/>
    <w:rsid w:val="009410C7"/>
    <w:rsid w:val="00943808"/>
    <w:rsid w:val="00943A9C"/>
    <w:rsid w:val="009445C3"/>
    <w:rsid w:val="009448CE"/>
    <w:rsid w:val="0094504F"/>
    <w:rsid w:val="00945A7E"/>
    <w:rsid w:val="00945E5A"/>
    <w:rsid w:val="00946537"/>
    <w:rsid w:val="00946FFE"/>
    <w:rsid w:val="00950217"/>
    <w:rsid w:val="00950D33"/>
    <w:rsid w:val="009516D0"/>
    <w:rsid w:val="00952D34"/>
    <w:rsid w:val="00954415"/>
    <w:rsid w:val="00954C2F"/>
    <w:rsid w:val="0095514E"/>
    <w:rsid w:val="00961559"/>
    <w:rsid w:val="00961F7C"/>
    <w:rsid w:val="009638DD"/>
    <w:rsid w:val="009643DF"/>
    <w:rsid w:val="00964D87"/>
    <w:rsid w:val="009656BA"/>
    <w:rsid w:val="009663DD"/>
    <w:rsid w:val="0097165D"/>
    <w:rsid w:val="00971D99"/>
    <w:rsid w:val="00972713"/>
    <w:rsid w:val="00972832"/>
    <w:rsid w:val="00973A8D"/>
    <w:rsid w:val="00974024"/>
    <w:rsid w:val="0097494E"/>
    <w:rsid w:val="00975E64"/>
    <w:rsid w:val="00976974"/>
    <w:rsid w:val="00983C91"/>
    <w:rsid w:val="009866AE"/>
    <w:rsid w:val="00986BFC"/>
    <w:rsid w:val="00987380"/>
    <w:rsid w:val="009875FD"/>
    <w:rsid w:val="00987EFD"/>
    <w:rsid w:val="00987F1A"/>
    <w:rsid w:val="00990726"/>
    <w:rsid w:val="00990A96"/>
    <w:rsid w:val="00992201"/>
    <w:rsid w:val="00994177"/>
    <w:rsid w:val="00994E3E"/>
    <w:rsid w:val="0099530C"/>
    <w:rsid w:val="00996CC0"/>
    <w:rsid w:val="0099724E"/>
    <w:rsid w:val="00997BD2"/>
    <w:rsid w:val="00997BED"/>
    <w:rsid w:val="009A3721"/>
    <w:rsid w:val="009A44DC"/>
    <w:rsid w:val="009A4E2B"/>
    <w:rsid w:val="009A5622"/>
    <w:rsid w:val="009A5E09"/>
    <w:rsid w:val="009A6FA3"/>
    <w:rsid w:val="009A7826"/>
    <w:rsid w:val="009B025F"/>
    <w:rsid w:val="009B36A1"/>
    <w:rsid w:val="009B4132"/>
    <w:rsid w:val="009B5099"/>
    <w:rsid w:val="009B6082"/>
    <w:rsid w:val="009B6559"/>
    <w:rsid w:val="009B6EAB"/>
    <w:rsid w:val="009B7A3D"/>
    <w:rsid w:val="009C4AA1"/>
    <w:rsid w:val="009D0A74"/>
    <w:rsid w:val="009D1482"/>
    <w:rsid w:val="009D70EC"/>
    <w:rsid w:val="009D74DC"/>
    <w:rsid w:val="009E0207"/>
    <w:rsid w:val="009E2751"/>
    <w:rsid w:val="009E4ACD"/>
    <w:rsid w:val="009E6242"/>
    <w:rsid w:val="009E6C29"/>
    <w:rsid w:val="009E7412"/>
    <w:rsid w:val="009E7A32"/>
    <w:rsid w:val="009F191C"/>
    <w:rsid w:val="009F1F47"/>
    <w:rsid w:val="009F2052"/>
    <w:rsid w:val="009F2639"/>
    <w:rsid w:val="009F3B2C"/>
    <w:rsid w:val="009F742B"/>
    <w:rsid w:val="00A01078"/>
    <w:rsid w:val="00A0372E"/>
    <w:rsid w:val="00A04275"/>
    <w:rsid w:val="00A048D9"/>
    <w:rsid w:val="00A06717"/>
    <w:rsid w:val="00A105B7"/>
    <w:rsid w:val="00A106F0"/>
    <w:rsid w:val="00A13344"/>
    <w:rsid w:val="00A143F4"/>
    <w:rsid w:val="00A1566B"/>
    <w:rsid w:val="00A16469"/>
    <w:rsid w:val="00A17A83"/>
    <w:rsid w:val="00A17BFA"/>
    <w:rsid w:val="00A2077E"/>
    <w:rsid w:val="00A23745"/>
    <w:rsid w:val="00A24A10"/>
    <w:rsid w:val="00A24A49"/>
    <w:rsid w:val="00A31B3F"/>
    <w:rsid w:val="00A34AA2"/>
    <w:rsid w:val="00A36555"/>
    <w:rsid w:val="00A36AF7"/>
    <w:rsid w:val="00A40004"/>
    <w:rsid w:val="00A44B97"/>
    <w:rsid w:val="00A45FE7"/>
    <w:rsid w:val="00A46520"/>
    <w:rsid w:val="00A4725E"/>
    <w:rsid w:val="00A520D1"/>
    <w:rsid w:val="00A52AA5"/>
    <w:rsid w:val="00A546CA"/>
    <w:rsid w:val="00A54B5C"/>
    <w:rsid w:val="00A54DAD"/>
    <w:rsid w:val="00A55103"/>
    <w:rsid w:val="00A56268"/>
    <w:rsid w:val="00A625E1"/>
    <w:rsid w:val="00A64EC2"/>
    <w:rsid w:val="00A65DF1"/>
    <w:rsid w:val="00A67CDA"/>
    <w:rsid w:val="00A70223"/>
    <w:rsid w:val="00A70DCA"/>
    <w:rsid w:val="00A734E8"/>
    <w:rsid w:val="00A82F37"/>
    <w:rsid w:val="00A837E4"/>
    <w:rsid w:val="00A83BE8"/>
    <w:rsid w:val="00A84655"/>
    <w:rsid w:val="00A84F43"/>
    <w:rsid w:val="00A85827"/>
    <w:rsid w:val="00A85AA2"/>
    <w:rsid w:val="00A90D78"/>
    <w:rsid w:val="00A972B9"/>
    <w:rsid w:val="00AA319C"/>
    <w:rsid w:val="00AA3232"/>
    <w:rsid w:val="00AA540A"/>
    <w:rsid w:val="00AA5E1C"/>
    <w:rsid w:val="00AB0A55"/>
    <w:rsid w:val="00AB0BA7"/>
    <w:rsid w:val="00AB171C"/>
    <w:rsid w:val="00AB1EE0"/>
    <w:rsid w:val="00AB1FD0"/>
    <w:rsid w:val="00AB35AC"/>
    <w:rsid w:val="00AB401F"/>
    <w:rsid w:val="00AB4D00"/>
    <w:rsid w:val="00AB4EC4"/>
    <w:rsid w:val="00AC0E24"/>
    <w:rsid w:val="00AC0F53"/>
    <w:rsid w:val="00AC11EB"/>
    <w:rsid w:val="00AC25DF"/>
    <w:rsid w:val="00AC2EFF"/>
    <w:rsid w:val="00AC3251"/>
    <w:rsid w:val="00AC4D98"/>
    <w:rsid w:val="00AD0EDA"/>
    <w:rsid w:val="00AD484D"/>
    <w:rsid w:val="00AD53BE"/>
    <w:rsid w:val="00AD542C"/>
    <w:rsid w:val="00AD71D2"/>
    <w:rsid w:val="00AD74B4"/>
    <w:rsid w:val="00AD7D4B"/>
    <w:rsid w:val="00AE06FA"/>
    <w:rsid w:val="00AE12FF"/>
    <w:rsid w:val="00AE1D81"/>
    <w:rsid w:val="00AE2E38"/>
    <w:rsid w:val="00AE33B4"/>
    <w:rsid w:val="00AE4196"/>
    <w:rsid w:val="00AE73BE"/>
    <w:rsid w:val="00AE778B"/>
    <w:rsid w:val="00AF1034"/>
    <w:rsid w:val="00AF1405"/>
    <w:rsid w:val="00AF2195"/>
    <w:rsid w:val="00AF3AE7"/>
    <w:rsid w:val="00AF5F34"/>
    <w:rsid w:val="00B01CC1"/>
    <w:rsid w:val="00B01DDB"/>
    <w:rsid w:val="00B02E55"/>
    <w:rsid w:val="00B03A61"/>
    <w:rsid w:val="00B057EC"/>
    <w:rsid w:val="00B07AC7"/>
    <w:rsid w:val="00B11645"/>
    <w:rsid w:val="00B117B1"/>
    <w:rsid w:val="00B12518"/>
    <w:rsid w:val="00B128D2"/>
    <w:rsid w:val="00B12E64"/>
    <w:rsid w:val="00B147DD"/>
    <w:rsid w:val="00B14E33"/>
    <w:rsid w:val="00B16159"/>
    <w:rsid w:val="00B16B80"/>
    <w:rsid w:val="00B16D4F"/>
    <w:rsid w:val="00B17C69"/>
    <w:rsid w:val="00B22F93"/>
    <w:rsid w:val="00B245C3"/>
    <w:rsid w:val="00B24FF6"/>
    <w:rsid w:val="00B32018"/>
    <w:rsid w:val="00B326F2"/>
    <w:rsid w:val="00B32E78"/>
    <w:rsid w:val="00B33457"/>
    <w:rsid w:val="00B34616"/>
    <w:rsid w:val="00B346E4"/>
    <w:rsid w:val="00B422BB"/>
    <w:rsid w:val="00B42416"/>
    <w:rsid w:val="00B43179"/>
    <w:rsid w:val="00B535C2"/>
    <w:rsid w:val="00B543AE"/>
    <w:rsid w:val="00B56D09"/>
    <w:rsid w:val="00B616BF"/>
    <w:rsid w:val="00B63233"/>
    <w:rsid w:val="00B643C4"/>
    <w:rsid w:val="00B65061"/>
    <w:rsid w:val="00B651DA"/>
    <w:rsid w:val="00B66814"/>
    <w:rsid w:val="00B70DCF"/>
    <w:rsid w:val="00B72973"/>
    <w:rsid w:val="00B767A3"/>
    <w:rsid w:val="00B77B03"/>
    <w:rsid w:val="00B809AF"/>
    <w:rsid w:val="00B81086"/>
    <w:rsid w:val="00B822DB"/>
    <w:rsid w:val="00B829E0"/>
    <w:rsid w:val="00B82A12"/>
    <w:rsid w:val="00B82AA7"/>
    <w:rsid w:val="00B83A2D"/>
    <w:rsid w:val="00B83ECA"/>
    <w:rsid w:val="00B84E6B"/>
    <w:rsid w:val="00B8686A"/>
    <w:rsid w:val="00B9006E"/>
    <w:rsid w:val="00B904A7"/>
    <w:rsid w:val="00B90C34"/>
    <w:rsid w:val="00B92F7C"/>
    <w:rsid w:val="00B94DD5"/>
    <w:rsid w:val="00BA00B9"/>
    <w:rsid w:val="00BA1ADD"/>
    <w:rsid w:val="00BA2930"/>
    <w:rsid w:val="00BA6B0E"/>
    <w:rsid w:val="00BA6E74"/>
    <w:rsid w:val="00BB04EF"/>
    <w:rsid w:val="00BB118B"/>
    <w:rsid w:val="00BB3C22"/>
    <w:rsid w:val="00BB3D8D"/>
    <w:rsid w:val="00BB4A31"/>
    <w:rsid w:val="00BB5F65"/>
    <w:rsid w:val="00BB7668"/>
    <w:rsid w:val="00BB7987"/>
    <w:rsid w:val="00BB7BB1"/>
    <w:rsid w:val="00BB7EDC"/>
    <w:rsid w:val="00BC0119"/>
    <w:rsid w:val="00BC1E49"/>
    <w:rsid w:val="00BC256A"/>
    <w:rsid w:val="00BC3906"/>
    <w:rsid w:val="00BC4122"/>
    <w:rsid w:val="00BC6339"/>
    <w:rsid w:val="00BC6D9A"/>
    <w:rsid w:val="00BD10DD"/>
    <w:rsid w:val="00BD15BE"/>
    <w:rsid w:val="00BD2B8E"/>
    <w:rsid w:val="00BD35FC"/>
    <w:rsid w:val="00BD4262"/>
    <w:rsid w:val="00BD4EE0"/>
    <w:rsid w:val="00BD53D0"/>
    <w:rsid w:val="00BD6092"/>
    <w:rsid w:val="00BD6978"/>
    <w:rsid w:val="00BD7CB4"/>
    <w:rsid w:val="00BE0686"/>
    <w:rsid w:val="00BE1289"/>
    <w:rsid w:val="00BE2762"/>
    <w:rsid w:val="00BE29E6"/>
    <w:rsid w:val="00BE5E89"/>
    <w:rsid w:val="00BE71A2"/>
    <w:rsid w:val="00BF0C09"/>
    <w:rsid w:val="00BF29EF"/>
    <w:rsid w:val="00BF7311"/>
    <w:rsid w:val="00BF76E2"/>
    <w:rsid w:val="00BF7BB2"/>
    <w:rsid w:val="00BF7C04"/>
    <w:rsid w:val="00BF7D2D"/>
    <w:rsid w:val="00C00D3D"/>
    <w:rsid w:val="00C02296"/>
    <w:rsid w:val="00C035C7"/>
    <w:rsid w:val="00C035F2"/>
    <w:rsid w:val="00C03FDC"/>
    <w:rsid w:val="00C04F90"/>
    <w:rsid w:val="00C1127D"/>
    <w:rsid w:val="00C13AE2"/>
    <w:rsid w:val="00C15425"/>
    <w:rsid w:val="00C168A5"/>
    <w:rsid w:val="00C17BDF"/>
    <w:rsid w:val="00C22596"/>
    <w:rsid w:val="00C237FA"/>
    <w:rsid w:val="00C24EB5"/>
    <w:rsid w:val="00C27F47"/>
    <w:rsid w:val="00C30846"/>
    <w:rsid w:val="00C31D13"/>
    <w:rsid w:val="00C346F2"/>
    <w:rsid w:val="00C354AB"/>
    <w:rsid w:val="00C36618"/>
    <w:rsid w:val="00C433F0"/>
    <w:rsid w:val="00C43CF6"/>
    <w:rsid w:val="00C47E76"/>
    <w:rsid w:val="00C5058E"/>
    <w:rsid w:val="00C51E4F"/>
    <w:rsid w:val="00C51E61"/>
    <w:rsid w:val="00C53814"/>
    <w:rsid w:val="00C54F66"/>
    <w:rsid w:val="00C60C95"/>
    <w:rsid w:val="00C62ECA"/>
    <w:rsid w:val="00C62FA6"/>
    <w:rsid w:val="00C6491B"/>
    <w:rsid w:val="00C64B24"/>
    <w:rsid w:val="00C66690"/>
    <w:rsid w:val="00C675F0"/>
    <w:rsid w:val="00C67612"/>
    <w:rsid w:val="00C70AB2"/>
    <w:rsid w:val="00C70B39"/>
    <w:rsid w:val="00C71854"/>
    <w:rsid w:val="00C71CEB"/>
    <w:rsid w:val="00C72372"/>
    <w:rsid w:val="00C72B16"/>
    <w:rsid w:val="00C77D10"/>
    <w:rsid w:val="00C77F14"/>
    <w:rsid w:val="00C807D9"/>
    <w:rsid w:val="00C80E20"/>
    <w:rsid w:val="00C83EF8"/>
    <w:rsid w:val="00C84DE8"/>
    <w:rsid w:val="00C851AD"/>
    <w:rsid w:val="00C85292"/>
    <w:rsid w:val="00C856D9"/>
    <w:rsid w:val="00C902DE"/>
    <w:rsid w:val="00C90AEB"/>
    <w:rsid w:val="00C91347"/>
    <w:rsid w:val="00C92DDA"/>
    <w:rsid w:val="00C9334B"/>
    <w:rsid w:val="00C935B6"/>
    <w:rsid w:val="00C93860"/>
    <w:rsid w:val="00C93A46"/>
    <w:rsid w:val="00C93F15"/>
    <w:rsid w:val="00C965B4"/>
    <w:rsid w:val="00C96CC5"/>
    <w:rsid w:val="00CA31D1"/>
    <w:rsid w:val="00CA6CFE"/>
    <w:rsid w:val="00CB1B02"/>
    <w:rsid w:val="00CB2681"/>
    <w:rsid w:val="00CB4C48"/>
    <w:rsid w:val="00CB69BD"/>
    <w:rsid w:val="00CB7209"/>
    <w:rsid w:val="00CB72C1"/>
    <w:rsid w:val="00CC07E8"/>
    <w:rsid w:val="00CC188B"/>
    <w:rsid w:val="00CC24A0"/>
    <w:rsid w:val="00CC4575"/>
    <w:rsid w:val="00CC56FA"/>
    <w:rsid w:val="00CC5FE4"/>
    <w:rsid w:val="00CC6540"/>
    <w:rsid w:val="00CC65A5"/>
    <w:rsid w:val="00CC6AEB"/>
    <w:rsid w:val="00CD14D8"/>
    <w:rsid w:val="00CD29D3"/>
    <w:rsid w:val="00CD2A23"/>
    <w:rsid w:val="00CD616E"/>
    <w:rsid w:val="00CD6AEA"/>
    <w:rsid w:val="00CD7F21"/>
    <w:rsid w:val="00CE03AC"/>
    <w:rsid w:val="00CE1279"/>
    <w:rsid w:val="00CE17DE"/>
    <w:rsid w:val="00CE226B"/>
    <w:rsid w:val="00CE2530"/>
    <w:rsid w:val="00CE7616"/>
    <w:rsid w:val="00CE7BC2"/>
    <w:rsid w:val="00CF0451"/>
    <w:rsid w:val="00CF19E4"/>
    <w:rsid w:val="00CF25EE"/>
    <w:rsid w:val="00CF342B"/>
    <w:rsid w:val="00CF4D65"/>
    <w:rsid w:val="00CF749C"/>
    <w:rsid w:val="00CF7A8D"/>
    <w:rsid w:val="00D02210"/>
    <w:rsid w:val="00D02E4A"/>
    <w:rsid w:val="00D032AC"/>
    <w:rsid w:val="00D03F39"/>
    <w:rsid w:val="00D04FDF"/>
    <w:rsid w:val="00D0506F"/>
    <w:rsid w:val="00D0562D"/>
    <w:rsid w:val="00D07148"/>
    <w:rsid w:val="00D07DF1"/>
    <w:rsid w:val="00D1091B"/>
    <w:rsid w:val="00D10FB0"/>
    <w:rsid w:val="00D112C0"/>
    <w:rsid w:val="00D11CB1"/>
    <w:rsid w:val="00D1600F"/>
    <w:rsid w:val="00D1780E"/>
    <w:rsid w:val="00D204C4"/>
    <w:rsid w:val="00D20ED3"/>
    <w:rsid w:val="00D2101A"/>
    <w:rsid w:val="00D210A9"/>
    <w:rsid w:val="00D224BB"/>
    <w:rsid w:val="00D2343B"/>
    <w:rsid w:val="00D235E2"/>
    <w:rsid w:val="00D2377A"/>
    <w:rsid w:val="00D249A1"/>
    <w:rsid w:val="00D30921"/>
    <w:rsid w:val="00D30933"/>
    <w:rsid w:val="00D310B2"/>
    <w:rsid w:val="00D33FFF"/>
    <w:rsid w:val="00D3539E"/>
    <w:rsid w:val="00D4175D"/>
    <w:rsid w:val="00D41AC7"/>
    <w:rsid w:val="00D42F6A"/>
    <w:rsid w:val="00D4335C"/>
    <w:rsid w:val="00D438C0"/>
    <w:rsid w:val="00D44BAE"/>
    <w:rsid w:val="00D46545"/>
    <w:rsid w:val="00D46D90"/>
    <w:rsid w:val="00D513D7"/>
    <w:rsid w:val="00D515D4"/>
    <w:rsid w:val="00D5245F"/>
    <w:rsid w:val="00D533BE"/>
    <w:rsid w:val="00D53725"/>
    <w:rsid w:val="00D5372C"/>
    <w:rsid w:val="00D53840"/>
    <w:rsid w:val="00D54DD2"/>
    <w:rsid w:val="00D5657E"/>
    <w:rsid w:val="00D566E9"/>
    <w:rsid w:val="00D57642"/>
    <w:rsid w:val="00D62134"/>
    <w:rsid w:val="00D666C8"/>
    <w:rsid w:val="00D66DFD"/>
    <w:rsid w:val="00D66F93"/>
    <w:rsid w:val="00D6734C"/>
    <w:rsid w:val="00D714CE"/>
    <w:rsid w:val="00D71973"/>
    <w:rsid w:val="00D72A31"/>
    <w:rsid w:val="00D75DFB"/>
    <w:rsid w:val="00D802B0"/>
    <w:rsid w:val="00D803D7"/>
    <w:rsid w:val="00D807CD"/>
    <w:rsid w:val="00D81693"/>
    <w:rsid w:val="00D82AD7"/>
    <w:rsid w:val="00D834E3"/>
    <w:rsid w:val="00D836E2"/>
    <w:rsid w:val="00D83A15"/>
    <w:rsid w:val="00D83B20"/>
    <w:rsid w:val="00D85032"/>
    <w:rsid w:val="00D8758E"/>
    <w:rsid w:val="00D91CCE"/>
    <w:rsid w:val="00D924DC"/>
    <w:rsid w:val="00D92AB3"/>
    <w:rsid w:val="00D93C8C"/>
    <w:rsid w:val="00D96404"/>
    <w:rsid w:val="00DA069B"/>
    <w:rsid w:val="00DA1911"/>
    <w:rsid w:val="00DA2A5C"/>
    <w:rsid w:val="00DA47EF"/>
    <w:rsid w:val="00DA4DBB"/>
    <w:rsid w:val="00DA5B63"/>
    <w:rsid w:val="00DA66E4"/>
    <w:rsid w:val="00DA6796"/>
    <w:rsid w:val="00DB4429"/>
    <w:rsid w:val="00DB4EDA"/>
    <w:rsid w:val="00DB54D2"/>
    <w:rsid w:val="00DB5A1A"/>
    <w:rsid w:val="00DC31B1"/>
    <w:rsid w:val="00DC4119"/>
    <w:rsid w:val="00DC5ABF"/>
    <w:rsid w:val="00DC5CD8"/>
    <w:rsid w:val="00DC6417"/>
    <w:rsid w:val="00DC6839"/>
    <w:rsid w:val="00DC71B9"/>
    <w:rsid w:val="00DC7A10"/>
    <w:rsid w:val="00DD02F7"/>
    <w:rsid w:val="00DD15C8"/>
    <w:rsid w:val="00DD258D"/>
    <w:rsid w:val="00DD7501"/>
    <w:rsid w:val="00DE0A8C"/>
    <w:rsid w:val="00DE13D7"/>
    <w:rsid w:val="00DE2FE5"/>
    <w:rsid w:val="00DE36F4"/>
    <w:rsid w:val="00DE462A"/>
    <w:rsid w:val="00DE5018"/>
    <w:rsid w:val="00DE643F"/>
    <w:rsid w:val="00DE65A2"/>
    <w:rsid w:val="00DE6C3C"/>
    <w:rsid w:val="00DF1821"/>
    <w:rsid w:val="00DF3242"/>
    <w:rsid w:val="00DF368B"/>
    <w:rsid w:val="00DF7A5E"/>
    <w:rsid w:val="00DF7C11"/>
    <w:rsid w:val="00E01D1A"/>
    <w:rsid w:val="00E03008"/>
    <w:rsid w:val="00E03CED"/>
    <w:rsid w:val="00E11F4D"/>
    <w:rsid w:val="00E15BAC"/>
    <w:rsid w:val="00E1640B"/>
    <w:rsid w:val="00E17699"/>
    <w:rsid w:val="00E20495"/>
    <w:rsid w:val="00E22AB0"/>
    <w:rsid w:val="00E23BF9"/>
    <w:rsid w:val="00E2414D"/>
    <w:rsid w:val="00E30294"/>
    <w:rsid w:val="00E30AA5"/>
    <w:rsid w:val="00E33F6A"/>
    <w:rsid w:val="00E34A0A"/>
    <w:rsid w:val="00E34C87"/>
    <w:rsid w:val="00E354F3"/>
    <w:rsid w:val="00E35B56"/>
    <w:rsid w:val="00E35EF4"/>
    <w:rsid w:val="00E3757B"/>
    <w:rsid w:val="00E376CD"/>
    <w:rsid w:val="00E420C0"/>
    <w:rsid w:val="00E4396B"/>
    <w:rsid w:val="00E46C8C"/>
    <w:rsid w:val="00E50E45"/>
    <w:rsid w:val="00E5156B"/>
    <w:rsid w:val="00E51C51"/>
    <w:rsid w:val="00E5425B"/>
    <w:rsid w:val="00E5425D"/>
    <w:rsid w:val="00E55074"/>
    <w:rsid w:val="00E55570"/>
    <w:rsid w:val="00E5567A"/>
    <w:rsid w:val="00E56A5C"/>
    <w:rsid w:val="00E56C87"/>
    <w:rsid w:val="00E614A6"/>
    <w:rsid w:val="00E62B55"/>
    <w:rsid w:val="00E636D8"/>
    <w:rsid w:val="00E63AD2"/>
    <w:rsid w:val="00E643ED"/>
    <w:rsid w:val="00E64BBF"/>
    <w:rsid w:val="00E64BF8"/>
    <w:rsid w:val="00E7056B"/>
    <w:rsid w:val="00E719F7"/>
    <w:rsid w:val="00E71BB7"/>
    <w:rsid w:val="00E7357C"/>
    <w:rsid w:val="00E7386E"/>
    <w:rsid w:val="00E74AF4"/>
    <w:rsid w:val="00E8125F"/>
    <w:rsid w:val="00E820E5"/>
    <w:rsid w:val="00E8295F"/>
    <w:rsid w:val="00E90A9A"/>
    <w:rsid w:val="00E92011"/>
    <w:rsid w:val="00E94C30"/>
    <w:rsid w:val="00E94CF9"/>
    <w:rsid w:val="00E94EEE"/>
    <w:rsid w:val="00E94F38"/>
    <w:rsid w:val="00E95BC9"/>
    <w:rsid w:val="00E962ED"/>
    <w:rsid w:val="00E96B71"/>
    <w:rsid w:val="00E974DF"/>
    <w:rsid w:val="00E97C8B"/>
    <w:rsid w:val="00EA1DFC"/>
    <w:rsid w:val="00EA311A"/>
    <w:rsid w:val="00EA46B9"/>
    <w:rsid w:val="00EA51AB"/>
    <w:rsid w:val="00EA5DC5"/>
    <w:rsid w:val="00EA61B2"/>
    <w:rsid w:val="00EA7AB1"/>
    <w:rsid w:val="00EB241B"/>
    <w:rsid w:val="00EB3CC9"/>
    <w:rsid w:val="00EB3FE1"/>
    <w:rsid w:val="00EB7468"/>
    <w:rsid w:val="00EC0AB7"/>
    <w:rsid w:val="00EC10A8"/>
    <w:rsid w:val="00EC36F8"/>
    <w:rsid w:val="00EC55DE"/>
    <w:rsid w:val="00EC7787"/>
    <w:rsid w:val="00EC7850"/>
    <w:rsid w:val="00ED2EA7"/>
    <w:rsid w:val="00ED32DA"/>
    <w:rsid w:val="00ED33FE"/>
    <w:rsid w:val="00ED6542"/>
    <w:rsid w:val="00ED6A9A"/>
    <w:rsid w:val="00EE2040"/>
    <w:rsid w:val="00EE23DB"/>
    <w:rsid w:val="00EE3600"/>
    <w:rsid w:val="00EE4663"/>
    <w:rsid w:val="00EE7186"/>
    <w:rsid w:val="00EE7457"/>
    <w:rsid w:val="00EF0D2C"/>
    <w:rsid w:val="00EF1DC4"/>
    <w:rsid w:val="00EF2621"/>
    <w:rsid w:val="00EF5A61"/>
    <w:rsid w:val="00EF671B"/>
    <w:rsid w:val="00EF756A"/>
    <w:rsid w:val="00F00B4C"/>
    <w:rsid w:val="00F010FE"/>
    <w:rsid w:val="00F03FF5"/>
    <w:rsid w:val="00F05036"/>
    <w:rsid w:val="00F05475"/>
    <w:rsid w:val="00F067DD"/>
    <w:rsid w:val="00F07D26"/>
    <w:rsid w:val="00F108A5"/>
    <w:rsid w:val="00F1147C"/>
    <w:rsid w:val="00F1407B"/>
    <w:rsid w:val="00F151F9"/>
    <w:rsid w:val="00F1585A"/>
    <w:rsid w:val="00F16047"/>
    <w:rsid w:val="00F16FE4"/>
    <w:rsid w:val="00F17FAE"/>
    <w:rsid w:val="00F22A0D"/>
    <w:rsid w:val="00F22B16"/>
    <w:rsid w:val="00F22D3E"/>
    <w:rsid w:val="00F23397"/>
    <w:rsid w:val="00F25F8C"/>
    <w:rsid w:val="00F2732D"/>
    <w:rsid w:val="00F27863"/>
    <w:rsid w:val="00F307BB"/>
    <w:rsid w:val="00F31447"/>
    <w:rsid w:val="00F320D4"/>
    <w:rsid w:val="00F32952"/>
    <w:rsid w:val="00F32D72"/>
    <w:rsid w:val="00F376FF"/>
    <w:rsid w:val="00F37C2A"/>
    <w:rsid w:val="00F41575"/>
    <w:rsid w:val="00F4454B"/>
    <w:rsid w:val="00F45FF1"/>
    <w:rsid w:val="00F479FE"/>
    <w:rsid w:val="00F50700"/>
    <w:rsid w:val="00F53DE3"/>
    <w:rsid w:val="00F54253"/>
    <w:rsid w:val="00F561DA"/>
    <w:rsid w:val="00F56698"/>
    <w:rsid w:val="00F56B96"/>
    <w:rsid w:val="00F60882"/>
    <w:rsid w:val="00F62ECD"/>
    <w:rsid w:val="00F63205"/>
    <w:rsid w:val="00F70955"/>
    <w:rsid w:val="00F72875"/>
    <w:rsid w:val="00F749C4"/>
    <w:rsid w:val="00F7634A"/>
    <w:rsid w:val="00F76434"/>
    <w:rsid w:val="00F77769"/>
    <w:rsid w:val="00F8043F"/>
    <w:rsid w:val="00F82BDC"/>
    <w:rsid w:val="00F83E4E"/>
    <w:rsid w:val="00F851E6"/>
    <w:rsid w:val="00F861C9"/>
    <w:rsid w:val="00F9021A"/>
    <w:rsid w:val="00F90625"/>
    <w:rsid w:val="00F906F2"/>
    <w:rsid w:val="00F90E28"/>
    <w:rsid w:val="00F91A28"/>
    <w:rsid w:val="00F94026"/>
    <w:rsid w:val="00F9483D"/>
    <w:rsid w:val="00F95953"/>
    <w:rsid w:val="00F96D2F"/>
    <w:rsid w:val="00FA035B"/>
    <w:rsid w:val="00FA11E6"/>
    <w:rsid w:val="00FA1CEC"/>
    <w:rsid w:val="00FA1D83"/>
    <w:rsid w:val="00FA28B2"/>
    <w:rsid w:val="00FA2AFA"/>
    <w:rsid w:val="00FA579A"/>
    <w:rsid w:val="00FB161B"/>
    <w:rsid w:val="00FB19FE"/>
    <w:rsid w:val="00FB1A58"/>
    <w:rsid w:val="00FB283B"/>
    <w:rsid w:val="00FB3146"/>
    <w:rsid w:val="00FB550E"/>
    <w:rsid w:val="00FC03BC"/>
    <w:rsid w:val="00FC0EDB"/>
    <w:rsid w:val="00FC3A2D"/>
    <w:rsid w:val="00FC3C85"/>
    <w:rsid w:val="00FC4CFC"/>
    <w:rsid w:val="00FC732E"/>
    <w:rsid w:val="00FD42FD"/>
    <w:rsid w:val="00FD4882"/>
    <w:rsid w:val="00FD4969"/>
    <w:rsid w:val="00FD5195"/>
    <w:rsid w:val="00FD53F7"/>
    <w:rsid w:val="00FD54C9"/>
    <w:rsid w:val="00FD5C29"/>
    <w:rsid w:val="00FD754F"/>
    <w:rsid w:val="00FE078A"/>
    <w:rsid w:val="00FE0C58"/>
    <w:rsid w:val="00FE13F6"/>
    <w:rsid w:val="00FE1AF8"/>
    <w:rsid w:val="00FE2DD1"/>
    <w:rsid w:val="00FE44AF"/>
    <w:rsid w:val="00FE4C56"/>
    <w:rsid w:val="00FE6060"/>
    <w:rsid w:val="00FF0E86"/>
    <w:rsid w:val="00FF15BF"/>
    <w:rsid w:val="00FF1660"/>
    <w:rsid w:val="00FF1802"/>
    <w:rsid w:val="00FF3BBC"/>
    <w:rsid w:val="00FF5108"/>
    <w:rsid w:val="00FF53C3"/>
    <w:rsid w:val="00FF647C"/>
    <w:rsid w:val="27B41BA7"/>
    <w:rsid w:val="4A484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="MS Mincho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qFormat="1"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eastAsia="MS Mincho" w:asciiTheme="minorHAnsi" w:hAnsiTheme="minorHAnsi" w:cstheme="minorBidi"/>
      <w:sz w:val="22"/>
      <w:szCs w:val="22"/>
      <w:lang w:val="es-ES" w:eastAsia="en-US" w:bidi="ar-SA"/>
    </w:rPr>
  </w:style>
  <w:style w:type="paragraph" w:styleId="2">
    <w:name w:val="heading 1"/>
    <w:basedOn w:val="1"/>
    <w:next w:val="1"/>
    <w:link w:val="38"/>
    <w:qFormat/>
    <w:uiPriority w:val="0"/>
    <w:pPr>
      <w:keepNext/>
      <w:spacing w:before="240" w:after="60" w:line="240" w:lineRule="auto"/>
      <w:outlineLvl w:val="0"/>
    </w:pPr>
    <w:rPr>
      <w:rFonts w:ascii="Arial" w:hAnsi="Arial" w:eastAsia="Times New Roman" w:cs="Arial"/>
      <w:b/>
      <w:bCs/>
      <w:kern w:val="32"/>
      <w:sz w:val="32"/>
      <w:szCs w:val="32"/>
      <w:lang w:eastAsia="es-ES"/>
    </w:rPr>
  </w:style>
  <w:style w:type="paragraph" w:styleId="3">
    <w:name w:val="heading 2"/>
    <w:basedOn w:val="1"/>
    <w:next w:val="1"/>
    <w:link w:val="21"/>
    <w:unhideWhenUsed/>
    <w:qFormat/>
    <w:uiPriority w:val="0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4">
    <w:name w:val="heading 3"/>
    <w:basedOn w:val="1"/>
    <w:next w:val="1"/>
    <w:link w:val="42"/>
    <w:semiHidden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TML Acronym"/>
    <w:basedOn w:val="5"/>
    <w:semiHidden/>
    <w:unhideWhenUsed/>
    <w:qFormat/>
    <w:uiPriority w:val="99"/>
  </w:style>
  <w:style w:type="character" w:styleId="8">
    <w:name w:val="Emphasis"/>
    <w:basedOn w:val="5"/>
    <w:qFormat/>
    <w:uiPriority w:val="20"/>
    <w:rPr>
      <w:i/>
      <w:iCs/>
    </w:rPr>
  </w:style>
  <w:style w:type="character" w:styleId="9">
    <w:name w:val="Hyperlink"/>
    <w:basedOn w:val="5"/>
    <w:unhideWhenUsed/>
    <w:qFormat/>
    <w:uiPriority w:val="99"/>
    <w:rPr>
      <w:color w:val="0000FF"/>
      <w:u w:val="none"/>
    </w:rPr>
  </w:style>
  <w:style w:type="character" w:styleId="10">
    <w:name w:val="Strong"/>
    <w:basedOn w:val="5"/>
    <w:qFormat/>
    <w:uiPriority w:val="22"/>
    <w:rPr>
      <w:b/>
      <w:bCs/>
    </w:rPr>
  </w:style>
  <w:style w:type="paragraph" w:styleId="11">
    <w:name w:val="Balloon Text"/>
    <w:basedOn w:val="1"/>
    <w:link w:val="19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2">
    <w:name w:val="header"/>
    <w:basedOn w:val="1"/>
    <w:link w:val="17"/>
    <w:unhideWhenUsed/>
    <w:qFormat/>
    <w:uiPriority w:val="0"/>
    <w:pPr>
      <w:tabs>
        <w:tab w:val="center" w:pos="4252"/>
        <w:tab w:val="right" w:pos="8504"/>
      </w:tabs>
      <w:spacing w:after="0" w:line="240" w:lineRule="auto"/>
    </w:pPr>
  </w:style>
  <w:style w:type="paragraph" w:styleId="13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ES"/>
    </w:rPr>
  </w:style>
  <w:style w:type="paragraph" w:styleId="14">
    <w:name w:val="footer"/>
    <w:basedOn w:val="1"/>
    <w:link w:val="18"/>
    <w:unhideWhenUsed/>
    <w:qFormat/>
    <w:uiPriority w:val="99"/>
    <w:pPr>
      <w:tabs>
        <w:tab w:val="center" w:pos="4252"/>
        <w:tab w:val="right" w:pos="8504"/>
      </w:tabs>
      <w:spacing w:after="0" w:line="240" w:lineRule="auto"/>
    </w:pPr>
  </w:style>
  <w:style w:type="paragraph" w:styleId="15">
    <w:name w:val="Title"/>
    <w:basedOn w:val="1"/>
    <w:next w:val="1"/>
    <w:link w:val="20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table" w:styleId="16">
    <w:name w:val="Table Grid"/>
    <w:basedOn w:val="6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7">
    <w:name w:val="Encabezado Car"/>
    <w:basedOn w:val="5"/>
    <w:link w:val="12"/>
    <w:qFormat/>
    <w:uiPriority w:val="0"/>
  </w:style>
  <w:style w:type="character" w:customStyle="1" w:styleId="18">
    <w:name w:val="Pie de página Car"/>
    <w:basedOn w:val="5"/>
    <w:link w:val="14"/>
    <w:qFormat/>
    <w:uiPriority w:val="99"/>
  </w:style>
  <w:style w:type="character" w:customStyle="1" w:styleId="19">
    <w:name w:val="Texto de globo Car"/>
    <w:basedOn w:val="5"/>
    <w:link w:val="11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20">
    <w:name w:val="Título Car"/>
    <w:basedOn w:val="5"/>
    <w:link w:val="15"/>
    <w:qFormat/>
    <w:uiPriority w:val="10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21">
    <w:name w:val="Título 2 Car"/>
    <w:basedOn w:val="5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customStyle="1" w:styleId="22">
    <w:name w:val="titulo Sección FSI"/>
    <w:basedOn w:val="3"/>
    <w:link w:val="24"/>
    <w:qFormat/>
    <w:uiPriority w:val="0"/>
    <w:pPr>
      <w:spacing w:after="360"/>
      <w:ind w:left="708"/>
    </w:pPr>
    <w:rPr>
      <w:rFonts w:ascii="Interstate-Bold" w:hAnsi="Interstate-Bold"/>
      <w:b w:val="0"/>
      <w:sz w:val="36"/>
    </w:rPr>
  </w:style>
  <w:style w:type="paragraph" w:customStyle="1" w:styleId="23">
    <w:name w:val="lectura"/>
    <w:basedOn w:val="1"/>
    <w:link w:val="26"/>
    <w:qFormat/>
    <w:uiPriority w:val="0"/>
    <w:pPr>
      <w:spacing w:afterLines="100" w:line="240" w:lineRule="auto"/>
    </w:pPr>
    <w:rPr>
      <w:sz w:val="24"/>
    </w:rPr>
  </w:style>
  <w:style w:type="character" w:customStyle="1" w:styleId="24">
    <w:name w:val="titulo Sección FSI Car"/>
    <w:basedOn w:val="21"/>
    <w:link w:val="22"/>
    <w:qFormat/>
    <w:uiPriority w:val="0"/>
    <w:rPr>
      <w:rFonts w:ascii="Interstate-Bold" w:hAnsi="Interstate-Bold"/>
      <w:sz w:val="36"/>
    </w:rPr>
  </w:style>
  <w:style w:type="paragraph" w:customStyle="1" w:styleId="25">
    <w:name w:val="subtitulo"/>
    <w:basedOn w:val="23"/>
    <w:link w:val="27"/>
    <w:qFormat/>
    <w:uiPriority w:val="0"/>
    <w:pPr>
      <w:spacing w:before="360" w:afterLines="50"/>
    </w:pPr>
    <w:rPr>
      <w:rFonts w:ascii="Interstate-Bold" w:hAnsi="Interstate-Bold"/>
      <w:color w:val="0070C0"/>
    </w:rPr>
  </w:style>
  <w:style w:type="character" w:customStyle="1" w:styleId="26">
    <w:name w:val="lectura Car"/>
    <w:basedOn w:val="5"/>
    <w:link w:val="23"/>
    <w:qFormat/>
    <w:uiPriority w:val="0"/>
    <w:rPr>
      <w:sz w:val="24"/>
    </w:rPr>
  </w:style>
  <w:style w:type="character" w:customStyle="1" w:styleId="27">
    <w:name w:val="subtitulo Car"/>
    <w:basedOn w:val="26"/>
    <w:link w:val="25"/>
    <w:qFormat/>
    <w:uiPriority w:val="0"/>
    <w:rPr>
      <w:rFonts w:ascii="Interstate-Bold" w:hAnsi="Interstate-Bold"/>
      <w:color w:val="0070C0"/>
      <w:sz w:val="24"/>
    </w:rPr>
  </w:style>
  <w:style w:type="paragraph" w:customStyle="1" w:styleId="28">
    <w:name w:val="subparte2"/>
    <w:basedOn w:val="23"/>
    <w:link w:val="30"/>
    <w:qFormat/>
    <w:uiPriority w:val="0"/>
    <w:pPr>
      <w:spacing w:after="80"/>
    </w:pPr>
    <w:rPr>
      <w:rFonts w:ascii="Calibri" w:hAnsi="Calibri" w:eastAsia="Calibri" w:cs="Times New Roman"/>
      <w:b/>
    </w:rPr>
  </w:style>
  <w:style w:type="paragraph" w:customStyle="1" w:styleId="29">
    <w:name w:val="listas"/>
    <w:basedOn w:val="23"/>
    <w:link w:val="31"/>
    <w:qFormat/>
    <w:uiPriority w:val="0"/>
    <w:pPr>
      <w:numPr>
        <w:ilvl w:val="0"/>
        <w:numId w:val="1"/>
      </w:numPr>
      <w:spacing w:after="100"/>
      <w:ind w:left="714" w:hanging="357"/>
    </w:pPr>
  </w:style>
  <w:style w:type="character" w:customStyle="1" w:styleId="30">
    <w:name w:val="subparte2 Car"/>
    <w:basedOn w:val="26"/>
    <w:link w:val="28"/>
    <w:qFormat/>
    <w:uiPriority w:val="0"/>
    <w:rPr>
      <w:rFonts w:ascii="Calibri" w:hAnsi="Calibri" w:eastAsia="Calibri" w:cs="Times New Roman"/>
      <w:b/>
    </w:rPr>
  </w:style>
  <w:style w:type="character" w:customStyle="1" w:styleId="31">
    <w:name w:val="listas Car"/>
    <w:basedOn w:val="26"/>
    <w:link w:val="29"/>
    <w:qFormat/>
    <w:uiPriority w:val="0"/>
  </w:style>
  <w:style w:type="character" w:customStyle="1" w:styleId="32">
    <w:name w:val="codigo1"/>
    <w:basedOn w:val="5"/>
    <w:qFormat/>
    <w:uiPriority w:val="0"/>
    <w:rPr>
      <w:rFonts w:hint="default" w:ascii="Courier New" w:hAnsi="Courier New" w:cs="Courier New"/>
      <w:color w:val="660000"/>
      <w:sz w:val="16"/>
      <w:szCs w:val="16"/>
    </w:rPr>
  </w:style>
  <w:style w:type="paragraph" w:customStyle="1" w:styleId="33">
    <w:name w:val="HTML Top of Form"/>
    <w:basedOn w:val="1"/>
    <w:next w:val="1"/>
    <w:link w:val="34"/>
    <w:semiHidden/>
    <w:unhideWhenUsed/>
    <w:qFormat/>
    <w:uiPriority w:val="99"/>
    <w:pPr>
      <w:pBdr>
        <w:bottom w:val="single" w:color="auto" w:sz="6" w:space="1"/>
      </w:pBdr>
      <w:spacing w:after="0" w:line="240" w:lineRule="auto"/>
      <w:jc w:val="center"/>
    </w:pPr>
    <w:rPr>
      <w:rFonts w:ascii="Arial" w:hAnsi="Arial" w:eastAsia="Times New Roman" w:cs="Arial"/>
      <w:vanish/>
      <w:sz w:val="16"/>
      <w:szCs w:val="16"/>
      <w:lang w:eastAsia="es-ES"/>
    </w:rPr>
  </w:style>
  <w:style w:type="character" w:customStyle="1" w:styleId="34">
    <w:name w:val="z-Principio del formulario Car"/>
    <w:basedOn w:val="5"/>
    <w:link w:val="33"/>
    <w:semiHidden/>
    <w:qFormat/>
    <w:uiPriority w:val="99"/>
    <w:rPr>
      <w:rFonts w:ascii="Arial" w:hAnsi="Arial" w:eastAsia="Times New Roman" w:cs="Arial"/>
      <w:vanish/>
      <w:sz w:val="16"/>
      <w:szCs w:val="16"/>
      <w:lang w:eastAsia="es-ES"/>
    </w:rPr>
  </w:style>
  <w:style w:type="paragraph" w:customStyle="1" w:styleId="35">
    <w:name w:val="HTML Bottom of Form"/>
    <w:basedOn w:val="1"/>
    <w:next w:val="1"/>
    <w:link w:val="36"/>
    <w:unhideWhenUsed/>
    <w:qFormat/>
    <w:uiPriority w:val="99"/>
    <w:pPr>
      <w:pBdr>
        <w:top w:val="single" w:color="auto" w:sz="6" w:space="1"/>
      </w:pBdr>
      <w:spacing w:after="0" w:line="240" w:lineRule="auto"/>
      <w:jc w:val="center"/>
    </w:pPr>
    <w:rPr>
      <w:rFonts w:ascii="Arial" w:hAnsi="Arial" w:eastAsia="Times New Roman" w:cs="Arial"/>
      <w:vanish/>
      <w:sz w:val="16"/>
      <w:szCs w:val="16"/>
      <w:lang w:eastAsia="es-ES"/>
    </w:rPr>
  </w:style>
  <w:style w:type="character" w:customStyle="1" w:styleId="36">
    <w:name w:val="z-Final del formulario Car"/>
    <w:basedOn w:val="5"/>
    <w:link w:val="35"/>
    <w:qFormat/>
    <w:uiPriority w:val="99"/>
    <w:rPr>
      <w:rFonts w:ascii="Arial" w:hAnsi="Arial" w:eastAsia="Times New Roman" w:cs="Arial"/>
      <w:vanish/>
      <w:sz w:val="16"/>
      <w:szCs w:val="16"/>
      <w:lang w:eastAsia="es-ES"/>
    </w:rPr>
  </w:style>
  <w:style w:type="paragraph" w:styleId="37">
    <w:name w:val="List Paragraph"/>
    <w:basedOn w:val="1"/>
    <w:qFormat/>
    <w:uiPriority w:val="34"/>
    <w:pPr>
      <w:ind w:left="720"/>
      <w:contextualSpacing/>
    </w:pPr>
  </w:style>
  <w:style w:type="character" w:customStyle="1" w:styleId="38">
    <w:name w:val="Título 1 Car"/>
    <w:basedOn w:val="5"/>
    <w:link w:val="2"/>
    <w:uiPriority w:val="0"/>
    <w:rPr>
      <w:rFonts w:ascii="Arial" w:hAnsi="Arial" w:eastAsia="Times New Roman" w:cs="Arial"/>
      <w:b/>
      <w:bCs/>
      <w:kern w:val="32"/>
      <w:sz w:val="32"/>
      <w:szCs w:val="32"/>
      <w:lang w:eastAsia="es-ES"/>
    </w:rPr>
  </w:style>
  <w:style w:type="paragraph" w:customStyle="1" w:styleId="39">
    <w:name w:val="partes de código"/>
    <w:basedOn w:val="23"/>
    <w:link w:val="40"/>
    <w:qFormat/>
    <w:uiPriority w:val="0"/>
    <w:rPr>
      <w:rFonts w:ascii="Consolas" w:hAnsi="Consolas"/>
      <w:b/>
      <w:color w:val="366091" w:themeColor="accent1" w:themeShade="BF"/>
      <w:shd w:val="clear" w:color="auto" w:fill="FFFFFF"/>
    </w:rPr>
  </w:style>
  <w:style w:type="character" w:customStyle="1" w:styleId="40">
    <w:name w:val="partes de código Car"/>
    <w:basedOn w:val="26"/>
    <w:link w:val="39"/>
    <w:qFormat/>
    <w:uiPriority w:val="0"/>
    <w:rPr>
      <w:rFonts w:ascii="Consolas" w:hAnsi="Consolas"/>
      <w:b/>
      <w:color w:val="366091" w:themeColor="accent1" w:themeShade="BF"/>
    </w:rPr>
  </w:style>
  <w:style w:type="character" w:customStyle="1" w:styleId="41">
    <w:name w:val="apple-converted-space"/>
    <w:basedOn w:val="5"/>
    <w:qFormat/>
    <w:uiPriority w:val="0"/>
  </w:style>
  <w:style w:type="character" w:customStyle="1" w:styleId="42">
    <w:name w:val="Título 3 Car"/>
    <w:basedOn w:val="5"/>
    <w:link w:val="4"/>
    <w:semiHidden/>
    <w:qFormat/>
    <w:uiPriority w:val="9"/>
    <w:rPr>
      <w:rFonts w:asciiTheme="majorHAnsi" w:hAnsiTheme="majorHAnsi" w:eastAsiaTheme="majorEastAsia" w:cstheme="majorBidi"/>
      <w:b/>
      <w:bCs/>
      <w:color w:val="4F81BD" w:themeColor="accent1"/>
    </w:rPr>
  </w:style>
  <w:style w:type="paragraph" w:customStyle="1" w:styleId="43">
    <w:name w:val="comentario"/>
    <w:basedOn w:val="23"/>
    <w:link w:val="44"/>
    <w:qFormat/>
    <w:uiPriority w:val="0"/>
    <w:pPr>
      <w:spacing w:afterLines="0" w:line="288" w:lineRule="auto"/>
    </w:pPr>
    <w:rPr>
      <w:color w:val="7E7E7E" w:themeColor="text1" w:themeTint="80"/>
    </w:rPr>
  </w:style>
  <w:style w:type="character" w:customStyle="1" w:styleId="44">
    <w:name w:val="comentario Car"/>
    <w:basedOn w:val="26"/>
    <w:link w:val="43"/>
    <w:qFormat/>
    <w:uiPriority w:val="0"/>
    <w:rPr>
      <w:color w:val="7E7E7E" w:themeColor="text1" w:themeTint="80"/>
    </w:rPr>
  </w:style>
  <w:style w:type="paragraph" w:customStyle="1" w:styleId="45">
    <w:name w:val="sombreado"/>
    <w:basedOn w:val="23"/>
    <w:link w:val="46"/>
    <w:qFormat/>
    <w:uiPriority w:val="0"/>
    <w:pPr>
      <w:pBdr>
        <w:top w:val="dashed" w:color="DEDEDE" w:sz="18" w:space="9"/>
        <w:left w:val="dashed" w:color="DEDEDE" w:sz="18" w:space="9"/>
        <w:bottom w:val="dashed" w:color="DEDEDE" w:sz="18" w:space="9"/>
        <w:right w:val="dashed" w:color="DEDEDE" w:sz="18" w:space="9"/>
      </w:pBdr>
      <w:shd w:val="clear" w:color="auto" w:fill="F5F5F5"/>
      <w:spacing w:afterLines="0"/>
      <w:ind w:left="284" w:right="708"/>
    </w:pPr>
    <w:rPr>
      <w:color w:val="5E5E5E"/>
      <w:sz w:val="22"/>
    </w:rPr>
  </w:style>
  <w:style w:type="character" w:customStyle="1" w:styleId="46">
    <w:name w:val="sombreado Car"/>
    <w:basedOn w:val="26"/>
    <w:link w:val="45"/>
    <w:qFormat/>
    <w:uiPriority w:val="0"/>
    <w:rPr>
      <w:color w:val="5E5E5E"/>
      <w:shd w:val="clear" w:color="auto" w:fill="F5F5F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0" Type="http://schemas.openxmlformats.org/officeDocument/2006/relationships/font" Target="fonts/font10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01C036-3666-427C-ADEA-0304C57DC08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317</Words>
  <Characters>1747</Characters>
  <Lines>14</Lines>
  <Paragraphs>4</Paragraphs>
  <TotalTime>0</TotalTime>
  <ScaleCrop>false</ScaleCrop>
  <LinksUpToDate>false</LinksUpToDate>
  <CharactersWithSpaces>2060</CharactersWithSpaces>
  <Application>WPS Office_11.2.0.11486_F1E327BC-269C-435d-A152-05C5408002CA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2017-03-10T11:59:00Z</dcterms:created>
  <dc:creator>jm</dc:creator>
  <cp:lastModifiedBy>WPS_1665925582</cp:lastModifiedBy>
  <cp:lastPrinted>2017-01-23T11:28:00Z</cp:lastPrinted>
  <dcterms:modified xsi:type="dcterms:W3CDTF">2023-03-13T08:42:03Z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3082-11.2.0.11486</vt:lpwstr>
  </property>
  <property fmtid="{D5CDD505-2E9C-101B-9397-08002B2CF9AE}" pid="3" name="ICV">
    <vt:lpwstr>629127CBFB5A4990AC90BF181C7A8DCB</vt:lpwstr>
  </property>
</Properties>
</file>