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szCs w:val="24"/>
          <w:lang w:eastAsia="en-US"/>
          <w14:ligatures w14:val="standardContextual"/>
        </w:rPr>
        <w:id w:val="-1007517655"/>
        <w:docPartObj>
          <w:docPartGallery w:val="Cover Pages"/>
          <w:docPartUnique/>
        </w:docPartObj>
      </w:sdtPr>
      <w:sdtEndPr>
        <w:rPr>
          <w:b w:val="0"/>
          <w:bCs w:val="0"/>
          <w:sz w:val="24"/>
        </w:rPr>
      </w:sdtEndPr>
      <w:sdtContent>
        <w:p w14:paraId="64CD203D" w14:textId="42FC66BC" w:rsidR="00CA302B" w:rsidRPr="0002303A" w:rsidRDefault="00CA302B">
          <w:pPr>
            <w:pStyle w:val="Sinespaciado"/>
            <w:rPr>
              <w:b/>
              <w:bCs/>
              <w:sz w:val="2"/>
            </w:rPr>
          </w:pPr>
          <w:r w:rsidRPr="0002303A">
            <w:rPr>
              <w:b/>
              <w:bCs/>
              <w:noProof/>
            </w:rPr>
            <mc:AlternateContent>
              <mc:Choice Requires="wps">
                <w:drawing>
                  <wp:anchor distT="0" distB="0" distL="114300" distR="114300" simplePos="0" relativeHeight="251661312" behindDoc="0" locked="0" layoutInCell="1" allowOverlap="1" wp14:anchorId="2EE18FD7" wp14:editId="2D5362C6">
                    <wp:simplePos x="0" y="0"/>
                    <wp:positionH relativeFrom="page">
                      <wp:posOffset>914400</wp:posOffset>
                    </wp:positionH>
                    <wp:positionV relativeFrom="margin">
                      <wp:posOffset>-635</wp:posOffset>
                    </wp:positionV>
                    <wp:extent cx="5958840" cy="571500"/>
                    <wp:effectExtent l="0" t="0" r="0" b="0"/>
                    <wp:wrapNone/>
                    <wp:docPr id="62" name="Cuadro de texto 66"/>
                    <wp:cNvGraphicFramePr/>
                    <a:graphic xmlns:a="http://schemas.openxmlformats.org/drawingml/2006/main">
                      <a:graphicData uri="http://schemas.microsoft.com/office/word/2010/wordprocessingShape">
                        <wps:wsp>
                          <wps:cNvSpPr txBox="1"/>
                          <wps:spPr>
                            <a:xfrm>
                              <a:off x="0" y="0"/>
                              <a:ext cx="595884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AD6F" w14:textId="2464D1C4" w:rsidR="00CA302B" w:rsidRDefault="00000000" w:rsidP="00CA302B">
                                <w:pPr>
                                  <w:pStyle w:val="Sinespaciado"/>
                                  <w:spacing w:before="120"/>
                                  <w:jc w:val="center"/>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A302B">
                                      <w:rPr>
                                        <w:color w:val="156082" w:themeColor="accent1"/>
                                        <w:sz w:val="36"/>
                                        <w:szCs w:val="36"/>
                                      </w:rPr>
                                      <w:t>Universidad Politécnica Internacional</w:t>
                                    </w:r>
                                  </w:sdtContent>
                                </w:sdt>
                              </w:p>
                              <w:p w14:paraId="36A7340C" w14:textId="77777777" w:rsidR="00CA302B" w:rsidRDefault="00CA3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E18FD7" id="_x0000_t202" coordsize="21600,21600" o:spt="202" path="m,l,21600r21600,l21600,xe">
                    <v:stroke joinstyle="miter"/>
                    <v:path gradientshapeok="t" o:connecttype="rect"/>
                  </v:shapetype>
                  <v:shape id="Cuadro de texto 66" o:spid="_x0000_s1026" type="#_x0000_t202" style="position:absolute;margin-left:1in;margin-top:-.05pt;width:469.2pt;height: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" filled="f" stroked="f" strokeweight=".5pt">
                    <v:textbox>
                      <w:txbxContent>
                        <w:p w14:paraId="1441AD6F" w14:textId="2464D1C4" w:rsidR="00CA302B" w:rsidRDefault="00000000" w:rsidP="00CA302B">
                          <w:pPr>
                            <w:pStyle w:val="Sinespaciado"/>
                            <w:spacing w:before="120"/>
                            <w:jc w:val="center"/>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A302B">
                                <w:rPr>
                                  <w:color w:val="156082" w:themeColor="accent1"/>
                                  <w:sz w:val="36"/>
                                  <w:szCs w:val="36"/>
                                </w:rPr>
                                <w:t>Universidad Politécnica Internacional</w:t>
                              </w:r>
                            </w:sdtContent>
                          </w:sdt>
                        </w:p>
                        <w:p w14:paraId="36A7340C" w14:textId="77777777" w:rsidR="00CA302B" w:rsidRDefault="00CA302B"/>
                      </w:txbxContent>
                    </v:textbox>
                    <w10:wrap anchorx="page" anchory="margin"/>
                  </v:shape>
                </w:pict>
              </mc:Fallback>
            </mc:AlternateContent>
          </w:r>
        </w:p>
        <w:p w14:paraId="2C5AB514" w14:textId="001E9FA9" w:rsidR="00CA302B" w:rsidRPr="0002303A" w:rsidRDefault="00CA302B">
          <w:pPr>
            <w:rPr>
              <w:b/>
              <w:bCs/>
            </w:rPr>
          </w:pPr>
          <w:r w:rsidRPr="0002303A">
            <w:rPr>
              <w:b/>
              <w:bCs/>
              <w:noProof/>
              <w:color w:val="156082" w:themeColor="accent1"/>
              <w:sz w:val="36"/>
              <w:szCs w:val="36"/>
            </w:rPr>
            <mc:AlternateContent>
              <mc:Choice Requires="wpg">
                <w:drawing>
                  <wp:anchor distT="0" distB="0" distL="114300" distR="114300" simplePos="0" relativeHeight="251660288" behindDoc="1" locked="0" layoutInCell="1" allowOverlap="1" wp14:anchorId="3132D00E" wp14:editId="05646A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4C8C4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2E4F60E" w14:textId="77777777" w:rsidR="00CA302B" w:rsidRPr="0002303A" w:rsidRDefault="00CA302B">
          <w:pPr>
            <w:rPr>
              <w:b/>
              <w:bCs/>
            </w:rPr>
          </w:pPr>
        </w:p>
        <w:p w14:paraId="0C2966F1" w14:textId="77777777" w:rsidR="00CA302B" w:rsidRPr="0002303A" w:rsidRDefault="00CA302B">
          <w:pPr>
            <w:rPr>
              <w:b/>
              <w:bCs/>
            </w:rPr>
          </w:pPr>
        </w:p>
        <w:p w14:paraId="6B9190D1" w14:textId="14335B93" w:rsidR="00CA302B" w:rsidRPr="0002303A" w:rsidRDefault="00CA302B" w:rsidP="00CA302B">
          <w:pPr>
            <w:jc w:val="center"/>
            <w:rPr>
              <w:b/>
              <w:bCs/>
              <w:sz w:val="28"/>
              <w:szCs w:val="28"/>
            </w:rPr>
          </w:pPr>
          <w:r w:rsidRPr="0002303A">
            <w:rPr>
              <w:b/>
              <w:bCs/>
              <w:sz w:val="28"/>
              <w:szCs w:val="28"/>
            </w:rPr>
            <w:t>Carrera</w:t>
          </w:r>
        </w:p>
        <w:p w14:paraId="2119AE35" w14:textId="6031670D" w:rsidR="00CA302B" w:rsidRPr="0002303A" w:rsidRDefault="00CA302B" w:rsidP="00CA302B">
          <w:pPr>
            <w:jc w:val="center"/>
            <w:rPr>
              <w:b/>
              <w:bCs/>
              <w:sz w:val="28"/>
              <w:szCs w:val="28"/>
            </w:rPr>
          </w:pPr>
          <w:r w:rsidRPr="0002303A">
            <w:rPr>
              <w:b/>
              <w:bCs/>
              <w:sz w:val="28"/>
              <w:szCs w:val="28"/>
            </w:rPr>
            <w:t>Ingeniería Informática</w:t>
          </w:r>
        </w:p>
        <w:p w14:paraId="726AF808" w14:textId="77777777" w:rsidR="00CA302B" w:rsidRPr="0002303A" w:rsidRDefault="00CA302B" w:rsidP="00CA302B">
          <w:pPr>
            <w:jc w:val="center"/>
            <w:rPr>
              <w:b/>
              <w:bCs/>
              <w:sz w:val="28"/>
              <w:szCs w:val="28"/>
            </w:rPr>
          </w:pPr>
        </w:p>
        <w:p w14:paraId="44A6F192" w14:textId="77777777" w:rsidR="00CA302B" w:rsidRPr="0002303A" w:rsidRDefault="00CA302B" w:rsidP="00CA302B">
          <w:pPr>
            <w:jc w:val="center"/>
            <w:rPr>
              <w:b/>
              <w:bCs/>
              <w:sz w:val="28"/>
              <w:szCs w:val="28"/>
            </w:rPr>
          </w:pPr>
          <w:r w:rsidRPr="0002303A">
            <w:rPr>
              <w:b/>
              <w:bCs/>
              <w:sz w:val="28"/>
              <w:szCs w:val="28"/>
            </w:rPr>
            <w:t xml:space="preserve">Profesor </w:t>
          </w:r>
        </w:p>
        <w:p w14:paraId="6CFE58F5" w14:textId="77777777" w:rsidR="00CA302B" w:rsidRPr="0002303A" w:rsidRDefault="00CA302B" w:rsidP="00CA302B">
          <w:pPr>
            <w:jc w:val="center"/>
            <w:rPr>
              <w:b/>
              <w:bCs/>
              <w:sz w:val="28"/>
              <w:szCs w:val="28"/>
            </w:rPr>
          </w:pPr>
          <w:r w:rsidRPr="0002303A">
            <w:rPr>
              <w:b/>
              <w:bCs/>
              <w:sz w:val="28"/>
              <w:szCs w:val="28"/>
            </w:rPr>
            <w:t>Alexander Simon Benjamin Curling</w:t>
          </w:r>
        </w:p>
        <w:p w14:paraId="5E344D22" w14:textId="77777777" w:rsidR="00CA302B" w:rsidRPr="0002303A" w:rsidRDefault="00CA302B" w:rsidP="00CA302B">
          <w:pPr>
            <w:jc w:val="center"/>
            <w:rPr>
              <w:b/>
              <w:bCs/>
              <w:sz w:val="28"/>
              <w:szCs w:val="28"/>
            </w:rPr>
          </w:pPr>
        </w:p>
        <w:p w14:paraId="09925555" w14:textId="177FEF9D" w:rsidR="00CA302B" w:rsidRPr="0002303A" w:rsidRDefault="00CA302B" w:rsidP="00CA302B">
          <w:pPr>
            <w:jc w:val="center"/>
            <w:rPr>
              <w:b/>
              <w:bCs/>
              <w:sz w:val="28"/>
              <w:szCs w:val="28"/>
            </w:rPr>
          </w:pPr>
          <w:r w:rsidRPr="0002303A">
            <w:rPr>
              <w:b/>
              <w:bCs/>
              <w:sz w:val="28"/>
              <w:szCs w:val="28"/>
            </w:rPr>
            <w:t>Documentación del Segundo Examen</w:t>
          </w:r>
        </w:p>
        <w:p w14:paraId="2FF19500" w14:textId="3DC4C363" w:rsidR="00CA302B" w:rsidRPr="0002303A" w:rsidRDefault="00CA302B" w:rsidP="00CA302B">
          <w:pPr>
            <w:jc w:val="center"/>
            <w:rPr>
              <w:b/>
              <w:bCs/>
              <w:sz w:val="28"/>
              <w:szCs w:val="28"/>
            </w:rPr>
          </w:pPr>
          <w:r w:rsidRPr="0002303A">
            <w:rPr>
              <w:b/>
              <w:bCs/>
              <w:sz w:val="28"/>
              <w:szCs w:val="28"/>
            </w:rPr>
            <w:t xml:space="preserve">Sistema de Votaciones </w:t>
          </w:r>
        </w:p>
        <w:p w14:paraId="6E23CF17" w14:textId="3C94222A" w:rsidR="00CA302B" w:rsidRPr="0002303A" w:rsidRDefault="00CA302B" w:rsidP="00CA302B">
          <w:pPr>
            <w:jc w:val="center"/>
            <w:rPr>
              <w:b/>
              <w:bCs/>
              <w:sz w:val="28"/>
              <w:szCs w:val="28"/>
            </w:rPr>
          </w:pPr>
          <w:r w:rsidRPr="0002303A">
            <w:rPr>
              <w:b/>
              <w:bCs/>
              <w:sz w:val="28"/>
              <w:szCs w:val="28"/>
            </w:rPr>
            <w:t>ASP.NET-SQL</w:t>
          </w:r>
        </w:p>
        <w:p w14:paraId="12B0CAE6" w14:textId="77777777" w:rsidR="00CA302B" w:rsidRPr="0002303A" w:rsidRDefault="00CA302B" w:rsidP="00CA302B">
          <w:pPr>
            <w:jc w:val="center"/>
            <w:rPr>
              <w:b/>
              <w:bCs/>
              <w:sz w:val="28"/>
              <w:szCs w:val="28"/>
            </w:rPr>
          </w:pPr>
        </w:p>
        <w:p w14:paraId="4F6D781D" w14:textId="77777777" w:rsidR="00CA302B" w:rsidRPr="0002303A" w:rsidRDefault="00CA302B" w:rsidP="00CA302B">
          <w:pPr>
            <w:jc w:val="center"/>
            <w:rPr>
              <w:b/>
              <w:bCs/>
              <w:sz w:val="28"/>
              <w:szCs w:val="28"/>
            </w:rPr>
          </w:pPr>
          <w:r w:rsidRPr="0002303A">
            <w:rPr>
              <w:b/>
              <w:bCs/>
              <w:sz w:val="28"/>
              <w:szCs w:val="28"/>
            </w:rPr>
            <w:t>Estudiante</w:t>
          </w:r>
        </w:p>
        <w:p w14:paraId="2AE66CFC" w14:textId="31DFD88F" w:rsidR="00CA302B" w:rsidRPr="0002303A" w:rsidRDefault="00CA302B" w:rsidP="00CA302B">
          <w:pPr>
            <w:jc w:val="center"/>
            <w:rPr>
              <w:b/>
              <w:bCs/>
            </w:rPr>
          </w:pPr>
          <w:r w:rsidRPr="0002303A">
            <w:rPr>
              <w:b/>
              <w:bCs/>
              <w:noProof/>
            </w:rPr>
            <mc:AlternateContent>
              <mc:Choice Requires="wps">
                <w:drawing>
                  <wp:anchor distT="0" distB="0" distL="114300" distR="114300" simplePos="0" relativeHeight="251659264" behindDoc="0" locked="0" layoutInCell="1" allowOverlap="1" wp14:anchorId="7850BA2F" wp14:editId="7383A856">
                    <wp:simplePos x="0" y="0"/>
                    <wp:positionH relativeFrom="margin">
                      <wp:align>center</wp:align>
                    </wp:positionH>
                    <wp:positionV relativeFrom="margin">
                      <wp:posOffset>6922135</wp:posOffset>
                    </wp:positionV>
                    <wp:extent cx="5943600" cy="374904"/>
                    <wp:effectExtent l="0" t="0" r="0" b="6985"/>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9992D" w14:textId="04A4B3F2" w:rsidR="00CA302B"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A302B">
                                      <w:rPr>
                                        <w:color w:val="156082" w:themeColor="accent1"/>
                                        <w:sz w:val="36"/>
                                        <w:szCs w:val="36"/>
                                      </w:rPr>
                                      <w:t>21 junio 2024</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9D63BCD" w14:textId="6A9BD541" w:rsidR="00CA302B" w:rsidRDefault="00CA302B">
                                    <w:pPr>
                                      <w:pStyle w:val="Sinespaciado"/>
                                      <w:jc w:val="right"/>
                                      <w:rPr>
                                        <w:color w:val="156082" w:themeColor="accent1"/>
                                        <w:sz w:val="36"/>
                                        <w:szCs w:val="36"/>
                                      </w:rPr>
                                    </w:pPr>
                                    <w:r>
                                      <w:rPr>
                                        <w:color w:val="156082" w:themeColor="accent1"/>
                                        <w:sz w:val="36"/>
                                        <w:szCs w:val="36"/>
                                      </w:rPr>
                                      <w:t>Programación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0BA2F" id="Cuadro de texto 73" o:spid="_x0000_s1027" type="#_x0000_t202" style="position:absolute;left:0;text-align:left;margin-left:0;margin-top:545.0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" filled="f" stroked="f" strokeweight=".5pt">
                    <v:textbox style="mso-fit-shape-to-text:t" inset="0,0,0,0">
                      <w:txbxContent>
                        <w:p w14:paraId="3FD9992D" w14:textId="04A4B3F2" w:rsidR="00CA302B"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A302B">
                                <w:rPr>
                                  <w:color w:val="156082" w:themeColor="accent1"/>
                                  <w:sz w:val="36"/>
                                  <w:szCs w:val="36"/>
                                </w:rPr>
                                <w:t>21 junio 2024</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9D63BCD" w14:textId="6A9BD541" w:rsidR="00CA302B" w:rsidRDefault="00CA302B">
                              <w:pPr>
                                <w:pStyle w:val="Sinespaciado"/>
                                <w:jc w:val="right"/>
                                <w:rPr>
                                  <w:color w:val="156082" w:themeColor="accent1"/>
                                  <w:sz w:val="36"/>
                                  <w:szCs w:val="36"/>
                                </w:rPr>
                              </w:pPr>
                              <w:r>
                                <w:rPr>
                                  <w:color w:val="156082" w:themeColor="accent1"/>
                                  <w:sz w:val="36"/>
                                  <w:szCs w:val="36"/>
                                </w:rPr>
                                <w:t>Programación II</w:t>
                              </w:r>
                            </w:p>
                          </w:sdtContent>
                        </w:sdt>
                      </w:txbxContent>
                    </v:textbox>
                    <w10:wrap anchorx="margin" anchory="margin"/>
                  </v:shape>
                </w:pict>
              </mc:Fallback>
            </mc:AlternateContent>
          </w:r>
          <w:r w:rsidRPr="0002303A">
            <w:rPr>
              <w:b/>
              <w:bCs/>
              <w:sz w:val="28"/>
              <w:szCs w:val="28"/>
            </w:rPr>
            <w:t>Luis Fernando Chinchilla Cambronero</w:t>
          </w:r>
          <w:r w:rsidRPr="0002303A">
            <w:rPr>
              <w:b/>
              <w:bCs/>
            </w:rPr>
            <w:br w:type="page"/>
          </w:r>
        </w:p>
        <w:p w14:paraId="131ECF33" w14:textId="77777777" w:rsidR="0002303A" w:rsidRDefault="0002303A" w:rsidP="0002303A">
          <w:pPr>
            <w:jc w:val="center"/>
            <w:rPr>
              <w:b/>
              <w:bCs/>
            </w:rPr>
          </w:pPr>
          <w:r w:rsidRPr="0002303A">
            <w:rPr>
              <w:b/>
              <w:bCs/>
            </w:rPr>
            <w:lastRenderedPageBreak/>
            <w:t>Justificación Base de Datos</w:t>
          </w:r>
        </w:p>
        <w:p w14:paraId="4804EC96" w14:textId="64FA988A" w:rsidR="00CA302B" w:rsidRDefault="00000000"/>
      </w:sdtContent>
    </w:sdt>
    <w:p w14:paraId="16293181" w14:textId="77777777" w:rsidR="00F5069F" w:rsidRDefault="0002303A">
      <w:r>
        <w:t>Se crea inicialmente la base de datos, en este caso se le dio el nombre de SISTEMA_VOTACIONES haciendo referencia a la solicitud del ejercicio propuesto a desarrollar</w:t>
      </w:r>
      <w:r w:rsidR="00F5069F">
        <w:t xml:space="preserve">. </w:t>
      </w:r>
    </w:p>
    <w:p w14:paraId="3ECCC04F" w14:textId="3E5027B6" w:rsidR="00F5069F" w:rsidRDefault="00F5069F" w:rsidP="00F5069F">
      <w:pPr>
        <w:jc w:val="center"/>
      </w:pPr>
      <w:r w:rsidRPr="00F5069F">
        <w:rPr>
          <w:noProof/>
        </w:rPr>
        <w:drawing>
          <wp:inline distT="0" distB="0" distL="0" distR="0" wp14:anchorId="27EA7074" wp14:editId="7889174F">
            <wp:extent cx="2781300" cy="1051560"/>
            <wp:effectExtent l="0" t="0" r="0" b="0"/>
            <wp:docPr id="586476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76076" name=""/>
                    <pic:cNvPicPr/>
                  </pic:nvPicPr>
                  <pic:blipFill>
                    <a:blip r:embed="rId5"/>
                    <a:stretch>
                      <a:fillRect/>
                    </a:stretch>
                  </pic:blipFill>
                  <pic:spPr>
                    <a:xfrm>
                      <a:off x="0" y="0"/>
                      <a:ext cx="2781542" cy="1051651"/>
                    </a:xfrm>
                    <a:prstGeom prst="rect">
                      <a:avLst/>
                    </a:prstGeom>
                  </pic:spPr>
                </pic:pic>
              </a:graphicData>
            </a:graphic>
          </wp:inline>
        </w:drawing>
      </w:r>
    </w:p>
    <w:p w14:paraId="11E11B00" w14:textId="086AC59F" w:rsidR="0002303A" w:rsidRDefault="00F5069F">
      <w:r>
        <w:t>P</w:t>
      </w:r>
      <w:r w:rsidR="0002303A">
        <w:t xml:space="preserve">osterior a esto se realiza el análisis de la situación a resolver y se crean </w:t>
      </w:r>
      <w:r>
        <w:t>las</w:t>
      </w:r>
      <w:r w:rsidR="0002303A">
        <w:t xml:space="preserve"> tablas </w:t>
      </w:r>
      <w:r>
        <w:t>que consideremos necesarias para llevar a cabo la solución al problema(s) planteado(s).</w:t>
      </w:r>
    </w:p>
    <w:p w14:paraId="617EB313" w14:textId="77777777" w:rsidR="00E12D8B" w:rsidRDefault="00E12D8B"/>
    <w:p w14:paraId="4D48F23B" w14:textId="06959068" w:rsidR="00F5069F" w:rsidRDefault="00F5069F" w:rsidP="00F5069F">
      <w:pPr>
        <w:jc w:val="center"/>
      </w:pPr>
      <w:r w:rsidRPr="00F5069F">
        <w:rPr>
          <w:noProof/>
        </w:rPr>
        <w:drawing>
          <wp:inline distT="0" distB="0" distL="0" distR="0" wp14:anchorId="32D19B0E" wp14:editId="2E36478C">
            <wp:extent cx="2530059" cy="2248095"/>
            <wp:effectExtent l="0" t="0" r="3810" b="0"/>
            <wp:docPr id="149881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10447" name=""/>
                    <pic:cNvPicPr/>
                  </pic:nvPicPr>
                  <pic:blipFill>
                    <a:blip r:embed="rId6"/>
                    <a:stretch>
                      <a:fillRect/>
                    </a:stretch>
                  </pic:blipFill>
                  <pic:spPr>
                    <a:xfrm>
                      <a:off x="0" y="0"/>
                      <a:ext cx="2530059" cy="2248095"/>
                    </a:xfrm>
                    <a:prstGeom prst="rect">
                      <a:avLst/>
                    </a:prstGeom>
                  </pic:spPr>
                </pic:pic>
              </a:graphicData>
            </a:graphic>
          </wp:inline>
        </w:drawing>
      </w:r>
    </w:p>
    <w:p w14:paraId="0AA5EE8B" w14:textId="77777777" w:rsidR="00E12D8B" w:rsidRDefault="00E12D8B" w:rsidP="00F5069F">
      <w:pPr>
        <w:jc w:val="center"/>
      </w:pPr>
    </w:p>
    <w:p w14:paraId="47EADFCD" w14:textId="77777777" w:rsidR="00F5069F" w:rsidRDefault="00F5069F"/>
    <w:p w14:paraId="3001171B" w14:textId="2B231DF8" w:rsidR="00F5069F" w:rsidRDefault="00F5069F">
      <w:r>
        <w:t>Las tablas se clasifican en dos tipos que pueden ser tablas fuertes o débiles, la diferencia entre una tabla fuerte y una débil es que la tabla fuerte contiene información única que no se puede repetir y las tablas débiles no contienen información única de hecho nos ayudan a realizar la relación entre varias tablas, se procede con una breve explicación de cada tabla creada en este ejercicio:</w:t>
      </w:r>
    </w:p>
    <w:p w14:paraId="55C00A65" w14:textId="722A4D5A" w:rsidR="00F5069F" w:rsidRDefault="00F5069F">
      <w:r w:rsidRPr="00F5069F">
        <w:rPr>
          <w:b/>
          <w:bCs/>
        </w:rPr>
        <w:t>Tablas Fuertes</w:t>
      </w:r>
      <w:r>
        <w:t>:</w:t>
      </w:r>
    </w:p>
    <w:p w14:paraId="496BDC1A" w14:textId="69731F6A" w:rsidR="0002303A" w:rsidRDefault="0002303A" w:rsidP="0002303A">
      <w:pPr>
        <w:pStyle w:val="Prrafodelista"/>
        <w:numPr>
          <w:ilvl w:val="0"/>
          <w:numId w:val="1"/>
        </w:numPr>
      </w:pPr>
      <w:r w:rsidRPr="00B14110">
        <w:rPr>
          <w:b/>
          <w:bCs/>
        </w:rPr>
        <w:lastRenderedPageBreak/>
        <w:t>Tabla Partido Político</w:t>
      </w:r>
      <w:r>
        <w:t>: contiene el nombre del partido, las siglas del partido y un código ID de tipo INT que será único para cada partido como llave primaria (PK), los valores de nombre</w:t>
      </w:r>
      <w:r w:rsidR="00B14110">
        <w:t xml:space="preserve"> del partido</w:t>
      </w:r>
      <w:r>
        <w:t xml:space="preserve"> y siglas </w:t>
      </w:r>
      <w:r w:rsidR="00B14110">
        <w:t>serán tipo Varchar.</w:t>
      </w:r>
    </w:p>
    <w:p w14:paraId="0BB1F0F5" w14:textId="419DCEB3" w:rsidR="00B14110" w:rsidRDefault="00B14110" w:rsidP="00B14110">
      <w:pPr>
        <w:pStyle w:val="Prrafodelista"/>
      </w:pPr>
    </w:p>
    <w:p w14:paraId="11222A0C" w14:textId="3BD9FEC6" w:rsidR="00B14110" w:rsidRDefault="00B14110" w:rsidP="00B14110">
      <w:pPr>
        <w:pStyle w:val="Prrafodelista"/>
        <w:jc w:val="center"/>
      </w:pPr>
      <w:r w:rsidRPr="00B14110">
        <w:rPr>
          <w:noProof/>
        </w:rPr>
        <w:drawing>
          <wp:inline distT="0" distB="0" distL="0" distR="0" wp14:anchorId="10DF8C75" wp14:editId="6A45D855">
            <wp:extent cx="2964179" cy="815340"/>
            <wp:effectExtent l="0" t="0" r="8255" b="3810"/>
            <wp:docPr id="1200361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1281" name=""/>
                    <pic:cNvPicPr/>
                  </pic:nvPicPr>
                  <pic:blipFill>
                    <a:blip r:embed="rId7"/>
                    <a:stretch>
                      <a:fillRect/>
                    </a:stretch>
                  </pic:blipFill>
                  <pic:spPr>
                    <a:xfrm>
                      <a:off x="0" y="0"/>
                      <a:ext cx="2981527" cy="820112"/>
                    </a:xfrm>
                    <a:prstGeom prst="rect">
                      <a:avLst/>
                    </a:prstGeom>
                  </pic:spPr>
                </pic:pic>
              </a:graphicData>
            </a:graphic>
          </wp:inline>
        </w:drawing>
      </w:r>
    </w:p>
    <w:p w14:paraId="17683434" w14:textId="77777777" w:rsidR="00B14110" w:rsidRDefault="00B14110" w:rsidP="00B14110">
      <w:pPr>
        <w:pStyle w:val="Prrafodelista"/>
      </w:pPr>
    </w:p>
    <w:p w14:paraId="3698A94C" w14:textId="184F2B4A" w:rsidR="00021AA9" w:rsidRDefault="00021AA9" w:rsidP="00021AA9">
      <w:pPr>
        <w:pStyle w:val="Prrafodelista"/>
        <w:jc w:val="center"/>
      </w:pPr>
      <w:r w:rsidRPr="00021AA9">
        <w:drawing>
          <wp:inline distT="0" distB="0" distL="0" distR="0" wp14:anchorId="303C7AE5" wp14:editId="588F3327">
            <wp:extent cx="5612130" cy="1137285"/>
            <wp:effectExtent l="0" t="0" r="7620" b="5715"/>
            <wp:docPr id="401138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38662" name=""/>
                    <pic:cNvPicPr/>
                  </pic:nvPicPr>
                  <pic:blipFill>
                    <a:blip r:embed="rId8"/>
                    <a:stretch>
                      <a:fillRect/>
                    </a:stretch>
                  </pic:blipFill>
                  <pic:spPr>
                    <a:xfrm>
                      <a:off x="0" y="0"/>
                      <a:ext cx="5612130" cy="1137285"/>
                    </a:xfrm>
                    <a:prstGeom prst="rect">
                      <a:avLst/>
                    </a:prstGeom>
                  </pic:spPr>
                </pic:pic>
              </a:graphicData>
            </a:graphic>
          </wp:inline>
        </w:drawing>
      </w:r>
    </w:p>
    <w:p w14:paraId="088A2EAC" w14:textId="77777777" w:rsidR="00021AA9" w:rsidRDefault="00021AA9" w:rsidP="00021AA9">
      <w:pPr>
        <w:pStyle w:val="Prrafodelista"/>
        <w:jc w:val="center"/>
      </w:pPr>
    </w:p>
    <w:p w14:paraId="23D5CDCD" w14:textId="77777777" w:rsidR="00021AA9" w:rsidRDefault="00021AA9" w:rsidP="00021AA9">
      <w:pPr>
        <w:pStyle w:val="Prrafodelista"/>
        <w:jc w:val="center"/>
      </w:pPr>
    </w:p>
    <w:p w14:paraId="3B58E23A" w14:textId="77777777" w:rsidR="00021AA9" w:rsidRDefault="00021AA9" w:rsidP="00021AA9">
      <w:pPr>
        <w:pStyle w:val="Prrafodelista"/>
        <w:jc w:val="center"/>
      </w:pPr>
    </w:p>
    <w:p w14:paraId="754BB8AB" w14:textId="07507004" w:rsidR="0002303A" w:rsidRDefault="0002303A" w:rsidP="0002303A">
      <w:pPr>
        <w:pStyle w:val="Prrafodelista"/>
        <w:numPr>
          <w:ilvl w:val="0"/>
          <w:numId w:val="1"/>
        </w:numPr>
      </w:pPr>
      <w:r w:rsidRPr="00B14110">
        <w:rPr>
          <w:b/>
          <w:bCs/>
        </w:rPr>
        <w:t>Tabla Candidatos</w:t>
      </w:r>
      <w:r w:rsidR="00B14110">
        <w:t>: contiene información de cada candidato como el nombre, apellidos, cedula, todos estos de tipo Varchar además de la edad que lo manejamos como un valor INT. En este caso utilizamos el valor de la cédula como llave primaria (PK) debido a que es un dato único para cada persona en el mundo.</w:t>
      </w:r>
    </w:p>
    <w:p w14:paraId="660ECDB9" w14:textId="64844236" w:rsidR="00B14110" w:rsidRDefault="00B14110" w:rsidP="00B14110">
      <w:pPr>
        <w:pStyle w:val="Prrafodelista"/>
        <w:jc w:val="center"/>
      </w:pPr>
      <w:r w:rsidRPr="00B14110">
        <w:rPr>
          <w:noProof/>
        </w:rPr>
        <w:drawing>
          <wp:inline distT="0" distB="0" distL="0" distR="0" wp14:anchorId="22DD0633" wp14:editId="36E2503B">
            <wp:extent cx="2689860" cy="1089660"/>
            <wp:effectExtent l="0" t="0" r="0" b="0"/>
            <wp:docPr id="420420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20321" name=""/>
                    <pic:cNvPicPr/>
                  </pic:nvPicPr>
                  <pic:blipFill>
                    <a:blip r:embed="rId9"/>
                    <a:stretch>
                      <a:fillRect/>
                    </a:stretch>
                  </pic:blipFill>
                  <pic:spPr>
                    <a:xfrm>
                      <a:off x="0" y="0"/>
                      <a:ext cx="2690095" cy="1089755"/>
                    </a:xfrm>
                    <a:prstGeom prst="rect">
                      <a:avLst/>
                    </a:prstGeom>
                  </pic:spPr>
                </pic:pic>
              </a:graphicData>
            </a:graphic>
          </wp:inline>
        </w:drawing>
      </w:r>
    </w:p>
    <w:p w14:paraId="5DCF4521" w14:textId="77777777" w:rsidR="00B14110" w:rsidRDefault="00B14110" w:rsidP="00B14110">
      <w:pPr>
        <w:pStyle w:val="Prrafodelista"/>
        <w:jc w:val="center"/>
      </w:pPr>
    </w:p>
    <w:p w14:paraId="779E6D48" w14:textId="354CE4F4" w:rsidR="00021AA9" w:rsidRDefault="00021AA9" w:rsidP="00B14110">
      <w:pPr>
        <w:pStyle w:val="Prrafodelista"/>
        <w:jc w:val="center"/>
      </w:pPr>
      <w:r w:rsidRPr="00021AA9">
        <w:drawing>
          <wp:inline distT="0" distB="0" distL="0" distR="0" wp14:anchorId="61F822C1" wp14:editId="64766A81">
            <wp:extent cx="5612130" cy="1303020"/>
            <wp:effectExtent l="0" t="0" r="7620" b="0"/>
            <wp:docPr id="182072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27224" name=""/>
                    <pic:cNvPicPr/>
                  </pic:nvPicPr>
                  <pic:blipFill>
                    <a:blip r:embed="rId10"/>
                    <a:stretch>
                      <a:fillRect/>
                    </a:stretch>
                  </pic:blipFill>
                  <pic:spPr>
                    <a:xfrm>
                      <a:off x="0" y="0"/>
                      <a:ext cx="5612130" cy="1303020"/>
                    </a:xfrm>
                    <a:prstGeom prst="rect">
                      <a:avLst/>
                    </a:prstGeom>
                  </pic:spPr>
                </pic:pic>
              </a:graphicData>
            </a:graphic>
          </wp:inline>
        </w:drawing>
      </w:r>
    </w:p>
    <w:p w14:paraId="05BE591D" w14:textId="77777777" w:rsidR="00021AA9" w:rsidRDefault="00021AA9" w:rsidP="00B14110">
      <w:pPr>
        <w:pStyle w:val="Prrafodelista"/>
        <w:jc w:val="center"/>
      </w:pPr>
    </w:p>
    <w:p w14:paraId="67639674" w14:textId="77777777" w:rsidR="00021AA9" w:rsidRDefault="00021AA9" w:rsidP="00B14110">
      <w:pPr>
        <w:pStyle w:val="Prrafodelista"/>
        <w:jc w:val="center"/>
      </w:pPr>
    </w:p>
    <w:p w14:paraId="12CE984E" w14:textId="77777777" w:rsidR="00E12D8B" w:rsidRDefault="00E12D8B" w:rsidP="00B14110">
      <w:pPr>
        <w:pStyle w:val="Prrafodelista"/>
        <w:jc w:val="center"/>
      </w:pPr>
    </w:p>
    <w:p w14:paraId="4484FA45" w14:textId="28B80840" w:rsidR="0002303A" w:rsidRDefault="0002303A" w:rsidP="0002303A">
      <w:pPr>
        <w:pStyle w:val="Prrafodelista"/>
        <w:numPr>
          <w:ilvl w:val="0"/>
          <w:numId w:val="1"/>
        </w:numPr>
      </w:pPr>
      <w:r w:rsidRPr="00B14110">
        <w:rPr>
          <w:b/>
          <w:bCs/>
        </w:rPr>
        <w:lastRenderedPageBreak/>
        <w:t>Tabla Votantes</w:t>
      </w:r>
      <w:r w:rsidR="00B14110">
        <w:t>: contiene información de cada candidato como el nombre, apellidos, cedula, todos estos de tipo Varchar además de la edad que lo manejamos como un valor INT. En este caso utilizamos el valor de la cédula como llave primaria (PK) debido a que es un dato único para cada persona.</w:t>
      </w:r>
    </w:p>
    <w:p w14:paraId="3F64CC51" w14:textId="0311A31B" w:rsidR="00B14110" w:rsidRDefault="00B14110" w:rsidP="00B14110">
      <w:pPr>
        <w:pStyle w:val="Prrafodelista"/>
        <w:jc w:val="center"/>
      </w:pPr>
      <w:r w:rsidRPr="00B14110">
        <w:rPr>
          <w:noProof/>
        </w:rPr>
        <w:drawing>
          <wp:inline distT="0" distB="0" distL="0" distR="0" wp14:anchorId="56AAF96E" wp14:editId="782FDAC2">
            <wp:extent cx="2720576" cy="1158340"/>
            <wp:effectExtent l="0" t="0" r="3810" b="3810"/>
            <wp:docPr id="2065816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6705" name=""/>
                    <pic:cNvPicPr/>
                  </pic:nvPicPr>
                  <pic:blipFill>
                    <a:blip r:embed="rId11"/>
                    <a:stretch>
                      <a:fillRect/>
                    </a:stretch>
                  </pic:blipFill>
                  <pic:spPr>
                    <a:xfrm>
                      <a:off x="0" y="0"/>
                      <a:ext cx="2720576" cy="1158340"/>
                    </a:xfrm>
                    <a:prstGeom prst="rect">
                      <a:avLst/>
                    </a:prstGeom>
                  </pic:spPr>
                </pic:pic>
              </a:graphicData>
            </a:graphic>
          </wp:inline>
        </w:drawing>
      </w:r>
    </w:p>
    <w:p w14:paraId="46F58EB0" w14:textId="77777777" w:rsidR="00B14110" w:rsidRDefault="00B14110" w:rsidP="00B14110">
      <w:pPr>
        <w:pStyle w:val="Prrafodelista"/>
        <w:jc w:val="center"/>
      </w:pPr>
    </w:p>
    <w:p w14:paraId="5C4EF615" w14:textId="79E47B90" w:rsidR="00021AA9" w:rsidRDefault="00E12D8B" w:rsidP="00B14110">
      <w:pPr>
        <w:pStyle w:val="Prrafodelista"/>
        <w:jc w:val="center"/>
      </w:pPr>
      <w:r w:rsidRPr="00E12D8B">
        <w:drawing>
          <wp:inline distT="0" distB="0" distL="0" distR="0" wp14:anchorId="4D6541CA" wp14:editId="5C623014">
            <wp:extent cx="5612130" cy="1302385"/>
            <wp:effectExtent l="0" t="0" r="7620" b="0"/>
            <wp:docPr id="2018108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8444" name=""/>
                    <pic:cNvPicPr/>
                  </pic:nvPicPr>
                  <pic:blipFill>
                    <a:blip r:embed="rId12"/>
                    <a:stretch>
                      <a:fillRect/>
                    </a:stretch>
                  </pic:blipFill>
                  <pic:spPr>
                    <a:xfrm>
                      <a:off x="0" y="0"/>
                      <a:ext cx="5612130" cy="1302385"/>
                    </a:xfrm>
                    <a:prstGeom prst="rect">
                      <a:avLst/>
                    </a:prstGeom>
                  </pic:spPr>
                </pic:pic>
              </a:graphicData>
            </a:graphic>
          </wp:inline>
        </w:drawing>
      </w:r>
    </w:p>
    <w:p w14:paraId="23B25E67" w14:textId="77777777" w:rsidR="00E12D8B" w:rsidRDefault="00E12D8B" w:rsidP="00B14110">
      <w:pPr>
        <w:pStyle w:val="Prrafodelista"/>
        <w:jc w:val="center"/>
      </w:pPr>
    </w:p>
    <w:p w14:paraId="1DDB620D" w14:textId="77777777" w:rsidR="00E12D8B" w:rsidRDefault="00E12D8B" w:rsidP="00B14110">
      <w:pPr>
        <w:pStyle w:val="Prrafodelista"/>
        <w:jc w:val="center"/>
      </w:pPr>
    </w:p>
    <w:p w14:paraId="346E4D75" w14:textId="77777777" w:rsidR="00F5069F" w:rsidRDefault="00B14110" w:rsidP="00BD1684">
      <w:pPr>
        <w:pStyle w:val="Prrafodelista"/>
      </w:pPr>
      <w:r>
        <w:t>Como se puede observar en las imágenes anteriores a cada variable se le asigna una característica que se debe cumplir</w:t>
      </w:r>
      <w:r w:rsidR="00BD1684">
        <w:t>. Posterior a la creación de las tablas fuertes se procede con las tablas débiles, estas se llaman así debido a que nos permiten hacer la relación entre una tabla y otra</w:t>
      </w:r>
      <w:r w:rsidR="00F5069F">
        <w:t>.</w:t>
      </w:r>
    </w:p>
    <w:p w14:paraId="239ECAF3" w14:textId="77777777" w:rsidR="00E12D8B" w:rsidRDefault="00E12D8B" w:rsidP="00BD1684">
      <w:pPr>
        <w:pStyle w:val="Prrafodelista"/>
      </w:pPr>
    </w:p>
    <w:p w14:paraId="32CF963D" w14:textId="77777777" w:rsidR="00E12D8B" w:rsidRDefault="00E12D8B" w:rsidP="00BD1684">
      <w:pPr>
        <w:pStyle w:val="Prrafodelista"/>
      </w:pPr>
    </w:p>
    <w:p w14:paraId="44709514" w14:textId="77777777" w:rsidR="00E12D8B" w:rsidRDefault="00E12D8B" w:rsidP="00BD1684">
      <w:pPr>
        <w:pStyle w:val="Prrafodelista"/>
      </w:pPr>
    </w:p>
    <w:p w14:paraId="51E9F2E6" w14:textId="2402F668" w:rsidR="00E12D8B" w:rsidRDefault="00F5069F" w:rsidP="00E12D8B">
      <w:pPr>
        <w:pStyle w:val="Prrafodelista"/>
      </w:pPr>
      <w:r w:rsidRPr="00F5069F">
        <w:rPr>
          <w:b/>
          <w:bCs/>
        </w:rPr>
        <w:t xml:space="preserve">Tablas </w:t>
      </w:r>
      <w:r w:rsidR="00BD1684" w:rsidRPr="00F5069F">
        <w:rPr>
          <w:b/>
          <w:bCs/>
        </w:rPr>
        <w:t>débiles</w:t>
      </w:r>
      <w:r w:rsidR="00E12D8B">
        <w:t>:</w:t>
      </w:r>
    </w:p>
    <w:p w14:paraId="7FE47F09" w14:textId="77777777" w:rsidR="00E12D8B" w:rsidRDefault="00E12D8B" w:rsidP="00E12D8B">
      <w:pPr>
        <w:pStyle w:val="Prrafodelista"/>
      </w:pPr>
    </w:p>
    <w:p w14:paraId="6FC6E7E8" w14:textId="77777777" w:rsidR="00E12D8B" w:rsidRDefault="00E12D8B" w:rsidP="00E12D8B">
      <w:pPr>
        <w:pStyle w:val="Prrafodelista"/>
      </w:pPr>
    </w:p>
    <w:p w14:paraId="1A49AD13" w14:textId="61160300" w:rsidR="00BD1684" w:rsidRDefault="00BD1684" w:rsidP="00BD1684">
      <w:pPr>
        <w:pStyle w:val="Prrafodelista"/>
        <w:numPr>
          <w:ilvl w:val="0"/>
          <w:numId w:val="2"/>
        </w:numPr>
      </w:pPr>
      <w:r w:rsidRPr="00BD1684">
        <w:rPr>
          <w:b/>
          <w:bCs/>
        </w:rPr>
        <w:t>Tabla Partido_Candidato</w:t>
      </w:r>
      <w:r>
        <w:t>: Esta tabla nos permite relacionar gracias al número de cedula único y al código de partido también único un candidato con un partido político de forma que un candidato no pueda estar inscrito en 2 partidos a la vez.</w:t>
      </w:r>
    </w:p>
    <w:p w14:paraId="5A8FC2A7" w14:textId="77777777" w:rsidR="00E12D8B" w:rsidRDefault="00E12D8B" w:rsidP="00E12D8B">
      <w:pPr>
        <w:pStyle w:val="Prrafodelista"/>
        <w:ind w:left="1080"/>
      </w:pPr>
    </w:p>
    <w:p w14:paraId="127E2C63" w14:textId="4A76F0AD" w:rsidR="00BD1684" w:rsidRDefault="00BD1684" w:rsidP="00BD1684">
      <w:pPr>
        <w:pStyle w:val="Prrafodelista"/>
        <w:ind w:left="1080"/>
        <w:jc w:val="center"/>
      </w:pPr>
      <w:r w:rsidRPr="00BD1684">
        <w:rPr>
          <w:noProof/>
        </w:rPr>
        <w:drawing>
          <wp:inline distT="0" distB="0" distL="0" distR="0" wp14:anchorId="4FFBF0EB" wp14:editId="3F630275">
            <wp:extent cx="2560320" cy="861060"/>
            <wp:effectExtent l="0" t="0" r="0" b="0"/>
            <wp:docPr id="36633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39672" name=""/>
                    <pic:cNvPicPr/>
                  </pic:nvPicPr>
                  <pic:blipFill>
                    <a:blip r:embed="rId13"/>
                    <a:stretch>
                      <a:fillRect/>
                    </a:stretch>
                  </pic:blipFill>
                  <pic:spPr>
                    <a:xfrm>
                      <a:off x="0" y="0"/>
                      <a:ext cx="2560555" cy="861139"/>
                    </a:xfrm>
                    <a:prstGeom prst="rect">
                      <a:avLst/>
                    </a:prstGeom>
                  </pic:spPr>
                </pic:pic>
              </a:graphicData>
            </a:graphic>
          </wp:inline>
        </w:drawing>
      </w:r>
    </w:p>
    <w:p w14:paraId="5F566D8B" w14:textId="77777777" w:rsidR="00F202E7" w:rsidRDefault="00F202E7" w:rsidP="00BD1684">
      <w:pPr>
        <w:pStyle w:val="Prrafodelista"/>
        <w:ind w:left="1080"/>
        <w:jc w:val="center"/>
      </w:pPr>
    </w:p>
    <w:p w14:paraId="03DE211D" w14:textId="77777777" w:rsidR="00E12D8B" w:rsidRDefault="00E12D8B" w:rsidP="00BD1684">
      <w:pPr>
        <w:pStyle w:val="Prrafodelista"/>
        <w:ind w:left="1080"/>
        <w:jc w:val="center"/>
      </w:pPr>
    </w:p>
    <w:p w14:paraId="726FB5D5" w14:textId="64B3C40B" w:rsidR="00BD1684" w:rsidRDefault="00BD1684" w:rsidP="00BD1684">
      <w:pPr>
        <w:pStyle w:val="Prrafodelista"/>
        <w:numPr>
          <w:ilvl w:val="0"/>
          <w:numId w:val="2"/>
        </w:numPr>
      </w:pPr>
      <w:r w:rsidRPr="00BD1684">
        <w:rPr>
          <w:b/>
          <w:bCs/>
        </w:rPr>
        <w:t>Tabla Votante_Partido</w:t>
      </w:r>
      <w:r>
        <w:t>: De igual forma esta tabla nos va a permitir relacionar la cedula única de un ciudadano con la elección de un único partido político, debido a que solo se puede votar o elegir un partido con un numero de cedula.</w:t>
      </w:r>
    </w:p>
    <w:p w14:paraId="6A184451" w14:textId="77777777" w:rsidR="00F202E7" w:rsidRDefault="00F202E7" w:rsidP="00F202E7">
      <w:pPr>
        <w:pStyle w:val="Prrafodelista"/>
        <w:ind w:left="1080"/>
      </w:pPr>
    </w:p>
    <w:p w14:paraId="1C37DE00" w14:textId="57DB7B6D" w:rsidR="00BD1684" w:rsidRDefault="00BD1684" w:rsidP="00BD1684">
      <w:pPr>
        <w:pStyle w:val="Prrafodelista"/>
        <w:ind w:left="1080"/>
        <w:jc w:val="center"/>
      </w:pPr>
      <w:r w:rsidRPr="00BD1684">
        <w:rPr>
          <w:noProof/>
        </w:rPr>
        <w:drawing>
          <wp:inline distT="0" distB="0" distL="0" distR="0" wp14:anchorId="285512B8" wp14:editId="6D493EDF">
            <wp:extent cx="2186939" cy="716280"/>
            <wp:effectExtent l="0" t="0" r="4445" b="7620"/>
            <wp:docPr id="1811965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65552" name=""/>
                    <pic:cNvPicPr/>
                  </pic:nvPicPr>
                  <pic:blipFill>
                    <a:blip r:embed="rId14"/>
                    <a:stretch>
                      <a:fillRect/>
                    </a:stretch>
                  </pic:blipFill>
                  <pic:spPr>
                    <a:xfrm>
                      <a:off x="0" y="0"/>
                      <a:ext cx="2189033" cy="716966"/>
                    </a:xfrm>
                    <a:prstGeom prst="rect">
                      <a:avLst/>
                    </a:prstGeom>
                  </pic:spPr>
                </pic:pic>
              </a:graphicData>
            </a:graphic>
          </wp:inline>
        </w:drawing>
      </w:r>
    </w:p>
    <w:p w14:paraId="5295B143" w14:textId="77777777" w:rsidR="00E12D8B" w:rsidRDefault="00E12D8B" w:rsidP="00BD1684">
      <w:pPr>
        <w:pStyle w:val="Prrafodelista"/>
        <w:ind w:left="1080"/>
        <w:jc w:val="center"/>
      </w:pPr>
    </w:p>
    <w:p w14:paraId="191872F1" w14:textId="0B281654" w:rsidR="00E12D8B" w:rsidRDefault="00E12D8B" w:rsidP="00F5069F">
      <w:pPr>
        <w:tabs>
          <w:tab w:val="left" w:pos="7380"/>
        </w:tabs>
      </w:pPr>
    </w:p>
    <w:p w14:paraId="20473DD8" w14:textId="78CA4EA0" w:rsidR="00F202E7" w:rsidRDefault="005833B4" w:rsidP="00F5069F">
      <w:pPr>
        <w:tabs>
          <w:tab w:val="left" w:pos="7380"/>
        </w:tabs>
      </w:pPr>
      <w:r>
        <w:t>Posible Representación Gráfica de la Relación entre las Tablas</w:t>
      </w:r>
      <w:r w:rsidR="00F202E7">
        <w:t>:</w:t>
      </w:r>
    </w:p>
    <w:p w14:paraId="426BC3A4" w14:textId="77777777" w:rsidR="00E12D8B" w:rsidRDefault="00E12D8B" w:rsidP="00F5069F">
      <w:pPr>
        <w:tabs>
          <w:tab w:val="left" w:pos="7380"/>
        </w:tabs>
      </w:pPr>
    </w:p>
    <w:p w14:paraId="541AAC50" w14:textId="1BED4705" w:rsidR="00F202E7" w:rsidRDefault="005833B4" w:rsidP="00E12D8B">
      <w:pPr>
        <w:tabs>
          <w:tab w:val="left" w:pos="7380"/>
        </w:tabs>
      </w:pPr>
      <w:r w:rsidRPr="005833B4">
        <w:rPr>
          <w:noProof/>
        </w:rPr>
        <w:drawing>
          <wp:inline distT="0" distB="0" distL="0" distR="0" wp14:anchorId="72808CA1" wp14:editId="0ADF4FD9">
            <wp:extent cx="5612130" cy="4434840"/>
            <wp:effectExtent l="0" t="0" r="7620" b="3810"/>
            <wp:docPr id="881708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08310" name=""/>
                    <pic:cNvPicPr/>
                  </pic:nvPicPr>
                  <pic:blipFill>
                    <a:blip r:embed="rId15"/>
                    <a:stretch>
                      <a:fillRect/>
                    </a:stretch>
                  </pic:blipFill>
                  <pic:spPr>
                    <a:xfrm>
                      <a:off x="0" y="0"/>
                      <a:ext cx="5612130" cy="4434840"/>
                    </a:xfrm>
                    <a:prstGeom prst="rect">
                      <a:avLst/>
                    </a:prstGeom>
                  </pic:spPr>
                </pic:pic>
              </a:graphicData>
            </a:graphic>
          </wp:inline>
        </w:drawing>
      </w:r>
    </w:p>
    <w:p w14:paraId="1A9C9D0A" w14:textId="54A8BA0A" w:rsidR="00F202E7" w:rsidRDefault="00F202E7" w:rsidP="00E12D8B">
      <w:pPr>
        <w:jc w:val="center"/>
      </w:pPr>
      <w:r w:rsidRPr="00F202E7">
        <w:rPr>
          <w:b/>
          <w:bCs/>
        </w:rPr>
        <w:lastRenderedPageBreak/>
        <w:t xml:space="preserve">Código que se </w:t>
      </w:r>
      <w:r w:rsidR="00E12D8B" w:rsidRPr="00F202E7">
        <w:rPr>
          <w:b/>
          <w:bCs/>
        </w:rPr>
        <w:t>utilizó</w:t>
      </w:r>
      <w:r w:rsidRPr="00F202E7">
        <w:rPr>
          <w:b/>
          <w:bCs/>
        </w:rPr>
        <w:t xml:space="preserve"> para crear la base de datos</w:t>
      </w:r>
    </w:p>
    <w:p w14:paraId="26BAFCD6" w14:textId="6C61BB8B" w:rsidR="00F202E7" w:rsidRDefault="00BF2850" w:rsidP="005833B4">
      <w:r w:rsidRPr="00BF2850">
        <w:rPr>
          <w:noProof/>
        </w:rPr>
        <w:drawing>
          <wp:inline distT="0" distB="0" distL="0" distR="0" wp14:anchorId="7C64B622" wp14:editId="4E80A3C3">
            <wp:extent cx="5612130" cy="4716780"/>
            <wp:effectExtent l="0" t="0" r="7620" b="7620"/>
            <wp:docPr id="950084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4942" name=""/>
                    <pic:cNvPicPr/>
                  </pic:nvPicPr>
                  <pic:blipFill>
                    <a:blip r:embed="rId16"/>
                    <a:stretch>
                      <a:fillRect/>
                    </a:stretch>
                  </pic:blipFill>
                  <pic:spPr>
                    <a:xfrm>
                      <a:off x="0" y="0"/>
                      <a:ext cx="5612130" cy="4716780"/>
                    </a:xfrm>
                    <a:prstGeom prst="rect">
                      <a:avLst/>
                    </a:prstGeom>
                  </pic:spPr>
                </pic:pic>
              </a:graphicData>
            </a:graphic>
          </wp:inline>
        </w:drawing>
      </w:r>
    </w:p>
    <w:p w14:paraId="139CB907" w14:textId="77777777" w:rsidR="00F202E7" w:rsidRDefault="00F202E7" w:rsidP="005833B4"/>
    <w:p w14:paraId="1CACE14A" w14:textId="77777777" w:rsidR="00F202E7" w:rsidRDefault="00F202E7" w:rsidP="005833B4"/>
    <w:p w14:paraId="039F778A" w14:textId="77777777" w:rsidR="00F202E7" w:rsidRDefault="00F202E7" w:rsidP="005833B4"/>
    <w:p w14:paraId="488B8965" w14:textId="77777777" w:rsidR="00F202E7" w:rsidRDefault="00F202E7" w:rsidP="005833B4"/>
    <w:p w14:paraId="25CDD959" w14:textId="77777777" w:rsidR="005833B4" w:rsidRPr="005833B4" w:rsidRDefault="005833B4" w:rsidP="005833B4"/>
    <w:sectPr w:rsidR="005833B4" w:rsidRPr="005833B4" w:rsidSect="00CA30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40B6D"/>
    <w:multiLevelType w:val="hybridMultilevel"/>
    <w:tmpl w:val="9D7C4C44"/>
    <w:lvl w:ilvl="0" w:tplc="19F8952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37E7284"/>
    <w:multiLevelType w:val="hybridMultilevel"/>
    <w:tmpl w:val="BE7C4230"/>
    <w:lvl w:ilvl="0" w:tplc="1340CEE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16cid:durableId="668026851">
    <w:abstractNumId w:val="0"/>
  </w:num>
  <w:num w:numId="2" w16cid:durableId="769544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2B"/>
    <w:rsid w:val="00021AA9"/>
    <w:rsid w:val="0002303A"/>
    <w:rsid w:val="005833B4"/>
    <w:rsid w:val="009521E4"/>
    <w:rsid w:val="00B14110"/>
    <w:rsid w:val="00BD1684"/>
    <w:rsid w:val="00BF2850"/>
    <w:rsid w:val="00C00298"/>
    <w:rsid w:val="00CA302B"/>
    <w:rsid w:val="00E12D8B"/>
    <w:rsid w:val="00F202E7"/>
    <w:rsid w:val="00F5069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B10F"/>
  <w15:chartTrackingRefBased/>
  <w15:docId w15:val="{9623A52E-68C0-4BDB-BC13-DD144E59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3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30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30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30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30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30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30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30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0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30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30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30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30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30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30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30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302B"/>
    <w:rPr>
      <w:rFonts w:eastAsiaTheme="majorEastAsia" w:cstheme="majorBidi"/>
      <w:color w:val="272727" w:themeColor="text1" w:themeTint="D8"/>
    </w:rPr>
  </w:style>
  <w:style w:type="paragraph" w:styleId="Ttulo">
    <w:name w:val="Title"/>
    <w:basedOn w:val="Normal"/>
    <w:next w:val="Normal"/>
    <w:link w:val="TtuloCar"/>
    <w:uiPriority w:val="10"/>
    <w:qFormat/>
    <w:rsid w:val="00CA3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30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30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30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302B"/>
    <w:pPr>
      <w:spacing w:before="160"/>
      <w:jc w:val="center"/>
    </w:pPr>
    <w:rPr>
      <w:i/>
      <w:iCs/>
      <w:color w:val="404040" w:themeColor="text1" w:themeTint="BF"/>
    </w:rPr>
  </w:style>
  <w:style w:type="character" w:customStyle="1" w:styleId="CitaCar">
    <w:name w:val="Cita Car"/>
    <w:basedOn w:val="Fuentedeprrafopredeter"/>
    <w:link w:val="Cita"/>
    <w:uiPriority w:val="29"/>
    <w:rsid w:val="00CA302B"/>
    <w:rPr>
      <w:i/>
      <w:iCs/>
      <w:color w:val="404040" w:themeColor="text1" w:themeTint="BF"/>
    </w:rPr>
  </w:style>
  <w:style w:type="paragraph" w:styleId="Prrafodelista">
    <w:name w:val="List Paragraph"/>
    <w:basedOn w:val="Normal"/>
    <w:uiPriority w:val="34"/>
    <w:qFormat/>
    <w:rsid w:val="00CA302B"/>
    <w:pPr>
      <w:ind w:left="720"/>
      <w:contextualSpacing/>
    </w:pPr>
  </w:style>
  <w:style w:type="character" w:styleId="nfasisintenso">
    <w:name w:val="Intense Emphasis"/>
    <w:basedOn w:val="Fuentedeprrafopredeter"/>
    <w:uiPriority w:val="21"/>
    <w:qFormat/>
    <w:rsid w:val="00CA302B"/>
    <w:rPr>
      <w:i/>
      <w:iCs/>
      <w:color w:val="0F4761" w:themeColor="accent1" w:themeShade="BF"/>
    </w:rPr>
  </w:style>
  <w:style w:type="paragraph" w:styleId="Citadestacada">
    <w:name w:val="Intense Quote"/>
    <w:basedOn w:val="Normal"/>
    <w:next w:val="Normal"/>
    <w:link w:val="CitadestacadaCar"/>
    <w:uiPriority w:val="30"/>
    <w:qFormat/>
    <w:rsid w:val="00CA3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302B"/>
    <w:rPr>
      <w:i/>
      <w:iCs/>
      <w:color w:val="0F4761" w:themeColor="accent1" w:themeShade="BF"/>
    </w:rPr>
  </w:style>
  <w:style w:type="character" w:styleId="Referenciaintensa">
    <w:name w:val="Intense Reference"/>
    <w:basedOn w:val="Fuentedeprrafopredeter"/>
    <w:uiPriority w:val="32"/>
    <w:qFormat/>
    <w:rsid w:val="00CA302B"/>
    <w:rPr>
      <w:b/>
      <w:bCs/>
      <w:smallCaps/>
      <w:color w:val="0F4761" w:themeColor="accent1" w:themeShade="BF"/>
      <w:spacing w:val="5"/>
    </w:rPr>
  </w:style>
  <w:style w:type="paragraph" w:styleId="Sinespaciado">
    <w:name w:val="No Spacing"/>
    <w:link w:val="SinespaciadoCar"/>
    <w:uiPriority w:val="1"/>
    <w:qFormat/>
    <w:rsid w:val="00CA302B"/>
    <w:pPr>
      <w:spacing w:after="0" w:line="240" w:lineRule="auto"/>
    </w:pPr>
    <w:rPr>
      <w:rFonts w:eastAsiaTheme="minorEastAsia"/>
      <w:kern w:val="0"/>
      <w:sz w:val="22"/>
      <w:szCs w:val="22"/>
      <w:lang w:eastAsia="es-CR"/>
      <w14:ligatures w14:val="none"/>
    </w:rPr>
  </w:style>
  <w:style w:type="character" w:customStyle="1" w:styleId="SinespaciadoCar">
    <w:name w:val="Sin espaciado Car"/>
    <w:basedOn w:val="Fuentedeprrafopredeter"/>
    <w:link w:val="Sinespaciado"/>
    <w:uiPriority w:val="1"/>
    <w:rsid w:val="00CA302B"/>
    <w:rPr>
      <w:rFonts w:eastAsiaTheme="minorEastAsia"/>
      <w:kern w:val="0"/>
      <w:sz w:val="22"/>
      <w:szCs w:val="22"/>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425</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21 junio 2024</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Universidad Politécnica Internacional</dc:subject>
  <dc:creator>Luis Fernando Chinchilla Cambronero</dc:creator>
  <cp:keywords/>
  <dc:description/>
  <cp:lastModifiedBy>Luis Fernando Chinchilla Cambronero</cp:lastModifiedBy>
  <cp:revision>3</cp:revision>
  <dcterms:created xsi:type="dcterms:W3CDTF">2024-07-22T06:08:00Z</dcterms:created>
  <dcterms:modified xsi:type="dcterms:W3CDTF">2024-07-22T07:38:00Z</dcterms:modified>
  <cp:category>Programación II</cp:category>
</cp:coreProperties>
</file>