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9D820" w14:textId="162E81AD" w:rsidR="0073027E" w:rsidRPr="00FC29D4" w:rsidRDefault="004E778C" w:rsidP="00FC29D4">
      <w:pPr>
        <w:pStyle w:val="Citadestacada"/>
        <w:rPr>
          <w:rStyle w:val="Referenciasutil"/>
          <w:sz w:val="32"/>
          <w:szCs w:val="32"/>
        </w:rPr>
      </w:pPr>
      <w:r w:rsidRPr="00FC29D4">
        <w:rPr>
          <w:rStyle w:val="Referenciasutil"/>
          <w:sz w:val="32"/>
          <w:szCs w:val="32"/>
        </w:rPr>
        <w:t>Fundamento de programación</w:t>
      </w:r>
    </w:p>
    <w:p w14:paraId="11317CBA" w14:textId="33CB944F" w:rsidR="004E778C" w:rsidRPr="00FC29D4" w:rsidRDefault="004E778C" w:rsidP="00FC29D4">
      <w:pPr>
        <w:pStyle w:val="Citadestacada"/>
        <w:rPr>
          <w:rStyle w:val="Referenciasutil"/>
          <w:sz w:val="44"/>
          <w:szCs w:val="44"/>
        </w:rPr>
      </w:pPr>
      <w:r w:rsidRPr="00FC29D4">
        <w:rPr>
          <w:rStyle w:val="Referenciasutil"/>
          <w:sz w:val="44"/>
          <w:szCs w:val="44"/>
        </w:rPr>
        <w:t>Proyecto: Pokémon 6VS6</w:t>
      </w:r>
    </w:p>
    <w:p w14:paraId="5CC97CFD" w14:textId="79A76EFB" w:rsidR="004E778C" w:rsidRPr="00FC29D4" w:rsidRDefault="004E778C" w:rsidP="00FC29D4">
      <w:pPr>
        <w:pStyle w:val="Citadestacada"/>
        <w:rPr>
          <w:smallCaps/>
          <w:color w:val="5A5A5A" w:themeColor="text1" w:themeTint="A5"/>
        </w:rPr>
      </w:pPr>
      <w:r w:rsidRPr="00FC29D4">
        <w:rPr>
          <w:rStyle w:val="Referenciasutil"/>
        </w:rPr>
        <w:t>Autor: Luis Giraldo Santiago</w:t>
      </w:r>
      <w:r w:rsidRPr="00FC29D4">
        <w:rPr>
          <w:rStyle w:val="Referenciasutil"/>
        </w:rPr>
        <w:tab/>
        <w:t>Última modificación: 2</w:t>
      </w:r>
      <w:r w:rsidR="004154DA">
        <w:rPr>
          <w:rStyle w:val="Referenciasutil"/>
        </w:rPr>
        <w:t>8</w:t>
      </w:r>
      <w:r w:rsidRPr="00FC29D4">
        <w:rPr>
          <w:rStyle w:val="Referenciasutil"/>
        </w:rPr>
        <w:t>/11/2020</w:t>
      </w:r>
    </w:p>
    <w:p w14:paraId="04722F78" w14:textId="2C32A35F" w:rsidR="003112C4" w:rsidRPr="006D0C7A" w:rsidRDefault="004E778C" w:rsidP="001B2778">
      <w:pPr>
        <w:jc w:val="both"/>
        <w:rPr>
          <w:rFonts w:cstheme="minorHAnsi"/>
          <w:sz w:val="28"/>
          <w:szCs w:val="28"/>
        </w:rPr>
      </w:pPr>
      <w:r w:rsidRPr="006D0C7A">
        <w:rPr>
          <w:rFonts w:cstheme="minorHAnsi"/>
          <w:sz w:val="28"/>
          <w:szCs w:val="28"/>
        </w:rPr>
        <w:t xml:space="preserve">En este proyecto trabajaremos con los datos correspondientes a los Pokémon utilizados en combates 6 contra 6 en el año 2016. Los datos provienen </w:t>
      </w:r>
      <w:r w:rsidR="003112C4" w:rsidRPr="006D0C7A">
        <w:rPr>
          <w:rFonts w:cstheme="minorHAnsi"/>
          <w:sz w:val="28"/>
          <w:szCs w:val="28"/>
        </w:rPr>
        <w:t xml:space="preserve">del juego de Pokémon con los Pokémon utilizados en el competitivo de </w:t>
      </w:r>
      <w:r w:rsidR="003112C4" w:rsidRPr="006D0C7A">
        <w:rPr>
          <w:rFonts w:cstheme="minorHAnsi"/>
          <w:i/>
          <w:iCs/>
          <w:sz w:val="28"/>
          <w:szCs w:val="28"/>
        </w:rPr>
        <w:t xml:space="preserve">singles 6vs6, </w:t>
      </w:r>
      <w:r w:rsidR="003112C4" w:rsidRPr="006D0C7A">
        <w:rPr>
          <w:rFonts w:cstheme="minorHAnsi"/>
          <w:sz w:val="28"/>
          <w:szCs w:val="28"/>
        </w:rPr>
        <w:t>donde podemos encontrar datos sobre los tipos de Pokémon, sus estadísticas y sus generaciones. Representaremos la información de entrada mediante listas de tuplas, y a partir de esta estructura implementaremos una serie de funciones que nos permitirán realizar varios tipos de consultas y generar visualizaciones.</w:t>
      </w:r>
    </w:p>
    <w:p w14:paraId="3C1CA01F" w14:textId="354F6E09" w:rsidR="00D36F62" w:rsidRPr="006D0C7A" w:rsidRDefault="00D36F62" w:rsidP="001B2778">
      <w:pPr>
        <w:jc w:val="both"/>
        <w:rPr>
          <w:rFonts w:cstheme="minorHAnsi"/>
          <w:sz w:val="28"/>
          <w:szCs w:val="28"/>
        </w:rPr>
      </w:pPr>
      <w:r w:rsidRPr="006D0C7A">
        <w:rPr>
          <w:rFonts w:cstheme="minorHAnsi"/>
          <w:sz w:val="28"/>
          <w:szCs w:val="28"/>
        </w:rPr>
        <w:t>Trabajaremos con ficheros en formato CSV. Cada registro del fichero de entrada ocupa una línea y contiene 15 informaciones sobre los nombres (número de la pokedex, nombre, tipo.1, tipo.2, total de puntos, puntos de vida, puntos de ataque, puntos de defensa, puntos de ataque especial, puntos de defensa especial, puntos de velocidad, generación, legendario, maga, tier). Estas son las primeras líneas de un fichero de entrada:</w:t>
      </w:r>
    </w:p>
    <w:p w14:paraId="433D1135" w14:textId="77777777" w:rsidR="00FC29D4" w:rsidRPr="006D0C7A" w:rsidRDefault="00FC29D4" w:rsidP="001B2778">
      <w:pPr>
        <w:jc w:val="both"/>
        <w:rPr>
          <w:rFonts w:cstheme="minorHAnsi"/>
          <w:sz w:val="28"/>
          <w:szCs w:val="28"/>
        </w:rPr>
      </w:pPr>
    </w:p>
    <w:p w14:paraId="4DF3493D" w14:textId="4A1BD2F6" w:rsidR="00D36F62" w:rsidRPr="006D0C7A" w:rsidRDefault="00CE4F6C" w:rsidP="001B2778">
      <w:pPr>
        <w:jc w:val="both"/>
        <w:rPr>
          <w:rFonts w:cstheme="minorHAnsi"/>
          <w:noProof/>
          <w:sz w:val="24"/>
          <w:szCs w:val="24"/>
        </w:rPr>
      </w:pPr>
      <w:r w:rsidRPr="006D0C7A">
        <w:rPr>
          <w:rFonts w:cstheme="minorHAnsi"/>
          <w:noProof/>
          <w:sz w:val="24"/>
          <w:szCs w:val="24"/>
        </w:rPr>
        <w:lastRenderedPageBreak/>
        <w:drawing>
          <wp:inline distT="0" distB="0" distL="0" distR="0" wp14:anchorId="292CF2DD" wp14:editId="240AD683">
            <wp:extent cx="6099810" cy="2257425"/>
            <wp:effectExtent l="0" t="0" r="0" b="9525"/>
            <wp:docPr id="3" name="Imagen 3" descr="Imagen que contiene Interfaz de usuario gráfica, Tabl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 Tabla&#10;&#10;Descripción generada automáticamente">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6099810" cy="2257425"/>
                    </a:xfrm>
                    <a:prstGeom prst="rect">
                      <a:avLst/>
                    </a:prstGeom>
                  </pic:spPr>
                </pic:pic>
              </a:graphicData>
            </a:graphic>
          </wp:inline>
        </w:drawing>
      </w:r>
    </w:p>
    <w:p w14:paraId="088F445D" w14:textId="4DEE125C" w:rsidR="00D36F62" w:rsidRPr="006D0C7A" w:rsidRDefault="00D36F62" w:rsidP="001B2778">
      <w:pPr>
        <w:tabs>
          <w:tab w:val="left" w:pos="3015"/>
        </w:tabs>
        <w:jc w:val="center"/>
        <w:rPr>
          <w:rFonts w:cs="Times New Roman"/>
          <w:i/>
          <w:iCs/>
          <w:noProof/>
          <w:sz w:val="28"/>
          <w:szCs w:val="28"/>
        </w:rPr>
      </w:pPr>
      <w:r w:rsidRPr="006D0C7A">
        <w:rPr>
          <w:rFonts w:cs="Times New Roman"/>
          <w:i/>
          <w:iCs/>
          <w:noProof/>
          <w:sz w:val="28"/>
          <w:szCs w:val="28"/>
        </w:rPr>
        <w:t>Figura 1: fichero de datos</w:t>
      </w:r>
    </w:p>
    <w:p w14:paraId="4C3F4F01" w14:textId="77777777" w:rsidR="001B2778" w:rsidRPr="006D0C7A" w:rsidRDefault="001B2778" w:rsidP="001B2778">
      <w:pPr>
        <w:tabs>
          <w:tab w:val="left" w:pos="3015"/>
        </w:tabs>
        <w:jc w:val="both"/>
        <w:rPr>
          <w:rFonts w:cstheme="minorHAnsi"/>
          <w:sz w:val="28"/>
          <w:szCs w:val="28"/>
        </w:rPr>
      </w:pPr>
    </w:p>
    <w:p w14:paraId="0277E8A7" w14:textId="1EE181DA" w:rsidR="001B2778" w:rsidRPr="006D0C7A" w:rsidRDefault="00D36F62" w:rsidP="001B2778">
      <w:pPr>
        <w:tabs>
          <w:tab w:val="left" w:pos="3015"/>
        </w:tabs>
        <w:jc w:val="both"/>
        <w:rPr>
          <w:rFonts w:cstheme="minorHAnsi"/>
          <w:sz w:val="28"/>
          <w:szCs w:val="28"/>
        </w:rPr>
      </w:pPr>
      <w:r w:rsidRPr="006D0C7A">
        <w:rPr>
          <w:rFonts w:cstheme="minorHAnsi"/>
          <w:sz w:val="28"/>
          <w:szCs w:val="28"/>
        </w:rPr>
        <w:t xml:space="preserve">Además de distintos indicadores, generaremos dos gráficas que mostrarán, respectivamente, la </w:t>
      </w:r>
      <w:r w:rsidR="008B17AC" w:rsidRPr="006D0C7A">
        <w:rPr>
          <w:rFonts w:cstheme="minorHAnsi"/>
          <w:sz w:val="28"/>
          <w:szCs w:val="28"/>
        </w:rPr>
        <w:t xml:space="preserve">frecuencia de uso de los diferentes tiers </w:t>
      </w:r>
      <w:r w:rsidRPr="006D0C7A">
        <w:rPr>
          <w:rFonts w:cstheme="minorHAnsi"/>
          <w:sz w:val="28"/>
          <w:szCs w:val="28"/>
        </w:rPr>
        <w:t xml:space="preserve">(Figura 2) o </w:t>
      </w:r>
      <w:r w:rsidR="008B17AC" w:rsidRPr="006D0C7A">
        <w:rPr>
          <w:rFonts w:cstheme="minorHAnsi"/>
          <w:sz w:val="28"/>
          <w:szCs w:val="28"/>
        </w:rPr>
        <w:t xml:space="preserve">las generaciones más utilizadas </w:t>
      </w:r>
      <w:r w:rsidRPr="006D0C7A">
        <w:rPr>
          <w:rFonts w:cstheme="minorHAnsi"/>
          <w:sz w:val="28"/>
          <w:szCs w:val="28"/>
        </w:rPr>
        <w:t>(Figura 3).</w:t>
      </w:r>
    </w:p>
    <w:p w14:paraId="41CE6B2C" w14:textId="77777777" w:rsidR="008B17AC" w:rsidRPr="006D0C7A" w:rsidRDefault="00D36F62" w:rsidP="001B2778">
      <w:pPr>
        <w:tabs>
          <w:tab w:val="left" w:pos="3015"/>
        </w:tabs>
        <w:jc w:val="both"/>
        <w:rPr>
          <w:noProof/>
        </w:rPr>
      </w:pPr>
      <w:r w:rsidRPr="006D0C7A">
        <w:rPr>
          <w:noProof/>
        </w:rPr>
        <w:drawing>
          <wp:inline distT="0" distB="0" distL="0" distR="0" wp14:anchorId="2F69D15A" wp14:editId="0A08319E">
            <wp:extent cx="6238875" cy="2295525"/>
            <wp:effectExtent l="0" t="0" r="9525" b="9525"/>
            <wp:docPr id="1" name="Gráfico 1">
              <a:extLst xmlns:a="http://schemas.openxmlformats.org/drawingml/2006/main">
                <a:ext uri="{FF2B5EF4-FFF2-40B4-BE49-F238E27FC236}">
                  <a16:creationId xmlns:a16="http://schemas.microsoft.com/office/drawing/2014/main" id="{4F279245-CF96-4FCE-9DD4-93B002952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936FD" w:rsidRPr="006D0C7A">
        <w:rPr>
          <w:noProof/>
        </w:rPr>
        <w:t xml:space="preserve"> </w:t>
      </w:r>
    </w:p>
    <w:p w14:paraId="3810CBF7" w14:textId="624C7190" w:rsidR="008B17AC" w:rsidRPr="006D0C7A" w:rsidRDefault="008B17AC" w:rsidP="001B2778">
      <w:pPr>
        <w:tabs>
          <w:tab w:val="left" w:pos="3015"/>
        </w:tabs>
        <w:ind w:left="3015" w:hanging="3015"/>
        <w:jc w:val="center"/>
        <w:rPr>
          <w:rFonts w:cs="Times New Roman"/>
          <w:i/>
          <w:iCs/>
          <w:noProof/>
          <w:sz w:val="24"/>
          <w:szCs w:val="24"/>
        </w:rPr>
      </w:pPr>
      <w:r w:rsidRPr="006D0C7A">
        <w:rPr>
          <w:rFonts w:cs="Times New Roman"/>
          <w:i/>
          <w:iCs/>
          <w:noProof/>
          <w:sz w:val="24"/>
          <w:szCs w:val="24"/>
        </w:rPr>
        <w:t>Figura 2</w:t>
      </w:r>
    </w:p>
    <w:p w14:paraId="41227579" w14:textId="77777777" w:rsidR="008B17AC" w:rsidRPr="006D0C7A" w:rsidRDefault="008B17AC" w:rsidP="001B2778">
      <w:pPr>
        <w:tabs>
          <w:tab w:val="left" w:pos="3015"/>
        </w:tabs>
        <w:jc w:val="both"/>
        <w:rPr>
          <w:noProof/>
        </w:rPr>
      </w:pPr>
    </w:p>
    <w:p w14:paraId="3D67C049" w14:textId="29AD7BD4" w:rsidR="00D36F62" w:rsidRPr="006D0C7A" w:rsidRDefault="009936FD" w:rsidP="001B2778">
      <w:pPr>
        <w:tabs>
          <w:tab w:val="left" w:pos="3015"/>
        </w:tabs>
        <w:jc w:val="both"/>
        <w:rPr>
          <w:rFonts w:cstheme="minorHAnsi"/>
          <w:sz w:val="24"/>
          <w:szCs w:val="24"/>
        </w:rPr>
      </w:pPr>
      <w:r w:rsidRPr="006D0C7A">
        <w:rPr>
          <w:noProof/>
        </w:rPr>
        <w:lastRenderedPageBreak/>
        <w:drawing>
          <wp:inline distT="0" distB="0" distL="0" distR="0" wp14:anchorId="36597712" wp14:editId="39C29A29">
            <wp:extent cx="6210300" cy="2295525"/>
            <wp:effectExtent l="0" t="0" r="0" b="9525"/>
            <wp:docPr id="4" name="Gráfico 4">
              <a:extLst xmlns:a="http://schemas.openxmlformats.org/drawingml/2006/main">
                <a:ext uri="{FF2B5EF4-FFF2-40B4-BE49-F238E27FC236}">
                  <a16:creationId xmlns:a16="http://schemas.microsoft.com/office/drawing/2014/main" id="{FFD404DF-F2A4-446E-91AF-8DEA58856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437AC" w14:textId="0247A1F0" w:rsidR="008B17AC" w:rsidRPr="006D0C7A" w:rsidRDefault="008B17AC" w:rsidP="001B2778">
      <w:pPr>
        <w:tabs>
          <w:tab w:val="left" w:pos="3015"/>
        </w:tabs>
        <w:jc w:val="center"/>
        <w:rPr>
          <w:rFonts w:cs="Times New Roman"/>
          <w:i/>
          <w:iCs/>
          <w:sz w:val="24"/>
          <w:szCs w:val="24"/>
        </w:rPr>
      </w:pPr>
      <w:r w:rsidRPr="006D0C7A">
        <w:rPr>
          <w:rFonts w:cs="Times New Roman"/>
          <w:i/>
          <w:iCs/>
          <w:sz w:val="24"/>
          <w:szCs w:val="24"/>
        </w:rPr>
        <w:t>Figura 3</w:t>
      </w:r>
    </w:p>
    <w:p w14:paraId="111C227F" w14:textId="7542888C" w:rsidR="008B17AC" w:rsidRPr="006D0C7A" w:rsidRDefault="00567E50" w:rsidP="001B2778">
      <w:pPr>
        <w:tabs>
          <w:tab w:val="left" w:pos="3015"/>
        </w:tabs>
        <w:jc w:val="both"/>
        <w:rPr>
          <w:sz w:val="28"/>
          <w:szCs w:val="28"/>
        </w:rPr>
      </w:pPr>
      <w:r w:rsidRPr="006D0C7A">
        <w:rPr>
          <w:sz w:val="28"/>
          <w:szCs w:val="28"/>
        </w:rPr>
        <w:t>Para almacenar en Python la información de cada una de las líneas se usará la siguiente definición de namedtuple:</w:t>
      </w:r>
    </w:p>
    <w:p w14:paraId="6D505172" w14:textId="385E8461" w:rsidR="00E44D42" w:rsidRPr="006D0C7A" w:rsidRDefault="00E44D42" w:rsidP="001B2778">
      <w:pPr>
        <w:tabs>
          <w:tab w:val="left" w:pos="3015"/>
        </w:tabs>
        <w:jc w:val="both"/>
        <w:rPr>
          <w:sz w:val="28"/>
          <w:szCs w:val="28"/>
        </w:rPr>
      </w:pPr>
      <w:r w:rsidRPr="006D0C7A">
        <w:rPr>
          <w:sz w:val="28"/>
          <w:szCs w:val="28"/>
        </w:rPr>
        <w:t>RegistroPokemon = namedtuple ('pk', 'n_pokedex, name, type_1, type_2, total, HP, atk, defe, sp_atk, sp_defe, spe, gener, legen, mega,tier')</w:t>
      </w:r>
    </w:p>
    <w:p w14:paraId="1B9FE655" w14:textId="18C9F21A" w:rsidR="008B17AC" w:rsidRPr="006D0C7A" w:rsidRDefault="00567E50" w:rsidP="001B2778">
      <w:pPr>
        <w:tabs>
          <w:tab w:val="left" w:pos="3015"/>
        </w:tabs>
        <w:jc w:val="both"/>
        <w:rPr>
          <w:rFonts w:cstheme="minorHAnsi"/>
          <w:sz w:val="28"/>
          <w:szCs w:val="28"/>
        </w:rPr>
      </w:pPr>
      <w:r w:rsidRPr="006D0C7A">
        <w:rPr>
          <w:rFonts w:cstheme="minorHAnsi"/>
          <w:sz w:val="28"/>
          <w:szCs w:val="28"/>
        </w:rPr>
        <w:t xml:space="preserve">He creado un fichero Pokemon.py que incluye en él </w:t>
      </w:r>
      <w:r w:rsidR="00E44D42" w:rsidRPr="006D0C7A">
        <w:rPr>
          <w:rFonts w:cstheme="minorHAnsi"/>
          <w:sz w:val="28"/>
          <w:szCs w:val="28"/>
        </w:rPr>
        <w:t xml:space="preserve">la definición del namedtuple anterior. En este fichero también se incluyen </w:t>
      </w:r>
      <w:r w:rsidR="00992B75" w:rsidRPr="006D0C7A">
        <w:rPr>
          <w:rFonts w:cstheme="minorHAnsi"/>
          <w:sz w:val="28"/>
          <w:szCs w:val="28"/>
        </w:rPr>
        <w:t>las siguientes funciones</w:t>
      </w:r>
      <w:r w:rsidR="00E44D42" w:rsidRPr="006D0C7A">
        <w:rPr>
          <w:rFonts w:cstheme="minorHAnsi"/>
          <w:sz w:val="28"/>
          <w:szCs w:val="28"/>
        </w:rPr>
        <w:t>:</w:t>
      </w:r>
    </w:p>
    <w:p w14:paraId="16598CBD" w14:textId="77777777" w:rsidR="00FC29D4" w:rsidRPr="006D0C7A" w:rsidRDefault="00FC29D4" w:rsidP="001B2778">
      <w:pPr>
        <w:tabs>
          <w:tab w:val="left" w:pos="3015"/>
        </w:tabs>
        <w:jc w:val="both"/>
        <w:rPr>
          <w:rFonts w:cstheme="minorHAnsi"/>
          <w:sz w:val="28"/>
          <w:szCs w:val="28"/>
        </w:rPr>
      </w:pPr>
    </w:p>
    <w:p w14:paraId="5F39612D" w14:textId="2FEEF3AE" w:rsidR="00A23516" w:rsidRPr="00A23516" w:rsidRDefault="00A23516" w:rsidP="001B2778">
      <w:pPr>
        <w:pStyle w:val="Prrafodelista"/>
        <w:numPr>
          <w:ilvl w:val="0"/>
          <w:numId w:val="1"/>
        </w:numPr>
        <w:autoSpaceDE w:val="0"/>
        <w:autoSpaceDN w:val="0"/>
        <w:adjustRightInd w:val="0"/>
        <w:spacing w:after="0" w:line="240" w:lineRule="auto"/>
        <w:jc w:val="both"/>
        <w:rPr>
          <w:rFonts w:cs="Calibri"/>
          <w:b/>
          <w:bCs/>
          <w:color w:val="000000"/>
          <w:sz w:val="28"/>
          <w:szCs w:val="28"/>
        </w:rPr>
      </w:pPr>
      <w:r w:rsidRPr="00A23516">
        <w:rPr>
          <w:rFonts w:cs="Calibri"/>
          <w:b/>
          <w:bCs/>
          <w:color w:val="000000"/>
          <w:sz w:val="28"/>
          <w:szCs w:val="28"/>
        </w:rPr>
        <w:t>leer_pokemon:</w:t>
      </w:r>
      <w:r>
        <w:rPr>
          <w:rFonts w:cs="Calibri"/>
          <w:b/>
          <w:bCs/>
          <w:color w:val="000000"/>
          <w:sz w:val="28"/>
          <w:szCs w:val="28"/>
        </w:rPr>
        <w:t xml:space="preserve"> </w:t>
      </w:r>
      <w:r w:rsidRPr="00A23516">
        <w:rPr>
          <w:rFonts w:cs="Calibri"/>
          <w:color w:val="000000"/>
          <w:sz w:val="28"/>
          <w:szCs w:val="28"/>
        </w:rPr>
        <w:t>recibe la ruta de un fichero CSV codificado en UTF-8, y devuelve una lista de tuplas de tipo P</w:t>
      </w:r>
      <w:r>
        <w:rPr>
          <w:rFonts w:cs="Calibri"/>
          <w:color w:val="000000"/>
          <w:sz w:val="28"/>
          <w:szCs w:val="28"/>
        </w:rPr>
        <w:t>okémon</w:t>
      </w:r>
      <w:r w:rsidRPr="00A23516">
        <w:rPr>
          <w:rFonts w:cs="Calibri"/>
          <w:color w:val="000000"/>
          <w:sz w:val="28"/>
          <w:szCs w:val="28"/>
        </w:rPr>
        <w:t xml:space="preserve"> conteniendo todos los datos almacenados en el fichero.</w:t>
      </w:r>
    </w:p>
    <w:p w14:paraId="540AB903" w14:textId="75DC613A" w:rsidR="00E44D42" w:rsidRDefault="00E44D42" w:rsidP="001B2778">
      <w:pPr>
        <w:pStyle w:val="Prrafodelista"/>
        <w:numPr>
          <w:ilvl w:val="0"/>
          <w:numId w:val="1"/>
        </w:numPr>
        <w:autoSpaceDE w:val="0"/>
        <w:autoSpaceDN w:val="0"/>
        <w:adjustRightInd w:val="0"/>
        <w:spacing w:after="0" w:line="240" w:lineRule="auto"/>
        <w:jc w:val="both"/>
        <w:rPr>
          <w:rFonts w:cs="Calibri"/>
          <w:color w:val="000000"/>
          <w:sz w:val="28"/>
          <w:szCs w:val="28"/>
        </w:rPr>
      </w:pPr>
      <w:r w:rsidRPr="006D0C7A">
        <w:rPr>
          <w:rFonts w:cs="Calibri"/>
          <w:b/>
          <w:bCs/>
          <w:color w:val="000000"/>
          <w:sz w:val="28"/>
          <w:szCs w:val="28"/>
        </w:rPr>
        <w:t>filtrar_por_</w:t>
      </w:r>
      <w:r w:rsidR="00992B75" w:rsidRPr="006D0C7A">
        <w:rPr>
          <w:rFonts w:cs="Calibri"/>
          <w:b/>
          <w:bCs/>
          <w:color w:val="000000"/>
          <w:sz w:val="28"/>
          <w:szCs w:val="28"/>
        </w:rPr>
        <w:t>tipos</w:t>
      </w:r>
      <w:r w:rsidRPr="006D0C7A">
        <w:rPr>
          <w:rFonts w:cs="Calibri"/>
          <w:color w:val="000000"/>
          <w:sz w:val="28"/>
          <w:szCs w:val="28"/>
        </w:rPr>
        <w:t xml:space="preserve">: recibe una lista de tuplas de tipo </w:t>
      </w:r>
      <w:r w:rsidR="00992B75" w:rsidRPr="006D0C7A">
        <w:rPr>
          <w:sz w:val="28"/>
          <w:szCs w:val="28"/>
        </w:rPr>
        <w:t>RegistroPokemon</w:t>
      </w:r>
      <w:r w:rsidRPr="006D0C7A">
        <w:rPr>
          <w:rFonts w:cs="Calibri"/>
          <w:color w:val="000000"/>
          <w:sz w:val="28"/>
          <w:szCs w:val="28"/>
        </w:rPr>
        <w:t xml:space="preserve"> y </w:t>
      </w:r>
      <w:r w:rsidR="00F928EE">
        <w:rPr>
          <w:rFonts w:cs="Calibri"/>
          <w:color w:val="000000"/>
          <w:sz w:val="28"/>
          <w:szCs w:val="28"/>
        </w:rPr>
        <w:t xml:space="preserve">los tipos que por lo cuales hay que filtar en formator </w:t>
      </w:r>
      <w:r w:rsidR="001B2778" w:rsidRPr="006D0C7A">
        <w:rPr>
          <w:rFonts w:cs="Calibri"/>
          <w:color w:val="000000"/>
          <w:sz w:val="28"/>
          <w:szCs w:val="28"/>
        </w:rPr>
        <w:t>(</w:t>
      </w:r>
      <w:r w:rsidRPr="006D0C7A">
        <w:rPr>
          <w:rFonts w:cs="Calibri"/>
          <w:color w:val="000000"/>
          <w:sz w:val="28"/>
          <w:szCs w:val="28"/>
        </w:rPr>
        <w:t>str</w:t>
      </w:r>
      <w:r w:rsidR="001B2778" w:rsidRPr="006D0C7A">
        <w:rPr>
          <w:rFonts w:cs="Calibri"/>
          <w:color w:val="000000"/>
          <w:sz w:val="28"/>
          <w:szCs w:val="28"/>
        </w:rPr>
        <w:t>)</w:t>
      </w:r>
      <w:r w:rsidRPr="006D0C7A">
        <w:rPr>
          <w:rFonts w:cs="Calibri"/>
          <w:color w:val="000000"/>
          <w:sz w:val="28"/>
          <w:szCs w:val="28"/>
        </w:rPr>
        <w:t xml:space="preserve">, y devuelve una lista de tuplas de tipo </w:t>
      </w:r>
      <w:r w:rsidR="00992B75" w:rsidRPr="006D0C7A">
        <w:rPr>
          <w:sz w:val="28"/>
          <w:szCs w:val="28"/>
        </w:rPr>
        <w:t>RegistroPokemon</w:t>
      </w:r>
      <w:r w:rsidRPr="006D0C7A">
        <w:rPr>
          <w:rFonts w:cs="Calibri"/>
          <w:color w:val="000000"/>
          <w:sz w:val="28"/>
          <w:szCs w:val="28"/>
        </w:rPr>
        <w:t xml:space="preserve"> con los </w:t>
      </w:r>
      <w:r w:rsidR="001B2778" w:rsidRPr="006D0C7A">
        <w:rPr>
          <w:rFonts w:cs="Calibri"/>
          <w:color w:val="000000"/>
          <w:sz w:val="28"/>
          <w:szCs w:val="28"/>
        </w:rPr>
        <w:t>pokemon</w:t>
      </w:r>
      <w:r w:rsidRPr="006D0C7A">
        <w:rPr>
          <w:rFonts w:cs="Calibri"/>
          <w:color w:val="000000"/>
          <w:sz w:val="28"/>
          <w:szCs w:val="28"/>
        </w:rPr>
        <w:t xml:space="preserve"> de</w:t>
      </w:r>
      <w:r w:rsidR="00F928EE">
        <w:rPr>
          <w:rFonts w:cs="Calibri"/>
          <w:color w:val="000000"/>
          <w:sz w:val="28"/>
          <w:szCs w:val="28"/>
        </w:rPr>
        <w:t xml:space="preserve"> los</w:t>
      </w:r>
      <w:r w:rsidR="00992B75" w:rsidRPr="006D0C7A">
        <w:rPr>
          <w:rFonts w:cs="Calibri"/>
          <w:color w:val="000000"/>
          <w:sz w:val="28"/>
          <w:szCs w:val="28"/>
        </w:rPr>
        <w:t xml:space="preserve"> tipos recibidos</w:t>
      </w:r>
      <w:r w:rsidRPr="006D0C7A">
        <w:rPr>
          <w:rFonts w:cs="Calibri"/>
          <w:color w:val="000000"/>
          <w:sz w:val="28"/>
          <w:szCs w:val="28"/>
        </w:rPr>
        <w:t xml:space="preserve"> como parámetro. </w:t>
      </w:r>
      <w:r w:rsidR="00992B75" w:rsidRPr="006D0C7A">
        <w:rPr>
          <w:rFonts w:cs="Calibri"/>
          <w:color w:val="000000"/>
          <w:sz w:val="28"/>
          <w:szCs w:val="28"/>
        </w:rPr>
        <w:t xml:space="preserve">Si no se </w:t>
      </w:r>
      <w:r w:rsidR="001B2778" w:rsidRPr="006D0C7A">
        <w:rPr>
          <w:rFonts w:cs="Calibri"/>
          <w:color w:val="000000"/>
          <w:sz w:val="28"/>
          <w:szCs w:val="28"/>
        </w:rPr>
        <w:t>elige</w:t>
      </w:r>
      <w:r w:rsidR="00992B75" w:rsidRPr="006D0C7A">
        <w:rPr>
          <w:rFonts w:cs="Calibri"/>
          <w:color w:val="000000"/>
          <w:sz w:val="28"/>
          <w:szCs w:val="28"/>
        </w:rPr>
        <w:t xml:space="preserve"> el segundo tipo, se tomará como un valor vacío.</w:t>
      </w:r>
      <w:r w:rsidR="00C53366" w:rsidRPr="006D0C7A">
        <w:rPr>
          <w:rFonts w:cs="Calibri"/>
          <w:color w:val="000000"/>
          <w:sz w:val="28"/>
          <w:szCs w:val="28"/>
        </w:rPr>
        <w:t xml:space="preserve"> (Elección apartado </w:t>
      </w:r>
      <w:r w:rsidR="00C53366" w:rsidRPr="006D0C7A">
        <w:rPr>
          <w:rFonts w:cs="Calibri"/>
          <w:i/>
          <w:iCs/>
          <w:color w:val="000000"/>
          <w:sz w:val="28"/>
          <w:szCs w:val="28"/>
        </w:rPr>
        <w:t>a</w:t>
      </w:r>
      <w:r w:rsidR="00C53366" w:rsidRPr="006D0C7A">
        <w:rPr>
          <w:rFonts w:cs="Calibri"/>
          <w:color w:val="000000"/>
          <w:sz w:val="28"/>
          <w:szCs w:val="28"/>
        </w:rPr>
        <w:t xml:space="preserve"> del bloque 2)</w:t>
      </w:r>
      <w:r w:rsidR="00E02B59" w:rsidRPr="006D0C7A">
        <w:rPr>
          <w:rFonts w:cs="Calibri"/>
          <w:color w:val="000000"/>
          <w:sz w:val="28"/>
          <w:szCs w:val="28"/>
        </w:rPr>
        <w:t>.</w:t>
      </w:r>
    </w:p>
    <w:p w14:paraId="228AD240" w14:textId="7770B638" w:rsidR="00F928EE" w:rsidRDefault="00F928EE" w:rsidP="00F928EE">
      <w:pPr>
        <w:autoSpaceDE w:val="0"/>
        <w:autoSpaceDN w:val="0"/>
        <w:adjustRightInd w:val="0"/>
        <w:spacing w:after="0" w:line="240" w:lineRule="auto"/>
        <w:jc w:val="both"/>
        <w:rPr>
          <w:rFonts w:cs="Calibri"/>
          <w:color w:val="000000"/>
          <w:sz w:val="28"/>
          <w:szCs w:val="28"/>
        </w:rPr>
      </w:pPr>
    </w:p>
    <w:p w14:paraId="3A0B7210" w14:textId="6423A30E" w:rsidR="00F928EE" w:rsidRDefault="00F928EE" w:rsidP="00F928EE">
      <w:pPr>
        <w:autoSpaceDE w:val="0"/>
        <w:autoSpaceDN w:val="0"/>
        <w:adjustRightInd w:val="0"/>
        <w:spacing w:after="0" w:line="240" w:lineRule="auto"/>
        <w:jc w:val="both"/>
        <w:rPr>
          <w:rFonts w:cs="Calibri"/>
          <w:color w:val="000000"/>
          <w:sz w:val="28"/>
          <w:szCs w:val="28"/>
        </w:rPr>
      </w:pPr>
    </w:p>
    <w:p w14:paraId="463348B8" w14:textId="77777777" w:rsidR="00F928EE" w:rsidRPr="00F928EE" w:rsidRDefault="00F928EE" w:rsidP="00F928EE">
      <w:pPr>
        <w:autoSpaceDE w:val="0"/>
        <w:autoSpaceDN w:val="0"/>
        <w:adjustRightInd w:val="0"/>
        <w:spacing w:after="0" w:line="240" w:lineRule="auto"/>
        <w:jc w:val="both"/>
        <w:rPr>
          <w:rFonts w:cs="Calibri"/>
          <w:color w:val="000000"/>
          <w:sz w:val="28"/>
          <w:szCs w:val="28"/>
        </w:rPr>
      </w:pPr>
    </w:p>
    <w:p w14:paraId="139D7E33" w14:textId="1753695E" w:rsidR="00E44D42" w:rsidRPr="006D0C7A" w:rsidRDefault="00CC4327" w:rsidP="001B2778">
      <w:pPr>
        <w:pStyle w:val="Prrafodelista"/>
        <w:numPr>
          <w:ilvl w:val="0"/>
          <w:numId w:val="1"/>
        </w:numPr>
        <w:tabs>
          <w:tab w:val="left" w:pos="3015"/>
        </w:tabs>
        <w:jc w:val="both"/>
        <w:rPr>
          <w:rFonts w:cstheme="minorHAnsi"/>
          <w:sz w:val="28"/>
          <w:szCs w:val="28"/>
        </w:rPr>
      </w:pPr>
      <w:r w:rsidRPr="006D0C7A">
        <w:rPr>
          <w:rFonts w:cstheme="minorHAnsi"/>
          <w:b/>
          <w:bCs/>
          <w:sz w:val="28"/>
          <w:szCs w:val="28"/>
        </w:rPr>
        <w:lastRenderedPageBreak/>
        <w:t>obtener_</w:t>
      </w:r>
      <w:r w:rsidR="00C53366" w:rsidRPr="006D0C7A">
        <w:rPr>
          <w:rFonts w:cstheme="minorHAnsi"/>
          <w:b/>
          <w:bCs/>
          <w:sz w:val="28"/>
          <w:szCs w:val="28"/>
        </w:rPr>
        <w:t xml:space="preserve">pokemon: </w:t>
      </w:r>
      <w:r w:rsidR="00C53366" w:rsidRPr="006D0C7A">
        <w:rPr>
          <w:rFonts w:cstheme="minorHAnsi"/>
          <w:sz w:val="28"/>
          <w:szCs w:val="28"/>
        </w:rPr>
        <w:t xml:space="preserve">recibe una lista de tuplas de tipo RegistroPokemon, si es legendario o no y si es mega o no en formato (str), y devuelve una lista de tuplas con </w:t>
      </w:r>
      <w:r w:rsidR="00787189" w:rsidRPr="006D0C7A">
        <w:rPr>
          <w:rFonts w:cstheme="minorHAnsi"/>
          <w:sz w:val="28"/>
          <w:szCs w:val="28"/>
        </w:rPr>
        <w:t>el</w:t>
      </w:r>
      <w:r w:rsidR="00C53366" w:rsidRPr="006D0C7A">
        <w:rPr>
          <w:rFonts w:cstheme="minorHAnsi"/>
          <w:sz w:val="28"/>
          <w:szCs w:val="28"/>
        </w:rPr>
        <w:t xml:space="preserve"> nombre, su generación y su tier. </w:t>
      </w:r>
      <w:r w:rsidR="00C53366" w:rsidRPr="006D0C7A">
        <w:rPr>
          <w:rFonts w:cs="Calibri"/>
          <w:color w:val="000000"/>
          <w:sz w:val="28"/>
          <w:szCs w:val="28"/>
        </w:rPr>
        <w:t xml:space="preserve">(Elección apartado </w:t>
      </w:r>
      <w:r w:rsidR="00C53366" w:rsidRPr="006D0C7A">
        <w:rPr>
          <w:rFonts w:cs="Calibri"/>
          <w:i/>
          <w:iCs/>
          <w:color w:val="000000"/>
          <w:sz w:val="28"/>
          <w:szCs w:val="28"/>
        </w:rPr>
        <w:t>d</w:t>
      </w:r>
      <w:r w:rsidR="00C53366" w:rsidRPr="006D0C7A">
        <w:rPr>
          <w:rFonts w:cs="Calibri"/>
          <w:color w:val="000000"/>
          <w:sz w:val="28"/>
          <w:szCs w:val="28"/>
        </w:rPr>
        <w:t xml:space="preserve"> del bloque 2)</w:t>
      </w:r>
      <w:r w:rsidR="00E02B59" w:rsidRPr="006D0C7A">
        <w:rPr>
          <w:rFonts w:cs="Calibri"/>
          <w:color w:val="000000"/>
          <w:sz w:val="28"/>
          <w:szCs w:val="28"/>
        </w:rPr>
        <w:t>.</w:t>
      </w:r>
    </w:p>
    <w:p w14:paraId="6C7C3098" w14:textId="5CE14BD1" w:rsidR="00B81B75" w:rsidRPr="006D0C7A" w:rsidRDefault="00B81B75" w:rsidP="001B2778">
      <w:pPr>
        <w:pStyle w:val="Prrafodelista"/>
        <w:numPr>
          <w:ilvl w:val="0"/>
          <w:numId w:val="1"/>
        </w:numPr>
        <w:tabs>
          <w:tab w:val="left" w:pos="3015"/>
        </w:tabs>
        <w:jc w:val="both"/>
        <w:rPr>
          <w:rFonts w:cstheme="minorHAnsi"/>
          <w:sz w:val="28"/>
          <w:szCs w:val="28"/>
        </w:rPr>
      </w:pPr>
      <w:r w:rsidRPr="006D0C7A">
        <w:rPr>
          <w:rFonts w:cstheme="minorHAnsi"/>
          <w:b/>
          <w:bCs/>
          <w:sz w:val="28"/>
          <w:szCs w:val="28"/>
        </w:rPr>
        <w:t>media_de_puntos:</w:t>
      </w:r>
      <w:r w:rsidRPr="006D0C7A">
        <w:rPr>
          <w:rFonts w:cstheme="minorHAnsi"/>
          <w:sz w:val="28"/>
          <w:szCs w:val="28"/>
        </w:rPr>
        <w:t xml:space="preserve"> </w:t>
      </w:r>
      <w:r w:rsidR="00E02B59" w:rsidRPr="006D0C7A">
        <w:rPr>
          <w:rFonts w:cstheme="minorHAnsi"/>
          <w:sz w:val="28"/>
          <w:szCs w:val="28"/>
        </w:rPr>
        <w:t xml:space="preserve">recibe una lista de tuplas y un tipo o dos de </w:t>
      </w:r>
      <w:r w:rsidR="00047B45" w:rsidRPr="006D0C7A">
        <w:rPr>
          <w:rFonts w:cstheme="minorHAnsi"/>
          <w:sz w:val="28"/>
          <w:szCs w:val="28"/>
        </w:rPr>
        <w:t>Pokémon</w:t>
      </w:r>
      <w:r w:rsidR="00E02B59" w:rsidRPr="006D0C7A">
        <w:rPr>
          <w:rFonts w:cstheme="minorHAnsi"/>
          <w:sz w:val="28"/>
          <w:szCs w:val="28"/>
        </w:rPr>
        <w:t xml:space="preserve"> </w:t>
      </w:r>
      <w:r w:rsidR="00047B45" w:rsidRPr="006D0C7A">
        <w:rPr>
          <w:rFonts w:cstheme="minorHAnsi"/>
          <w:sz w:val="28"/>
          <w:szCs w:val="28"/>
        </w:rPr>
        <w:t xml:space="preserve">en formato (str) </w:t>
      </w:r>
      <w:r w:rsidR="00E02B59" w:rsidRPr="006D0C7A">
        <w:rPr>
          <w:rFonts w:cstheme="minorHAnsi"/>
          <w:sz w:val="28"/>
          <w:szCs w:val="28"/>
        </w:rPr>
        <w:t>y calcula la media de cada punto de</w:t>
      </w:r>
      <w:r w:rsidRPr="006D0C7A">
        <w:rPr>
          <w:rFonts w:cstheme="minorHAnsi"/>
          <w:sz w:val="28"/>
          <w:szCs w:val="28"/>
        </w:rPr>
        <w:t xml:space="preserve"> </w:t>
      </w:r>
      <w:r w:rsidR="00E02B59" w:rsidRPr="006D0C7A">
        <w:rPr>
          <w:rFonts w:cstheme="minorHAnsi"/>
          <w:sz w:val="28"/>
          <w:szCs w:val="28"/>
        </w:rPr>
        <w:t>ese tipo o tipos.</w:t>
      </w:r>
      <w:r w:rsidR="00AF649D">
        <w:rPr>
          <w:rFonts w:cstheme="minorHAnsi"/>
          <w:sz w:val="28"/>
          <w:szCs w:val="28"/>
        </w:rPr>
        <w:t xml:space="preserve"> Si la lista no tiene elementos, devuelve una lista vacía. </w:t>
      </w:r>
      <w:r w:rsidR="000F70BF" w:rsidRPr="006D0C7A">
        <w:rPr>
          <w:rFonts w:cs="Calibri"/>
          <w:color w:val="000000"/>
          <w:sz w:val="28"/>
          <w:szCs w:val="28"/>
        </w:rPr>
        <w:t xml:space="preserve">(Elección apartado </w:t>
      </w:r>
      <w:r w:rsidR="000F70BF" w:rsidRPr="006D0C7A">
        <w:rPr>
          <w:rFonts w:cs="Calibri"/>
          <w:i/>
          <w:iCs/>
          <w:color w:val="000000"/>
          <w:sz w:val="28"/>
          <w:szCs w:val="28"/>
        </w:rPr>
        <w:t>b</w:t>
      </w:r>
      <w:r w:rsidR="000F70BF" w:rsidRPr="006D0C7A">
        <w:rPr>
          <w:rFonts w:cs="Calibri"/>
          <w:color w:val="000000"/>
          <w:sz w:val="28"/>
          <w:szCs w:val="28"/>
        </w:rPr>
        <w:t xml:space="preserve"> del bloque 3)</w:t>
      </w:r>
      <w:r w:rsidR="00E02B59" w:rsidRPr="006D0C7A">
        <w:rPr>
          <w:rFonts w:cs="Calibri"/>
          <w:color w:val="000000"/>
          <w:sz w:val="28"/>
          <w:szCs w:val="28"/>
        </w:rPr>
        <w:t>.</w:t>
      </w:r>
    </w:p>
    <w:p w14:paraId="4A0D4B4F" w14:textId="53E4994E" w:rsidR="00FC29D4" w:rsidRPr="006D0C7A" w:rsidRDefault="00B81B75" w:rsidP="00FC29D4">
      <w:pPr>
        <w:pStyle w:val="Prrafodelista"/>
        <w:numPr>
          <w:ilvl w:val="0"/>
          <w:numId w:val="1"/>
        </w:numPr>
        <w:tabs>
          <w:tab w:val="left" w:pos="3015"/>
        </w:tabs>
        <w:jc w:val="both"/>
        <w:rPr>
          <w:rFonts w:cstheme="minorHAnsi"/>
          <w:sz w:val="28"/>
          <w:szCs w:val="28"/>
        </w:rPr>
      </w:pPr>
      <w:r w:rsidRPr="006D0C7A">
        <w:rPr>
          <w:rFonts w:cstheme="minorHAnsi"/>
          <w:b/>
          <w:bCs/>
          <w:sz w:val="28"/>
          <w:szCs w:val="28"/>
        </w:rPr>
        <w:t>media_</w:t>
      </w:r>
      <w:r w:rsidR="00B74B45">
        <w:rPr>
          <w:rFonts w:cstheme="minorHAnsi"/>
          <w:b/>
          <w:bCs/>
          <w:sz w:val="28"/>
          <w:szCs w:val="28"/>
        </w:rPr>
        <w:t>total</w:t>
      </w:r>
      <w:r w:rsidRPr="006D0C7A">
        <w:rPr>
          <w:rFonts w:cstheme="minorHAnsi"/>
          <w:b/>
          <w:bCs/>
          <w:sz w:val="28"/>
          <w:szCs w:val="28"/>
        </w:rPr>
        <w:t>_</w:t>
      </w:r>
      <w:r w:rsidR="00750F16" w:rsidRPr="006D0C7A">
        <w:rPr>
          <w:rFonts w:cstheme="minorHAnsi"/>
          <w:b/>
          <w:bCs/>
          <w:sz w:val="28"/>
          <w:szCs w:val="28"/>
        </w:rPr>
        <w:t>de_tiers</w:t>
      </w:r>
      <w:r w:rsidRPr="006D0C7A">
        <w:rPr>
          <w:rFonts w:cstheme="minorHAnsi"/>
          <w:b/>
          <w:bCs/>
          <w:sz w:val="28"/>
          <w:szCs w:val="28"/>
        </w:rPr>
        <w:t>:</w:t>
      </w:r>
      <w:r w:rsidR="00750F16" w:rsidRPr="006D0C7A">
        <w:rPr>
          <w:rFonts w:cstheme="minorHAnsi"/>
          <w:b/>
          <w:bCs/>
          <w:sz w:val="28"/>
          <w:szCs w:val="28"/>
        </w:rPr>
        <w:t xml:space="preserve"> </w:t>
      </w:r>
      <w:r w:rsidR="00750F16" w:rsidRPr="006D0C7A">
        <w:rPr>
          <w:rFonts w:cstheme="minorHAnsi"/>
          <w:sz w:val="28"/>
          <w:szCs w:val="28"/>
        </w:rPr>
        <w:t xml:space="preserve">recibe una lista de tuplas y un tier en formato </w:t>
      </w:r>
      <w:r w:rsidR="00750F16" w:rsidRPr="006D0C7A">
        <w:rPr>
          <w:rFonts w:cs="Calibri"/>
          <w:color w:val="000000"/>
          <w:sz w:val="28"/>
          <w:szCs w:val="28"/>
        </w:rPr>
        <w:t>(</w:t>
      </w:r>
      <w:r w:rsidR="00A23516">
        <w:rPr>
          <w:rFonts w:cs="Calibri"/>
          <w:color w:val="000000"/>
          <w:sz w:val="28"/>
          <w:szCs w:val="28"/>
        </w:rPr>
        <w:t>str</w:t>
      </w:r>
      <w:r w:rsidR="00750F16" w:rsidRPr="006D0C7A">
        <w:rPr>
          <w:rFonts w:cs="Calibri"/>
          <w:color w:val="000000"/>
          <w:sz w:val="28"/>
          <w:szCs w:val="28"/>
        </w:rPr>
        <w:t>) y calcula</w:t>
      </w:r>
      <w:r w:rsidR="001F23A4" w:rsidRPr="006D0C7A">
        <w:rPr>
          <w:rFonts w:cs="Calibri"/>
          <w:color w:val="000000"/>
          <w:sz w:val="28"/>
          <w:szCs w:val="28"/>
        </w:rPr>
        <w:t xml:space="preserve"> </w:t>
      </w:r>
      <w:r w:rsidR="00B74B45">
        <w:rPr>
          <w:rFonts w:cs="Calibri"/>
          <w:color w:val="000000"/>
          <w:sz w:val="28"/>
          <w:szCs w:val="28"/>
        </w:rPr>
        <w:t xml:space="preserve">la media </w:t>
      </w:r>
      <w:r w:rsidR="00A23516">
        <w:rPr>
          <w:rFonts w:cs="Calibri"/>
          <w:color w:val="000000"/>
          <w:sz w:val="28"/>
          <w:szCs w:val="28"/>
        </w:rPr>
        <w:t xml:space="preserve">de los puntos totales de ese tier. </w:t>
      </w:r>
      <w:r w:rsidR="00AF649D">
        <w:rPr>
          <w:rFonts w:cstheme="minorHAnsi"/>
          <w:sz w:val="28"/>
          <w:szCs w:val="28"/>
        </w:rPr>
        <w:t xml:space="preserve">Si </w:t>
      </w:r>
      <w:r w:rsidR="004F595A">
        <w:rPr>
          <w:rFonts w:cstheme="minorHAnsi"/>
          <w:sz w:val="28"/>
          <w:szCs w:val="28"/>
        </w:rPr>
        <w:t>no hay media, devuelve un 0</w:t>
      </w:r>
      <w:r w:rsidR="00AF649D">
        <w:rPr>
          <w:rFonts w:cstheme="minorHAnsi"/>
          <w:sz w:val="28"/>
          <w:szCs w:val="28"/>
        </w:rPr>
        <w:t xml:space="preserve">. </w:t>
      </w:r>
      <w:r w:rsidR="00750F16" w:rsidRPr="006D0C7A">
        <w:rPr>
          <w:rFonts w:cs="Calibri"/>
          <w:color w:val="000000"/>
          <w:sz w:val="28"/>
          <w:szCs w:val="28"/>
        </w:rPr>
        <w:t xml:space="preserve">(Elección apartado </w:t>
      </w:r>
      <w:r w:rsidR="00750F16" w:rsidRPr="006D0C7A">
        <w:rPr>
          <w:rFonts w:cs="Calibri"/>
          <w:i/>
          <w:iCs/>
          <w:color w:val="000000"/>
          <w:sz w:val="28"/>
          <w:szCs w:val="28"/>
        </w:rPr>
        <w:t>c</w:t>
      </w:r>
      <w:r w:rsidR="00750F16" w:rsidRPr="006D0C7A">
        <w:rPr>
          <w:rFonts w:cs="Calibri"/>
          <w:color w:val="000000"/>
          <w:sz w:val="28"/>
          <w:szCs w:val="28"/>
        </w:rPr>
        <w:t xml:space="preserve"> del bloque 3).</w:t>
      </w:r>
    </w:p>
    <w:p w14:paraId="4D66A9C6" w14:textId="39D079FC" w:rsidR="006D0C7A" w:rsidRPr="006D0C7A" w:rsidRDefault="006D0C7A" w:rsidP="006D0C7A">
      <w:pPr>
        <w:pStyle w:val="Prrafodelista"/>
        <w:numPr>
          <w:ilvl w:val="0"/>
          <w:numId w:val="1"/>
        </w:numPr>
        <w:tabs>
          <w:tab w:val="left" w:pos="3015"/>
        </w:tabs>
        <w:jc w:val="both"/>
        <w:rPr>
          <w:rFonts w:cstheme="minorHAnsi"/>
          <w:sz w:val="28"/>
          <w:szCs w:val="28"/>
        </w:rPr>
      </w:pPr>
      <w:r>
        <w:rPr>
          <w:rFonts w:cs="Calibri"/>
          <w:b/>
          <w:bCs/>
          <w:color w:val="000000"/>
          <w:sz w:val="28"/>
          <w:szCs w:val="28"/>
        </w:rPr>
        <w:t>obtener_</w:t>
      </w:r>
      <w:r w:rsidR="00B94121">
        <w:rPr>
          <w:rFonts w:cs="Calibri"/>
          <w:b/>
          <w:bCs/>
          <w:color w:val="000000"/>
          <w:sz w:val="28"/>
          <w:szCs w:val="28"/>
        </w:rPr>
        <w:t xml:space="preserve">pokemon_peor_ataque: </w:t>
      </w:r>
      <w:r w:rsidR="00B94121">
        <w:rPr>
          <w:rFonts w:cs="Calibri"/>
          <w:color w:val="000000"/>
          <w:sz w:val="28"/>
          <w:szCs w:val="28"/>
        </w:rPr>
        <w:t>recibe una lista de tuplas y</w:t>
      </w:r>
      <w:r w:rsidR="00CD4121">
        <w:rPr>
          <w:rFonts w:cs="Calibri"/>
          <w:color w:val="000000"/>
          <w:sz w:val="28"/>
          <w:szCs w:val="28"/>
        </w:rPr>
        <w:t xml:space="preserve"> un límite</w:t>
      </w:r>
      <w:r w:rsidR="00AF649D">
        <w:rPr>
          <w:rFonts w:cs="Calibri"/>
          <w:color w:val="000000"/>
          <w:sz w:val="28"/>
          <w:szCs w:val="28"/>
        </w:rPr>
        <w:t xml:space="preserve"> que nos indica el número de Pokémon que se van a mostrar por pantalla</w:t>
      </w:r>
      <w:r w:rsidR="00CD4121">
        <w:rPr>
          <w:rFonts w:cs="Calibri"/>
          <w:color w:val="000000"/>
          <w:sz w:val="28"/>
          <w:szCs w:val="28"/>
        </w:rPr>
        <w:t>, y</w:t>
      </w:r>
      <w:r w:rsidR="00B94121">
        <w:rPr>
          <w:rFonts w:cs="Calibri"/>
          <w:color w:val="000000"/>
          <w:sz w:val="28"/>
          <w:szCs w:val="28"/>
        </w:rPr>
        <w:t xml:space="preserve"> devuelve los Pokémon con peor ataque</w:t>
      </w:r>
      <w:r w:rsidR="00AF649D">
        <w:rPr>
          <w:rFonts w:cs="Calibri"/>
          <w:color w:val="000000"/>
          <w:sz w:val="28"/>
          <w:szCs w:val="28"/>
        </w:rPr>
        <w:t xml:space="preserve"> ordenados del peor al mejor</w:t>
      </w:r>
      <w:r>
        <w:rPr>
          <w:rFonts w:cs="Calibri"/>
          <w:color w:val="000000"/>
          <w:sz w:val="28"/>
          <w:szCs w:val="28"/>
        </w:rPr>
        <w:t>.</w:t>
      </w:r>
      <w:r w:rsidR="00B94121">
        <w:rPr>
          <w:rFonts w:cs="Calibri"/>
          <w:color w:val="000000"/>
          <w:sz w:val="28"/>
          <w:szCs w:val="28"/>
        </w:rPr>
        <w:t xml:space="preserve"> </w:t>
      </w:r>
      <w:r w:rsidRPr="006D0C7A">
        <w:rPr>
          <w:rFonts w:cs="Calibri"/>
          <w:color w:val="000000"/>
          <w:sz w:val="28"/>
          <w:szCs w:val="28"/>
        </w:rPr>
        <w:t xml:space="preserve">(Elección apartado </w:t>
      </w:r>
      <w:r>
        <w:rPr>
          <w:rFonts w:cs="Calibri"/>
          <w:i/>
          <w:iCs/>
          <w:color w:val="000000"/>
          <w:sz w:val="28"/>
          <w:szCs w:val="28"/>
        </w:rPr>
        <w:t>a</w:t>
      </w:r>
      <w:r w:rsidRPr="006D0C7A">
        <w:rPr>
          <w:rFonts w:cs="Calibri"/>
          <w:color w:val="000000"/>
          <w:sz w:val="28"/>
          <w:szCs w:val="28"/>
        </w:rPr>
        <w:t xml:space="preserve"> del bloque </w:t>
      </w:r>
      <w:r>
        <w:rPr>
          <w:rFonts w:cs="Calibri"/>
          <w:color w:val="000000"/>
          <w:sz w:val="28"/>
          <w:szCs w:val="28"/>
        </w:rPr>
        <w:t>4</w:t>
      </w:r>
      <w:r w:rsidRPr="006D0C7A">
        <w:rPr>
          <w:rFonts w:cs="Calibri"/>
          <w:color w:val="000000"/>
          <w:sz w:val="28"/>
          <w:szCs w:val="28"/>
        </w:rPr>
        <w:t>).</w:t>
      </w:r>
    </w:p>
    <w:p w14:paraId="0237854A" w14:textId="697F22CB" w:rsidR="006D0C7A" w:rsidRPr="006D0C7A" w:rsidRDefault="006D0C7A" w:rsidP="006D0C7A">
      <w:pPr>
        <w:pStyle w:val="Prrafodelista"/>
        <w:numPr>
          <w:ilvl w:val="0"/>
          <w:numId w:val="1"/>
        </w:numPr>
        <w:tabs>
          <w:tab w:val="left" w:pos="3015"/>
        </w:tabs>
        <w:jc w:val="both"/>
        <w:rPr>
          <w:rFonts w:cstheme="minorHAnsi"/>
          <w:sz w:val="28"/>
          <w:szCs w:val="28"/>
        </w:rPr>
      </w:pPr>
      <w:r w:rsidRPr="006D0C7A">
        <w:rPr>
          <w:rFonts w:cstheme="minorHAnsi"/>
          <w:b/>
          <w:bCs/>
          <w:sz w:val="28"/>
          <w:szCs w:val="28"/>
        </w:rPr>
        <w:t xml:space="preserve">obtener_pokemon_total: </w:t>
      </w:r>
      <w:r w:rsidRPr="006D0C7A">
        <w:rPr>
          <w:rFonts w:cstheme="minorHAnsi"/>
          <w:sz w:val="28"/>
          <w:szCs w:val="28"/>
        </w:rPr>
        <w:t xml:space="preserve">recibe una lista de tuplas, un tier (str) y un parámetro n de tipo int, y devuelve una lista de n tuplas (str,int) con el nombre del Pokémon y sus puntos totales, siendo estos los más altos. La lista devuelta estará ordenada de mayor a menor. </w:t>
      </w:r>
      <w:r w:rsidRPr="006D0C7A">
        <w:rPr>
          <w:rFonts w:cs="Calibri"/>
          <w:color w:val="000000"/>
          <w:sz w:val="28"/>
          <w:szCs w:val="28"/>
        </w:rPr>
        <w:t xml:space="preserve">(Elección apartado </w:t>
      </w:r>
      <w:r w:rsidRPr="006D0C7A">
        <w:rPr>
          <w:rFonts w:cs="Calibri"/>
          <w:i/>
          <w:iCs/>
          <w:color w:val="000000"/>
          <w:sz w:val="28"/>
          <w:szCs w:val="28"/>
        </w:rPr>
        <w:t>b</w:t>
      </w:r>
      <w:r w:rsidRPr="006D0C7A">
        <w:rPr>
          <w:rFonts w:cs="Calibri"/>
          <w:color w:val="000000"/>
          <w:sz w:val="28"/>
          <w:szCs w:val="28"/>
        </w:rPr>
        <w:t xml:space="preserve"> del bloque </w:t>
      </w:r>
      <w:r>
        <w:rPr>
          <w:rFonts w:cs="Calibri"/>
          <w:color w:val="000000"/>
          <w:sz w:val="28"/>
          <w:szCs w:val="28"/>
        </w:rPr>
        <w:t>5</w:t>
      </w:r>
      <w:r w:rsidRPr="006D0C7A">
        <w:rPr>
          <w:rFonts w:cs="Calibri"/>
          <w:color w:val="000000"/>
          <w:sz w:val="28"/>
          <w:szCs w:val="28"/>
        </w:rPr>
        <w:t>).</w:t>
      </w:r>
    </w:p>
    <w:p w14:paraId="4737F668" w14:textId="208DBBEA" w:rsidR="00FC29D4" w:rsidRPr="006D0C7A" w:rsidRDefault="00750F16" w:rsidP="00FC29D4">
      <w:pPr>
        <w:pStyle w:val="Prrafodelista"/>
        <w:numPr>
          <w:ilvl w:val="0"/>
          <w:numId w:val="1"/>
        </w:numPr>
        <w:tabs>
          <w:tab w:val="left" w:pos="3015"/>
        </w:tabs>
        <w:jc w:val="both"/>
        <w:rPr>
          <w:rFonts w:cstheme="minorHAnsi"/>
          <w:sz w:val="28"/>
          <w:szCs w:val="28"/>
        </w:rPr>
      </w:pPr>
      <w:r w:rsidRPr="006D0C7A">
        <w:rPr>
          <w:rFonts w:cstheme="minorHAnsi"/>
          <w:b/>
          <w:bCs/>
          <w:sz w:val="28"/>
          <w:szCs w:val="28"/>
        </w:rPr>
        <w:t>obtener_diccionario_por_generacion:</w:t>
      </w:r>
      <w:r w:rsidRPr="006D0C7A">
        <w:rPr>
          <w:rFonts w:cstheme="minorHAnsi"/>
          <w:sz w:val="28"/>
          <w:szCs w:val="28"/>
        </w:rPr>
        <w:t xml:space="preserve"> recibe una lista de tuplas y la generación en formato (int) y devuelve un diccionario {str: int} en el que las claves son los tipos, solo primario, de los Pokémon y los valores indican cuantos Pokémon hay con esos tipos. </w:t>
      </w:r>
      <w:r w:rsidRPr="006D0C7A">
        <w:rPr>
          <w:rFonts w:cs="Calibri"/>
          <w:color w:val="000000"/>
          <w:sz w:val="28"/>
          <w:szCs w:val="28"/>
        </w:rPr>
        <w:t xml:space="preserve">(Elección apartado </w:t>
      </w:r>
      <w:r w:rsidRPr="006D0C7A">
        <w:rPr>
          <w:rFonts w:cs="Calibri"/>
          <w:i/>
          <w:iCs/>
          <w:color w:val="000000"/>
          <w:sz w:val="28"/>
          <w:szCs w:val="28"/>
        </w:rPr>
        <w:t>b</w:t>
      </w:r>
      <w:r w:rsidRPr="006D0C7A">
        <w:rPr>
          <w:rFonts w:cs="Calibri"/>
          <w:color w:val="000000"/>
          <w:sz w:val="28"/>
          <w:szCs w:val="28"/>
        </w:rPr>
        <w:t xml:space="preserve"> del bloque 6).</w:t>
      </w:r>
    </w:p>
    <w:p w14:paraId="79FB5F1C" w14:textId="1E5C8D29" w:rsidR="008B17AC" w:rsidRPr="004F595A" w:rsidRDefault="00B94121" w:rsidP="008B17AC">
      <w:pPr>
        <w:pStyle w:val="Prrafodelista"/>
        <w:numPr>
          <w:ilvl w:val="0"/>
          <w:numId w:val="1"/>
        </w:numPr>
        <w:tabs>
          <w:tab w:val="left" w:pos="3015"/>
        </w:tabs>
        <w:jc w:val="both"/>
        <w:rPr>
          <w:rFonts w:cstheme="minorHAnsi"/>
          <w:sz w:val="28"/>
          <w:szCs w:val="28"/>
        </w:rPr>
      </w:pPr>
      <w:r>
        <w:rPr>
          <w:rFonts w:cstheme="minorHAnsi"/>
          <w:b/>
          <w:bCs/>
          <w:sz w:val="28"/>
          <w:szCs w:val="28"/>
        </w:rPr>
        <w:t xml:space="preserve">Obtener_diccionario_por_tier: </w:t>
      </w:r>
      <w:r>
        <w:rPr>
          <w:rFonts w:cstheme="minorHAnsi"/>
          <w:sz w:val="28"/>
          <w:szCs w:val="28"/>
        </w:rPr>
        <w:t xml:space="preserve">recibe una lista de tuplas, </w:t>
      </w:r>
      <w:r w:rsidR="005B63C6">
        <w:rPr>
          <w:rFonts w:cstheme="minorHAnsi"/>
          <w:sz w:val="28"/>
          <w:szCs w:val="28"/>
        </w:rPr>
        <w:t>si es legendario o no</w:t>
      </w:r>
      <w:r w:rsidR="004154DA">
        <w:rPr>
          <w:rFonts w:cstheme="minorHAnsi"/>
          <w:sz w:val="28"/>
          <w:szCs w:val="28"/>
        </w:rPr>
        <w:t>, y devuelve un diccionario {</w:t>
      </w:r>
      <w:r w:rsidR="005B63C6">
        <w:rPr>
          <w:rFonts w:cstheme="minorHAnsi"/>
          <w:sz w:val="28"/>
          <w:szCs w:val="28"/>
        </w:rPr>
        <w:t>tier;</w:t>
      </w:r>
      <w:r w:rsidR="004154DA">
        <w:rPr>
          <w:rFonts w:cstheme="minorHAnsi"/>
          <w:sz w:val="28"/>
          <w:szCs w:val="28"/>
        </w:rPr>
        <w:t>(</w:t>
      </w:r>
      <w:r w:rsidR="00356CB5">
        <w:rPr>
          <w:rFonts w:cstheme="minorHAnsi"/>
          <w:sz w:val="28"/>
          <w:szCs w:val="28"/>
        </w:rPr>
        <w:t>tupla</w:t>
      </w:r>
      <w:r w:rsidR="004154DA">
        <w:rPr>
          <w:rFonts w:cstheme="minorHAnsi"/>
          <w:sz w:val="28"/>
          <w:szCs w:val="28"/>
        </w:rPr>
        <w:t xml:space="preserve">)}, donde esa </w:t>
      </w:r>
      <w:r w:rsidR="00356CB5">
        <w:rPr>
          <w:rFonts w:cstheme="minorHAnsi"/>
          <w:sz w:val="28"/>
          <w:szCs w:val="28"/>
        </w:rPr>
        <w:t>tupla</w:t>
      </w:r>
      <w:r w:rsidR="004154DA">
        <w:rPr>
          <w:rFonts w:cstheme="minorHAnsi"/>
          <w:sz w:val="28"/>
          <w:szCs w:val="28"/>
        </w:rPr>
        <w:t xml:space="preserve"> tiene los nombres de los </w:t>
      </w:r>
      <w:r w:rsidR="00356CB5">
        <w:rPr>
          <w:rFonts w:cstheme="minorHAnsi"/>
          <w:sz w:val="28"/>
          <w:szCs w:val="28"/>
        </w:rPr>
        <w:t>Pokémon y su velocidad y además ordenadas de mayor a menor según su velocidad</w:t>
      </w:r>
      <w:r w:rsidR="004154DA">
        <w:rPr>
          <w:rFonts w:cstheme="minorHAnsi"/>
          <w:sz w:val="28"/>
          <w:szCs w:val="28"/>
        </w:rPr>
        <w:t xml:space="preserve">. </w:t>
      </w:r>
      <w:r w:rsidR="004154DA" w:rsidRPr="006D0C7A">
        <w:rPr>
          <w:rFonts w:cs="Calibri"/>
          <w:color w:val="000000"/>
          <w:sz w:val="28"/>
          <w:szCs w:val="28"/>
        </w:rPr>
        <w:t xml:space="preserve">(Elección apartado </w:t>
      </w:r>
      <w:r w:rsidR="004154DA">
        <w:rPr>
          <w:rFonts w:cs="Calibri"/>
          <w:i/>
          <w:iCs/>
          <w:color w:val="000000"/>
          <w:sz w:val="28"/>
          <w:szCs w:val="28"/>
        </w:rPr>
        <w:t>c</w:t>
      </w:r>
      <w:r w:rsidR="004154DA" w:rsidRPr="006D0C7A">
        <w:rPr>
          <w:rFonts w:cs="Calibri"/>
          <w:color w:val="000000"/>
          <w:sz w:val="28"/>
          <w:szCs w:val="28"/>
        </w:rPr>
        <w:t xml:space="preserve"> del bloque 6).</w:t>
      </w:r>
    </w:p>
    <w:sectPr w:rsidR="008B17AC" w:rsidRPr="004F595A">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B4DF" w14:textId="77777777" w:rsidR="00673471" w:rsidRDefault="00673471" w:rsidP="003426CE">
      <w:pPr>
        <w:spacing w:after="0" w:line="240" w:lineRule="auto"/>
      </w:pPr>
      <w:r>
        <w:separator/>
      </w:r>
    </w:p>
  </w:endnote>
  <w:endnote w:type="continuationSeparator" w:id="0">
    <w:p w14:paraId="5B333E66" w14:textId="77777777" w:rsidR="00673471" w:rsidRDefault="00673471" w:rsidP="0034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6D0C7A" w14:paraId="2E6D8718" w14:textId="77777777">
      <w:trPr>
        <w:jc w:val="right"/>
      </w:trPr>
      <w:tc>
        <w:tcPr>
          <w:tcW w:w="4795" w:type="dxa"/>
          <w:vAlign w:val="center"/>
        </w:tcPr>
        <w:sdt>
          <w:sdtPr>
            <w:rPr>
              <w:caps/>
              <w:color w:val="000000" w:themeColor="text1"/>
            </w:rPr>
            <w:alias w:val="Autor"/>
            <w:tag w:val=""/>
            <w:id w:val="1534539408"/>
            <w:placeholder>
              <w:docPart w:val="5B427B936E0F4552BFE36CD1BF9E6E7F"/>
            </w:placeholder>
            <w:dataBinding w:prefixMappings="xmlns:ns0='http://purl.org/dc/elements/1.1/' xmlns:ns1='http://schemas.openxmlformats.org/package/2006/metadata/core-properties' " w:xpath="/ns1:coreProperties[1]/ns0:creator[1]" w:storeItemID="{6C3C8BC8-F283-45AE-878A-BAB7291924A1}"/>
            <w:text/>
          </w:sdtPr>
          <w:sdtEndPr/>
          <w:sdtContent>
            <w:p w14:paraId="08F12F4C" w14:textId="723D835D" w:rsidR="006D0C7A" w:rsidRDefault="004154DA">
              <w:pPr>
                <w:pStyle w:val="Encabezado"/>
                <w:jc w:val="right"/>
                <w:rPr>
                  <w:caps/>
                  <w:color w:val="000000" w:themeColor="text1"/>
                </w:rPr>
              </w:pPr>
              <w:r>
                <w:rPr>
                  <w:caps/>
                  <w:color w:val="000000" w:themeColor="text1"/>
                </w:rPr>
                <w:t>página</w:t>
              </w:r>
            </w:p>
          </w:sdtContent>
        </w:sdt>
      </w:tc>
      <w:tc>
        <w:tcPr>
          <w:tcW w:w="250" w:type="pct"/>
          <w:shd w:val="clear" w:color="auto" w:fill="A50E82" w:themeFill="accent2"/>
          <w:vAlign w:val="center"/>
        </w:tcPr>
        <w:p w14:paraId="27B03853" w14:textId="77777777" w:rsidR="006D0C7A" w:rsidRDefault="006D0C7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BB5524E" w14:textId="77777777" w:rsidR="003426CE" w:rsidRDefault="003426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DDDA6" w14:textId="77777777" w:rsidR="00673471" w:rsidRDefault="00673471" w:rsidP="003426CE">
      <w:pPr>
        <w:spacing w:after="0" w:line="240" w:lineRule="auto"/>
      </w:pPr>
      <w:r>
        <w:separator/>
      </w:r>
    </w:p>
  </w:footnote>
  <w:footnote w:type="continuationSeparator" w:id="0">
    <w:p w14:paraId="6C8CC4CF" w14:textId="77777777" w:rsidR="00673471" w:rsidRDefault="00673471" w:rsidP="0034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6D0C7A" w14:paraId="7001AFEA" w14:textId="77777777">
      <w:trPr>
        <w:jc w:val="center"/>
      </w:trPr>
      <w:sdt>
        <w:sdtPr>
          <w:rPr>
            <w:caps/>
            <w:color w:val="FFFFFF" w:themeColor="background1"/>
            <w:sz w:val="18"/>
            <w:szCs w:val="18"/>
          </w:rPr>
          <w:alias w:val="Título"/>
          <w:tag w:val=""/>
          <w:id w:val="126446070"/>
          <w:placeholder>
            <w:docPart w:val="07793E12B20F478C9FF43DD7911B06A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0E82" w:themeFill="accent2"/>
              <w:vAlign w:val="center"/>
            </w:tcPr>
            <w:p w14:paraId="03E35689" w14:textId="0B4BB295" w:rsidR="006D0C7A" w:rsidRDefault="006D0C7A">
              <w:pPr>
                <w:pStyle w:val="Encabezado"/>
                <w:rPr>
                  <w:caps/>
                  <w:color w:val="FFFFFF" w:themeColor="background1"/>
                  <w:sz w:val="18"/>
                  <w:szCs w:val="18"/>
                </w:rPr>
              </w:pPr>
              <w:r>
                <w:rPr>
                  <w:caps/>
                  <w:color w:val="FFFFFF" w:themeColor="background1"/>
                  <w:sz w:val="18"/>
                  <w:szCs w:val="18"/>
                </w:rPr>
                <w:t>pOKÉMON 6VS6</w:t>
              </w:r>
            </w:p>
          </w:tc>
        </w:sdtContent>
      </w:sdt>
      <w:sdt>
        <w:sdtPr>
          <w:rPr>
            <w:caps/>
            <w:color w:val="FFFFFF" w:themeColor="background1"/>
            <w:sz w:val="18"/>
            <w:szCs w:val="18"/>
          </w:rPr>
          <w:alias w:val="Fecha"/>
          <w:tag w:val=""/>
          <w:id w:val="-1996566397"/>
          <w:placeholder>
            <w:docPart w:val="40E22A02B7A844FABF47C9614E7DF82F"/>
          </w:placeholder>
          <w:dataBinding w:prefixMappings="xmlns:ns0='http://schemas.microsoft.com/office/2006/coverPageProps' " w:xpath="/ns0:CoverPageProperties[1]/ns0:PublishDate[1]" w:storeItemID="{55AF091B-3C7A-41E3-B477-F2FDAA23CFDA}"/>
          <w:date w:fullDate="2020-11-21T00:00:00Z">
            <w:dateFormat w:val="d-M-yyyy"/>
            <w:lid w:val="es-ES"/>
            <w:storeMappedDataAs w:val="dateTime"/>
            <w:calendar w:val="gregorian"/>
          </w:date>
        </w:sdtPr>
        <w:sdtEndPr/>
        <w:sdtContent>
          <w:tc>
            <w:tcPr>
              <w:tcW w:w="4674" w:type="dxa"/>
              <w:shd w:val="clear" w:color="auto" w:fill="A50E82" w:themeFill="accent2"/>
              <w:vAlign w:val="center"/>
            </w:tcPr>
            <w:p w14:paraId="437B65EB" w14:textId="023BEB7E" w:rsidR="006D0C7A" w:rsidRDefault="006D0C7A">
              <w:pPr>
                <w:pStyle w:val="Encabezado"/>
                <w:jc w:val="right"/>
                <w:rPr>
                  <w:caps/>
                  <w:color w:val="FFFFFF" w:themeColor="background1"/>
                  <w:sz w:val="18"/>
                  <w:szCs w:val="18"/>
                </w:rPr>
              </w:pPr>
              <w:r>
                <w:rPr>
                  <w:caps/>
                  <w:color w:val="FFFFFF" w:themeColor="background1"/>
                  <w:sz w:val="18"/>
                  <w:szCs w:val="18"/>
                </w:rPr>
                <w:t>21-11-2020</w:t>
              </w:r>
            </w:p>
          </w:tc>
        </w:sdtContent>
      </w:sdt>
    </w:tr>
    <w:tr w:rsidR="006D0C7A" w14:paraId="61F7932F" w14:textId="77777777">
      <w:trPr>
        <w:trHeight w:hRule="exact" w:val="115"/>
        <w:jc w:val="center"/>
      </w:trPr>
      <w:tc>
        <w:tcPr>
          <w:tcW w:w="4686" w:type="dxa"/>
          <w:shd w:val="clear" w:color="auto" w:fill="052F61" w:themeFill="accent1"/>
          <w:tcMar>
            <w:top w:w="0" w:type="dxa"/>
            <w:bottom w:w="0" w:type="dxa"/>
          </w:tcMar>
        </w:tcPr>
        <w:p w14:paraId="0BC6A6D6" w14:textId="77777777" w:rsidR="006D0C7A" w:rsidRDefault="006D0C7A">
          <w:pPr>
            <w:pStyle w:val="Encabezado"/>
            <w:rPr>
              <w:caps/>
              <w:color w:val="FFFFFF" w:themeColor="background1"/>
              <w:sz w:val="18"/>
              <w:szCs w:val="18"/>
            </w:rPr>
          </w:pPr>
        </w:p>
      </w:tc>
      <w:tc>
        <w:tcPr>
          <w:tcW w:w="4674" w:type="dxa"/>
          <w:shd w:val="clear" w:color="auto" w:fill="052F61" w:themeFill="accent1"/>
          <w:tcMar>
            <w:top w:w="0" w:type="dxa"/>
            <w:bottom w:w="0" w:type="dxa"/>
          </w:tcMar>
        </w:tcPr>
        <w:p w14:paraId="5EFB18E9" w14:textId="77777777" w:rsidR="006D0C7A" w:rsidRDefault="006D0C7A">
          <w:pPr>
            <w:pStyle w:val="Encabezado"/>
            <w:rPr>
              <w:caps/>
              <w:color w:val="FFFFFF" w:themeColor="background1"/>
              <w:sz w:val="18"/>
              <w:szCs w:val="18"/>
            </w:rPr>
          </w:pPr>
        </w:p>
      </w:tc>
    </w:tr>
  </w:tbl>
  <w:p w14:paraId="2BF4FCED" w14:textId="77777777" w:rsidR="006D0C7A" w:rsidRDefault="006D0C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6B79EA"/>
    <w:multiLevelType w:val="hybridMultilevel"/>
    <w:tmpl w:val="7F461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8C"/>
    <w:rsid w:val="00047B45"/>
    <w:rsid w:val="000C1C1A"/>
    <w:rsid w:val="000F70BF"/>
    <w:rsid w:val="00101852"/>
    <w:rsid w:val="001B2778"/>
    <w:rsid w:val="001F23A4"/>
    <w:rsid w:val="003112C4"/>
    <w:rsid w:val="003426CE"/>
    <w:rsid w:val="00356CB5"/>
    <w:rsid w:val="004154DA"/>
    <w:rsid w:val="0042141D"/>
    <w:rsid w:val="004E778C"/>
    <w:rsid w:val="004F595A"/>
    <w:rsid w:val="00567E50"/>
    <w:rsid w:val="005B63C6"/>
    <w:rsid w:val="005F4A75"/>
    <w:rsid w:val="00673471"/>
    <w:rsid w:val="006D0C7A"/>
    <w:rsid w:val="0073027E"/>
    <w:rsid w:val="00730E8C"/>
    <w:rsid w:val="007418AE"/>
    <w:rsid w:val="00750F16"/>
    <w:rsid w:val="00787189"/>
    <w:rsid w:val="008B17AC"/>
    <w:rsid w:val="00941A6B"/>
    <w:rsid w:val="00992B75"/>
    <w:rsid w:val="009936FD"/>
    <w:rsid w:val="009C35F1"/>
    <w:rsid w:val="00A23516"/>
    <w:rsid w:val="00A322BF"/>
    <w:rsid w:val="00AF649D"/>
    <w:rsid w:val="00B74B45"/>
    <w:rsid w:val="00B81B75"/>
    <w:rsid w:val="00B94121"/>
    <w:rsid w:val="00C53366"/>
    <w:rsid w:val="00CC4327"/>
    <w:rsid w:val="00CD4121"/>
    <w:rsid w:val="00CE4F6C"/>
    <w:rsid w:val="00D36F62"/>
    <w:rsid w:val="00DE6863"/>
    <w:rsid w:val="00E02B59"/>
    <w:rsid w:val="00E44D42"/>
    <w:rsid w:val="00F928EE"/>
    <w:rsid w:val="00FC2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D3D5B"/>
  <w15:chartTrackingRefBased/>
  <w15:docId w15:val="{9716E1D2-15E7-40E1-B8AE-ADFCEA9C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30E8C"/>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E44D42"/>
    <w:pPr>
      <w:ind w:left="720"/>
      <w:contextualSpacing/>
    </w:pPr>
  </w:style>
  <w:style w:type="paragraph" w:styleId="Citadestacada">
    <w:name w:val="Intense Quote"/>
    <w:basedOn w:val="Normal"/>
    <w:next w:val="Normal"/>
    <w:link w:val="CitadestacadaCar"/>
    <w:uiPriority w:val="30"/>
    <w:qFormat/>
    <w:rsid w:val="00FC29D4"/>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CitadestacadaCar">
    <w:name w:val="Cita destacada Car"/>
    <w:basedOn w:val="Fuentedeprrafopredeter"/>
    <w:link w:val="Citadestacada"/>
    <w:uiPriority w:val="30"/>
    <w:rsid w:val="00FC29D4"/>
    <w:rPr>
      <w:i/>
      <w:iCs/>
      <w:color w:val="052F61" w:themeColor="accent1"/>
    </w:rPr>
  </w:style>
  <w:style w:type="character" w:styleId="Referenciasutil">
    <w:name w:val="Subtle Reference"/>
    <w:basedOn w:val="Fuentedeprrafopredeter"/>
    <w:uiPriority w:val="31"/>
    <w:qFormat/>
    <w:rsid w:val="00FC29D4"/>
    <w:rPr>
      <w:smallCaps/>
      <w:color w:val="5A5A5A" w:themeColor="text1" w:themeTint="A5"/>
    </w:rPr>
  </w:style>
  <w:style w:type="paragraph" w:styleId="Encabezado">
    <w:name w:val="header"/>
    <w:basedOn w:val="Normal"/>
    <w:link w:val="EncabezadoCar"/>
    <w:uiPriority w:val="99"/>
    <w:unhideWhenUsed/>
    <w:rsid w:val="003426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6CE"/>
  </w:style>
  <w:style w:type="paragraph" w:styleId="Piedepgina">
    <w:name w:val="footer"/>
    <w:basedOn w:val="Normal"/>
    <w:link w:val="PiedepginaCar"/>
    <w:uiPriority w:val="99"/>
    <w:unhideWhenUsed/>
    <w:rsid w:val="003426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6CE"/>
  </w:style>
  <w:style w:type="character" w:customStyle="1" w:styleId="Textodemarcadordeposicin">
    <w:name w:val="Texto de marcador de posición"/>
    <w:basedOn w:val="Fuentedeprrafopredeter"/>
    <w:uiPriority w:val="99"/>
    <w:semiHidden/>
    <w:rsid w:val="006D0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[Smogon.xlsx]Hoja1!TablaDinámica5</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Uso de los tiers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ivotFmts>
      <c:pivotFmt>
        <c:idx val="0"/>
        <c:spPr>
          <a:solidFill>
            <a:schemeClr val="accent1"/>
          </a:solidFill>
          <a:ln w="9525" cap="flat" cmpd="sng" algn="ctr">
            <a:noFill/>
            <a:round/>
          </a:ln>
          <a:effectLst/>
        </c:spPr>
        <c:marker>
          <c:symbol val="diamond"/>
          <c:size val="6"/>
          <c:spPr>
            <a:solidFill>
              <a:schemeClr val="accent1"/>
            </a:solidFill>
            <a:ln w="9525" cap="flat" cmpd="sng" algn="ctr">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Hoja1!$B$3</c:f>
              <c:strCache>
                <c:ptCount val="1"/>
                <c:pt idx="0">
                  <c:v>Total</c:v>
                </c:pt>
              </c:strCache>
            </c:strRef>
          </c:tx>
          <c:spPr>
            <a:gradFill rotWithShape="1">
              <a:gsLst>
                <a:gs pos="0">
                  <a:schemeClr val="accent1">
                    <a:tint val="62000"/>
                    <a:hueMod val="94000"/>
                    <a:satMod val="140000"/>
                    <a:lumMod val="110000"/>
                  </a:schemeClr>
                </a:gs>
                <a:gs pos="100000">
                  <a:schemeClr val="accent1">
                    <a:tint val="84000"/>
                    <a:satMod val="160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Hoja1!$A$4:$A$14</c:f>
              <c:strCache>
                <c:ptCount val="11"/>
                <c:pt idx="0">
                  <c:v>AG</c:v>
                </c:pt>
                <c:pt idx="1">
                  <c:v>BL</c:v>
                </c:pt>
                <c:pt idx="2">
                  <c:v>BL2</c:v>
                </c:pt>
                <c:pt idx="3">
                  <c:v>BL3</c:v>
                </c:pt>
                <c:pt idx="4">
                  <c:v>BL4</c:v>
                </c:pt>
                <c:pt idx="5">
                  <c:v>NU</c:v>
                </c:pt>
                <c:pt idx="6">
                  <c:v>OU</c:v>
                </c:pt>
                <c:pt idx="7">
                  <c:v>PU</c:v>
                </c:pt>
                <c:pt idx="8">
                  <c:v>RU</c:v>
                </c:pt>
                <c:pt idx="9">
                  <c:v>Uber</c:v>
                </c:pt>
                <c:pt idx="10">
                  <c:v>UU</c:v>
                </c:pt>
              </c:strCache>
            </c:strRef>
          </c:cat>
          <c:val>
            <c:numRef>
              <c:f>Hoja1!$B$4:$B$14</c:f>
              <c:numCache>
                <c:formatCode>General</c:formatCode>
                <c:ptCount val="11"/>
                <c:pt idx="0">
                  <c:v>1</c:v>
                </c:pt>
                <c:pt idx="1">
                  <c:v>17</c:v>
                </c:pt>
                <c:pt idx="2">
                  <c:v>21</c:v>
                </c:pt>
                <c:pt idx="3">
                  <c:v>1</c:v>
                </c:pt>
                <c:pt idx="4">
                  <c:v>8</c:v>
                </c:pt>
                <c:pt idx="5">
                  <c:v>57</c:v>
                </c:pt>
                <c:pt idx="6">
                  <c:v>57</c:v>
                </c:pt>
                <c:pt idx="7">
                  <c:v>179</c:v>
                </c:pt>
                <c:pt idx="8">
                  <c:v>54</c:v>
                </c:pt>
                <c:pt idx="9">
                  <c:v>39</c:v>
                </c:pt>
                <c:pt idx="10">
                  <c:v>65</c:v>
                </c:pt>
              </c:numCache>
            </c:numRef>
          </c:val>
          <c:extLst>
            <c:ext xmlns:c16="http://schemas.microsoft.com/office/drawing/2014/chart" uri="{C3380CC4-5D6E-409C-BE32-E72D297353CC}">
              <c16:uniqueId val="{00000000-9E0B-421D-9C13-ECD27CFD7F83}"/>
            </c:ext>
          </c:extLst>
        </c:ser>
        <c:dLbls>
          <c:dLblPos val="outEnd"/>
          <c:showLegendKey val="0"/>
          <c:showVal val="1"/>
          <c:showCatName val="0"/>
          <c:showSerName val="0"/>
          <c:showPercent val="0"/>
          <c:showBubbleSize val="0"/>
        </c:dLbls>
        <c:gapWidth val="100"/>
        <c:overlap val="-24"/>
        <c:axId val="195585680"/>
        <c:axId val="2041213536"/>
      </c:barChart>
      <c:catAx>
        <c:axId val="19558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041213536"/>
        <c:crosses val="autoZero"/>
        <c:auto val="1"/>
        <c:lblAlgn val="ctr"/>
        <c:lblOffset val="100"/>
        <c:noMultiLvlLbl val="0"/>
      </c:catAx>
      <c:valAx>
        <c:axId val="204121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9558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Generaciones</a:t>
            </a:r>
            <a:r>
              <a:rPr lang="es-ES" baseline="0"/>
              <a:t> más usadas</a:t>
            </a:r>
          </a:p>
        </c:rich>
      </c:tx>
      <c:layout>
        <c:manualLayout>
          <c:xMode val="edge"/>
          <c:yMode val="edge"/>
          <c:x val="0.3541248906386701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Hoja1!$A$19:$A$24</c:f>
              <c:numCache>
                <c:formatCode>General</c:formatCode>
                <c:ptCount val="6"/>
                <c:pt idx="0">
                  <c:v>1</c:v>
                </c:pt>
                <c:pt idx="1">
                  <c:v>2</c:v>
                </c:pt>
                <c:pt idx="2">
                  <c:v>3</c:v>
                </c:pt>
                <c:pt idx="3">
                  <c:v>4</c:v>
                </c:pt>
                <c:pt idx="4">
                  <c:v>5</c:v>
                </c:pt>
                <c:pt idx="5">
                  <c:v>6</c:v>
                </c:pt>
              </c:numCache>
            </c:numRef>
          </c:xVal>
          <c:yVal>
            <c:numRef>
              <c:f>Hoja1!$B$19:$B$24</c:f>
              <c:numCache>
                <c:formatCode>General</c:formatCode>
                <c:ptCount val="6"/>
                <c:pt idx="0">
                  <c:v>96</c:v>
                </c:pt>
                <c:pt idx="1">
                  <c:v>67</c:v>
                </c:pt>
                <c:pt idx="2">
                  <c:v>104</c:v>
                </c:pt>
                <c:pt idx="3">
                  <c:v>85</c:v>
                </c:pt>
                <c:pt idx="4">
                  <c:v>99</c:v>
                </c:pt>
                <c:pt idx="5">
                  <c:v>48</c:v>
                </c:pt>
              </c:numCache>
            </c:numRef>
          </c:yVal>
          <c:smooth val="1"/>
          <c:extLst>
            <c:ext xmlns:c16="http://schemas.microsoft.com/office/drawing/2014/chart" uri="{C3380CC4-5D6E-409C-BE32-E72D297353CC}">
              <c16:uniqueId val="{00000000-AFE8-4030-B337-78DB70C5E751}"/>
            </c:ext>
          </c:extLst>
        </c:ser>
        <c:dLbls>
          <c:showLegendKey val="0"/>
          <c:showVal val="0"/>
          <c:showCatName val="0"/>
          <c:showSerName val="0"/>
          <c:showPercent val="0"/>
          <c:showBubbleSize val="0"/>
        </c:dLbls>
        <c:axId val="2047290944"/>
        <c:axId val="15804736"/>
      </c:scatterChart>
      <c:valAx>
        <c:axId val="2047290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04736"/>
        <c:crosses val="autoZero"/>
        <c:crossBetween val="midCat"/>
      </c:valAx>
      <c:valAx>
        <c:axId val="1580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7290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427B936E0F4552BFE36CD1BF9E6E7F"/>
        <w:category>
          <w:name w:val="General"/>
          <w:gallery w:val="placeholder"/>
        </w:category>
        <w:types>
          <w:type w:val="bbPlcHdr"/>
        </w:types>
        <w:behaviors>
          <w:behavior w:val="content"/>
        </w:behaviors>
        <w:guid w:val="{767CE1B8-72A1-4EEE-9184-C74D156648BE}"/>
      </w:docPartPr>
      <w:docPartBody>
        <w:p w:rsidR="00EB54CB" w:rsidRDefault="000267EF" w:rsidP="000267EF">
          <w:pPr>
            <w:pStyle w:val="5B427B936E0F4552BFE36CD1BF9E6E7F"/>
          </w:pPr>
          <w:r>
            <w:rPr>
              <w:caps/>
              <w:color w:val="FFFFFF" w:themeColor="background1"/>
            </w:rPr>
            <w:t>[Nombre del autor]</w:t>
          </w:r>
        </w:p>
      </w:docPartBody>
    </w:docPart>
    <w:docPart>
      <w:docPartPr>
        <w:name w:val="07793E12B20F478C9FF43DD7911B06A3"/>
        <w:category>
          <w:name w:val="General"/>
          <w:gallery w:val="placeholder"/>
        </w:category>
        <w:types>
          <w:type w:val="bbPlcHdr"/>
        </w:types>
        <w:behaviors>
          <w:behavior w:val="content"/>
        </w:behaviors>
        <w:guid w:val="{F9A78C68-BEFB-4B14-A5C7-CAEC2584442B}"/>
      </w:docPartPr>
      <w:docPartBody>
        <w:p w:rsidR="00EB54CB" w:rsidRDefault="000267EF" w:rsidP="000267EF">
          <w:pPr>
            <w:pStyle w:val="07793E12B20F478C9FF43DD7911B06A3"/>
          </w:pPr>
          <w:r>
            <w:rPr>
              <w:caps/>
              <w:color w:val="FFFFFF" w:themeColor="background1"/>
              <w:sz w:val="18"/>
              <w:szCs w:val="18"/>
            </w:rPr>
            <w:t>[Título del documento]</w:t>
          </w:r>
        </w:p>
      </w:docPartBody>
    </w:docPart>
    <w:docPart>
      <w:docPartPr>
        <w:name w:val="40E22A02B7A844FABF47C9614E7DF82F"/>
        <w:category>
          <w:name w:val="General"/>
          <w:gallery w:val="placeholder"/>
        </w:category>
        <w:types>
          <w:type w:val="bbPlcHdr"/>
        </w:types>
        <w:behaviors>
          <w:behavior w:val="content"/>
        </w:behaviors>
        <w:guid w:val="{09EB04FB-E6FF-48EC-A144-A3A263EBAE7D}"/>
      </w:docPartPr>
      <w:docPartBody>
        <w:p w:rsidR="00EB54CB" w:rsidRDefault="000267EF" w:rsidP="000267EF">
          <w:pPr>
            <w:pStyle w:val="40E22A02B7A844FABF47C9614E7DF82F"/>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EF"/>
    <w:rsid w:val="000267EF"/>
    <w:rsid w:val="00687CA0"/>
    <w:rsid w:val="00AB5771"/>
    <w:rsid w:val="00B831F1"/>
    <w:rsid w:val="00EB54CB"/>
    <w:rsid w:val="00ED57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27B936E0F4552BFE36CD1BF9E6E7F">
    <w:name w:val="5B427B936E0F4552BFE36CD1BF9E6E7F"/>
    <w:rsid w:val="000267EF"/>
  </w:style>
  <w:style w:type="character" w:customStyle="1" w:styleId="Textodemarcadordeposicin">
    <w:name w:val="Texto de marcador de posición"/>
    <w:basedOn w:val="Fuentedeprrafopredeter"/>
    <w:uiPriority w:val="99"/>
    <w:semiHidden/>
    <w:rsid w:val="000267EF"/>
    <w:rPr>
      <w:color w:val="808080"/>
    </w:rPr>
  </w:style>
  <w:style w:type="paragraph" w:customStyle="1" w:styleId="07793E12B20F478C9FF43DD7911B06A3">
    <w:name w:val="07793E12B20F478C9FF43DD7911B06A3"/>
    <w:rsid w:val="000267EF"/>
  </w:style>
  <w:style w:type="paragraph" w:customStyle="1" w:styleId="40E22A02B7A844FABF47C9614E7DF82F">
    <w:name w:val="40E22A02B7A844FABF47C9614E7DF82F"/>
    <w:rsid w:val="00026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pOKÉMON 6VS6</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pOKÉMON 6VS6</dc:title>
  <dc:subject/>
  <dc:creator>página</dc:creator>
  <cp:keywords/>
  <dc:description/>
  <cp:lastModifiedBy>LUIS GIRALDO SANTIAGO</cp:lastModifiedBy>
  <cp:revision>10</cp:revision>
  <dcterms:created xsi:type="dcterms:W3CDTF">2020-11-21T13:45:00Z</dcterms:created>
  <dcterms:modified xsi:type="dcterms:W3CDTF">2021-01-13T19:24:00Z</dcterms:modified>
</cp:coreProperties>
</file>