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3539" w14:textId="77777777" w:rsidR="006946D3" w:rsidRDefault="006946D3" w:rsidP="006946D3">
      <w:r>
        <w:rPr>
          <w:noProof/>
        </w:rPr>
        <w:drawing>
          <wp:anchor distT="0" distB="0" distL="114300" distR="114300" simplePos="0" relativeHeight="251659264" behindDoc="0" locked="0" layoutInCell="1" allowOverlap="1" wp14:anchorId="3CD5A344" wp14:editId="6AE540DE">
            <wp:simplePos x="0" y="0"/>
            <wp:positionH relativeFrom="margin">
              <wp:align>center</wp:align>
            </wp:positionH>
            <wp:positionV relativeFrom="paragraph">
              <wp:posOffset>-169999</wp:posOffset>
            </wp:positionV>
            <wp:extent cx="4762500" cy="4762500"/>
            <wp:effectExtent l="0" t="0" r="0" b="0"/>
            <wp:wrapNone/>
            <wp:docPr id="135907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6A9417" w14:textId="77777777" w:rsidR="006946D3" w:rsidRDefault="006946D3" w:rsidP="006946D3"/>
    <w:p w14:paraId="35BFFBAA" w14:textId="77777777" w:rsidR="006946D3" w:rsidRDefault="006946D3" w:rsidP="006946D3"/>
    <w:p w14:paraId="21268346" w14:textId="77777777" w:rsidR="006946D3" w:rsidRDefault="006946D3" w:rsidP="006946D3"/>
    <w:p w14:paraId="5D86D817" w14:textId="77777777" w:rsidR="006946D3" w:rsidRDefault="006946D3" w:rsidP="006946D3"/>
    <w:p w14:paraId="191CC505" w14:textId="77777777" w:rsidR="006946D3" w:rsidRDefault="006946D3" w:rsidP="006946D3">
      <w:pPr>
        <w:jc w:val="center"/>
      </w:pPr>
    </w:p>
    <w:p w14:paraId="7FBF2269" w14:textId="77777777" w:rsidR="006946D3" w:rsidRDefault="006946D3" w:rsidP="006946D3">
      <w:pPr>
        <w:jc w:val="center"/>
      </w:pPr>
    </w:p>
    <w:p w14:paraId="62980EED" w14:textId="77777777" w:rsidR="006946D3" w:rsidRDefault="006946D3" w:rsidP="006946D3">
      <w:pPr>
        <w:jc w:val="center"/>
      </w:pPr>
    </w:p>
    <w:p w14:paraId="7E8192CE" w14:textId="77777777" w:rsidR="006946D3" w:rsidRDefault="006946D3" w:rsidP="006946D3">
      <w:pPr>
        <w:jc w:val="center"/>
      </w:pPr>
    </w:p>
    <w:p w14:paraId="4BE9DA94" w14:textId="77777777" w:rsidR="006946D3" w:rsidRDefault="006946D3" w:rsidP="006946D3">
      <w:pPr>
        <w:jc w:val="center"/>
      </w:pPr>
    </w:p>
    <w:p w14:paraId="65732F6A" w14:textId="77777777" w:rsidR="006946D3" w:rsidRDefault="006946D3" w:rsidP="006946D3">
      <w:pPr>
        <w:jc w:val="center"/>
      </w:pPr>
    </w:p>
    <w:p w14:paraId="0EEED292" w14:textId="77777777" w:rsidR="006946D3" w:rsidRDefault="006946D3" w:rsidP="006946D3">
      <w:pPr>
        <w:jc w:val="center"/>
      </w:pPr>
    </w:p>
    <w:p w14:paraId="7B10F571" w14:textId="77777777" w:rsidR="006946D3" w:rsidRDefault="006946D3" w:rsidP="006946D3">
      <w:pPr>
        <w:jc w:val="center"/>
      </w:pPr>
    </w:p>
    <w:p w14:paraId="54A4D80D" w14:textId="77777777" w:rsidR="006946D3" w:rsidRDefault="006946D3" w:rsidP="006946D3">
      <w:pPr>
        <w:jc w:val="center"/>
      </w:pPr>
    </w:p>
    <w:p w14:paraId="5301490E" w14:textId="77777777" w:rsidR="006946D3" w:rsidRDefault="006946D3" w:rsidP="006946D3">
      <w:pPr>
        <w:jc w:val="center"/>
      </w:pPr>
    </w:p>
    <w:p w14:paraId="735C9239" w14:textId="77777777" w:rsidR="006946D3" w:rsidRDefault="006946D3" w:rsidP="006946D3">
      <w:pPr>
        <w:jc w:val="center"/>
      </w:pPr>
    </w:p>
    <w:p w14:paraId="41628360" w14:textId="77777777" w:rsidR="006946D3" w:rsidRPr="00154DCE" w:rsidRDefault="006946D3" w:rsidP="006946D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154DCE">
        <w:rPr>
          <w:rFonts w:ascii="Times New Roman" w:hAnsi="Times New Roman" w:cs="Times New Roman"/>
          <w:sz w:val="48"/>
          <w:szCs w:val="48"/>
        </w:rPr>
        <w:t>UNIVERSIDAD POLIT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CNICA DE QUER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TARO</w:t>
      </w:r>
    </w:p>
    <w:p w14:paraId="7B56DEA6" w14:textId="77777777" w:rsidR="006946D3" w:rsidRDefault="006946D3" w:rsidP="006946D3">
      <w:pPr>
        <w:jc w:val="center"/>
      </w:pPr>
    </w:p>
    <w:p w14:paraId="4EA89245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DESARROLLO DE APLICACIONES MOVILES</w:t>
      </w:r>
    </w:p>
    <w:p w14:paraId="34004698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A113C8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Grupo: TIID-215</w:t>
      </w:r>
    </w:p>
    <w:p w14:paraId="03809BFA" w14:textId="6085E3E9" w:rsidR="006946D3" w:rsidRPr="00E7488C" w:rsidRDefault="006946D3" w:rsidP="006946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Practica 1 - Reporte</w:t>
      </w:r>
    </w:p>
    <w:p w14:paraId="77EC81C3" w14:textId="152D48D8" w:rsidR="006946D3" w:rsidRPr="00E7488C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PROFESOR: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7488C">
        <w:rPr>
          <w:rFonts w:ascii="Times New Roman" w:hAnsi="Times New Roman" w:cs="Times New Roman"/>
          <w:sz w:val="40"/>
          <w:szCs w:val="40"/>
        </w:rPr>
        <w:t xml:space="preserve">Ivan Isay Guerra </w:t>
      </w:r>
      <w:r w:rsidRPr="00E7488C">
        <w:rPr>
          <w:rFonts w:ascii="Times New Roman" w:hAnsi="Times New Roman" w:cs="Times New Roman"/>
          <w:sz w:val="40"/>
          <w:szCs w:val="40"/>
        </w:rPr>
        <w:t>López</w:t>
      </w:r>
    </w:p>
    <w:p w14:paraId="473AFBAB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ALUMNO:</w:t>
      </w:r>
      <w:r>
        <w:rPr>
          <w:rFonts w:ascii="Times New Roman" w:hAnsi="Times New Roman" w:cs="Times New Roman"/>
          <w:sz w:val="40"/>
          <w:szCs w:val="40"/>
        </w:rPr>
        <w:t xml:space="preserve"> Luis Guadalupe Barrón Durán</w:t>
      </w:r>
    </w:p>
    <w:p w14:paraId="006136EF" w14:textId="336E64A1" w:rsidR="00A4360A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lastRenderedPageBreak/>
        <w:t>Ejercicio 1:</w:t>
      </w:r>
    </w:p>
    <w:p w14:paraId="4C620397" w14:textId="77777777" w:rsidR="006946D3" w:rsidRPr="006946D3" w:rsidRDefault="006946D3">
      <w:pPr>
        <w:rPr>
          <w:b/>
          <w:bCs/>
        </w:rPr>
      </w:pPr>
    </w:p>
    <w:p w14:paraId="6E8CE792" w14:textId="77777777" w:rsidR="006946D3" w:rsidRPr="006946D3" w:rsidRDefault="006946D3">
      <w:pPr>
        <w:rPr>
          <w:b/>
          <w:bCs/>
          <w:sz w:val="28"/>
          <w:szCs w:val="28"/>
        </w:rPr>
      </w:pPr>
    </w:p>
    <w:p w14:paraId="4CAB226E" w14:textId="64C9E101" w:rsidR="006946D3" w:rsidRPr="006946D3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t>Ejercicio 2:</w:t>
      </w:r>
    </w:p>
    <w:p w14:paraId="696C458F" w14:textId="77777777" w:rsidR="006946D3" w:rsidRPr="006946D3" w:rsidRDefault="006946D3">
      <w:pPr>
        <w:rPr>
          <w:b/>
          <w:bCs/>
        </w:rPr>
      </w:pPr>
    </w:p>
    <w:p w14:paraId="42CA8D9E" w14:textId="044BF2BA" w:rsidR="006946D3" w:rsidRPr="006946D3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t>Ejercicio 3:</w:t>
      </w:r>
    </w:p>
    <w:p w14:paraId="7C95D64A" w14:textId="77777777" w:rsidR="006946D3" w:rsidRDefault="006946D3"/>
    <w:p w14:paraId="0C13BF1F" w14:textId="77777777" w:rsidR="006946D3" w:rsidRPr="006946D3" w:rsidRDefault="006946D3"/>
    <w:p w14:paraId="13D375CB" w14:textId="77777777" w:rsidR="006946D3" w:rsidRDefault="006946D3"/>
    <w:p w14:paraId="59EF7A4F" w14:textId="77777777" w:rsidR="006946D3" w:rsidRDefault="006946D3"/>
    <w:sectPr w:rsidR="006946D3" w:rsidSect="006946D3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56"/>
    <w:rsid w:val="005368C1"/>
    <w:rsid w:val="006946D3"/>
    <w:rsid w:val="00840956"/>
    <w:rsid w:val="00A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96F"/>
  <w15:chartTrackingRefBased/>
  <w15:docId w15:val="{F86969D2-589F-419D-BDFB-0588EB9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9FAF-323D-4A80-A6E1-499BA6AB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luisramirezbarron2006@gmail.com</dc:creator>
  <cp:keywords/>
  <dc:description/>
  <cp:lastModifiedBy>luisramirezbarron2006@gmail.com</cp:lastModifiedBy>
  <cp:revision>2</cp:revision>
  <dcterms:created xsi:type="dcterms:W3CDTF">2025-09-20T01:48:00Z</dcterms:created>
  <dcterms:modified xsi:type="dcterms:W3CDTF">2025-09-20T01:52:00Z</dcterms:modified>
</cp:coreProperties>
</file>