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AC46" w14:textId="297291BD" w:rsidR="00FE4FD0" w:rsidRDefault="00FE4FD0">
      <w:pPr>
        <w:sectPr w:rsidR="00FE4FD0" w:rsidSect="00FE4FD0">
          <w:pgSz w:w="12240" w:h="15840"/>
          <w:pgMar w:top="720" w:right="720" w:bottom="720" w:left="720" w:header="708" w:footer="708" w:gutter="0"/>
          <w:cols w:space="708"/>
          <w:docGrid w:linePitch="360"/>
        </w:sectPr>
      </w:pPr>
      <w:r>
        <w:rPr>
          <w:noProof/>
        </w:rPr>
        <w:drawing>
          <wp:anchor distT="0" distB="0" distL="114300" distR="114300" simplePos="0" relativeHeight="251658240" behindDoc="0" locked="0" layoutInCell="1" allowOverlap="1" wp14:anchorId="2B4DCA71" wp14:editId="3B0DD68D">
            <wp:simplePos x="0" y="0"/>
            <wp:positionH relativeFrom="page">
              <wp:align>right</wp:align>
            </wp:positionH>
            <wp:positionV relativeFrom="paragraph">
              <wp:posOffset>0</wp:posOffset>
            </wp:positionV>
            <wp:extent cx="7772400" cy="9582150"/>
            <wp:effectExtent l="0" t="0" r="0" b="0"/>
            <wp:wrapSquare wrapText="bothSides"/>
            <wp:docPr id="12464894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8947" name="Imagen 1" descr="Texto, Carta&#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7772400" cy="9582150"/>
                    </a:xfrm>
                    <a:prstGeom prst="rect">
                      <a:avLst/>
                    </a:prstGeom>
                  </pic:spPr>
                </pic:pic>
              </a:graphicData>
            </a:graphic>
            <wp14:sizeRelH relativeFrom="margin">
              <wp14:pctWidth>0</wp14:pctWidth>
            </wp14:sizeRelH>
            <wp14:sizeRelV relativeFrom="margin">
              <wp14:pctHeight>0</wp14:pctHeight>
            </wp14:sizeRelV>
          </wp:anchor>
        </w:drawing>
      </w:r>
    </w:p>
    <w:p w14:paraId="4AF7F851" w14:textId="68077A40" w:rsidR="00D5496D" w:rsidRDefault="00D240C6" w:rsidP="00FE4FD0">
      <w:pPr>
        <w:jc w:val="both"/>
        <w:rPr>
          <w:rFonts w:ascii="Arial" w:hAnsi="Arial" w:cs="Arial"/>
        </w:rPr>
      </w:pPr>
      <w:r>
        <w:rPr>
          <w:rFonts w:ascii="Arial" w:hAnsi="Arial" w:cs="Arial"/>
        </w:rPr>
        <w:lastRenderedPageBreak/>
        <w:t xml:space="preserve">En la realización de esta práctica se proporcionó vía WhatsApp una serie de 3 archivos en total (index.html, script.js y style.css). Los cuales en conjunto proporcionan una página que se abre en el navegador, con funcionalidad la cual por medio de un botón agregado descrito con la palabra (Listen) hace una determinada acción. Ya sea abrir una ventana emergente mostrando el clima, saludando en respuesta a la palabra </w:t>
      </w:r>
      <w:proofErr w:type="spellStart"/>
      <w:r>
        <w:rPr>
          <w:rFonts w:ascii="Arial" w:hAnsi="Arial" w:cs="Arial"/>
        </w:rPr>
        <w:t>Hello</w:t>
      </w:r>
      <w:proofErr w:type="spellEnd"/>
      <w:r>
        <w:rPr>
          <w:rFonts w:ascii="Arial" w:hAnsi="Arial" w:cs="Arial"/>
        </w:rPr>
        <w:t xml:space="preserve">, etc. ¿Cómo?, mediante ciclo </w:t>
      </w:r>
      <w:proofErr w:type="spellStart"/>
      <w:r>
        <w:rPr>
          <w:rFonts w:ascii="Arial" w:hAnsi="Arial" w:cs="Arial"/>
        </w:rPr>
        <w:t>if</w:t>
      </w:r>
      <w:proofErr w:type="spellEnd"/>
      <w:r>
        <w:rPr>
          <w:rFonts w:ascii="Arial" w:hAnsi="Arial" w:cs="Arial"/>
        </w:rPr>
        <w:t xml:space="preserve"> – </w:t>
      </w:r>
      <w:proofErr w:type="spellStart"/>
      <w:r>
        <w:rPr>
          <w:rFonts w:ascii="Arial" w:hAnsi="Arial" w:cs="Arial"/>
        </w:rPr>
        <w:t>else</w:t>
      </w:r>
      <w:proofErr w:type="spellEnd"/>
      <w:r>
        <w:rPr>
          <w:rFonts w:ascii="Arial" w:hAnsi="Arial" w:cs="Arial"/>
        </w:rPr>
        <w:t xml:space="preserve"> </w:t>
      </w:r>
      <w:proofErr w:type="spellStart"/>
      <w:r>
        <w:rPr>
          <w:rFonts w:ascii="Arial" w:hAnsi="Arial" w:cs="Arial"/>
        </w:rPr>
        <w:t>if</w:t>
      </w:r>
      <w:proofErr w:type="spellEnd"/>
      <w:r>
        <w:rPr>
          <w:rFonts w:ascii="Arial" w:hAnsi="Arial" w:cs="Arial"/>
        </w:rPr>
        <w:t xml:space="preserve">, donde se especifica que, al escuchar cierta palabra, realice una acción especifica. Mientras que, si la palabra es inentendible, muestra un mensaje en ingles diciendo: “I </w:t>
      </w:r>
      <w:proofErr w:type="spellStart"/>
      <w:r>
        <w:rPr>
          <w:rFonts w:ascii="Arial" w:hAnsi="Arial" w:cs="Arial"/>
        </w:rPr>
        <w:t>don’t</w:t>
      </w:r>
      <w:proofErr w:type="spellEnd"/>
      <w:r>
        <w:rPr>
          <w:rFonts w:ascii="Arial" w:hAnsi="Arial" w:cs="Arial"/>
        </w:rPr>
        <w:t xml:space="preserve"> </w:t>
      </w:r>
      <w:proofErr w:type="spellStart"/>
      <w:r>
        <w:rPr>
          <w:rFonts w:ascii="Arial" w:hAnsi="Arial" w:cs="Arial"/>
        </w:rPr>
        <w:t>know</w:t>
      </w:r>
      <w:proofErr w:type="spellEnd"/>
      <w:r>
        <w:rPr>
          <w:rFonts w:ascii="Arial" w:hAnsi="Arial" w:cs="Arial"/>
        </w:rPr>
        <w:t xml:space="preserve"> </w:t>
      </w:r>
      <w:proofErr w:type="spellStart"/>
      <w:r>
        <w:rPr>
          <w:rFonts w:ascii="Arial" w:hAnsi="Arial" w:cs="Arial"/>
        </w:rPr>
        <w:t>what</w:t>
      </w:r>
      <w:proofErr w:type="spellEnd"/>
      <w:r>
        <w:rPr>
          <w:rFonts w:ascii="Arial" w:hAnsi="Arial" w:cs="Arial"/>
        </w:rPr>
        <w:t xml:space="preserve"> </w:t>
      </w:r>
      <w:proofErr w:type="spellStart"/>
      <w:r>
        <w:rPr>
          <w:rFonts w:ascii="Arial" w:hAnsi="Arial" w:cs="Arial"/>
        </w:rPr>
        <w:t>you</w:t>
      </w:r>
      <w:proofErr w:type="spellEnd"/>
      <w:r>
        <w:rPr>
          <w:rFonts w:ascii="Arial" w:hAnsi="Arial" w:cs="Arial"/>
        </w:rPr>
        <w:t xml:space="preserve"> mean”.</w:t>
      </w:r>
    </w:p>
    <w:p w14:paraId="71B9C189" w14:textId="093ECFAC" w:rsidR="00D240C6" w:rsidRPr="009978E7" w:rsidRDefault="00D240C6" w:rsidP="00FE4FD0">
      <w:pPr>
        <w:jc w:val="both"/>
        <w:rPr>
          <w:rFonts w:ascii="Arial" w:hAnsi="Arial" w:cs="Arial"/>
          <w:b/>
          <w:bCs/>
        </w:rPr>
      </w:pPr>
      <w:r>
        <w:rPr>
          <w:rFonts w:ascii="Arial" w:hAnsi="Arial" w:cs="Arial"/>
        </w:rPr>
        <w:t xml:space="preserve">Luego, las instrucciones fueron que se le agregaran dos funcionalidades al código y se vieran reflejadas en el index.html. La primera consistía en agregar la funcionalidad que muestre la hora actual cuando la palabra “hora” fuera mencionada por el micrófono. La segunda estaba basada en elegir una canción en YouTube, copiar la URL del video seleccionado, para posteriormente por medio de la codificación de un nuevo condicional </w:t>
      </w:r>
      <w:proofErr w:type="spellStart"/>
      <w:r>
        <w:rPr>
          <w:rFonts w:ascii="Arial" w:hAnsi="Arial" w:cs="Arial"/>
        </w:rPr>
        <w:t>else</w:t>
      </w:r>
      <w:proofErr w:type="spellEnd"/>
      <w:r>
        <w:rPr>
          <w:rFonts w:ascii="Arial" w:hAnsi="Arial" w:cs="Arial"/>
        </w:rPr>
        <w:t xml:space="preserve"> </w:t>
      </w:r>
      <w:proofErr w:type="spellStart"/>
      <w:r>
        <w:rPr>
          <w:rFonts w:ascii="Arial" w:hAnsi="Arial" w:cs="Arial"/>
        </w:rPr>
        <w:t>if</w:t>
      </w:r>
      <w:proofErr w:type="spellEnd"/>
      <w:r>
        <w:rPr>
          <w:rFonts w:ascii="Arial" w:hAnsi="Arial" w:cs="Arial"/>
        </w:rPr>
        <w:t xml:space="preserve"> abriera una ventana emergente y mostrará el video con la canción seleccionada</w:t>
      </w:r>
      <w:r w:rsidR="009978E7">
        <w:rPr>
          <w:rFonts w:ascii="Arial" w:hAnsi="Arial" w:cs="Arial"/>
        </w:rPr>
        <w:t xml:space="preserve"> (Donde en mi caso seleccione una canción de la banda: </w:t>
      </w:r>
      <w:r w:rsidR="009978E7" w:rsidRPr="009978E7">
        <w:rPr>
          <w:rFonts w:ascii="Arial" w:hAnsi="Arial" w:cs="Arial"/>
        </w:rPr>
        <w:t xml:space="preserve">Kings </w:t>
      </w:r>
      <w:proofErr w:type="spellStart"/>
      <w:r w:rsidR="009978E7" w:rsidRPr="009978E7">
        <w:rPr>
          <w:rFonts w:ascii="Arial" w:hAnsi="Arial" w:cs="Arial"/>
        </w:rPr>
        <w:t>Of</w:t>
      </w:r>
      <w:proofErr w:type="spellEnd"/>
      <w:r w:rsidR="009978E7" w:rsidRPr="009978E7">
        <w:rPr>
          <w:rFonts w:ascii="Arial" w:hAnsi="Arial" w:cs="Arial"/>
        </w:rPr>
        <w:t xml:space="preserve"> </w:t>
      </w:r>
      <w:proofErr w:type="spellStart"/>
      <w:r w:rsidR="009978E7" w:rsidRPr="009978E7">
        <w:rPr>
          <w:rFonts w:ascii="Arial" w:hAnsi="Arial" w:cs="Arial"/>
        </w:rPr>
        <w:t>Leon</w:t>
      </w:r>
      <w:proofErr w:type="spellEnd"/>
      <w:r w:rsidR="009978E7">
        <w:rPr>
          <w:rFonts w:ascii="Arial" w:hAnsi="Arial" w:cs="Arial"/>
        </w:rPr>
        <w:t>)</w:t>
      </w:r>
      <w:r>
        <w:rPr>
          <w:rFonts w:ascii="Arial" w:hAnsi="Arial" w:cs="Arial"/>
        </w:rPr>
        <w:t>. De manera general puedo añadir que se cumplió de manera satisfactoria ambas funcionalidades dentro del código proporcionado, viendo reflejado las acciones a implementar dentro del index.html de manera satisfactoria.</w:t>
      </w:r>
    </w:p>
    <w:p w14:paraId="31054707" w14:textId="2248CB20" w:rsidR="00D240C6" w:rsidRPr="00D240C6" w:rsidRDefault="00D240C6" w:rsidP="00D240C6">
      <w:pPr>
        <w:jc w:val="both"/>
        <w:rPr>
          <w:rFonts w:ascii="Arial" w:hAnsi="Arial" w:cs="Arial"/>
          <w:b/>
          <w:bCs/>
        </w:rPr>
      </w:pPr>
      <w:r w:rsidRPr="00D240C6">
        <w:rPr>
          <w:rFonts w:ascii="Arial" w:hAnsi="Arial" w:cs="Arial"/>
          <w:b/>
          <w:bCs/>
        </w:rPr>
        <w:t>Código:</w:t>
      </w:r>
    </w:p>
    <w:tbl>
      <w:tblPr>
        <w:tblStyle w:val="Tablaconcuadrcula"/>
        <w:tblW w:w="9634" w:type="dxa"/>
        <w:tblLook w:val="04A0" w:firstRow="1" w:lastRow="0" w:firstColumn="1" w:lastColumn="0" w:noHBand="0" w:noVBand="1"/>
      </w:tblPr>
      <w:tblGrid>
        <w:gridCol w:w="9634"/>
      </w:tblGrid>
      <w:tr w:rsidR="00D240C6" w:rsidRPr="00201323" w14:paraId="502AB849" w14:textId="77777777" w:rsidTr="00B70A80">
        <w:tc>
          <w:tcPr>
            <w:tcW w:w="9634" w:type="dxa"/>
          </w:tcPr>
          <w:p w14:paraId="0FFBD0BA" w14:textId="77777777" w:rsidR="009978E7" w:rsidRPr="009978E7" w:rsidRDefault="009978E7" w:rsidP="009978E7">
            <w:pPr>
              <w:rPr>
                <w:sz w:val="18"/>
                <w:szCs w:val="18"/>
              </w:rPr>
            </w:pPr>
            <w:proofErr w:type="spellStart"/>
            <w:r w:rsidRPr="009978E7">
              <w:rPr>
                <w:sz w:val="18"/>
                <w:szCs w:val="18"/>
              </w:rPr>
              <w:t>function</w:t>
            </w:r>
            <w:proofErr w:type="spellEnd"/>
            <w:r w:rsidRPr="009978E7">
              <w:rPr>
                <w:sz w:val="18"/>
                <w:szCs w:val="18"/>
              </w:rPr>
              <w:t xml:space="preserve"> </w:t>
            </w:r>
            <w:proofErr w:type="gramStart"/>
            <w:r w:rsidRPr="009978E7">
              <w:rPr>
                <w:sz w:val="18"/>
                <w:szCs w:val="18"/>
              </w:rPr>
              <w:t>listen(</w:t>
            </w:r>
            <w:proofErr w:type="gramEnd"/>
            <w:r w:rsidRPr="009978E7">
              <w:rPr>
                <w:sz w:val="18"/>
                <w:szCs w:val="18"/>
              </w:rPr>
              <w:t>) {</w:t>
            </w:r>
          </w:p>
          <w:p w14:paraId="4A83243F"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let</w:t>
            </w:r>
            <w:proofErr w:type="spellEnd"/>
            <w:r w:rsidRPr="009978E7">
              <w:rPr>
                <w:sz w:val="18"/>
                <w:szCs w:val="18"/>
              </w:rPr>
              <w:t xml:space="preserve"> </w:t>
            </w:r>
            <w:proofErr w:type="spellStart"/>
            <w:r w:rsidRPr="009978E7">
              <w:rPr>
                <w:sz w:val="18"/>
                <w:szCs w:val="18"/>
              </w:rPr>
              <w:t>inputArea</w:t>
            </w:r>
            <w:proofErr w:type="spellEnd"/>
            <w:r w:rsidRPr="009978E7">
              <w:rPr>
                <w:sz w:val="18"/>
                <w:szCs w:val="18"/>
              </w:rPr>
              <w:t xml:space="preserve"> = </w:t>
            </w:r>
            <w:proofErr w:type="spellStart"/>
            <w:proofErr w:type="gramStart"/>
            <w:r w:rsidRPr="009978E7">
              <w:rPr>
                <w:sz w:val="18"/>
                <w:szCs w:val="18"/>
              </w:rPr>
              <w:t>document.getElementById</w:t>
            </w:r>
            <w:proofErr w:type="spellEnd"/>
            <w:proofErr w:type="gramEnd"/>
            <w:r w:rsidRPr="009978E7">
              <w:rPr>
                <w:sz w:val="18"/>
                <w:szCs w:val="18"/>
              </w:rPr>
              <w:t>('input-</w:t>
            </w:r>
            <w:proofErr w:type="spellStart"/>
            <w:r w:rsidRPr="009978E7">
              <w:rPr>
                <w:sz w:val="18"/>
                <w:szCs w:val="18"/>
              </w:rPr>
              <w:t>area</w:t>
            </w:r>
            <w:proofErr w:type="spellEnd"/>
            <w:r w:rsidRPr="009978E7">
              <w:rPr>
                <w:sz w:val="18"/>
                <w:szCs w:val="18"/>
              </w:rPr>
              <w:t>')</w:t>
            </w:r>
          </w:p>
          <w:p w14:paraId="241252F7"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let</w:t>
            </w:r>
            <w:proofErr w:type="spellEnd"/>
            <w:r w:rsidRPr="009978E7">
              <w:rPr>
                <w:sz w:val="18"/>
                <w:szCs w:val="18"/>
              </w:rPr>
              <w:t xml:space="preserve"> </w:t>
            </w:r>
            <w:proofErr w:type="spellStart"/>
            <w:r w:rsidRPr="009978E7">
              <w:rPr>
                <w:sz w:val="18"/>
                <w:szCs w:val="18"/>
              </w:rPr>
              <w:t>outputArea</w:t>
            </w:r>
            <w:proofErr w:type="spellEnd"/>
            <w:r w:rsidRPr="009978E7">
              <w:rPr>
                <w:sz w:val="18"/>
                <w:szCs w:val="18"/>
              </w:rPr>
              <w:t xml:space="preserve"> = </w:t>
            </w:r>
            <w:proofErr w:type="spellStart"/>
            <w:proofErr w:type="gramStart"/>
            <w:r w:rsidRPr="009978E7">
              <w:rPr>
                <w:sz w:val="18"/>
                <w:szCs w:val="18"/>
              </w:rPr>
              <w:t>document.getElementById</w:t>
            </w:r>
            <w:proofErr w:type="spellEnd"/>
            <w:proofErr w:type="gramEnd"/>
            <w:r w:rsidRPr="009978E7">
              <w:rPr>
                <w:sz w:val="18"/>
                <w:szCs w:val="18"/>
              </w:rPr>
              <w:t>('output-</w:t>
            </w:r>
            <w:proofErr w:type="spellStart"/>
            <w:r w:rsidRPr="009978E7">
              <w:rPr>
                <w:sz w:val="18"/>
                <w:szCs w:val="18"/>
              </w:rPr>
              <w:t>area</w:t>
            </w:r>
            <w:proofErr w:type="spellEnd"/>
            <w:r w:rsidRPr="009978E7">
              <w:rPr>
                <w:sz w:val="18"/>
                <w:szCs w:val="18"/>
              </w:rPr>
              <w:t>')</w:t>
            </w:r>
          </w:p>
          <w:p w14:paraId="6E058B8B" w14:textId="77777777" w:rsidR="009978E7" w:rsidRPr="009978E7" w:rsidRDefault="009978E7" w:rsidP="009978E7">
            <w:pPr>
              <w:rPr>
                <w:sz w:val="18"/>
                <w:szCs w:val="18"/>
              </w:rPr>
            </w:pPr>
          </w:p>
          <w:p w14:paraId="65C74E14"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var</w:t>
            </w:r>
            <w:proofErr w:type="spellEnd"/>
            <w:r w:rsidRPr="009978E7">
              <w:rPr>
                <w:sz w:val="18"/>
                <w:szCs w:val="18"/>
              </w:rPr>
              <w:t xml:space="preserve"> </w:t>
            </w:r>
            <w:proofErr w:type="spellStart"/>
            <w:r w:rsidRPr="009978E7">
              <w:rPr>
                <w:sz w:val="18"/>
                <w:szCs w:val="18"/>
              </w:rPr>
              <w:t>recognition</w:t>
            </w:r>
            <w:proofErr w:type="spellEnd"/>
            <w:r w:rsidRPr="009978E7">
              <w:rPr>
                <w:sz w:val="18"/>
                <w:szCs w:val="18"/>
              </w:rPr>
              <w:t xml:space="preserve"> = new </w:t>
            </w:r>
            <w:proofErr w:type="spellStart"/>
            <w:proofErr w:type="gramStart"/>
            <w:r w:rsidRPr="009978E7">
              <w:rPr>
                <w:sz w:val="18"/>
                <w:szCs w:val="18"/>
              </w:rPr>
              <w:t>webkitSpeechRecognition</w:t>
            </w:r>
            <w:proofErr w:type="spellEnd"/>
            <w:r w:rsidRPr="009978E7">
              <w:rPr>
                <w:sz w:val="18"/>
                <w:szCs w:val="18"/>
              </w:rPr>
              <w:t>(</w:t>
            </w:r>
            <w:proofErr w:type="gramEnd"/>
            <w:r w:rsidRPr="009978E7">
              <w:rPr>
                <w:sz w:val="18"/>
                <w:szCs w:val="18"/>
              </w:rPr>
              <w:t>);</w:t>
            </w:r>
          </w:p>
          <w:p w14:paraId="2A0B3566" w14:textId="77777777" w:rsidR="009978E7" w:rsidRPr="009978E7" w:rsidRDefault="009978E7" w:rsidP="009978E7">
            <w:pPr>
              <w:rPr>
                <w:sz w:val="18"/>
                <w:szCs w:val="18"/>
              </w:rPr>
            </w:pPr>
            <w:r w:rsidRPr="009978E7">
              <w:rPr>
                <w:sz w:val="18"/>
                <w:szCs w:val="18"/>
              </w:rPr>
              <w:t xml:space="preserve">  </w:t>
            </w:r>
            <w:proofErr w:type="spellStart"/>
            <w:proofErr w:type="gramStart"/>
            <w:r w:rsidRPr="009978E7">
              <w:rPr>
                <w:sz w:val="18"/>
                <w:szCs w:val="18"/>
              </w:rPr>
              <w:t>recognition.lang</w:t>
            </w:r>
            <w:proofErr w:type="spellEnd"/>
            <w:proofErr w:type="gramEnd"/>
            <w:r w:rsidRPr="009978E7">
              <w:rPr>
                <w:sz w:val="18"/>
                <w:szCs w:val="18"/>
              </w:rPr>
              <w:t xml:space="preserve"> = "es-MX"; //</w:t>
            </w:r>
            <w:proofErr w:type="spellStart"/>
            <w:r w:rsidRPr="009978E7">
              <w:rPr>
                <w:sz w:val="18"/>
                <w:szCs w:val="18"/>
              </w:rPr>
              <w:t>Modificacion</w:t>
            </w:r>
            <w:proofErr w:type="spellEnd"/>
            <w:r w:rsidRPr="009978E7">
              <w:rPr>
                <w:sz w:val="18"/>
                <w:szCs w:val="18"/>
              </w:rPr>
              <w:t xml:space="preserve"> de reconocedor configurado a español de </w:t>
            </w:r>
            <w:proofErr w:type="spellStart"/>
            <w:r w:rsidRPr="009978E7">
              <w:rPr>
                <w:sz w:val="18"/>
                <w:szCs w:val="18"/>
              </w:rPr>
              <w:t>mexico</w:t>
            </w:r>
            <w:proofErr w:type="spellEnd"/>
            <w:r w:rsidRPr="009978E7">
              <w:rPr>
                <w:sz w:val="18"/>
                <w:szCs w:val="18"/>
              </w:rPr>
              <w:t xml:space="preserve"> (es-MX)</w:t>
            </w:r>
          </w:p>
          <w:p w14:paraId="0B0C659F" w14:textId="77777777" w:rsidR="009978E7" w:rsidRPr="009978E7" w:rsidRDefault="009978E7" w:rsidP="009978E7">
            <w:pPr>
              <w:rPr>
                <w:sz w:val="18"/>
                <w:szCs w:val="18"/>
              </w:rPr>
            </w:pPr>
            <w:r w:rsidRPr="009978E7">
              <w:rPr>
                <w:sz w:val="18"/>
                <w:szCs w:val="18"/>
              </w:rPr>
              <w:t xml:space="preserve">  </w:t>
            </w:r>
            <w:proofErr w:type="spellStart"/>
            <w:proofErr w:type="gramStart"/>
            <w:r w:rsidRPr="009978E7">
              <w:rPr>
                <w:sz w:val="18"/>
                <w:szCs w:val="18"/>
              </w:rPr>
              <w:t>recognition.start</w:t>
            </w:r>
            <w:proofErr w:type="spellEnd"/>
            <w:proofErr w:type="gramEnd"/>
            <w:r w:rsidRPr="009978E7">
              <w:rPr>
                <w:sz w:val="18"/>
                <w:szCs w:val="18"/>
              </w:rPr>
              <w:t>();</w:t>
            </w:r>
          </w:p>
          <w:p w14:paraId="75A336E3" w14:textId="77777777" w:rsidR="009978E7" w:rsidRPr="009978E7" w:rsidRDefault="009978E7" w:rsidP="009978E7">
            <w:pPr>
              <w:rPr>
                <w:sz w:val="18"/>
                <w:szCs w:val="18"/>
              </w:rPr>
            </w:pPr>
          </w:p>
          <w:p w14:paraId="117D902A" w14:textId="77777777" w:rsidR="009978E7" w:rsidRPr="009978E7" w:rsidRDefault="009978E7" w:rsidP="009978E7">
            <w:pPr>
              <w:rPr>
                <w:sz w:val="18"/>
                <w:szCs w:val="18"/>
              </w:rPr>
            </w:pPr>
            <w:r w:rsidRPr="009978E7">
              <w:rPr>
                <w:sz w:val="18"/>
                <w:szCs w:val="18"/>
              </w:rPr>
              <w:t xml:space="preserve">  </w:t>
            </w:r>
            <w:proofErr w:type="spellStart"/>
            <w:proofErr w:type="gramStart"/>
            <w:r w:rsidRPr="009978E7">
              <w:rPr>
                <w:sz w:val="18"/>
                <w:szCs w:val="18"/>
              </w:rPr>
              <w:t>recognition.onresult</w:t>
            </w:r>
            <w:proofErr w:type="spellEnd"/>
            <w:proofErr w:type="gramEnd"/>
            <w:r w:rsidRPr="009978E7">
              <w:rPr>
                <w:sz w:val="18"/>
                <w:szCs w:val="18"/>
              </w:rPr>
              <w:t xml:space="preserve"> = </w:t>
            </w:r>
            <w:proofErr w:type="spellStart"/>
            <w:r w:rsidRPr="009978E7">
              <w:rPr>
                <w:sz w:val="18"/>
                <w:szCs w:val="18"/>
              </w:rPr>
              <w:t>function</w:t>
            </w:r>
            <w:proofErr w:type="spellEnd"/>
            <w:r w:rsidRPr="009978E7">
              <w:rPr>
                <w:sz w:val="18"/>
                <w:szCs w:val="18"/>
              </w:rPr>
              <w:t>(</w:t>
            </w:r>
            <w:proofErr w:type="spellStart"/>
            <w:r w:rsidRPr="009978E7">
              <w:rPr>
                <w:sz w:val="18"/>
                <w:szCs w:val="18"/>
              </w:rPr>
              <w:t>event</w:t>
            </w:r>
            <w:proofErr w:type="spellEnd"/>
            <w:r w:rsidRPr="009978E7">
              <w:rPr>
                <w:sz w:val="18"/>
                <w:szCs w:val="18"/>
              </w:rPr>
              <w:t>) {</w:t>
            </w:r>
          </w:p>
          <w:p w14:paraId="19104BBD"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let</w:t>
            </w:r>
            <w:proofErr w:type="spellEnd"/>
            <w:r w:rsidRPr="009978E7">
              <w:rPr>
                <w:sz w:val="18"/>
                <w:szCs w:val="18"/>
              </w:rPr>
              <w:t xml:space="preserve"> </w:t>
            </w:r>
            <w:proofErr w:type="spellStart"/>
            <w:r w:rsidRPr="009978E7">
              <w:rPr>
                <w:sz w:val="18"/>
                <w:szCs w:val="18"/>
              </w:rPr>
              <w:t>transcript</w:t>
            </w:r>
            <w:proofErr w:type="spellEnd"/>
            <w:r w:rsidRPr="009978E7">
              <w:rPr>
                <w:sz w:val="18"/>
                <w:szCs w:val="18"/>
              </w:rPr>
              <w:t xml:space="preserve"> = </w:t>
            </w:r>
            <w:proofErr w:type="spellStart"/>
            <w:proofErr w:type="gramStart"/>
            <w:r w:rsidRPr="009978E7">
              <w:rPr>
                <w:sz w:val="18"/>
                <w:szCs w:val="18"/>
              </w:rPr>
              <w:t>event.results</w:t>
            </w:r>
            <w:proofErr w:type="spellEnd"/>
            <w:proofErr w:type="gramEnd"/>
            <w:r w:rsidRPr="009978E7">
              <w:rPr>
                <w:sz w:val="18"/>
                <w:szCs w:val="18"/>
              </w:rPr>
              <w:t>[0][0</w:t>
            </w:r>
            <w:proofErr w:type="gramStart"/>
            <w:r w:rsidRPr="009978E7">
              <w:rPr>
                <w:sz w:val="18"/>
                <w:szCs w:val="18"/>
              </w:rPr>
              <w:t>].</w:t>
            </w:r>
            <w:proofErr w:type="spellStart"/>
            <w:r w:rsidRPr="009978E7">
              <w:rPr>
                <w:sz w:val="18"/>
                <w:szCs w:val="18"/>
              </w:rPr>
              <w:t>transcript</w:t>
            </w:r>
            <w:proofErr w:type="gramEnd"/>
            <w:r w:rsidRPr="009978E7">
              <w:rPr>
                <w:sz w:val="18"/>
                <w:szCs w:val="18"/>
              </w:rPr>
              <w:t>.</w:t>
            </w:r>
            <w:proofErr w:type="gramStart"/>
            <w:r w:rsidRPr="009978E7">
              <w:rPr>
                <w:sz w:val="18"/>
                <w:szCs w:val="18"/>
              </w:rPr>
              <w:t>toLowerCase</w:t>
            </w:r>
            <w:proofErr w:type="spellEnd"/>
            <w:r w:rsidRPr="009978E7">
              <w:rPr>
                <w:sz w:val="18"/>
                <w:szCs w:val="18"/>
              </w:rPr>
              <w:t>(</w:t>
            </w:r>
            <w:proofErr w:type="gramEnd"/>
            <w:r w:rsidRPr="009978E7">
              <w:rPr>
                <w:sz w:val="18"/>
                <w:szCs w:val="18"/>
              </w:rPr>
              <w:t>); /</w:t>
            </w:r>
            <w:proofErr w:type="gramStart"/>
            <w:r w:rsidRPr="009978E7">
              <w:rPr>
                <w:sz w:val="18"/>
                <w:szCs w:val="18"/>
              </w:rPr>
              <w:t>/.</w:t>
            </w:r>
            <w:proofErr w:type="spellStart"/>
            <w:r w:rsidRPr="009978E7">
              <w:rPr>
                <w:sz w:val="18"/>
                <w:szCs w:val="18"/>
              </w:rPr>
              <w:t>toLowerCase</w:t>
            </w:r>
            <w:proofErr w:type="spellEnd"/>
            <w:proofErr w:type="gramEnd"/>
            <w:r w:rsidRPr="009978E7">
              <w:rPr>
                <w:sz w:val="18"/>
                <w:szCs w:val="18"/>
              </w:rPr>
              <w:t xml:space="preserve">()-&gt; Convierte lo que escucha a </w:t>
            </w:r>
            <w:proofErr w:type="spellStart"/>
            <w:r w:rsidRPr="009978E7">
              <w:rPr>
                <w:sz w:val="18"/>
                <w:szCs w:val="18"/>
              </w:rPr>
              <w:t>minusculas</w:t>
            </w:r>
            <w:proofErr w:type="spellEnd"/>
            <w:r w:rsidRPr="009978E7">
              <w:rPr>
                <w:sz w:val="18"/>
                <w:szCs w:val="18"/>
              </w:rPr>
              <w:t xml:space="preserve">, evitando errores con </w:t>
            </w:r>
            <w:proofErr w:type="spellStart"/>
            <w:r w:rsidRPr="009978E7">
              <w:rPr>
                <w:sz w:val="18"/>
                <w:szCs w:val="18"/>
              </w:rPr>
              <w:t>mayuscula</w:t>
            </w:r>
            <w:proofErr w:type="spellEnd"/>
            <w:r w:rsidRPr="009978E7">
              <w:rPr>
                <w:sz w:val="18"/>
                <w:szCs w:val="18"/>
              </w:rPr>
              <w:t xml:space="preserve"> inicial</w:t>
            </w:r>
          </w:p>
          <w:p w14:paraId="21365925" w14:textId="77777777" w:rsidR="009978E7" w:rsidRPr="009978E7" w:rsidRDefault="009978E7" w:rsidP="009978E7">
            <w:pPr>
              <w:rPr>
                <w:sz w:val="18"/>
                <w:szCs w:val="18"/>
              </w:rPr>
            </w:pPr>
            <w:r w:rsidRPr="009978E7">
              <w:rPr>
                <w:sz w:val="18"/>
                <w:szCs w:val="18"/>
              </w:rPr>
              <w:t xml:space="preserve">    </w:t>
            </w:r>
          </w:p>
          <w:p w14:paraId="3D069EDB" w14:textId="48E4FAB8" w:rsidR="009978E7" w:rsidRPr="009978E7" w:rsidRDefault="009978E7" w:rsidP="009978E7">
            <w:pPr>
              <w:rPr>
                <w:sz w:val="18"/>
                <w:szCs w:val="18"/>
              </w:rPr>
            </w:pPr>
            <w:r w:rsidRPr="009978E7">
              <w:rPr>
                <w:sz w:val="18"/>
                <w:szCs w:val="18"/>
              </w:rPr>
              <w:t xml:space="preserve">    console.log ("Trans:", </w:t>
            </w:r>
            <w:proofErr w:type="spellStart"/>
            <w:r w:rsidRPr="009978E7">
              <w:rPr>
                <w:sz w:val="18"/>
                <w:szCs w:val="18"/>
              </w:rPr>
              <w:t>transcript</w:t>
            </w:r>
            <w:proofErr w:type="spellEnd"/>
            <w:r w:rsidRPr="009978E7">
              <w:rPr>
                <w:sz w:val="18"/>
                <w:szCs w:val="18"/>
              </w:rPr>
              <w:t>); //</w:t>
            </w:r>
            <w:proofErr w:type="spellStart"/>
            <w:r w:rsidRPr="009978E7">
              <w:rPr>
                <w:sz w:val="18"/>
                <w:szCs w:val="18"/>
              </w:rPr>
              <w:t>funcion</w:t>
            </w:r>
            <w:proofErr w:type="spellEnd"/>
            <w:r w:rsidRPr="009978E7">
              <w:rPr>
                <w:sz w:val="18"/>
                <w:szCs w:val="18"/>
              </w:rPr>
              <w:t xml:space="preserve"> que permite visualizar que fue lo que el programa escucho (mediante la </w:t>
            </w:r>
            <w:proofErr w:type="spellStart"/>
            <w:r w:rsidRPr="009978E7">
              <w:rPr>
                <w:sz w:val="18"/>
                <w:szCs w:val="18"/>
              </w:rPr>
              <w:t>inspeccion</w:t>
            </w:r>
            <w:proofErr w:type="spellEnd"/>
            <w:r w:rsidRPr="009978E7">
              <w:rPr>
                <w:sz w:val="18"/>
                <w:szCs w:val="18"/>
              </w:rPr>
              <w:t xml:space="preserve"> de la </w:t>
            </w:r>
            <w:proofErr w:type="spellStart"/>
            <w:r w:rsidRPr="009978E7">
              <w:rPr>
                <w:sz w:val="18"/>
                <w:szCs w:val="18"/>
              </w:rPr>
              <w:t>pagina</w:t>
            </w:r>
            <w:proofErr w:type="spellEnd"/>
            <w:r w:rsidRPr="009978E7">
              <w:rPr>
                <w:sz w:val="18"/>
                <w:szCs w:val="18"/>
              </w:rPr>
              <w:t xml:space="preserve"> en el n</w:t>
            </w:r>
            <w:r>
              <w:rPr>
                <w:sz w:val="18"/>
                <w:szCs w:val="18"/>
              </w:rPr>
              <w:t>a</w:t>
            </w:r>
            <w:r w:rsidRPr="009978E7">
              <w:rPr>
                <w:sz w:val="18"/>
                <w:szCs w:val="18"/>
              </w:rPr>
              <w:t>vegador)</w:t>
            </w:r>
          </w:p>
          <w:p w14:paraId="42091D29" w14:textId="77777777" w:rsidR="009978E7" w:rsidRPr="009978E7" w:rsidRDefault="009978E7" w:rsidP="009978E7">
            <w:pPr>
              <w:rPr>
                <w:sz w:val="18"/>
                <w:szCs w:val="18"/>
              </w:rPr>
            </w:pPr>
            <w:r w:rsidRPr="009978E7">
              <w:rPr>
                <w:sz w:val="18"/>
                <w:szCs w:val="18"/>
              </w:rPr>
              <w:t xml:space="preserve">    </w:t>
            </w:r>
          </w:p>
          <w:p w14:paraId="72B0936B"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if</w:t>
            </w:r>
            <w:proofErr w:type="spellEnd"/>
            <w:r w:rsidRPr="009978E7">
              <w:rPr>
                <w:sz w:val="18"/>
                <w:szCs w:val="18"/>
              </w:rPr>
              <w:t xml:space="preserve"> (</w:t>
            </w:r>
            <w:proofErr w:type="spellStart"/>
            <w:proofErr w:type="gramStart"/>
            <w:r w:rsidRPr="009978E7">
              <w:rPr>
                <w:sz w:val="18"/>
                <w:szCs w:val="18"/>
              </w:rPr>
              <w:t>transcript.includes</w:t>
            </w:r>
            <w:proofErr w:type="spellEnd"/>
            <w:proofErr w:type="gramEnd"/>
            <w:r w:rsidRPr="009978E7">
              <w:rPr>
                <w:sz w:val="18"/>
                <w:szCs w:val="18"/>
              </w:rPr>
              <w:t>("</w:t>
            </w:r>
            <w:proofErr w:type="spellStart"/>
            <w:r w:rsidRPr="009978E7">
              <w:rPr>
                <w:sz w:val="18"/>
                <w:szCs w:val="18"/>
              </w:rPr>
              <w:t>hello</w:t>
            </w:r>
            <w:proofErr w:type="spellEnd"/>
            <w:r w:rsidRPr="009978E7">
              <w:rPr>
                <w:sz w:val="18"/>
                <w:szCs w:val="18"/>
              </w:rPr>
              <w:t>")) {</w:t>
            </w:r>
          </w:p>
          <w:p w14:paraId="7B1474CA"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outputArea.innerHTML</w:t>
            </w:r>
            <w:proofErr w:type="spellEnd"/>
            <w:r w:rsidRPr="009978E7">
              <w:rPr>
                <w:sz w:val="18"/>
                <w:szCs w:val="18"/>
              </w:rPr>
              <w:t xml:space="preserve"> = "</w:t>
            </w:r>
            <w:proofErr w:type="spellStart"/>
            <w:r w:rsidRPr="009978E7">
              <w:rPr>
                <w:sz w:val="18"/>
                <w:szCs w:val="18"/>
              </w:rPr>
              <w:t>Hello</w:t>
            </w:r>
            <w:proofErr w:type="spellEnd"/>
            <w:r w:rsidRPr="009978E7">
              <w:rPr>
                <w:sz w:val="18"/>
                <w:szCs w:val="18"/>
              </w:rPr>
              <w:t xml:space="preserve">, </w:t>
            </w:r>
            <w:proofErr w:type="spellStart"/>
            <w:r w:rsidRPr="009978E7">
              <w:rPr>
                <w:sz w:val="18"/>
                <w:szCs w:val="18"/>
              </w:rPr>
              <w:t>User</w:t>
            </w:r>
            <w:proofErr w:type="spellEnd"/>
            <w:r w:rsidRPr="009978E7">
              <w:rPr>
                <w:sz w:val="18"/>
                <w:szCs w:val="18"/>
              </w:rPr>
              <w:t>!"</w:t>
            </w:r>
          </w:p>
          <w:p w14:paraId="5AD17293" w14:textId="77777777" w:rsidR="009978E7" w:rsidRPr="009978E7" w:rsidRDefault="009978E7" w:rsidP="009978E7">
            <w:pPr>
              <w:rPr>
                <w:sz w:val="18"/>
                <w:szCs w:val="18"/>
              </w:rPr>
            </w:pPr>
            <w:r w:rsidRPr="009978E7">
              <w:rPr>
                <w:sz w:val="18"/>
                <w:szCs w:val="18"/>
              </w:rPr>
              <w:t xml:space="preserve">    } </w:t>
            </w:r>
            <w:proofErr w:type="spellStart"/>
            <w:r w:rsidRPr="009978E7">
              <w:rPr>
                <w:sz w:val="18"/>
                <w:szCs w:val="18"/>
              </w:rPr>
              <w:t>else</w:t>
            </w:r>
            <w:proofErr w:type="spellEnd"/>
            <w:r w:rsidRPr="009978E7">
              <w:rPr>
                <w:sz w:val="18"/>
                <w:szCs w:val="18"/>
              </w:rPr>
              <w:t xml:space="preserve"> </w:t>
            </w:r>
            <w:proofErr w:type="spellStart"/>
            <w:r w:rsidRPr="009978E7">
              <w:rPr>
                <w:sz w:val="18"/>
                <w:szCs w:val="18"/>
              </w:rPr>
              <w:t>if</w:t>
            </w:r>
            <w:proofErr w:type="spellEnd"/>
            <w:r w:rsidRPr="009978E7">
              <w:rPr>
                <w:sz w:val="18"/>
                <w:szCs w:val="18"/>
              </w:rPr>
              <w:t xml:space="preserve"> (</w:t>
            </w:r>
            <w:proofErr w:type="spellStart"/>
            <w:proofErr w:type="gramStart"/>
            <w:r w:rsidRPr="009978E7">
              <w:rPr>
                <w:sz w:val="18"/>
                <w:szCs w:val="18"/>
              </w:rPr>
              <w:t>transcript.includes</w:t>
            </w:r>
            <w:proofErr w:type="spellEnd"/>
            <w:proofErr w:type="gramEnd"/>
            <w:r w:rsidRPr="009978E7">
              <w:rPr>
                <w:sz w:val="18"/>
                <w:szCs w:val="18"/>
              </w:rPr>
              <w:t>("</w:t>
            </w:r>
            <w:proofErr w:type="spellStart"/>
            <w:r w:rsidRPr="009978E7">
              <w:rPr>
                <w:sz w:val="18"/>
                <w:szCs w:val="18"/>
              </w:rPr>
              <w:t>weather</w:t>
            </w:r>
            <w:proofErr w:type="spellEnd"/>
            <w:r w:rsidRPr="009978E7">
              <w:rPr>
                <w:sz w:val="18"/>
                <w:szCs w:val="18"/>
              </w:rPr>
              <w:t>")) {</w:t>
            </w:r>
          </w:p>
          <w:p w14:paraId="302561B9" w14:textId="77777777" w:rsidR="009978E7" w:rsidRPr="009978E7" w:rsidRDefault="009978E7" w:rsidP="009978E7">
            <w:pPr>
              <w:rPr>
                <w:sz w:val="18"/>
                <w:szCs w:val="18"/>
              </w:rPr>
            </w:pPr>
            <w:r w:rsidRPr="009978E7">
              <w:rPr>
                <w:sz w:val="18"/>
                <w:szCs w:val="18"/>
              </w:rPr>
              <w:t xml:space="preserve">      </w:t>
            </w:r>
            <w:proofErr w:type="spellStart"/>
            <w:proofErr w:type="gramStart"/>
            <w:r w:rsidRPr="009978E7">
              <w:rPr>
                <w:sz w:val="18"/>
                <w:szCs w:val="18"/>
              </w:rPr>
              <w:t>window.open</w:t>
            </w:r>
            <w:proofErr w:type="spellEnd"/>
            <w:proofErr w:type="gramEnd"/>
            <w:r w:rsidRPr="009978E7">
              <w:rPr>
                <w:sz w:val="18"/>
                <w:szCs w:val="18"/>
              </w:rPr>
              <w:t>("https://www.google.com/search?q=weather")</w:t>
            </w:r>
          </w:p>
          <w:p w14:paraId="2522B466" w14:textId="77777777" w:rsidR="009978E7" w:rsidRPr="009978E7" w:rsidRDefault="009978E7" w:rsidP="009978E7">
            <w:pPr>
              <w:rPr>
                <w:sz w:val="18"/>
                <w:szCs w:val="18"/>
              </w:rPr>
            </w:pPr>
            <w:r w:rsidRPr="009978E7">
              <w:rPr>
                <w:sz w:val="18"/>
                <w:szCs w:val="18"/>
              </w:rPr>
              <w:t xml:space="preserve">    } </w:t>
            </w:r>
            <w:proofErr w:type="spellStart"/>
            <w:r w:rsidRPr="009978E7">
              <w:rPr>
                <w:sz w:val="18"/>
                <w:szCs w:val="18"/>
              </w:rPr>
              <w:t>else</w:t>
            </w:r>
            <w:proofErr w:type="spellEnd"/>
            <w:r w:rsidRPr="009978E7">
              <w:rPr>
                <w:sz w:val="18"/>
                <w:szCs w:val="18"/>
              </w:rPr>
              <w:t xml:space="preserve"> </w:t>
            </w:r>
            <w:proofErr w:type="spellStart"/>
            <w:r w:rsidRPr="009978E7">
              <w:rPr>
                <w:sz w:val="18"/>
                <w:szCs w:val="18"/>
              </w:rPr>
              <w:t>if</w:t>
            </w:r>
            <w:proofErr w:type="spellEnd"/>
            <w:r w:rsidRPr="009978E7">
              <w:rPr>
                <w:sz w:val="18"/>
                <w:szCs w:val="18"/>
              </w:rPr>
              <w:t xml:space="preserve"> (</w:t>
            </w:r>
            <w:proofErr w:type="spellStart"/>
            <w:proofErr w:type="gramStart"/>
            <w:r w:rsidRPr="009978E7">
              <w:rPr>
                <w:sz w:val="18"/>
                <w:szCs w:val="18"/>
              </w:rPr>
              <w:t>transcript.includes</w:t>
            </w:r>
            <w:proofErr w:type="spellEnd"/>
            <w:proofErr w:type="gramEnd"/>
            <w:r w:rsidRPr="009978E7">
              <w:rPr>
                <w:sz w:val="18"/>
                <w:szCs w:val="18"/>
              </w:rPr>
              <w:t>("</w:t>
            </w:r>
            <w:proofErr w:type="spellStart"/>
            <w:r w:rsidRPr="009978E7">
              <w:rPr>
                <w:sz w:val="18"/>
                <w:szCs w:val="18"/>
              </w:rPr>
              <w:t>teacher</w:t>
            </w:r>
            <w:proofErr w:type="spellEnd"/>
            <w:r w:rsidRPr="009978E7">
              <w:rPr>
                <w:sz w:val="18"/>
                <w:szCs w:val="18"/>
              </w:rPr>
              <w:t>")) {</w:t>
            </w:r>
          </w:p>
          <w:p w14:paraId="3F6F7DC1"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outputArea.innerHTML</w:t>
            </w:r>
            <w:proofErr w:type="spellEnd"/>
            <w:r w:rsidRPr="009978E7">
              <w:rPr>
                <w:sz w:val="18"/>
                <w:szCs w:val="18"/>
              </w:rPr>
              <w:t xml:space="preserve"> = "</w:t>
            </w:r>
            <w:proofErr w:type="spellStart"/>
            <w:r w:rsidRPr="009978E7">
              <w:rPr>
                <w:sz w:val="18"/>
                <w:szCs w:val="18"/>
              </w:rPr>
              <w:t>What</w:t>
            </w:r>
            <w:proofErr w:type="spellEnd"/>
            <w:r w:rsidRPr="009978E7">
              <w:rPr>
                <w:sz w:val="18"/>
                <w:szCs w:val="18"/>
              </w:rPr>
              <w:t xml:space="preserve"> do </w:t>
            </w:r>
            <w:proofErr w:type="spellStart"/>
            <w:r w:rsidRPr="009978E7">
              <w:rPr>
                <w:sz w:val="18"/>
                <w:szCs w:val="18"/>
              </w:rPr>
              <w:t>you</w:t>
            </w:r>
            <w:proofErr w:type="spellEnd"/>
            <w:r w:rsidRPr="009978E7">
              <w:rPr>
                <w:sz w:val="18"/>
                <w:szCs w:val="18"/>
              </w:rPr>
              <w:t xml:space="preserve"> </w:t>
            </w:r>
            <w:proofErr w:type="spellStart"/>
            <w:r w:rsidRPr="009978E7">
              <w:rPr>
                <w:sz w:val="18"/>
                <w:szCs w:val="18"/>
              </w:rPr>
              <w:t>want</w:t>
            </w:r>
            <w:proofErr w:type="spellEnd"/>
            <w:r w:rsidRPr="009978E7">
              <w:rPr>
                <w:sz w:val="18"/>
                <w:szCs w:val="18"/>
              </w:rPr>
              <w:t xml:space="preserve"> Chief..."</w:t>
            </w:r>
          </w:p>
          <w:p w14:paraId="333820A4" w14:textId="77777777" w:rsidR="009978E7" w:rsidRPr="009978E7" w:rsidRDefault="009978E7" w:rsidP="009978E7">
            <w:pPr>
              <w:rPr>
                <w:sz w:val="18"/>
                <w:szCs w:val="18"/>
              </w:rPr>
            </w:pPr>
            <w:r w:rsidRPr="009978E7">
              <w:rPr>
                <w:sz w:val="18"/>
                <w:szCs w:val="18"/>
              </w:rPr>
              <w:t xml:space="preserve">    } </w:t>
            </w:r>
            <w:proofErr w:type="spellStart"/>
            <w:r w:rsidRPr="009978E7">
              <w:rPr>
                <w:sz w:val="18"/>
                <w:szCs w:val="18"/>
              </w:rPr>
              <w:t>else</w:t>
            </w:r>
            <w:proofErr w:type="spellEnd"/>
            <w:r w:rsidRPr="009978E7">
              <w:rPr>
                <w:sz w:val="18"/>
                <w:szCs w:val="18"/>
              </w:rPr>
              <w:t xml:space="preserve"> </w:t>
            </w:r>
            <w:proofErr w:type="spellStart"/>
            <w:r w:rsidRPr="009978E7">
              <w:rPr>
                <w:sz w:val="18"/>
                <w:szCs w:val="18"/>
              </w:rPr>
              <w:t>if</w:t>
            </w:r>
            <w:proofErr w:type="spellEnd"/>
            <w:r w:rsidRPr="009978E7">
              <w:rPr>
                <w:sz w:val="18"/>
                <w:szCs w:val="18"/>
              </w:rPr>
              <w:t xml:space="preserve"> (</w:t>
            </w:r>
            <w:proofErr w:type="spellStart"/>
            <w:proofErr w:type="gramStart"/>
            <w:r w:rsidRPr="009978E7">
              <w:rPr>
                <w:sz w:val="18"/>
                <w:szCs w:val="18"/>
              </w:rPr>
              <w:t>transcript.includes</w:t>
            </w:r>
            <w:proofErr w:type="spellEnd"/>
            <w:proofErr w:type="gramEnd"/>
            <w:r w:rsidRPr="009978E7">
              <w:rPr>
                <w:sz w:val="18"/>
                <w:szCs w:val="18"/>
              </w:rPr>
              <w:t>("hora"</w:t>
            </w:r>
            <w:proofErr w:type="gramStart"/>
            <w:r w:rsidRPr="009978E7">
              <w:rPr>
                <w:sz w:val="18"/>
                <w:szCs w:val="18"/>
              </w:rPr>
              <w:t>)){</w:t>
            </w:r>
            <w:proofErr w:type="gramEnd"/>
            <w:r w:rsidRPr="009978E7">
              <w:rPr>
                <w:sz w:val="18"/>
                <w:szCs w:val="18"/>
              </w:rPr>
              <w:t xml:space="preserve">  //Agregando funcionalidad para que muestre la hora actual, al decir la palabra "hora".</w:t>
            </w:r>
          </w:p>
          <w:p w14:paraId="0B491104"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let</w:t>
            </w:r>
            <w:proofErr w:type="spellEnd"/>
            <w:r w:rsidRPr="009978E7">
              <w:rPr>
                <w:sz w:val="18"/>
                <w:szCs w:val="18"/>
              </w:rPr>
              <w:t xml:space="preserve"> </w:t>
            </w:r>
            <w:proofErr w:type="spellStart"/>
            <w:r w:rsidRPr="009978E7">
              <w:rPr>
                <w:sz w:val="18"/>
                <w:szCs w:val="18"/>
              </w:rPr>
              <w:t>horaActual</w:t>
            </w:r>
            <w:proofErr w:type="spellEnd"/>
            <w:r w:rsidRPr="009978E7">
              <w:rPr>
                <w:sz w:val="18"/>
                <w:szCs w:val="18"/>
              </w:rPr>
              <w:t xml:space="preserve"> = new Date(</w:t>
            </w:r>
            <w:proofErr w:type="gramStart"/>
            <w:r w:rsidRPr="009978E7">
              <w:rPr>
                <w:sz w:val="18"/>
                <w:szCs w:val="18"/>
              </w:rPr>
              <w:t>).</w:t>
            </w:r>
            <w:proofErr w:type="spellStart"/>
            <w:r w:rsidRPr="009978E7">
              <w:rPr>
                <w:sz w:val="18"/>
                <w:szCs w:val="18"/>
              </w:rPr>
              <w:t>toLocaleTimeString</w:t>
            </w:r>
            <w:proofErr w:type="spellEnd"/>
            <w:proofErr w:type="gramEnd"/>
            <w:r w:rsidRPr="009978E7">
              <w:rPr>
                <w:sz w:val="18"/>
                <w:szCs w:val="18"/>
              </w:rPr>
              <w:t>();</w:t>
            </w:r>
          </w:p>
          <w:p w14:paraId="0D1E8D57"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outputArea.innerHTML</w:t>
            </w:r>
            <w:proofErr w:type="spellEnd"/>
            <w:r w:rsidRPr="009978E7">
              <w:rPr>
                <w:sz w:val="18"/>
                <w:szCs w:val="18"/>
              </w:rPr>
              <w:t xml:space="preserve"> = "La hora exacta es: " + </w:t>
            </w:r>
            <w:proofErr w:type="spellStart"/>
            <w:r w:rsidRPr="009978E7">
              <w:rPr>
                <w:sz w:val="18"/>
                <w:szCs w:val="18"/>
              </w:rPr>
              <w:t>horaActual</w:t>
            </w:r>
            <w:proofErr w:type="spellEnd"/>
            <w:r w:rsidRPr="009978E7">
              <w:rPr>
                <w:sz w:val="18"/>
                <w:szCs w:val="18"/>
              </w:rPr>
              <w:t>;</w:t>
            </w:r>
          </w:p>
          <w:p w14:paraId="6820EFA3" w14:textId="77777777" w:rsidR="009978E7" w:rsidRPr="009978E7" w:rsidRDefault="009978E7" w:rsidP="009978E7">
            <w:pPr>
              <w:rPr>
                <w:sz w:val="18"/>
                <w:szCs w:val="18"/>
              </w:rPr>
            </w:pPr>
            <w:r w:rsidRPr="009978E7">
              <w:rPr>
                <w:sz w:val="18"/>
                <w:szCs w:val="18"/>
              </w:rPr>
              <w:t xml:space="preserve">    </w:t>
            </w:r>
            <w:proofErr w:type="gramStart"/>
            <w:r w:rsidRPr="009978E7">
              <w:rPr>
                <w:sz w:val="18"/>
                <w:szCs w:val="18"/>
              </w:rPr>
              <w:t>}</w:t>
            </w:r>
            <w:proofErr w:type="spellStart"/>
            <w:r w:rsidRPr="009978E7">
              <w:rPr>
                <w:sz w:val="18"/>
                <w:szCs w:val="18"/>
              </w:rPr>
              <w:t>else</w:t>
            </w:r>
            <w:proofErr w:type="spellEnd"/>
            <w:proofErr w:type="gramEnd"/>
            <w:r w:rsidRPr="009978E7">
              <w:rPr>
                <w:sz w:val="18"/>
                <w:szCs w:val="18"/>
              </w:rPr>
              <w:t xml:space="preserve"> </w:t>
            </w:r>
            <w:proofErr w:type="spellStart"/>
            <w:r w:rsidRPr="009978E7">
              <w:rPr>
                <w:sz w:val="18"/>
                <w:szCs w:val="18"/>
              </w:rPr>
              <w:t>if</w:t>
            </w:r>
            <w:proofErr w:type="spellEnd"/>
            <w:r w:rsidRPr="009978E7">
              <w:rPr>
                <w:sz w:val="18"/>
                <w:szCs w:val="18"/>
              </w:rPr>
              <w:t xml:space="preserve"> (</w:t>
            </w:r>
            <w:proofErr w:type="spellStart"/>
            <w:proofErr w:type="gramStart"/>
            <w:r w:rsidRPr="009978E7">
              <w:rPr>
                <w:sz w:val="18"/>
                <w:szCs w:val="18"/>
              </w:rPr>
              <w:t>transcript.includes</w:t>
            </w:r>
            <w:proofErr w:type="spellEnd"/>
            <w:proofErr w:type="gramEnd"/>
            <w:r w:rsidRPr="009978E7">
              <w:rPr>
                <w:sz w:val="18"/>
                <w:szCs w:val="18"/>
              </w:rPr>
              <w:t>("</w:t>
            </w:r>
            <w:proofErr w:type="spellStart"/>
            <w:r w:rsidRPr="009978E7">
              <w:rPr>
                <w:sz w:val="18"/>
                <w:szCs w:val="18"/>
              </w:rPr>
              <w:t>song</w:t>
            </w:r>
            <w:proofErr w:type="spellEnd"/>
            <w:r w:rsidRPr="009978E7">
              <w:rPr>
                <w:sz w:val="18"/>
                <w:szCs w:val="18"/>
              </w:rPr>
              <w:t>"</w:t>
            </w:r>
            <w:proofErr w:type="gramStart"/>
            <w:r w:rsidRPr="009978E7">
              <w:rPr>
                <w:sz w:val="18"/>
                <w:szCs w:val="18"/>
              </w:rPr>
              <w:t>)){</w:t>
            </w:r>
            <w:proofErr w:type="gramEnd"/>
          </w:p>
          <w:p w14:paraId="5296206C" w14:textId="77777777" w:rsidR="009978E7" w:rsidRPr="009978E7" w:rsidRDefault="009978E7" w:rsidP="009978E7">
            <w:pPr>
              <w:rPr>
                <w:sz w:val="18"/>
                <w:szCs w:val="18"/>
              </w:rPr>
            </w:pPr>
            <w:r w:rsidRPr="009978E7">
              <w:rPr>
                <w:sz w:val="18"/>
                <w:szCs w:val="18"/>
              </w:rPr>
              <w:lastRenderedPageBreak/>
              <w:t xml:space="preserve">      </w:t>
            </w:r>
            <w:proofErr w:type="spellStart"/>
            <w:proofErr w:type="gramStart"/>
            <w:r w:rsidRPr="009978E7">
              <w:rPr>
                <w:sz w:val="18"/>
                <w:szCs w:val="18"/>
              </w:rPr>
              <w:t>window.open</w:t>
            </w:r>
            <w:proofErr w:type="spellEnd"/>
            <w:proofErr w:type="gramEnd"/>
            <w:r w:rsidRPr="009978E7">
              <w:rPr>
                <w:sz w:val="18"/>
                <w:szCs w:val="18"/>
              </w:rPr>
              <w:t>("https://youtu.be/RF0HhrwIwp0?si=KJ4T9mIP4et42OLf") //Agregando funcionalidad para que abra una canción de YT en otra ventana</w:t>
            </w:r>
          </w:p>
          <w:p w14:paraId="6466B1C3"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outputArea.innerHTML</w:t>
            </w:r>
            <w:proofErr w:type="spellEnd"/>
            <w:r w:rsidRPr="009978E7">
              <w:rPr>
                <w:sz w:val="18"/>
                <w:szCs w:val="18"/>
              </w:rPr>
              <w:t xml:space="preserve"> = "Reproduciendo la </w:t>
            </w:r>
            <w:proofErr w:type="spellStart"/>
            <w:r w:rsidRPr="009978E7">
              <w:rPr>
                <w:sz w:val="18"/>
                <w:szCs w:val="18"/>
              </w:rPr>
              <w:t>cancion</w:t>
            </w:r>
            <w:proofErr w:type="spellEnd"/>
            <w:r w:rsidRPr="009978E7">
              <w:rPr>
                <w:sz w:val="18"/>
                <w:szCs w:val="18"/>
              </w:rPr>
              <w:t>...";</w:t>
            </w:r>
          </w:p>
          <w:p w14:paraId="52BE8092" w14:textId="77777777" w:rsidR="009978E7" w:rsidRPr="009978E7" w:rsidRDefault="009978E7" w:rsidP="009978E7">
            <w:pPr>
              <w:rPr>
                <w:sz w:val="18"/>
                <w:szCs w:val="18"/>
              </w:rPr>
            </w:pPr>
            <w:r w:rsidRPr="009978E7">
              <w:rPr>
                <w:sz w:val="18"/>
                <w:szCs w:val="18"/>
              </w:rPr>
              <w:t xml:space="preserve">    </w:t>
            </w:r>
            <w:proofErr w:type="gramStart"/>
            <w:r w:rsidRPr="009978E7">
              <w:rPr>
                <w:sz w:val="18"/>
                <w:szCs w:val="18"/>
              </w:rPr>
              <w:t>}</w:t>
            </w:r>
            <w:proofErr w:type="spellStart"/>
            <w:r w:rsidRPr="009978E7">
              <w:rPr>
                <w:sz w:val="18"/>
                <w:szCs w:val="18"/>
              </w:rPr>
              <w:t>else</w:t>
            </w:r>
            <w:proofErr w:type="spellEnd"/>
            <w:proofErr w:type="gramEnd"/>
            <w:r w:rsidRPr="009978E7">
              <w:rPr>
                <w:sz w:val="18"/>
                <w:szCs w:val="18"/>
              </w:rPr>
              <w:t xml:space="preserve"> {</w:t>
            </w:r>
          </w:p>
          <w:p w14:paraId="71574F1B" w14:textId="77777777" w:rsidR="009978E7" w:rsidRPr="009978E7" w:rsidRDefault="009978E7" w:rsidP="009978E7">
            <w:pPr>
              <w:rPr>
                <w:sz w:val="18"/>
                <w:szCs w:val="18"/>
              </w:rPr>
            </w:pPr>
            <w:r w:rsidRPr="009978E7">
              <w:rPr>
                <w:sz w:val="18"/>
                <w:szCs w:val="18"/>
              </w:rPr>
              <w:t xml:space="preserve">      </w:t>
            </w:r>
            <w:proofErr w:type="spellStart"/>
            <w:r w:rsidRPr="009978E7">
              <w:rPr>
                <w:sz w:val="18"/>
                <w:szCs w:val="18"/>
              </w:rPr>
              <w:t>outputArea.innerHTML</w:t>
            </w:r>
            <w:proofErr w:type="spellEnd"/>
            <w:r w:rsidRPr="009978E7">
              <w:rPr>
                <w:sz w:val="18"/>
                <w:szCs w:val="18"/>
              </w:rPr>
              <w:t xml:space="preserve"> = "I </w:t>
            </w:r>
            <w:proofErr w:type="spellStart"/>
            <w:r w:rsidRPr="009978E7">
              <w:rPr>
                <w:sz w:val="18"/>
                <w:szCs w:val="18"/>
              </w:rPr>
              <w:t>don't</w:t>
            </w:r>
            <w:proofErr w:type="spellEnd"/>
            <w:r w:rsidRPr="009978E7">
              <w:rPr>
                <w:sz w:val="18"/>
                <w:szCs w:val="18"/>
              </w:rPr>
              <w:t xml:space="preserve"> </w:t>
            </w:r>
            <w:proofErr w:type="spellStart"/>
            <w:r w:rsidRPr="009978E7">
              <w:rPr>
                <w:sz w:val="18"/>
                <w:szCs w:val="18"/>
              </w:rPr>
              <w:t>know</w:t>
            </w:r>
            <w:proofErr w:type="spellEnd"/>
            <w:r w:rsidRPr="009978E7">
              <w:rPr>
                <w:sz w:val="18"/>
                <w:szCs w:val="18"/>
              </w:rPr>
              <w:t xml:space="preserve"> </w:t>
            </w:r>
            <w:proofErr w:type="spellStart"/>
            <w:r w:rsidRPr="009978E7">
              <w:rPr>
                <w:sz w:val="18"/>
                <w:szCs w:val="18"/>
              </w:rPr>
              <w:t>what</w:t>
            </w:r>
            <w:proofErr w:type="spellEnd"/>
            <w:r w:rsidRPr="009978E7">
              <w:rPr>
                <w:sz w:val="18"/>
                <w:szCs w:val="18"/>
              </w:rPr>
              <w:t xml:space="preserve"> </w:t>
            </w:r>
            <w:proofErr w:type="spellStart"/>
            <w:r w:rsidRPr="009978E7">
              <w:rPr>
                <w:sz w:val="18"/>
                <w:szCs w:val="18"/>
              </w:rPr>
              <w:t>you</w:t>
            </w:r>
            <w:proofErr w:type="spellEnd"/>
            <w:r w:rsidRPr="009978E7">
              <w:rPr>
                <w:sz w:val="18"/>
                <w:szCs w:val="18"/>
              </w:rPr>
              <w:t xml:space="preserve"> mean."</w:t>
            </w:r>
          </w:p>
          <w:p w14:paraId="3D82B87E" w14:textId="77777777" w:rsidR="009978E7" w:rsidRPr="009978E7" w:rsidRDefault="009978E7" w:rsidP="009978E7">
            <w:pPr>
              <w:rPr>
                <w:sz w:val="18"/>
                <w:szCs w:val="18"/>
              </w:rPr>
            </w:pPr>
            <w:r w:rsidRPr="009978E7">
              <w:rPr>
                <w:sz w:val="18"/>
                <w:szCs w:val="18"/>
              </w:rPr>
              <w:t>    }</w:t>
            </w:r>
          </w:p>
          <w:p w14:paraId="5AEC9303" w14:textId="77777777" w:rsidR="009978E7" w:rsidRPr="009978E7" w:rsidRDefault="009978E7" w:rsidP="009978E7">
            <w:pPr>
              <w:rPr>
                <w:sz w:val="18"/>
                <w:szCs w:val="18"/>
              </w:rPr>
            </w:pPr>
            <w:r w:rsidRPr="009978E7">
              <w:rPr>
                <w:sz w:val="18"/>
                <w:szCs w:val="18"/>
              </w:rPr>
              <w:t>  }</w:t>
            </w:r>
          </w:p>
          <w:p w14:paraId="40D0C0BE" w14:textId="77777777" w:rsidR="009978E7" w:rsidRPr="009978E7" w:rsidRDefault="009978E7" w:rsidP="009978E7">
            <w:pPr>
              <w:rPr>
                <w:sz w:val="18"/>
                <w:szCs w:val="18"/>
              </w:rPr>
            </w:pPr>
            <w:r w:rsidRPr="009978E7">
              <w:rPr>
                <w:sz w:val="18"/>
                <w:szCs w:val="18"/>
              </w:rPr>
              <w:t>}</w:t>
            </w:r>
          </w:p>
          <w:p w14:paraId="26456B1B" w14:textId="284A1893" w:rsidR="00D240C6" w:rsidRPr="00D240C6" w:rsidRDefault="00D240C6" w:rsidP="00D240C6">
            <w:pPr>
              <w:rPr>
                <w:sz w:val="18"/>
                <w:szCs w:val="18"/>
              </w:rPr>
            </w:pPr>
          </w:p>
        </w:tc>
      </w:tr>
    </w:tbl>
    <w:p w14:paraId="7A086CA5" w14:textId="77777777" w:rsidR="00D240C6" w:rsidRDefault="00D240C6" w:rsidP="00FE4FD0">
      <w:pPr>
        <w:jc w:val="both"/>
        <w:rPr>
          <w:rFonts w:ascii="Arial" w:hAnsi="Arial" w:cs="Arial"/>
        </w:rPr>
      </w:pPr>
    </w:p>
    <w:p w14:paraId="43C9367D" w14:textId="342FF4FF" w:rsidR="009978E7" w:rsidRPr="009978E7" w:rsidRDefault="009978E7" w:rsidP="00FE4FD0">
      <w:pPr>
        <w:jc w:val="both"/>
        <w:rPr>
          <w:rFonts w:ascii="Arial" w:hAnsi="Arial" w:cs="Arial"/>
          <w:b/>
          <w:bCs/>
        </w:rPr>
      </w:pPr>
      <w:r w:rsidRPr="009978E7">
        <w:rPr>
          <w:rFonts w:ascii="Arial" w:hAnsi="Arial" w:cs="Arial"/>
          <w:b/>
          <w:bCs/>
        </w:rPr>
        <w:t>Conclusiones:</w:t>
      </w:r>
    </w:p>
    <w:p w14:paraId="7D46C474" w14:textId="615BBDDC" w:rsidR="009978E7" w:rsidRDefault="009978E7" w:rsidP="00FE4FD0">
      <w:pPr>
        <w:jc w:val="both"/>
        <w:rPr>
          <w:rFonts w:ascii="Arial" w:hAnsi="Arial" w:cs="Arial"/>
        </w:rPr>
      </w:pPr>
      <w:r>
        <w:rPr>
          <w:rFonts w:ascii="Arial" w:hAnsi="Arial" w:cs="Arial"/>
        </w:rPr>
        <w:t>En conclusión, puedo añadir que luego de la realización de esta práctica pude visualizar y comprender de buena manera el cómo se puede implementar un asistente de voz con funcionalidades diversas usando herramientas de contenido web o páginas web</w:t>
      </w:r>
      <w:r w:rsidR="00303FC3">
        <w:rPr>
          <w:rFonts w:ascii="Arial" w:hAnsi="Arial" w:cs="Arial"/>
        </w:rPr>
        <w:t>. Tales como el lenguaje JavaScript, CSS, etc. Donde por medio de la codificación del código proporcionado tuve un acercamiento a como poder agregar funcionalidades únicamente por reconocimiento de voz. También me parece útil agregar que el desarrollo de esta práctica considero fue sumamente interesante, además me permitió ampliar mi visión hacia proyectos similares a este, agregando más funcionalidades y volviéndolo más ambicioso para fines en específico.</w:t>
      </w:r>
    </w:p>
    <w:p w14:paraId="15286B02" w14:textId="77777777" w:rsidR="009978E7" w:rsidRDefault="009978E7" w:rsidP="00FE4FD0">
      <w:pPr>
        <w:jc w:val="both"/>
        <w:rPr>
          <w:rFonts w:ascii="Arial" w:hAnsi="Arial" w:cs="Arial"/>
        </w:rPr>
      </w:pPr>
    </w:p>
    <w:p w14:paraId="44AC0E9A" w14:textId="4121479E" w:rsidR="009978E7" w:rsidRPr="009978E7" w:rsidRDefault="009978E7" w:rsidP="00FE4FD0">
      <w:pPr>
        <w:jc w:val="both"/>
        <w:rPr>
          <w:rFonts w:ascii="Arial" w:hAnsi="Arial" w:cs="Arial"/>
          <w:b/>
          <w:bCs/>
        </w:rPr>
      </w:pPr>
      <w:r w:rsidRPr="009978E7">
        <w:rPr>
          <w:rFonts w:ascii="Arial" w:hAnsi="Arial" w:cs="Arial"/>
          <w:b/>
          <w:bCs/>
        </w:rPr>
        <w:t>Evidencias:</w:t>
      </w:r>
    </w:p>
    <w:p w14:paraId="38DB2B99" w14:textId="77777777" w:rsidR="009978E7" w:rsidRDefault="009978E7" w:rsidP="009978E7">
      <w:pPr>
        <w:keepNext/>
        <w:jc w:val="center"/>
      </w:pPr>
      <w:r w:rsidRPr="009978E7">
        <w:rPr>
          <w:rFonts w:ascii="Arial" w:hAnsi="Arial" w:cs="Arial"/>
        </w:rPr>
        <w:drawing>
          <wp:inline distT="0" distB="0" distL="0" distR="0" wp14:anchorId="3A8CA799" wp14:editId="0A8B9013">
            <wp:extent cx="5612130" cy="3155315"/>
            <wp:effectExtent l="0" t="0" r="7620" b="6985"/>
            <wp:docPr id="139376389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3892" name="Imagen 1" descr="Interfaz de usuario gráfica, Texto, Aplicación, Correo electrónico&#10;&#10;El contenido generado por IA puede ser incorrecto."/>
                    <pic:cNvPicPr/>
                  </pic:nvPicPr>
                  <pic:blipFill>
                    <a:blip r:embed="rId5"/>
                    <a:stretch>
                      <a:fillRect/>
                    </a:stretch>
                  </pic:blipFill>
                  <pic:spPr>
                    <a:xfrm>
                      <a:off x="0" y="0"/>
                      <a:ext cx="5612130" cy="3155315"/>
                    </a:xfrm>
                    <a:prstGeom prst="rect">
                      <a:avLst/>
                    </a:prstGeom>
                  </pic:spPr>
                </pic:pic>
              </a:graphicData>
            </a:graphic>
          </wp:inline>
        </w:drawing>
      </w:r>
    </w:p>
    <w:p w14:paraId="0EBD592F" w14:textId="205F10B1" w:rsidR="009978E7" w:rsidRDefault="009978E7" w:rsidP="009978E7">
      <w:pPr>
        <w:pStyle w:val="Descripcin"/>
        <w:jc w:val="center"/>
        <w:rPr>
          <w:rFonts w:ascii="Arial" w:hAnsi="Arial" w:cs="Arial"/>
        </w:rPr>
      </w:pPr>
      <w:r>
        <w:t xml:space="preserve">Ilustración </w:t>
      </w:r>
      <w:fldSimple w:instr=" SEQ Ilustración \* ARABIC ">
        <w:r>
          <w:rPr>
            <w:noProof/>
          </w:rPr>
          <w:t>1</w:t>
        </w:r>
      </w:fldSimple>
      <w:r>
        <w:t>. Evidencia mostrar hora actual.</w:t>
      </w:r>
    </w:p>
    <w:p w14:paraId="6A7081E3" w14:textId="77777777" w:rsidR="009978E7" w:rsidRDefault="009978E7" w:rsidP="009978E7">
      <w:pPr>
        <w:keepNext/>
        <w:jc w:val="center"/>
      </w:pPr>
      <w:r w:rsidRPr="009978E7">
        <w:rPr>
          <w:rFonts w:ascii="Arial" w:hAnsi="Arial" w:cs="Arial"/>
        </w:rPr>
        <w:lastRenderedPageBreak/>
        <w:drawing>
          <wp:inline distT="0" distB="0" distL="0" distR="0" wp14:anchorId="4DEC128A" wp14:editId="44781565">
            <wp:extent cx="5612130" cy="3155315"/>
            <wp:effectExtent l="0" t="0" r="7620" b="6985"/>
            <wp:docPr id="122359294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948" name="Imagen 1" descr="Interfaz de usuario gráfica, Texto, Aplicación, Correo electrónico&#10;&#10;El contenido generado por IA puede ser incorrecto."/>
                    <pic:cNvPicPr/>
                  </pic:nvPicPr>
                  <pic:blipFill>
                    <a:blip r:embed="rId6"/>
                    <a:stretch>
                      <a:fillRect/>
                    </a:stretch>
                  </pic:blipFill>
                  <pic:spPr>
                    <a:xfrm>
                      <a:off x="0" y="0"/>
                      <a:ext cx="5612130" cy="3155315"/>
                    </a:xfrm>
                    <a:prstGeom prst="rect">
                      <a:avLst/>
                    </a:prstGeom>
                  </pic:spPr>
                </pic:pic>
              </a:graphicData>
            </a:graphic>
          </wp:inline>
        </w:drawing>
      </w:r>
    </w:p>
    <w:p w14:paraId="7F02EBB1" w14:textId="6270103F" w:rsidR="009978E7" w:rsidRDefault="009978E7" w:rsidP="009978E7">
      <w:pPr>
        <w:pStyle w:val="Descripcin"/>
        <w:jc w:val="center"/>
      </w:pPr>
      <w:r>
        <w:t xml:space="preserve">Ilustración </w:t>
      </w:r>
      <w:fldSimple w:instr=" SEQ Ilustración \* ARABIC ">
        <w:r>
          <w:rPr>
            <w:noProof/>
          </w:rPr>
          <w:t>2</w:t>
        </w:r>
      </w:fldSimple>
      <w:r>
        <w:t>. Evidencia mostrar canción seleccionada.</w:t>
      </w:r>
    </w:p>
    <w:p w14:paraId="322A016D" w14:textId="77777777" w:rsidR="009978E7" w:rsidRDefault="009978E7" w:rsidP="009978E7"/>
    <w:p w14:paraId="6D1C055C" w14:textId="77777777" w:rsidR="009978E7" w:rsidRDefault="009978E7" w:rsidP="009978E7"/>
    <w:p w14:paraId="003C2259" w14:textId="77777777" w:rsidR="009978E7" w:rsidRPr="009978E7" w:rsidRDefault="009978E7" w:rsidP="009978E7"/>
    <w:p w14:paraId="059FE63F" w14:textId="77777777" w:rsidR="009978E7" w:rsidRDefault="009978E7" w:rsidP="009978E7">
      <w:pPr>
        <w:keepNext/>
        <w:jc w:val="center"/>
      </w:pPr>
      <w:r w:rsidRPr="009978E7">
        <w:rPr>
          <w:rFonts w:ascii="Arial" w:hAnsi="Arial" w:cs="Arial"/>
        </w:rPr>
        <w:drawing>
          <wp:inline distT="0" distB="0" distL="0" distR="0" wp14:anchorId="67A3ABE3" wp14:editId="685F02D6">
            <wp:extent cx="5612130" cy="3155315"/>
            <wp:effectExtent l="0" t="0" r="7620" b="6985"/>
            <wp:docPr id="1437855034" name="Imagen 1" descr="Captura de pantalla de un celular con la pantalla encend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5034" name="Imagen 1" descr="Captura de pantalla de un celular con la pantalla encendida&#10;&#10;El contenido generado por IA puede ser incorrecto."/>
                    <pic:cNvPicPr/>
                  </pic:nvPicPr>
                  <pic:blipFill>
                    <a:blip r:embed="rId7"/>
                    <a:stretch>
                      <a:fillRect/>
                    </a:stretch>
                  </pic:blipFill>
                  <pic:spPr>
                    <a:xfrm>
                      <a:off x="0" y="0"/>
                      <a:ext cx="5612130" cy="3155315"/>
                    </a:xfrm>
                    <a:prstGeom prst="rect">
                      <a:avLst/>
                    </a:prstGeom>
                  </pic:spPr>
                </pic:pic>
              </a:graphicData>
            </a:graphic>
          </wp:inline>
        </w:drawing>
      </w:r>
    </w:p>
    <w:p w14:paraId="32D3212E" w14:textId="14529FA9" w:rsidR="009978E7" w:rsidRPr="00FE4FD0" w:rsidRDefault="009978E7" w:rsidP="009978E7">
      <w:pPr>
        <w:pStyle w:val="Descripcin"/>
        <w:jc w:val="center"/>
        <w:rPr>
          <w:rFonts w:ascii="Arial" w:hAnsi="Arial" w:cs="Arial"/>
        </w:rPr>
      </w:pPr>
      <w:r>
        <w:t xml:space="preserve">Ilustración </w:t>
      </w:r>
      <w:fldSimple w:instr=" SEQ Ilustración \* ARABIC ">
        <w:r>
          <w:rPr>
            <w:noProof/>
          </w:rPr>
          <w:t>3</w:t>
        </w:r>
      </w:fldSimple>
      <w:r>
        <w:t>. Evidencia ventana emergente abriendo YouTube</w:t>
      </w:r>
      <w:r>
        <w:rPr>
          <w:noProof/>
        </w:rPr>
        <w:t xml:space="preserve"> con la canción de Kings of Leon.</w:t>
      </w:r>
    </w:p>
    <w:sectPr w:rsidR="009978E7" w:rsidRPr="00FE4F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FD0"/>
    <w:rsid w:val="00303FC3"/>
    <w:rsid w:val="003C7828"/>
    <w:rsid w:val="006C69D2"/>
    <w:rsid w:val="009978E7"/>
    <w:rsid w:val="00D240C6"/>
    <w:rsid w:val="00D5496D"/>
    <w:rsid w:val="00FE4F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0054"/>
  <w15:chartTrackingRefBased/>
  <w15:docId w15:val="{750B8DD3-4FC7-45C3-A30C-4F0C539D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4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4F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4F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4F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4F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4F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4F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4F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4F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4F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4F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4F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4F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4F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4F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4F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4FD0"/>
    <w:rPr>
      <w:rFonts w:eastAsiaTheme="majorEastAsia" w:cstheme="majorBidi"/>
      <w:color w:val="272727" w:themeColor="text1" w:themeTint="D8"/>
    </w:rPr>
  </w:style>
  <w:style w:type="paragraph" w:styleId="Ttulo">
    <w:name w:val="Title"/>
    <w:basedOn w:val="Normal"/>
    <w:next w:val="Normal"/>
    <w:link w:val="TtuloCar"/>
    <w:uiPriority w:val="10"/>
    <w:qFormat/>
    <w:rsid w:val="00FE4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4F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4F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4F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4FD0"/>
    <w:pPr>
      <w:spacing w:before="160"/>
      <w:jc w:val="center"/>
    </w:pPr>
    <w:rPr>
      <w:i/>
      <w:iCs/>
      <w:color w:val="404040" w:themeColor="text1" w:themeTint="BF"/>
    </w:rPr>
  </w:style>
  <w:style w:type="character" w:customStyle="1" w:styleId="CitaCar">
    <w:name w:val="Cita Car"/>
    <w:basedOn w:val="Fuentedeprrafopredeter"/>
    <w:link w:val="Cita"/>
    <w:uiPriority w:val="29"/>
    <w:rsid w:val="00FE4FD0"/>
    <w:rPr>
      <w:i/>
      <w:iCs/>
      <w:color w:val="404040" w:themeColor="text1" w:themeTint="BF"/>
    </w:rPr>
  </w:style>
  <w:style w:type="paragraph" w:styleId="Prrafodelista">
    <w:name w:val="List Paragraph"/>
    <w:basedOn w:val="Normal"/>
    <w:uiPriority w:val="34"/>
    <w:qFormat/>
    <w:rsid w:val="00FE4FD0"/>
    <w:pPr>
      <w:ind w:left="720"/>
      <w:contextualSpacing/>
    </w:pPr>
  </w:style>
  <w:style w:type="character" w:styleId="nfasisintenso">
    <w:name w:val="Intense Emphasis"/>
    <w:basedOn w:val="Fuentedeprrafopredeter"/>
    <w:uiPriority w:val="21"/>
    <w:qFormat/>
    <w:rsid w:val="00FE4FD0"/>
    <w:rPr>
      <w:i/>
      <w:iCs/>
      <w:color w:val="0F4761" w:themeColor="accent1" w:themeShade="BF"/>
    </w:rPr>
  </w:style>
  <w:style w:type="paragraph" w:styleId="Citadestacada">
    <w:name w:val="Intense Quote"/>
    <w:basedOn w:val="Normal"/>
    <w:next w:val="Normal"/>
    <w:link w:val="CitadestacadaCar"/>
    <w:uiPriority w:val="30"/>
    <w:qFormat/>
    <w:rsid w:val="00FE4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4FD0"/>
    <w:rPr>
      <w:i/>
      <w:iCs/>
      <w:color w:val="0F4761" w:themeColor="accent1" w:themeShade="BF"/>
    </w:rPr>
  </w:style>
  <w:style w:type="character" w:styleId="Referenciaintensa">
    <w:name w:val="Intense Reference"/>
    <w:basedOn w:val="Fuentedeprrafopredeter"/>
    <w:uiPriority w:val="32"/>
    <w:qFormat/>
    <w:rsid w:val="00FE4FD0"/>
    <w:rPr>
      <w:b/>
      <w:bCs/>
      <w:smallCaps/>
      <w:color w:val="0F4761" w:themeColor="accent1" w:themeShade="BF"/>
      <w:spacing w:val="5"/>
    </w:rPr>
  </w:style>
  <w:style w:type="table" w:styleId="Tablaconcuadrcula">
    <w:name w:val="Table Grid"/>
    <w:basedOn w:val="Tablanormal"/>
    <w:uiPriority w:val="39"/>
    <w:rsid w:val="00D2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978E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627</Words>
  <Characters>3454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2</cp:revision>
  <dcterms:created xsi:type="dcterms:W3CDTF">2026-02-22T19:10:00Z</dcterms:created>
  <dcterms:modified xsi:type="dcterms:W3CDTF">2026-02-22T20:43:00Z</dcterms:modified>
</cp:coreProperties>
</file>