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6F9ED" w14:textId="77777777" w:rsidR="00750BF9" w:rsidRPr="00750BF9" w:rsidRDefault="00750BF9" w:rsidP="00750BF9">
      <w:pPr>
        <w:rPr>
          <w:b/>
          <w:bCs/>
        </w:rPr>
      </w:pPr>
      <w:r w:rsidRPr="00750BF9">
        <w:rPr>
          <w:b/>
          <w:bCs/>
        </w:rPr>
        <w:t>Política de Privacidade</w:t>
      </w:r>
    </w:p>
    <w:p w14:paraId="2C7EC8BF" w14:textId="6113A604" w:rsidR="00750BF9" w:rsidRPr="00750BF9" w:rsidRDefault="00750BF9" w:rsidP="00750BF9">
      <w:r w:rsidRPr="00750BF9">
        <w:t xml:space="preserve">Esta Política de Privacidade abrange o site </w:t>
      </w:r>
      <w:r w:rsidR="006D19D8">
        <w:t>Pico Investimentos</w:t>
      </w:r>
      <w:r w:rsidRPr="00750BF9">
        <w:t xml:space="preserve">.com.br (“Site”) e a Plataforma </w:t>
      </w:r>
      <w:r w:rsidR="006D19D8">
        <w:t>Pico Investimentos</w:t>
      </w:r>
      <w:r w:rsidRPr="00750BF9">
        <w:t xml:space="preserve"> (“Plataforma”), de propriedade de </w:t>
      </w:r>
      <w:r w:rsidR="006D19D8">
        <w:t xml:space="preserve">PICO INVESTIMENTOS LTDA </w:t>
      </w:r>
      <w:r w:rsidR="006D19D8" w:rsidRPr="00E032D5">
        <w:t xml:space="preserve">, sociedade limitada inscrita no CNPJ/MF sob o nº </w:t>
      </w:r>
      <w:r w:rsidR="006D19D8">
        <w:t>56.262.057/0001-13</w:t>
      </w:r>
      <w:r w:rsidR="006D19D8" w:rsidRPr="00E032D5">
        <w:t xml:space="preserve">, com sede </w:t>
      </w:r>
      <w:r w:rsidR="006D19D8">
        <w:t xml:space="preserve">comercial </w:t>
      </w:r>
      <w:r w:rsidR="006D19D8" w:rsidRPr="00E032D5">
        <w:t xml:space="preserve">na Cidade de São Paulo, Estado de São Paulo, na </w:t>
      </w:r>
      <w:r w:rsidR="006D19D8" w:rsidRPr="003C1D3D">
        <w:t>Rua Afonso Braz, 473, 9.º andar, Vila Nova Conceição</w:t>
      </w:r>
      <w:r w:rsidRPr="00750BF9">
        <w:t>, única e exclusiva proprietária das marcas e dos domínios associados ao Site ou à Plataforma (doravante, denominada simplesmente “</w:t>
      </w:r>
      <w:r w:rsidR="006D19D8">
        <w:t>Pico Investimentos</w:t>
      </w:r>
      <w:r w:rsidRPr="00750BF9">
        <w:t xml:space="preserve">”, “nós”, “nos”, “nosso(s)” e “nossa(s)”), tendo como objetivo fornecer aos Usuários, Profissionais de Investimentos, Anunciantes, Representantes de Anunciantes e demais visitantes do Site ou da Plataforma (doravante denominados simplesmente “Visitantes”, “você”, “seu(s)” e “sua(s)”) uma visão transparente das práticas relacionadas à coleta, armazenamento e formas de uso (“Tratamento”) de Dados Pessoais (mais adiante definidos) pela </w:t>
      </w:r>
      <w:r w:rsidR="006D19D8">
        <w:t>Pico Investimentos</w:t>
      </w:r>
      <w:r w:rsidRPr="00750BF9">
        <w:t xml:space="preserve">. Ao </w:t>
      </w:r>
      <w:r w:rsidR="006D19D8">
        <w:t xml:space="preserve">concordar com o contrato de prestação de serviços e/ou </w:t>
      </w:r>
      <w:r w:rsidRPr="00750BF9">
        <w:t xml:space="preserve">clicar no botão “Aceito” durante o cadastro na </w:t>
      </w:r>
      <w:r w:rsidR="006D19D8">
        <w:t>Pico Investimentos</w:t>
      </w:r>
      <w:r w:rsidRPr="00750BF9">
        <w:t xml:space="preserve"> ou ao permanecer usando a </w:t>
      </w:r>
      <w:r w:rsidR="006D19D8">
        <w:t>Pico Investimentos</w:t>
      </w:r>
      <w:r w:rsidRPr="00750BF9">
        <w:t>, no caso de atualizações da Política de Privacidade, você estará efetivamente indicando a sua concordância com a nossa Política de Privacidade e Termos de Uso do Usuário (“Termos de Uso”). Logo, sugerimos que você leia com atenção esse documento, bem como as suas eventuais atualizações, antes de tomar a decisão de usar ou prosseguir com o uso do Site ou da Plataforma</w:t>
      </w:r>
    </w:p>
    <w:p w14:paraId="16E82473" w14:textId="77777777" w:rsidR="00750BF9" w:rsidRPr="00750BF9" w:rsidRDefault="00750BF9" w:rsidP="00750BF9">
      <w:pPr>
        <w:rPr>
          <w:b/>
          <w:bCs/>
        </w:rPr>
      </w:pPr>
      <w:r w:rsidRPr="00750BF9">
        <w:rPr>
          <w:b/>
          <w:bCs/>
        </w:rPr>
        <w:t>Das definições</w:t>
      </w:r>
    </w:p>
    <w:p w14:paraId="62CB1A2E" w14:textId="0640FB4C" w:rsidR="00750BF9" w:rsidRPr="00750BF9" w:rsidRDefault="00750BF9" w:rsidP="00750BF9">
      <w:r w:rsidRPr="00750BF9">
        <w:t>Os termos constantes nesta Política de Privacidade sempre que usados com a primeira letra em maiúsculo, terão o significado estabelecido abaixo, seja no plural ou no singular, ou seu significado estará descrito ao longo desta própria Política de Privacidade, bem como nos Termos de Uso do Usuário.</w:t>
      </w:r>
    </w:p>
    <w:p w14:paraId="24B83EB7" w14:textId="77777777" w:rsidR="00750BF9" w:rsidRPr="00750BF9" w:rsidRDefault="00750BF9" w:rsidP="00750BF9">
      <w:pPr>
        <w:numPr>
          <w:ilvl w:val="0"/>
          <w:numId w:val="1"/>
        </w:numPr>
      </w:pPr>
      <w:r w:rsidRPr="00750BF9">
        <w:t>Anunciantes: Bancos, instituições financeiras, seguradoras, corretoras de seguros entre outros.</w:t>
      </w:r>
    </w:p>
    <w:p w14:paraId="4B4AAA74" w14:textId="77777777" w:rsidR="00750BF9" w:rsidRPr="00750BF9" w:rsidRDefault="00750BF9" w:rsidP="00750BF9">
      <w:pPr>
        <w:numPr>
          <w:ilvl w:val="0"/>
          <w:numId w:val="1"/>
        </w:numPr>
      </w:pPr>
      <w:r w:rsidRPr="00750BF9">
        <w:t>Aceitar ou Aceite: é o ato pelo qual você, Visitante declara, ao clicar na caixa de diálogo desta Política de Privacidade disposta no Site ou na Plataforma, que leu e aceitou todos os termos e condições previstos neste documento. Sendo o ato considerado como uma adesão a todo seu conteúdo.</w:t>
      </w:r>
    </w:p>
    <w:p w14:paraId="0A79F1EB" w14:textId="25AF3237" w:rsidR="00750BF9" w:rsidRPr="00750BF9" w:rsidRDefault="00750BF9" w:rsidP="00750BF9">
      <w:pPr>
        <w:numPr>
          <w:ilvl w:val="0"/>
          <w:numId w:val="1"/>
        </w:numPr>
      </w:pPr>
      <w:r w:rsidRPr="00750BF9">
        <w:t xml:space="preserve">Conta </w:t>
      </w:r>
      <w:r w:rsidR="006D19D8">
        <w:t>Pico Investimentos</w:t>
      </w:r>
      <w:r w:rsidRPr="00750BF9">
        <w:t xml:space="preserve">: significa a conta de acesso do Usuário ao Site ou Plataforma </w:t>
      </w:r>
      <w:r w:rsidR="006D19D8">
        <w:t>Pico Investimentos</w:t>
      </w:r>
      <w:r w:rsidRPr="00750BF9">
        <w:t>.</w:t>
      </w:r>
    </w:p>
    <w:p w14:paraId="03428CAE" w14:textId="77777777" w:rsidR="00750BF9" w:rsidRPr="00750BF9" w:rsidRDefault="00750BF9" w:rsidP="00750BF9">
      <w:pPr>
        <w:numPr>
          <w:ilvl w:val="0"/>
          <w:numId w:val="1"/>
        </w:numPr>
      </w:pPr>
      <w:r w:rsidRPr="00750BF9">
        <w:t>Conteúdo: significa toda e qualquer informação disponibilizada pelo ou por meio do Site ou da Plataforma, tais como textos, dados, software, imagens, vídeos, áudios, recursos interativos, números, etc., incluindo-se os códigos fontes empregados para exibição desses Conteúdos, como aqueles em linguagem HTML, CSS, PHP, entre outros.</w:t>
      </w:r>
    </w:p>
    <w:p w14:paraId="2B1BAD8E" w14:textId="77777777" w:rsidR="00750BF9" w:rsidRPr="00750BF9" w:rsidRDefault="00750BF9" w:rsidP="00750BF9">
      <w:pPr>
        <w:numPr>
          <w:ilvl w:val="0"/>
          <w:numId w:val="1"/>
        </w:numPr>
      </w:pPr>
      <w:r w:rsidRPr="00750BF9">
        <w:t>Controlador de Dados: significa qualquer pessoa natural ou jurídica, de direito público ou privado, a quem competem as decisões referentes ao Tratamento de Dados Pessoais.</w:t>
      </w:r>
    </w:p>
    <w:p w14:paraId="5FDDD8DC" w14:textId="77777777" w:rsidR="00750BF9" w:rsidRPr="00750BF9" w:rsidRDefault="00750BF9" w:rsidP="00750BF9">
      <w:pPr>
        <w:numPr>
          <w:ilvl w:val="0"/>
          <w:numId w:val="1"/>
        </w:numPr>
      </w:pPr>
      <w:r w:rsidRPr="00750BF9">
        <w:t>Dados Anonimizados significa qualquer dado relativo a um Titular que não possa ser identificado, considerando a utilização.</w:t>
      </w:r>
    </w:p>
    <w:p w14:paraId="5CD54A36" w14:textId="77777777" w:rsidR="00750BF9" w:rsidRPr="00750BF9" w:rsidRDefault="00750BF9" w:rsidP="00750BF9">
      <w:pPr>
        <w:numPr>
          <w:ilvl w:val="0"/>
          <w:numId w:val="1"/>
        </w:numPr>
      </w:pPr>
      <w:r w:rsidRPr="00750BF9">
        <w:lastRenderedPageBreak/>
        <w:t>Dados de Acesso: significa Informações coletadas de Visitantes por meio do Site ou da Plataforma. Inclui, entre outros dados do tipo, o navegador de acesso do Usuário, informações sobre a sua tela e resolução do computador, endereço do protocolo de Internet (IP), tempo médio gasto, data e cidade de acesso ao Site ou Plataforma, além de Cookies.</w:t>
      </w:r>
    </w:p>
    <w:p w14:paraId="7D8CCEBB" w14:textId="4F534B7D" w:rsidR="00750BF9" w:rsidRPr="00750BF9" w:rsidRDefault="00750BF9" w:rsidP="00750BF9">
      <w:pPr>
        <w:numPr>
          <w:ilvl w:val="0"/>
          <w:numId w:val="1"/>
        </w:numPr>
      </w:pPr>
      <w:r w:rsidRPr="00750BF9">
        <w:t xml:space="preserve">Dados de Conta: significa qualquer informação que o Usuário forneça à </w:t>
      </w:r>
      <w:r w:rsidR="006D19D8">
        <w:t>Pico Investimentos</w:t>
      </w:r>
      <w:r w:rsidRPr="00750BF9">
        <w:t>, tais como, mas não se limitando, a dados da instituição financeira, número de agência bancária, número de conta, senha de acesso online da instituição bancária, bem como quaisquer dados de contas correntes, investimentos, imóveis, bens, contas poupança e/ou cartões de crédito dos Usuários.</w:t>
      </w:r>
    </w:p>
    <w:p w14:paraId="1DE3E953" w14:textId="0ADDF6B2" w:rsidR="00750BF9" w:rsidRPr="00750BF9" w:rsidRDefault="00750BF9" w:rsidP="00750BF9">
      <w:pPr>
        <w:numPr>
          <w:ilvl w:val="0"/>
          <w:numId w:val="1"/>
        </w:numPr>
      </w:pPr>
      <w:r w:rsidRPr="00750BF9">
        <w:t xml:space="preserve">Dados Financeiros Pessoais: significa todos os dados de Usuários obtidos pela </w:t>
      </w:r>
      <w:r w:rsidR="006D19D8">
        <w:t>Pico Investimentos</w:t>
      </w:r>
      <w:r w:rsidRPr="00750BF9">
        <w:t xml:space="preserve"> diretamente nos sites dos Anunciantes ou junto aos Profissionais de Investimento, em relação à situação financeira dos Usuários, além de outras necessárias para o exercício das atividades de gerenciamento dos investimentos do Usuário na Conta </w:t>
      </w:r>
      <w:r w:rsidR="006D19D8">
        <w:t>Pico Investimentos</w:t>
      </w:r>
      <w:r w:rsidRPr="00750BF9">
        <w:t>.</w:t>
      </w:r>
    </w:p>
    <w:p w14:paraId="4B7AE5B3" w14:textId="77777777" w:rsidR="00750BF9" w:rsidRPr="00750BF9" w:rsidRDefault="00750BF9" w:rsidP="00750BF9">
      <w:pPr>
        <w:numPr>
          <w:ilvl w:val="0"/>
          <w:numId w:val="1"/>
        </w:numPr>
      </w:pPr>
      <w:r w:rsidRPr="00750BF9">
        <w:t>Dados Pessoais: significa qualquer informação que possa identificar o Usuário ou Visitante, bem como qualquer outra pessoa natural, direta ou indiretamente (tais como, mas não se limitando a, nome, endereço, número de telefone, número de fax ou endereço de e-mail e Dados Pessoais Financeiros quando passíveis de identificar o Usuário ou Visitante)</w:t>
      </w:r>
    </w:p>
    <w:p w14:paraId="44CAE7FB" w14:textId="77777777" w:rsidR="00750BF9" w:rsidRPr="00750BF9" w:rsidRDefault="00750BF9" w:rsidP="00750BF9">
      <w:pPr>
        <w:numPr>
          <w:ilvl w:val="0"/>
          <w:numId w:val="1"/>
        </w:numPr>
      </w:pPr>
      <w:r w:rsidRPr="00750BF9">
        <w:t>Legislação Aplicável de Proteção de Dados: trata-se da Lei Geral de Proteção de Dados Pessoais (Lei Nº 13.709/2018 ou “LGPD”), suas alterações posteriores, e quaisquer outras leis e regulamentos em relação ao Tratamento, proteção e privacidade de Dados Pessoais que sejam aplicáveis e, se aplicáveis, todas as orientações, normas, regras, portarias, regulamentos e códigos de prática e conduta emitidos pela Autoridade Nacional de Proteção de Dados (ANPD) ou outra autoridade de supervisão ou proteção de dados pertinente.</w:t>
      </w:r>
    </w:p>
    <w:p w14:paraId="37326DDD" w14:textId="20A6922B" w:rsidR="00750BF9" w:rsidRPr="00750BF9" w:rsidRDefault="00750BF9" w:rsidP="00750BF9">
      <w:pPr>
        <w:numPr>
          <w:ilvl w:val="0"/>
          <w:numId w:val="1"/>
        </w:numPr>
      </w:pPr>
      <w:r w:rsidRPr="00750BF9">
        <w:t xml:space="preserve">Plataforma: significa o software de propriedade exclusiva da </w:t>
      </w:r>
      <w:r w:rsidR="006D19D8">
        <w:t>Pico Investimentos</w:t>
      </w:r>
      <w:r w:rsidRPr="00750BF9">
        <w:t xml:space="preserve"> por meio do qual serãoobtidos os Dados Financeiros Pessoais do Usuário diretamente nos sites dos Anunciantes (sistema deinternet banking, APIs e outros), bem como geridos e manejados todos os dados do Usuário, semprede maneira automatizada, por meio da Conta </w:t>
      </w:r>
      <w:r w:rsidR="006D19D8">
        <w:t>Pico Investimentos</w:t>
      </w:r>
      <w:r w:rsidRPr="00750BF9">
        <w:t>, e que será acessado pelos Visitantes.</w:t>
      </w:r>
    </w:p>
    <w:p w14:paraId="24AD7D6C" w14:textId="77777777" w:rsidR="00750BF9" w:rsidRPr="00750BF9" w:rsidRDefault="00750BF9" w:rsidP="00750BF9">
      <w:pPr>
        <w:numPr>
          <w:ilvl w:val="0"/>
          <w:numId w:val="1"/>
        </w:numPr>
      </w:pPr>
      <w:r w:rsidRPr="00750BF9">
        <w:t>Profissional(is) de Investimento: significa qualquer profissional e/ou consultor financeiro, autônomo ou empregado, funcionário ou parceiro de Anunciantes, gerentes de contas e demais profissionais que possam auxiliar, aconselhar, prestar informações e/ou consultoria financeira e análises de investimentos ou interagir com Usuários no âmbito do Site ou Plataforma.</w:t>
      </w:r>
    </w:p>
    <w:p w14:paraId="2EB14C50" w14:textId="77777777" w:rsidR="00750BF9" w:rsidRPr="00750BF9" w:rsidRDefault="00750BF9" w:rsidP="00750BF9">
      <w:pPr>
        <w:numPr>
          <w:ilvl w:val="0"/>
          <w:numId w:val="1"/>
        </w:numPr>
      </w:pPr>
      <w:r w:rsidRPr="00750BF9">
        <w:t>Representantes de Anunciantes significa qualquer funcionário, prestador de serviços, empregados ou demais pessoas físicas que acessem e utilizem o Site ou a Plataforma em nome do Anunciante.</w:t>
      </w:r>
    </w:p>
    <w:p w14:paraId="62C955C1" w14:textId="32129121" w:rsidR="00750BF9" w:rsidRPr="00750BF9" w:rsidRDefault="00750BF9" w:rsidP="00750BF9">
      <w:pPr>
        <w:numPr>
          <w:ilvl w:val="0"/>
          <w:numId w:val="1"/>
        </w:numPr>
      </w:pPr>
      <w:r w:rsidRPr="00750BF9">
        <w:lastRenderedPageBreak/>
        <w:t>Site: é o endereço eletrônico www.</w:t>
      </w:r>
      <w:r w:rsidR="006D19D8">
        <w:t>picoinvestimentos</w:t>
      </w:r>
      <w:r w:rsidRPr="00750BF9">
        <w:t>.com ou qualquer outro que vier a substituí-lo.</w:t>
      </w:r>
    </w:p>
    <w:p w14:paraId="60EBABE5" w14:textId="77777777" w:rsidR="00750BF9" w:rsidRPr="00750BF9" w:rsidRDefault="00750BF9" w:rsidP="00750BF9">
      <w:pPr>
        <w:numPr>
          <w:ilvl w:val="0"/>
          <w:numId w:val="1"/>
        </w:numPr>
      </w:pPr>
      <w:r w:rsidRPr="00750BF9">
        <w:t>Tratamento: qualquer operação ou conjunto de operações realizadas com Dados Pessoais ou conjuntos de Dados Pessoais do Usuário ou Visitante, seja por meios automatizados ou não, tais como, mas não se limitando a, coleta, uso, acesso, organização, consulta, produção, alteração, recepção, classificação, utilização, reprodução, comunicação, transmissão, distribuição, processamento, arquivamento, registro, estruturação, armazenamento, adaptação, recuperação, transferência, disponibilização, combinação, restrição, eliminação, avaliação ou controle, modificação, eliminação ou extração.</w:t>
      </w:r>
    </w:p>
    <w:p w14:paraId="4C2E67C7" w14:textId="455B5D3F" w:rsidR="00750BF9" w:rsidRPr="00750BF9" w:rsidRDefault="00750BF9" w:rsidP="00750BF9">
      <w:pPr>
        <w:numPr>
          <w:ilvl w:val="0"/>
          <w:numId w:val="1"/>
        </w:numPr>
      </w:pPr>
      <w:r w:rsidRPr="00750BF9">
        <w:t xml:space="preserve">Usuário: significa uma pessoa física, maior de idade, ou jurídica, com plena capacidade de contratar, que busca o auxílio, aconselhamento, informações ou interagir com o Site ou Plataforma e realiza o seu cadastro pessoal de modo a usufruir das funcionalidades oferecidas pela </w:t>
      </w:r>
      <w:r w:rsidR="006D19D8">
        <w:t>Pico Investimentos</w:t>
      </w:r>
      <w:r w:rsidRPr="00750BF9">
        <w:t xml:space="preserve"> por meio de sua Conta </w:t>
      </w:r>
      <w:r w:rsidR="006D19D8">
        <w:t>Pico Investimentos</w:t>
      </w:r>
      <w:r w:rsidRPr="00750BF9">
        <w:t>, aderindo desta forma automaticamente aos Termos de Uso do Usuário e à nossa Política de Privacidade.</w:t>
      </w:r>
    </w:p>
    <w:p w14:paraId="2B50133D" w14:textId="49D49526" w:rsidR="00750BF9" w:rsidRPr="00750BF9" w:rsidRDefault="00750BF9" w:rsidP="00750BF9">
      <w:pPr>
        <w:numPr>
          <w:ilvl w:val="0"/>
          <w:numId w:val="1"/>
        </w:numPr>
      </w:pPr>
      <w:r w:rsidRPr="00750BF9">
        <w:t xml:space="preserve">Violação de Dados Pessoais: significa uma violação de segurança da informação que acarreta a destruição acidental ou ilegal, perda, alteração, divulgação ou acesso não autorizado de Dados Pessoais transmitidos, armazenados ou de outra forma Tratados pela </w:t>
      </w:r>
      <w:r w:rsidR="006D19D8">
        <w:t>Pico Investimentos</w:t>
      </w:r>
      <w:r w:rsidRPr="00750BF9">
        <w:t xml:space="preserve"> ou um subcontratado autorizado.</w:t>
      </w:r>
    </w:p>
    <w:p w14:paraId="39FECBC0" w14:textId="494DE681" w:rsidR="00750BF9" w:rsidRPr="00750BF9" w:rsidRDefault="00750BF9" w:rsidP="00750BF9">
      <w:pPr>
        <w:numPr>
          <w:ilvl w:val="0"/>
          <w:numId w:val="1"/>
        </w:numPr>
      </w:pPr>
      <w:r w:rsidRPr="00750BF9">
        <w:t xml:space="preserve">Visitante: significa qualquer pessoa física ou jurídica, incluindo, mas não se limitando aos Usuários, Profissionais de Investimentos, Representantes de Anunciantes, ou qualquer outra pessoa que acesse o Site ou Plataforma </w:t>
      </w:r>
      <w:r w:rsidR="006D19D8">
        <w:t>Pico Investimentos</w:t>
      </w:r>
      <w:r w:rsidRPr="00750BF9">
        <w:t>.</w:t>
      </w:r>
    </w:p>
    <w:p w14:paraId="7EDB4E40" w14:textId="77777777" w:rsidR="00750BF9" w:rsidRPr="00750BF9" w:rsidRDefault="00750BF9" w:rsidP="00750BF9">
      <w:pPr>
        <w:rPr>
          <w:b/>
          <w:bCs/>
        </w:rPr>
      </w:pPr>
      <w:r w:rsidRPr="00750BF9">
        <w:rPr>
          <w:b/>
          <w:bCs/>
        </w:rPr>
        <w:t>1. Introdução</w:t>
      </w:r>
    </w:p>
    <w:p w14:paraId="3E55F4B9" w14:textId="5D1506B0" w:rsidR="00750BF9" w:rsidRPr="00750BF9" w:rsidRDefault="00750BF9" w:rsidP="00750BF9">
      <w:r w:rsidRPr="00750BF9">
        <w:t xml:space="preserve">A Plataforma </w:t>
      </w:r>
      <w:r w:rsidR="006D19D8">
        <w:t>Pico Investimentos</w:t>
      </w:r>
      <w:r w:rsidRPr="00750BF9">
        <w:t xml:space="preserve"> foi desenvolvida para ser a ferramenta simplificada de gerenciamento de investimentos para seus Usuários, apta a adaptar- se às prioridades e preferências de cada um. Constantemente analisamos e pensamos no comportamento de nossos Usuários de forma a ajustar ferramentas e trazer melhorias para o seu dia-a-dia e facilitar sua gestão financeira. Para usar a Plataforma </w:t>
      </w:r>
      <w:r w:rsidR="006D19D8">
        <w:t>Pico Investimentos</w:t>
      </w:r>
      <w:r w:rsidRPr="00750BF9">
        <w:t xml:space="preserve"> de maneira satisfatória, o Usuário terá que nos fornecer seus Dados de Conta e Dados Financeiros Pessoais, a fim de que interajam na Plataforma ou Site. Respeitamos a confiança depositada pelos Usuários e pelos Visitantes de nosso Site ou Plataforma</w:t>
      </w:r>
      <w:r w:rsidR="006D19D8">
        <w:t xml:space="preserve"> </w:t>
      </w:r>
      <w:r w:rsidRPr="00750BF9">
        <w:t xml:space="preserve">na </w:t>
      </w:r>
      <w:r w:rsidR="006D19D8">
        <w:t>Pico Investimentos</w:t>
      </w:r>
      <w:r w:rsidRPr="00750BF9">
        <w:t>, por esse motivo adotamos rigorosos padrões de proteção para os nossos sistemas e não iremos usar os seus Dados Pessoais de qualquer forma que não esteja prevista nesta Política de Privacidade. Para que você possa entender com clareza os tipos de dados e as finalidades para as quais os utilizamos, nossa Política de Privacidade divide os dados dos Visitantes nas seguintes categorias: Dados Pessoais, Dados Financeiros Pessoais, Dados de Conta, Dados Gerais e Dados de Acesso.</w:t>
      </w:r>
    </w:p>
    <w:p w14:paraId="029A2046" w14:textId="77777777" w:rsidR="00750BF9" w:rsidRPr="00750BF9" w:rsidRDefault="00750BF9" w:rsidP="00750BF9">
      <w:pPr>
        <w:rPr>
          <w:b/>
          <w:bCs/>
        </w:rPr>
      </w:pPr>
      <w:r w:rsidRPr="00750BF9">
        <w:rPr>
          <w:b/>
          <w:bCs/>
        </w:rPr>
        <w:t>2. Quais dados coletamos</w:t>
      </w:r>
    </w:p>
    <w:p w14:paraId="6DD4C058" w14:textId="7A2586AD" w:rsidR="00750BF9" w:rsidRPr="00750BF9" w:rsidRDefault="00750BF9" w:rsidP="00750BF9">
      <w:r w:rsidRPr="00750BF9">
        <w:t xml:space="preserve">Os dados que a </w:t>
      </w:r>
      <w:r w:rsidR="006D19D8">
        <w:t>Pico Investimentos</w:t>
      </w:r>
      <w:r w:rsidRPr="00750BF9">
        <w:t xml:space="preserve"> coleta têm duas fontes diferentes: (a) dados disponibilizados pelo Visitante ao usar a Plataforma ou o Site </w:t>
      </w:r>
      <w:r w:rsidR="006D19D8">
        <w:t>Pico Investimentos</w:t>
      </w:r>
      <w:r w:rsidRPr="00750BF9">
        <w:t xml:space="preserve">; (b) </w:t>
      </w:r>
      <w:r w:rsidRPr="00750BF9">
        <w:lastRenderedPageBreak/>
        <w:t xml:space="preserve">dados coletados pela </w:t>
      </w:r>
      <w:r w:rsidR="006D19D8">
        <w:t>Pico Investimentos</w:t>
      </w:r>
      <w:r w:rsidRPr="00750BF9">
        <w:t xml:space="preserve"> </w:t>
      </w:r>
      <w:r w:rsidR="006D19D8">
        <w:t>por meio da contratação dos serviços de consultoria financeira</w:t>
      </w:r>
      <w:r w:rsidRPr="00750BF9">
        <w:t>:</w:t>
      </w:r>
    </w:p>
    <w:p w14:paraId="15E3E28A" w14:textId="77777777" w:rsidR="00750BF9" w:rsidRPr="00750BF9" w:rsidRDefault="00750BF9" w:rsidP="00750BF9">
      <w:pPr>
        <w:rPr>
          <w:b/>
          <w:bCs/>
        </w:rPr>
      </w:pPr>
      <w:r w:rsidRPr="00750BF9">
        <w:rPr>
          <w:b/>
          <w:bCs/>
        </w:rPr>
        <w:t>(a) Dados disponibilizados pelo Visitante.</w:t>
      </w:r>
    </w:p>
    <w:p w14:paraId="62768832" w14:textId="4D3EDA82" w:rsidR="00750BF9" w:rsidRPr="00750BF9" w:rsidRDefault="00750BF9" w:rsidP="00750BF9">
      <w:r w:rsidRPr="00750BF9">
        <w:t xml:space="preserve">Esses dados incluem todas as informações que os Visitantes inseriram, de forma voluntária, na Plataforma ou Site </w:t>
      </w:r>
      <w:r w:rsidR="006D19D8">
        <w:t>Pico Investimentos</w:t>
      </w:r>
      <w:r w:rsidRPr="00750BF9">
        <w:t>, abrangendo: Dados Pessoais e Dados de Conta.</w:t>
      </w:r>
    </w:p>
    <w:p w14:paraId="7853CB9D" w14:textId="789D077A" w:rsidR="00750BF9" w:rsidRPr="00750BF9" w:rsidRDefault="00750BF9" w:rsidP="00750BF9">
      <w:pPr>
        <w:rPr>
          <w:b/>
          <w:bCs/>
        </w:rPr>
      </w:pPr>
      <w:r w:rsidRPr="00750BF9">
        <w:rPr>
          <w:b/>
          <w:bCs/>
        </w:rPr>
        <w:t xml:space="preserve">(b) Dados coletados pela </w:t>
      </w:r>
      <w:r w:rsidR="006D19D8">
        <w:rPr>
          <w:b/>
          <w:bCs/>
        </w:rPr>
        <w:t>Pico Investimentos</w:t>
      </w:r>
      <w:r w:rsidRPr="00750BF9">
        <w:rPr>
          <w:b/>
          <w:bCs/>
        </w:rPr>
        <w:t>.</w:t>
      </w:r>
    </w:p>
    <w:p w14:paraId="41B743FD" w14:textId="1EEA53A6" w:rsidR="00750BF9" w:rsidRPr="00750BF9" w:rsidRDefault="00750BF9" w:rsidP="00750BF9">
      <w:r w:rsidRPr="00750BF9">
        <w:t xml:space="preserve">Esses dados incluem todas as informações que nós coletamos dos Visitantes ao usarem ou acessarem a Plataforma ou o Site </w:t>
      </w:r>
      <w:r w:rsidR="006D19D8">
        <w:t>Pico Investimentos</w:t>
      </w:r>
      <w:r w:rsidRPr="00750BF9">
        <w:t xml:space="preserve">, abrangendo: Dados Financeiros Pessoais, Dados de Acesso (incluindo Cookies, conforme disposto no Item 7 desta Política de Privacidade), e correspondências entre nós e você. Se você usar as ferramentas de comunicação disponibilizadas por nós, podemos manter um registro de toda comunicação trocada a fim de auxiliá-lo a eventualmente resolver problemas futuros. Além disso, em relação aos Dados de Acesso, periodicamente, a </w:t>
      </w:r>
      <w:r w:rsidR="006D19D8">
        <w:t>Pico Investimentos</w:t>
      </w:r>
      <w:r w:rsidRPr="00750BF9">
        <w:t xml:space="preserve"> poderá solicitar complementações de dados ao Usuário, sendo certo que você sempre terá a opção de fornecê-los ou não.</w:t>
      </w:r>
    </w:p>
    <w:p w14:paraId="2EB827CA" w14:textId="77777777" w:rsidR="00750BF9" w:rsidRPr="00750BF9" w:rsidRDefault="00750BF9" w:rsidP="00750BF9">
      <w:pPr>
        <w:rPr>
          <w:b/>
          <w:bCs/>
        </w:rPr>
      </w:pPr>
      <w:r w:rsidRPr="00750BF9">
        <w:rPr>
          <w:b/>
          <w:bCs/>
        </w:rPr>
        <w:t>3. Como usamos os dados coletados?</w:t>
      </w:r>
    </w:p>
    <w:p w14:paraId="69DB32EB" w14:textId="3EC8721D" w:rsidR="00750BF9" w:rsidRPr="00750BF9" w:rsidRDefault="00750BF9" w:rsidP="00750BF9">
      <w:r w:rsidRPr="00750BF9">
        <w:t xml:space="preserve">Para sua melhor visualização, reunimos na Tabela A, abaixo, os Dados Pessoais e a finalidade do Tratamento realizado pela </w:t>
      </w:r>
      <w:r w:rsidR="006D19D8">
        <w:t>Pico Investimentos</w:t>
      </w:r>
      <w:r w:rsidRPr="00750BF9">
        <w:t>, de acordo com os requisitos determinados pela Legislação Aplicável de Proteção de Dados.</w:t>
      </w:r>
      <w:r w:rsidRPr="00750BF9">
        <w:br/>
        <w:t>Conforme estabelece a Lei Geral de Proteção de Dados Pessoais (LGPD), o Tratamento dos Dados Pessoais deve ser realizado mediante propósitos legítimos, específicos, explícitos, que devem ser informados a você, sem possibilidade de Tratamento posterior de forma incompatível com as finalidades para as quais foram coletados e seguindo certos requisitos de tratamento.</w:t>
      </w:r>
      <w:r w:rsidRPr="00750BF9">
        <w:br/>
        <w:t>Os requisitos legais mediante os quais poderemos realizar o Tratamento dos seus Dados Pessoais são:</w:t>
      </w:r>
    </w:p>
    <w:p w14:paraId="193D469A" w14:textId="54B6B431" w:rsidR="00750BF9" w:rsidRPr="00750BF9" w:rsidRDefault="00750BF9" w:rsidP="00750BF9">
      <w:pPr>
        <w:numPr>
          <w:ilvl w:val="0"/>
          <w:numId w:val="2"/>
        </w:numPr>
      </w:pPr>
      <w:r w:rsidRPr="00750BF9">
        <w:t>Execução de Contrato: trata-se de hipótese para Tratamento de Dados Pessoais necessários para que possamos realizar a gestão de carteira de investimentos contratada por você ao Aceitar nossos Termos de Uso e Política de Privacidade;</w:t>
      </w:r>
    </w:p>
    <w:p w14:paraId="5ECA44A1" w14:textId="77777777" w:rsidR="00750BF9" w:rsidRPr="00750BF9" w:rsidRDefault="00750BF9" w:rsidP="00750BF9">
      <w:pPr>
        <w:numPr>
          <w:ilvl w:val="0"/>
          <w:numId w:val="2"/>
        </w:numPr>
      </w:pPr>
      <w:r w:rsidRPr="00750BF9">
        <w:t>Legítimo Interesse: trata-se de hipótese para Tratamento de Dados Pessoais necessários para atender a interesses legítimos nossos, tais como garantir a segurança de acesso à nossa Plataforma e nossa comunicação com você.</w:t>
      </w:r>
    </w:p>
    <w:p w14:paraId="10B7C7A8" w14:textId="2C21665E" w:rsidR="00750BF9" w:rsidRPr="00750BF9" w:rsidRDefault="00750BF9" w:rsidP="00750BF9">
      <w:pPr>
        <w:numPr>
          <w:ilvl w:val="0"/>
          <w:numId w:val="2"/>
        </w:numPr>
      </w:pPr>
      <w:r w:rsidRPr="00750BF9">
        <w:t>Consentimento: trata-se de hipótese para Tratamento de Dados Pessoais com finalidade facultativa, isto é, que não envolve atividade necessária para execução de nossos serviços e tampouco pode ser enquadrada em nosso Legítimo Interesse de operação. Assim, tais finalidades de Tratamento deverão ser consentidas de forma individual, destacada, informada e inequívoca por você, podendo ser, mas não se limitando a, envio de e-mail e alertas e transmissão de Dados Pessoais para terceiros. De acordo com a Lei Geral de Proteção de Dados o Consentimento do Titular poderá ser revogado a qualquer momento, e nossa Plataforma disponibiliza o e-mail contato@</w:t>
      </w:r>
      <w:r w:rsidR="006D19D8">
        <w:t>picoinvestimentos</w:t>
      </w:r>
      <w:r w:rsidRPr="00750BF9">
        <w:t xml:space="preserve">.com para que o </w:t>
      </w:r>
      <w:r w:rsidRPr="00750BF9">
        <w:lastRenderedPageBreak/>
        <w:t>Usuário entre em contato conosco solicitando a revogação. No assunto do e-mail deverá constar “Revogação do Consentimento”.</w:t>
      </w:r>
    </w:p>
    <w:p w14:paraId="75733279" w14:textId="307D65C5" w:rsidR="00750BF9" w:rsidRPr="00750BF9" w:rsidRDefault="00750BF9" w:rsidP="00750BF9">
      <w:r w:rsidRPr="00750BF9">
        <w:t xml:space="preserve">De modo mais específico, a </w:t>
      </w:r>
      <w:r w:rsidR="006D19D8">
        <w:t>Pico Investimentos</w:t>
      </w:r>
      <w:r w:rsidRPr="00750BF9">
        <w:t xml:space="preserve"> utilizará seus Dados Pessoais para as seguintes finalidades:</w:t>
      </w:r>
    </w:p>
    <w:p w14:paraId="5F643FDF" w14:textId="77777777" w:rsidR="00750BF9" w:rsidRPr="00750BF9" w:rsidRDefault="00750BF9" w:rsidP="00750BF9">
      <w:pPr>
        <w:rPr>
          <w:b/>
          <w:bCs/>
        </w:rPr>
      </w:pPr>
      <w:r w:rsidRPr="00750BF9">
        <w:rPr>
          <w:b/>
          <w:bCs/>
        </w:rPr>
        <w:t>Tabela A</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418"/>
        <w:gridCol w:w="2070"/>
      </w:tblGrid>
      <w:tr w:rsidR="00750BF9" w:rsidRPr="00750BF9" w14:paraId="11D0C90B" w14:textId="77777777" w:rsidTr="00750BF9">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3F327DA" w14:textId="77777777" w:rsidR="00750BF9" w:rsidRPr="00750BF9" w:rsidRDefault="00750BF9" w:rsidP="00750BF9">
            <w:pPr>
              <w:rPr>
                <w:b/>
                <w:bCs/>
              </w:rPr>
            </w:pPr>
            <w:r w:rsidRPr="00750BF9">
              <w:rPr>
                <w:b/>
                <w:bCs/>
              </w:rPr>
              <w:t>Finalidade do tratamento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424CA7DE" w14:textId="77777777" w:rsidR="00750BF9" w:rsidRPr="00750BF9" w:rsidRDefault="00750BF9" w:rsidP="00750BF9">
            <w:pPr>
              <w:rPr>
                <w:b/>
                <w:bCs/>
              </w:rPr>
            </w:pPr>
            <w:r w:rsidRPr="00750BF9">
              <w:rPr>
                <w:b/>
                <w:bCs/>
              </w:rPr>
              <w:t>Base legal</w:t>
            </w:r>
          </w:p>
        </w:tc>
      </w:tr>
      <w:tr w:rsidR="00750BF9" w:rsidRPr="00750BF9" w14:paraId="26E7F1D4"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11BD52DC" w14:textId="3D44BD50" w:rsidR="00750BF9" w:rsidRPr="00750BF9" w:rsidRDefault="00750BF9" w:rsidP="00750BF9">
            <w:r w:rsidRPr="00750BF9">
              <w:rPr>
                <w:b/>
                <w:bCs/>
              </w:rPr>
              <w:t>(i) Permitir o adequado funcionamento e operacionalidade de nossa Plataforma e facilitar ou permitir que você participe dos recursos interativos oferecidos em nossa Plataforma.</w:t>
            </w:r>
            <w:r w:rsidRPr="00750BF9">
              <w:br/>
              <w:t xml:space="preserve">Visando que o Usuário, ao acessar a </w:t>
            </w:r>
            <w:r w:rsidR="006D19D8">
              <w:t>Pico Investimentos</w:t>
            </w:r>
            <w:r w:rsidRPr="00750BF9">
              <w:t xml:space="preserve">, possa alcançar o desempenho esperado, bem como para desenvolver e melhorar os serviços e funcionalidades ofertados pela </w:t>
            </w:r>
            <w:r w:rsidR="006D19D8">
              <w:t>Pico Investimentos</w:t>
            </w:r>
            <w:r w:rsidRPr="00750BF9">
              <w:t xml:space="preserve">, poderemos utilizar seus Dados Pessoais para realizar estatísticas genéricas para monitoramento de utilização da </w:t>
            </w:r>
            <w:r w:rsidR="006D19D8">
              <w:t>Pico Investimentos</w:t>
            </w:r>
            <w:r w:rsidRPr="00750BF9">
              <w:t xml:space="preserve">, resolver problemas do software, verificar a proteção da </w:t>
            </w:r>
            <w:r w:rsidR="006D19D8">
              <w:t>Pico Investimentos</w:t>
            </w:r>
            <w:r w:rsidRPr="00750BF9">
              <w:t xml:space="preserve"> contra erros, fraudes ou qualquer outro crime eletrônico, entre outros. A </w:t>
            </w:r>
            <w:r w:rsidR="006D19D8">
              <w:t>Pico Investimentos</w:t>
            </w:r>
            <w:r w:rsidRPr="00750BF9">
              <w:t xml:space="preserve"> poderá, ademais, acessar seus Dados de Conta/Dados Financeiros Pessoais para lhe prestar atendimento quando você precisar, por exemplo, para entender o motivo de qualquer problema de importação de conta bancária ao software.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7208DAD" w14:textId="77777777" w:rsidR="00750BF9" w:rsidRPr="00750BF9" w:rsidRDefault="00750BF9" w:rsidP="00750BF9">
            <w:r w:rsidRPr="00750BF9">
              <w:t>Legítimo interesse</w:t>
            </w:r>
          </w:p>
        </w:tc>
      </w:tr>
      <w:tr w:rsidR="00750BF9" w:rsidRPr="00750BF9" w14:paraId="7460C486"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B350C89" w14:textId="610691D7" w:rsidR="00750BF9" w:rsidRPr="00750BF9" w:rsidRDefault="00750BF9" w:rsidP="00750BF9">
            <w:r w:rsidRPr="00750BF9">
              <w:rPr>
                <w:b/>
                <w:bCs/>
              </w:rPr>
              <w:t xml:space="preserve">(ii) Envio de e-mail e alertas pela </w:t>
            </w:r>
            <w:r w:rsidR="006D19D8">
              <w:rPr>
                <w:b/>
                <w:bCs/>
              </w:rPr>
              <w:t>Pico Investimentos</w:t>
            </w:r>
            <w:r w:rsidRPr="00750BF9">
              <w:br/>
              <w:t xml:space="preserve">A </w:t>
            </w:r>
            <w:r w:rsidR="006D19D8">
              <w:t>Pico Investimentos</w:t>
            </w:r>
            <w:r w:rsidRPr="00750BF9">
              <w:t xml:space="preserve"> poderá utilizar seus Dados Pessoais para enviar mensagens ou notificações com alertas e comunicados relacionados à </w:t>
            </w:r>
            <w:r w:rsidR="006D19D8">
              <w:t>Pico Investimentos</w:t>
            </w:r>
            <w:r w:rsidRPr="00750BF9">
              <w:t xml:space="preserve"> e a fim de auxiliá-los a explorar todas as funcionalidades da Plataforma ou Site, como alertas para realização de orçamentos, inclusão de funcionalidades, lembretes de uso do Site/Aplicativo, entre outros do tipo.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D2EB84A" w14:textId="77777777" w:rsidR="00750BF9" w:rsidRPr="00750BF9" w:rsidRDefault="00750BF9" w:rsidP="00750BF9">
            <w:r w:rsidRPr="00750BF9">
              <w:t>Legítimo interesse</w:t>
            </w:r>
          </w:p>
        </w:tc>
      </w:tr>
      <w:tr w:rsidR="00750BF9" w:rsidRPr="00750BF9" w14:paraId="1CB0E39A"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F603A1F" w14:textId="651C6F9D" w:rsidR="00750BF9" w:rsidRPr="00750BF9" w:rsidRDefault="00750BF9" w:rsidP="00750BF9">
            <w:r w:rsidRPr="00750BF9">
              <w:rPr>
                <w:b/>
                <w:bCs/>
              </w:rPr>
              <w:t>(iii) Estruturação de Dados Financeiros e Dados de Conta</w:t>
            </w:r>
            <w:r w:rsidRPr="00750BF9">
              <w:br/>
              <w:t xml:space="preserve">A </w:t>
            </w:r>
            <w:r w:rsidR="006D19D8">
              <w:t>Pico Investimentos</w:t>
            </w:r>
            <w:r w:rsidRPr="00750BF9">
              <w:t xml:space="preserve"> poderá processar os seus Dados Financeiros Pessoais, de forma automatizada e codificada, com o uso do software, a fim de organizar e estruturar esses Dados Pessoais de acordo com certas categorias e padrões de despesas e recebimentos monetários de modo a </w:t>
            </w:r>
            <w:r w:rsidRPr="00750BF9">
              <w:lastRenderedPageBreak/>
              <w:t>possibilitar a criação e o controle da carteira on-line pelo Usuário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69A29166" w14:textId="77777777" w:rsidR="00750BF9" w:rsidRPr="00750BF9" w:rsidRDefault="00750BF9" w:rsidP="00750BF9">
            <w:r w:rsidRPr="00750BF9">
              <w:lastRenderedPageBreak/>
              <w:t>Execução de Contrato</w:t>
            </w:r>
          </w:p>
        </w:tc>
      </w:tr>
      <w:tr w:rsidR="00750BF9" w:rsidRPr="00750BF9" w14:paraId="01319868"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491853DA" w14:textId="61772F1C" w:rsidR="00750BF9" w:rsidRPr="00750BF9" w:rsidRDefault="00750BF9" w:rsidP="00750BF9">
            <w:r w:rsidRPr="00750BF9">
              <w:rPr>
                <w:b/>
                <w:bCs/>
              </w:rPr>
              <w:t>(iv) Análise Financeira</w:t>
            </w:r>
            <w:r w:rsidRPr="00750BF9">
              <w:br/>
              <w:t xml:space="preserve">A codificação e automatização de Dados Financeiros Pessoais do Usuário, por meio do software, também poderão ser utilizados pela </w:t>
            </w:r>
            <w:r w:rsidR="006D19D8">
              <w:t>Pico Investimentos</w:t>
            </w:r>
            <w:r w:rsidRPr="00750BF9">
              <w:t xml:space="preserve"> a fim de gerar informações e estatísticas financeiras gerais não individualizadas (“Dados Gerais”). Por exemplo, o software poderá informar a </w:t>
            </w:r>
            <w:r w:rsidR="006D19D8">
              <w:t>Pico Investimentos</w:t>
            </w:r>
            <w:r w:rsidRPr="00750BF9">
              <w:t xml:space="preserve"> porcentagem dos Usuários que detém títulos que vencem nos próximos 2 meses, ou que a sua carteira está no primeiro quadrante de rentabilidade dentre a base de Usuários. Nós poderemos usar comercialmente os Dados Gerais para a promoção, ainda que indireta da </w:t>
            </w:r>
            <w:r w:rsidR="006D19D8">
              <w:t>Pico Investimentos</w:t>
            </w:r>
            <w:r w:rsidRPr="00750BF9">
              <w:t>, bem como para auxiliar estudos, pesquisas e reportagens.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4555A1EB" w14:textId="77777777" w:rsidR="00750BF9" w:rsidRPr="00750BF9" w:rsidRDefault="00750BF9" w:rsidP="00750BF9">
            <w:r w:rsidRPr="00750BF9">
              <w:t>Legítimo interesse</w:t>
            </w:r>
          </w:p>
        </w:tc>
      </w:tr>
      <w:tr w:rsidR="00750BF9" w:rsidRPr="00750BF9" w14:paraId="124BD9B3"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66B06DB3" w14:textId="6E654232" w:rsidR="00750BF9" w:rsidRPr="00750BF9" w:rsidRDefault="00750BF9" w:rsidP="00750BF9">
            <w:r w:rsidRPr="00750BF9">
              <w:rPr>
                <w:b/>
                <w:bCs/>
              </w:rPr>
              <w:t>(v) Desenvolvimento de novas formas de promoção ou serviços</w:t>
            </w:r>
            <w:r w:rsidRPr="00750BF9">
              <w:br/>
              <w:t xml:space="preserve">A </w:t>
            </w:r>
            <w:r w:rsidR="006D19D8">
              <w:t>Pico Investimentos</w:t>
            </w:r>
            <w:r w:rsidRPr="00750BF9">
              <w:t xml:space="preserve"> poderá usar os Dados Gerais (inclusive, com verificação dos Usuários que integram cada categoria/estatística) para identificar as necessidades específicas de seus Usuários de forma a desenvolver novos serviços que poderão ser oferecidos a estes, como, por exemplo, uma forma individualizada de consultoria financeira. Poderemos, ainda, usar tais dados para criar mecanismos de promoção da </w:t>
            </w:r>
            <w:r w:rsidR="006D19D8">
              <w:t>Pico Investimentos</w:t>
            </w:r>
            <w:r w:rsidRPr="00750BF9">
              <w:t xml:space="preserve"> que sejam adequados a cada Usuário.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196D5468" w14:textId="77777777" w:rsidR="00750BF9" w:rsidRPr="00750BF9" w:rsidRDefault="00750BF9" w:rsidP="00750BF9">
            <w:r w:rsidRPr="00750BF9">
              <w:t>Legítimo interesse</w:t>
            </w:r>
          </w:p>
        </w:tc>
      </w:tr>
      <w:tr w:rsidR="00750BF9" w:rsidRPr="00750BF9" w14:paraId="52E5CF8D"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02EB592F" w14:textId="3FA85BDD" w:rsidR="00750BF9" w:rsidRPr="00750BF9" w:rsidRDefault="00750BF9" w:rsidP="00750BF9">
            <w:r w:rsidRPr="00750BF9">
              <w:rPr>
                <w:b/>
                <w:bCs/>
              </w:rPr>
              <w:t>(vi) Processamento de Dados Pessoais/Dados Financeiros Pessoais e Dados de Conta por Terceiros com Transmissão mediante Autorização</w:t>
            </w:r>
            <w:r w:rsidRPr="00750BF9">
              <w:br/>
              <w:t xml:space="preserve">A </w:t>
            </w:r>
            <w:r w:rsidR="006D19D8">
              <w:t>Pico Investimentos</w:t>
            </w:r>
            <w:r w:rsidRPr="00750BF9">
              <w:t xml:space="preserve"> poderá processar os seus Dados Financeiros Pessoais, de forma automatizada e codificada, com o uso do software, a fim de organizar e estruturar esses Dados Pessoais de acordo com certas categorias e padrões de despesas e recebimentos monetários. Os seus Dados Financeiros Pessoais, processados e estruturados, poderão ser retransmitidos, com fim comercial, pela </w:t>
            </w:r>
            <w:r w:rsidR="006D19D8">
              <w:t xml:space="preserve">Pico </w:t>
            </w:r>
            <w:r w:rsidR="006D19D8">
              <w:lastRenderedPageBreak/>
              <w:t>Investimentos</w:t>
            </w:r>
            <w:r w:rsidRPr="00750BF9">
              <w:t>, a sua instituição bancária de origem. Notem que nunca iremos transmitir Dados Financeiros Pessoais a uma instituição bancária que não tenha sido a fonte original de tais dados (por exemplo, os seus Dados Financeiros Pessoais foram retirados do banco X e do banco Y, os Dados Financeiros Pessoais processados do banco X, somente serão transmitidos para o banco X e os do banco Y, somente ao banco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19C9198C" w14:textId="77777777" w:rsidR="00750BF9" w:rsidRPr="00750BF9" w:rsidRDefault="00750BF9" w:rsidP="00750BF9">
            <w:r w:rsidRPr="00750BF9">
              <w:lastRenderedPageBreak/>
              <w:t>Consentimento</w:t>
            </w:r>
          </w:p>
        </w:tc>
      </w:tr>
      <w:tr w:rsidR="00750BF9" w:rsidRPr="00750BF9" w14:paraId="552F49C3"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55582DD6" w14:textId="75D12C60" w:rsidR="00750BF9" w:rsidRPr="00750BF9" w:rsidRDefault="00750BF9" w:rsidP="00750BF9">
            <w:r w:rsidRPr="00750BF9">
              <w:rPr>
                <w:b/>
                <w:bCs/>
              </w:rPr>
              <w:t>(vii) Anúncios Publicitários</w:t>
            </w:r>
            <w:r w:rsidRPr="00750BF9">
              <w:br/>
              <w:t xml:space="preserve">Os seus Dados Pessoais e os Dados Financeiros Pessoais, processados e estruturados, poderão ser retransmitidos, com fim comercial, pela </w:t>
            </w:r>
            <w:r w:rsidR="006D19D8">
              <w:t>Pico Investimentos</w:t>
            </w:r>
            <w:r w:rsidRPr="00750BF9">
              <w:t>, a sua instituição bancária de origem. Notem que nunca iremos transmitir Dados Financeiros Pessoais a uma instituição bancária que não tenha sido a fonte original dos dados.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2E34DE0" w14:textId="77777777" w:rsidR="00750BF9" w:rsidRPr="00750BF9" w:rsidRDefault="00750BF9" w:rsidP="00750BF9">
            <w:r w:rsidRPr="00750BF9">
              <w:t>Consentimento</w:t>
            </w:r>
          </w:p>
        </w:tc>
      </w:tr>
    </w:tbl>
    <w:p w14:paraId="6991AB04" w14:textId="77777777" w:rsidR="00270A61" w:rsidRDefault="00270A61" w:rsidP="00750BF9">
      <w:pPr>
        <w:rPr>
          <w:b/>
          <w:bCs/>
        </w:rPr>
      </w:pPr>
    </w:p>
    <w:p w14:paraId="63EE476B" w14:textId="562F2455" w:rsidR="00750BF9" w:rsidRPr="00750BF9" w:rsidRDefault="00750BF9" w:rsidP="00750BF9">
      <w:pPr>
        <w:rPr>
          <w:b/>
          <w:bCs/>
        </w:rPr>
      </w:pPr>
      <w:r w:rsidRPr="00750BF9">
        <w:rPr>
          <w:b/>
          <w:bCs/>
        </w:rPr>
        <w:t>4. Como armazenamos e excluímos as informações coletadas</w:t>
      </w:r>
    </w:p>
    <w:p w14:paraId="4736BDD2" w14:textId="6F692C6C" w:rsidR="00750BF9" w:rsidRPr="00750BF9" w:rsidRDefault="00750BF9" w:rsidP="00750BF9">
      <w:r w:rsidRPr="00750BF9">
        <w:t xml:space="preserve">Segurança dos dados é nossa prioridade. Apesar de qualquer sistema de proteção estar sujeito a defeitos e possíveis violações que levem ao vazamento de dados, buscamos sempre evitar que isso ocorra ao adotar um nível de proteção alto. Todos os dados coletados pela </w:t>
      </w:r>
      <w:r w:rsidR="006D19D8">
        <w:t>Pico Investimentos</w:t>
      </w:r>
      <w:r w:rsidRPr="00750BF9">
        <w:t xml:space="preserve"> são armazenados e guardados por todo o tempo no qual os Usuários mantiverem a sua Conta ativa e para cumprimento das finalidades descritas nesta Política de Privacidade e depois serão devidamente eliminados de maneira segura.</w:t>
      </w:r>
    </w:p>
    <w:p w14:paraId="1A1CF4FD" w14:textId="3CB5B9F4" w:rsidR="00750BF9" w:rsidRPr="00750BF9" w:rsidRDefault="00750BF9" w:rsidP="00750BF9">
      <w:r w:rsidRPr="00750BF9">
        <w:t xml:space="preserve">A </w:t>
      </w:r>
      <w:r w:rsidR="006D19D8">
        <w:t>Pico Investimentos</w:t>
      </w:r>
      <w:r w:rsidRPr="00750BF9">
        <w:t xml:space="preserve"> poderá armazenar certos Dados Pessoais seus durante o período exigido legislação específica, tal como (i) Armazenamento de Dados Pessoais cadastrais por 5 anos após o término da relação jurídica (Art. 12 e 34, do Código de Defesa do Consumidor); e (ii) Armazenamento de Dados de identificação digital por 6 meses (Art. 14, do Marco Civil da Internet).</w:t>
      </w:r>
    </w:p>
    <w:p w14:paraId="63EF3D43" w14:textId="2AC4BDDE" w:rsidR="00750BF9" w:rsidRPr="00750BF9" w:rsidRDefault="00750BF9" w:rsidP="00750BF9">
      <w:r w:rsidRPr="00750BF9">
        <w:t xml:space="preserve">Além disso, em cumprimento de eventuais ordens de autoridade públicas, para viabilizar o exercício regular de nossos direitos em processos judiciais, administrativos ou arbitrais, demonstrações de auditoria, prevenção à fraude e para outros interesses legítimos nossos, sempre em conformidade com a Lei Geral de Proteção de Dados Pessoais, a </w:t>
      </w:r>
      <w:r w:rsidR="006D19D8">
        <w:t>Pico Investimentos</w:t>
      </w:r>
      <w:r w:rsidRPr="00750BF9">
        <w:t xml:space="preserve"> também poderá guardar dados de certos Visitantes por um período legal superior ao indicado acima e, mediante decisão judicial, poderá ter que disponibilizar dados coletados de Visitantes a um requerente.</w:t>
      </w:r>
    </w:p>
    <w:p w14:paraId="6C0E2BBF" w14:textId="76D66A01" w:rsidR="00750BF9" w:rsidRPr="00750BF9" w:rsidRDefault="00750BF9" w:rsidP="00750BF9">
      <w:r w:rsidRPr="00750BF9">
        <w:lastRenderedPageBreak/>
        <w:t xml:space="preserve">Por fim, mediante solicitação do Visitante ou exclusão da Conta </w:t>
      </w:r>
      <w:r w:rsidR="006D19D8">
        <w:t>Pico Investimentos</w:t>
      </w:r>
      <w:r w:rsidRPr="00750BF9">
        <w:t xml:space="preserve">, ambas efetuadas por meio do Site, nós apagaremos, em até 5 dias úteis, todos os seus Dados Pessoais, Dados de Conta e Dados Financeiros Pessoais, respeitado o referido prazo legal de guarda de dados (atualmente, 6 meses). Tanto no Site ou Aplicativo, a exclusão de conta pode ser efetuada acessando a opção de Excluir Conta, localizada dentro do menu Conta, que pode ser encontrado dentro do menu de Configurações. Além disso, é possível solicitar a exclusão da sua Conta </w:t>
      </w:r>
      <w:r w:rsidR="006D19D8">
        <w:t>Pico Investimentos</w:t>
      </w:r>
      <w:r w:rsidRPr="00750BF9">
        <w:t xml:space="preserve"> através do nosso e-mail de contato contato@</w:t>
      </w:r>
      <w:r w:rsidR="00270A61">
        <w:t>p</w:t>
      </w:r>
      <w:r w:rsidR="006D19D8">
        <w:t>ico</w:t>
      </w:r>
      <w:r w:rsidR="00270A61">
        <w:t>i</w:t>
      </w:r>
      <w:r w:rsidR="006D19D8">
        <w:t>nvestimentos</w:t>
      </w:r>
      <w:r w:rsidRPr="00750BF9">
        <w:t>.com.</w:t>
      </w:r>
    </w:p>
    <w:p w14:paraId="76B13A9D" w14:textId="058B0AE5" w:rsidR="00750BF9" w:rsidRPr="00750BF9" w:rsidRDefault="00750BF9" w:rsidP="00750BF9">
      <w:r w:rsidRPr="00750BF9">
        <w:t xml:space="preserve">É importante que saibam que ao cumprir com eventuais solicitações de exclusão, a </w:t>
      </w:r>
      <w:r w:rsidR="006D19D8">
        <w:t>Pico Investimentos</w:t>
      </w:r>
      <w:r w:rsidRPr="00750BF9">
        <w:t xml:space="preserve"> deixará de funcionar para os seus fins propostos. Dessa forma, a solicitação de exclusão de Dados Pessoais, Dados de Conta e Dados Financeiros Pessoais, implicará na imediata desativação da sua Conta </w:t>
      </w:r>
      <w:r w:rsidR="006D19D8">
        <w:t>Pico Investimentos</w:t>
      </w:r>
      <w:r w:rsidRPr="00750BF9">
        <w:t xml:space="preserve">, com perda permanente de qualquer um desses dados inseridos nesta. Para voltar a usar a </w:t>
      </w:r>
      <w:r w:rsidR="006D19D8">
        <w:t>Pico Investimentos</w:t>
      </w:r>
      <w:r w:rsidRPr="00750BF9">
        <w:t xml:space="preserve">, o Usuário deverá iniciar os procedimentos necessários para criar uma nova Conta </w:t>
      </w:r>
      <w:r w:rsidR="006D19D8">
        <w:t>Pico Investimentos</w:t>
      </w:r>
      <w:r w:rsidRPr="00750BF9">
        <w:t>.</w:t>
      </w:r>
    </w:p>
    <w:p w14:paraId="08229F89" w14:textId="77777777" w:rsidR="00750BF9" w:rsidRPr="00750BF9" w:rsidRDefault="00750BF9" w:rsidP="00750BF9">
      <w:pPr>
        <w:rPr>
          <w:b/>
          <w:bCs/>
        </w:rPr>
      </w:pPr>
      <w:r w:rsidRPr="00750BF9">
        <w:rPr>
          <w:b/>
          <w:bCs/>
        </w:rPr>
        <w:t>5. Quais são os seus direitos e como você pode exercê-los</w:t>
      </w:r>
    </w:p>
    <w:p w14:paraId="334F000B" w14:textId="77777777" w:rsidR="00750BF9" w:rsidRPr="00750BF9" w:rsidRDefault="00750BF9" w:rsidP="00750BF9">
      <w:r w:rsidRPr="00750BF9">
        <w:t>Temos um compromisso com os direitos de todos os nossos Visitantes, conforme estabelecido na Legislação Aplicável de Proteção de Dados que poderão ser exercidos a qualquer momento por você, no modo descrito na Tabela 2, abaixo.</w:t>
      </w:r>
    </w:p>
    <w:p w14:paraId="78C18574" w14:textId="77777777" w:rsidR="00750BF9" w:rsidRPr="00750BF9" w:rsidRDefault="00750BF9" w:rsidP="00750BF9">
      <w:pPr>
        <w:rPr>
          <w:b/>
          <w:bCs/>
        </w:rPr>
      </w:pPr>
      <w:r w:rsidRPr="00750BF9">
        <w:rPr>
          <w:b/>
          <w:bCs/>
        </w:rPr>
        <w:t>Tabela B</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29"/>
        <w:gridCol w:w="3293"/>
        <w:gridCol w:w="4566"/>
      </w:tblGrid>
      <w:tr w:rsidR="00750BF9" w:rsidRPr="00750BF9" w14:paraId="65E248F9" w14:textId="77777777" w:rsidTr="00750BF9">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3299CB7" w14:textId="77777777" w:rsidR="00750BF9" w:rsidRPr="00750BF9" w:rsidRDefault="00750BF9" w:rsidP="00750BF9">
            <w:pPr>
              <w:rPr>
                <w:b/>
                <w:bCs/>
              </w:rPr>
            </w:pPr>
            <w:r w:rsidRPr="00750BF9">
              <w:rPr>
                <w:b/>
                <w:bC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5E6DEFC5" w14:textId="77777777" w:rsidR="00750BF9" w:rsidRPr="00750BF9" w:rsidRDefault="00750BF9" w:rsidP="00750BF9">
            <w:pPr>
              <w:rPr>
                <w:b/>
                <w:bCs/>
              </w:rPr>
            </w:pPr>
            <w:r w:rsidRPr="00750BF9">
              <w:rPr>
                <w:b/>
                <w:bCs/>
              </w:rPr>
              <w:t>Direito do usuário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A9449DC" w14:textId="77777777" w:rsidR="00750BF9" w:rsidRPr="00750BF9" w:rsidRDefault="00750BF9" w:rsidP="00750BF9">
            <w:pPr>
              <w:rPr>
                <w:b/>
                <w:bCs/>
              </w:rPr>
            </w:pPr>
            <w:r w:rsidRPr="00750BF9">
              <w:rPr>
                <w:b/>
                <w:bCs/>
              </w:rPr>
              <w:t>Forma de exercer esse direito</w:t>
            </w:r>
          </w:p>
        </w:tc>
      </w:tr>
      <w:tr w:rsidR="00750BF9" w:rsidRPr="00750BF9" w14:paraId="1D4ACD01"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516604F" w14:textId="77777777" w:rsidR="00750BF9" w:rsidRPr="00750BF9" w:rsidRDefault="00750BF9" w:rsidP="00750BF9">
            <w:r w:rsidRPr="00750BF9">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6798719" w14:textId="77777777" w:rsidR="00750BF9" w:rsidRPr="00750BF9" w:rsidRDefault="00750BF9" w:rsidP="00750BF9">
            <w:r w:rsidRPr="00750BF9">
              <w:t>Direito à confirmação de Tratamento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6F40A019" w14:textId="47378741"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“Confirmação da existência de Tratamento”</w:t>
            </w:r>
          </w:p>
        </w:tc>
      </w:tr>
      <w:tr w:rsidR="00750BF9" w:rsidRPr="00750BF9" w14:paraId="41EA0277"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59A764D2" w14:textId="77777777" w:rsidR="00750BF9" w:rsidRPr="00750BF9" w:rsidRDefault="00750BF9" w:rsidP="00750BF9">
            <w:r w:rsidRPr="00750BF9">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05D3B4BE" w14:textId="77777777" w:rsidR="00750BF9" w:rsidRPr="00750BF9" w:rsidRDefault="00750BF9" w:rsidP="00750BF9">
            <w:r w:rsidRPr="00750BF9">
              <w:t>Direito de acesso aos Dados Pessoais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5C99872" w14:textId="0F9CB5E5"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“Acesso aos meus Dados Pessoais</w:t>
            </w:r>
          </w:p>
        </w:tc>
      </w:tr>
      <w:tr w:rsidR="00750BF9" w:rsidRPr="00750BF9" w14:paraId="106C6F98"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496D59C9" w14:textId="77777777" w:rsidR="00750BF9" w:rsidRPr="00750BF9" w:rsidRDefault="00750BF9" w:rsidP="00750BF9">
            <w:r w:rsidRPr="00750BF9">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031A4399" w14:textId="77777777" w:rsidR="00750BF9" w:rsidRPr="00750BF9" w:rsidRDefault="00750BF9" w:rsidP="00750BF9">
            <w:r w:rsidRPr="00750BF9">
              <w:t>Direito de correção de Dados Pessoais inexatos, incompletos ou desatualizados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19FF450" w14:textId="6D8FCDA0"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“Correção/Atualização de Dados Pessoais”</w:t>
            </w:r>
          </w:p>
        </w:tc>
      </w:tr>
      <w:tr w:rsidR="00750BF9" w:rsidRPr="00750BF9" w14:paraId="325CBBD2"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B01CC1F" w14:textId="77777777" w:rsidR="00750BF9" w:rsidRPr="00750BF9" w:rsidRDefault="00750BF9" w:rsidP="00750BF9">
            <w:r w:rsidRPr="00750BF9">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7F009A0C" w14:textId="77777777" w:rsidR="00750BF9" w:rsidRPr="00750BF9" w:rsidRDefault="00750BF9" w:rsidP="00750BF9">
            <w:r w:rsidRPr="00750BF9">
              <w:t>Direito de anonimização, bloqueio ou eliminação dos Dados Pessoais considerados desnecessários, excessivos ou que sejam tratados em desconformidade com a LGPD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5522C7ED" w14:textId="5731C69F"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“Anonimização, bloqueio e/ou eliminação de Dados Pessoais desnecessários”</w:t>
            </w:r>
          </w:p>
        </w:tc>
      </w:tr>
      <w:tr w:rsidR="00750BF9" w:rsidRPr="00750BF9" w14:paraId="2246CBA0"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2A9E3045" w14:textId="77777777" w:rsidR="00750BF9" w:rsidRPr="00750BF9" w:rsidRDefault="00750BF9" w:rsidP="00750BF9">
            <w:r w:rsidRPr="00750BF9">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11AE9DC3" w14:textId="77777777" w:rsidR="00750BF9" w:rsidRPr="00750BF9" w:rsidRDefault="00750BF9" w:rsidP="00750BF9">
            <w:r w:rsidRPr="00750BF9">
              <w:t>Direito de portabilidade de Dados Pessoais a outro fornecedor de serviço ou produto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72E6FB62" w14:textId="37628D95"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“Portabilidade de Dados Pessoais”</w:t>
            </w:r>
          </w:p>
        </w:tc>
      </w:tr>
      <w:tr w:rsidR="00750BF9" w:rsidRPr="00750BF9" w14:paraId="130A089F"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10FE77B1" w14:textId="77777777" w:rsidR="00750BF9" w:rsidRPr="00750BF9" w:rsidRDefault="00750BF9" w:rsidP="00750BF9">
            <w:r w:rsidRPr="00750BF9">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0D428E7B" w14:textId="77777777" w:rsidR="00750BF9" w:rsidRPr="00750BF9" w:rsidRDefault="00750BF9" w:rsidP="00750BF9">
            <w:r w:rsidRPr="00750BF9">
              <w:t>Direito de eliminação dos Dados Pessoais obtidos apenas com base em seu Consentimento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4D60BB9B" w14:textId="6DC60B36"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“Eliminação de Dados Pessoais”</w:t>
            </w:r>
          </w:p>
        </w:tc>
      </w:tr>
      <w:tr w:rsidR="00750BF9" w:rsidRPr="00750BF9" w14:paraId="1E62ABAA"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02F9710A" w14:textId="77777777" w:rsidR="00750BF9" w:rsidRPr="00750BF9" w:rsidRDefault="00750BF9" w:rsidP="00750BF9">
            <w:r w:rsidRPr="00750BF9">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67245BB" w14:textId="77777777" w:rsidR="00750BF9" w:rsidRPr="00750BF9" w:rsidRDefault="00750BF9" w:rsidP="00750BF9">
            <w:r w:rsidRPr="00750BF9">
              <w:t>Direito de obtenção de informação acerca das entidades públicas e privadas com as quais o Controlador de Dados realizou uso compartilhado de dados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58E9DA25" w14:textId="660A3A5D"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“Informações sobre o Compartilhamento de meus Dados Pessoais”</w:t>
            </w:r>
          </w:p>
        </w:tc>
      </w:tr>
      <w:tr w:rsidR="00750BF9" w:rsidRPr="00750BF9" w14:paraId="71949CD8"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4A6053A7" w14:textId="77777777" w:rsidR="00750BF9" w:rsidRPr="00750BF9" w:rsidRDefault="00750BF9" w:rsidP="00750BF9">
            <w:r w:rsidRPr="00750BF9">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6C75FEAA" w14:textId="77777777" w:rsidR="00750BF9" w:rsidRPr="00750BF9" w:rsidRDefault="00750BF9" w:rsidP="00750BF9">
            <w:r w:rsidRPr="00750BF9">
              <w:t>Direito de revogação do Consentimento para a realização da coleta de Dados Pessoais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05B7A72A" w14:textId="69273EB0" w:rsidR="00750BF9" w:rsidRPr="00750BF9" w:rsidRDefault="00750BF9" w:rsidP="00750BF9">
            <w:r w:rsidRPr="00750BF9">
              <w:t xml:space="preserve">Envio de e-mail para </w:t>
            </w:r>
            <w:r w:rsidR="00270A61" w:rsidRPr="00750BF9">
              <w:t>contato@</w:t>
            </w:r>
            <w:r w:rsidR="00270A61">
              <w:t>picoinvestimentos</w:t>
            </w:r>
            <w:r w:rsidR="00270A61" w:rsidRPr="00750BF9">
              <w:t>.com</w:t>
            </w:r>
            <w:r w:rsidRPr="00750BF9">
              <w:t>, com o assunto “Revogação do Consentimento”</w:t>
            </w:r>
          </w:p>
        </w:tc>
      </w:tr>
      <w:tr w:rsidR="00750BF9" w:rsidRPr="00750BF9" w14:paraId="48FC8571" w14:textId="77777777" w:rsidTr="00750BF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6D51F936" w14:textId="77777777" w:rsidR="00750BF9" w:rsidRPr="00750BF9" w:rsidRDefault="00750BF9" w:rsidP="00750BF9">
            <w:r w:rsidRPr="00750BF9">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7CD27870" w14:textId="77777777" w:rsidR="00750BF9" w:rsidRPr="00750BF9" w:rsidRDefault="00750BF9" w:rsidP="00750BF9">
            <w:r w:rsidRPr="00750BF9">
              <w:t>Direito de desativação dos Cookies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0" w:type="dxa"/>
              <w:left w:w="240" w:type="dxa"/>
              <w:bottom w:w="240" w:type="dxa"/>
              <w:right w:w="240" w:type="dxa"/>
            </w:tcMar>
            <w:vAlign w:val="center"/>
            <w:hideMark/>
          </w:tcPr>
          <w:p w14:paraId="31634937" w14:textId="77777777" w:rsidR="00750BF9" w:rsidRPr="00750BF9" w:rsidRDefault="00750BF9" w:rsidP="00750BF9">
            <w:r w:rsidRPr="00750BF9">
              <w:t>Basta ajustar as configurações do seu navegador. A função “Ajuda” do seu navegador deve informar como fazê-lo.</w:t>
            </w:r>
          </w:p>
        </w:tc>
      </w:tr>
    </w:tbl>
    <w:p w14:paraId="06184133" w14:textId="77777777" w:rsidR="00270A61" w:rsidRDefault="00270A61" w:rsidP="00750BF9">
      <w:pPr>
        <w:rPr>
          <w:b/>
          <w:bCs/>
        </w:rPr>
      </w:pPr>
    </w:p>
    <w:p w14:paraId="1A981E50" w14:textId="7206B345" w:rsidR="00750BF9" w:rsidRPr="00750BF9" w:rsidRDefault="00750BF9" w:rsidP="00750BF9">
      <w:pPr>
        <w:rPr>
          <w:b/>
          <w:bCs/>
        </w:rPr>
      </w:pPr>
      <w:r w:rsidRPr="00750BF9">
        <w:rPr>
          <w:b/>
          <w:bCs/>
        </w:rPr>
        <w:lastRenderedPageBreak/>
        <w:t>6. Transferência de dados em geral para terceiros</w:t>
      </w:r>
    </w:p>
    <w:p w14:paraId="58CFA9DE" w14:textId="077E898E" w:rsidR="00750BF9" w:rsidRPr="00750BF9" w:rsidRDefault="00750BF9" w:rsidP="00750BF9">
      <w:r w:rsidRPr="00750BF9">
        <w:t xml:space="preserve">Em adição às hipóteses que já mencionamos na Tabela A, acima, os seus Dados Pessoais poderão também ser transferidos a terceiros em decorrência da venda, aquisição, fusão, reorganização societária ou qualquer outra mudança de controle da </w:t>
      </w:r>
      <w:r w:rsidR="006D19D8">
        <w:t>Pico Investimentos</w:t>
      </w:r>
      <w:r w:rsidRPr="00750BF9">
        <w:t xml:space="preserve">. Nesse caso, a </w:t>
      </w:r>
      <w:r w:rsidR="006D19D8">
        <w:t>Pico Investimentos</w:t>
      </w:r>
      <w:r w:rsidRPr="00750BF9">
        <w:t xml:space="preserve"> irá garantir a continuidade da proteção de seus Dados Pessoais, Dados Financeiros Pessoais e Dados de Conta e irá comunicar os Usuários, com antecedência, caso essa transferência implique qualquer alteração em sua Política de Privacidade.</w:t>
      </w:r>
    </w:p>
    <w:p w14:paraId="31B49C71" w14:textId="77777777" w:rsidR="00750BF9" w:rsidRPr="00750BF9" w:rsidRDefault="00750BF9" w:rsidP="00750BF9">
      <w:pPr>
        <w:rPr>
          <w:b/>
          <w:bCs/>
        </w:rPr>
      </w:pPr>
      <w:r w:rsidRPr="00750BF9">
        <w:rPr>
          <w:b/>
          <w:bCs/>
        </w:rPr>
        <w:t>7. Cookies</w:t>
      </w:r>
    </w:p>
    <w:p w14:paraId="78E25903" w14:textId="2854E458" w:rsidR="00750BF9" w:rsidRPr="00750BF9" w:rsidRDefault="00750BF9" w:rsidP="00750BF9">
      <w:r w:rsidRPr="00750BF9">
        <w:t xml:space="preserve">Nós usamos cookies e tecnologias similares, como pixels e tags, para certificar-se de que os serviços prestados pela </w:t>
      </w:r>
      <w:r w:rsidR="006D19D8">
        <w:t>Pico Investimentos</w:t>
      </w:r>
      <w:r w:rsidRPr="00750BF9">
        <w:t xml:space="preserve"> estão de acordo com o melhor padrão esperado pelos Visitantes. Os cookies recolhidos pela </w:t>
      </w:r>
      <w:r w:rsidR="006D19D8">
        <w:t>Pico Investimentos</w:t>
      </w:r>
      <w:r w:rsidRPr="00750BF9">
        <w:t xml:space="preserve"> nos fornecem somente estatísticas e não serão utilizados para propósitos diversos dos expressamente previstos nesta Política de Privacidade e nos Termos de Uso.</w:t>
      </w:r>
    </w:p>
    <w:p w14:paraId="1E7DD09D" w14:textId="7119122C" w:rsidR="00750BF9" w:rsidRPr="00750BF9" w:rsidRDefault="00750BF9" w:rsidP="00750BF9">
      <w:pPr>
        <w:numPr>
          <w:ilvl w:val="0"/>
          <w:numId w:val="3"/>
        </w:numPr>
      </w:pPr>
      <w:r w:rsidRPr="00750BF9">
        <w:rPr>
          <w:b/>
          <w:bCs/>
        </w:rPr>
        <w:t>O que é cookie?</w:t>
      </w:r>
      <w:r w:rsidRPr="00750BF9">
        <w:br/>
      </w:r>
      <w:r w:rsidRPr="00750BF9">
        <w:br/>
        <w:t xml:space="preserve">Cookie é um pequeno arquivo adicionado ao seu aparelho ou computador para fornecer uma experiência personalizada de acesso a </w:t>
      </w:r>
      <w:r w:rsidR="006D19D8">
        <w:t>Pico Investimentos</w:t>
      </w:r>
      <w:r w:rsidRPr="00750BF9">
        <w:t>.</w:t>
      </w:r>
    </w:p>
    <w:p w14:paraId="5BB8C8B6" w14:textId="3716E8D5" w:rsidR="00750BF9" w:rsidRPr="00750BF9" w:rsidRDefault="00750BF9" w:rsidP="00750BF9">
      <w:pPr>
        <w:numPr>
          <w:ilvl w:val="0"/>
          <w:numId w:val="3"/>
        </w:numPr>
      </w:pPr>
      <w:r w:rsidRPr="00750BF9">
        <w:rPr>
          <w:b/>
          <w:bCs/>
        </w:rPr>
        <w:t xml:space="preserve">Como a </w:t>
      </w:r>
      <w:r w:rsidR="006D19D8">
        <w:rPr>
          <w:b/>
          <w:bCs/>
        </w:rPr>
        <w:t>Pico Investimentos</w:t>
      </w:r>
      <w:r w:rsidRPr="00750BF9">
        <w:rPr>
          <w:b/>
          <w:bCs/>
        </w:rPr>
        <w:t xml:space="preserve"> faz a coleta de cookies?</w:t>
      </w:r>
      <w:r w:rsidRPr="00750BF9">
        <w:br/>
      </w:r>
      <w:r w:rsidRPr="00750BF9">
        <w:br/>
        <w:t xml:space="preserve">A </w:t>
      </w:r>
      <w:r w:rsidR="006D19D8">
        <w:t>Pico Investimentos</w:t>
      </w:r>
      <w:r w:rsidRPr="00750BF9">
        <w:t xml:space="preserve"> utiliza empresas especializadas em veiculação de propagandas, dentro ou fora da </w:t>
      </w:r>
      <w:r w:rsidR="006D19D8">
        <w:t>Pico Investimentos</w:t>
      </w:r>
      <w:r w:rsidRPr="00750BF9">
        <w:t xml:space="preserve">, como, por exemplo Google Adwords e Facebook. Além disso, os cookies poderão ser coletados por empresas especializadas selecionadas pela </w:t>
      </w:r>
      <w:r w:rsidR="006D19D8">
        <w:t>Pico Investimentos</w:t>
      </w:r>
      <w:r w:rsidRPr="00750BF9">
        <w:t xml:space="preserve">, incluindo Google e Facebook. A </w:t>
      </w:r>
      <w:r w:rsidR="006D19D8">
        <w:t>Pico Investimentos</w:t>
      </w:r>
      <w:r w:rsidRPr="00750BF9">
        <w:t xml:space="preserve"> entende que ao aceitar esta Política de Privacidade você leu e concorda com as políticas de privacidade para a utilização dos cookies das empresas de análise.</w:t>
      </w:r>
    </w:p>
    <w:p w14:paraId="5AF8D85D" w14:textId="42D2ACCE" w:rsidR="00750BF9" w:rsidRPr="00750BF9" w:rsidRDefault="00750BF9" w:rsidP="00750BF9">
      <w:pPr>
        <w:numPr>
          <w:ilvl w:val="0"/>
          <w:numId w:val="3"/>
        </w:numPr>
      </w:pPr>
      <w:r w:rsidRPr="00750BF9">
        <w:rPr>
          <w:b/>
          <w:bCs/>
        </w:rPr>
        <w:t xml:space="preserve">Que tipos de cookies a </w:t>
      </w:r>
      <w:r w:rsidR="006D19D8">
        <w:rPr>
          <w:b/>
          <w:bCs/>
        </w:rPr>
        <w:t>Pico Investimentos</w:t>
      </w:r>
      <w:r w:rsidRPr="00750BF9">
        <w:rPr>
          <w:b/>
          <w:bCs/>
        </w:rPr>
        <w:t xml:space="preserve"> utiliza?</w:t>
      </w:r>
      <w:r w:rsidRPr="00750BF9">
        <w:br/>
      </w:r>
      <w:r w:rsidRPr="00750BF9">
        <w:br/>
        <w:t xml:space="preserve">A </w:t>
      </w:r>
      <w:r w:rsidR="006D19D8">
        <w:t>Pico Investimentos</w:t>
      </w:r>
      <w:r w:rsidRPr="00750BF9">
        <w:t xml:space="preserve"> permite a coleta de dois tipos de cookies: salvo e temporário.</w:t>
      </w:r>
    </w:p>
    <w:p w14:paraId="1791575B" w14:textId="7E3DA846" w:rsidR="00750BF9" w:rsidRPr="00750BF9" w:rsidRDefault="00750BF9" w:rsidP="00750BF9">
      <w:pPr>
        <w:numPr>
          <w:ilvl w:val="1"/>
          <w:numId w:val="3"/>
        </w:numPr>
      </w:pPr>
      <w:r w:rsidRPr="00750BF9">
        <w:t xml:space="preserve">Um cookie salvo é aquele que é introduzido no seu terminal de acesso (ex.: computador, tablet, etc.) quando você entra na sua Conta </w:t>
      </w:r>
      <w:r w:rsidR="006D19D8">
        <w:t>Pico Investimentos</w:t>
      </w:r>
      <w:r w:rsidRPr="00750BF9">
        <w:t xml:space="preserve">. Este cookie serve para armazenar informações, como nome e senha, de maneira que o Usuário não tenha que se conectar sempre que entrar na </w:t>
      </w:r>
      <w:r w:rsidR="006D19D8">
        <w:t>Pico Investimentos</w:t>
      </w:r>
      <w:r w:rsidRPr="00750BF9">
        <w:t>.</w:t>
      </w:r>
    </w:p>
    <w:p w14:paraId="3DD1034B" w14:textId="6AE02745" w:rsidR="00750BF9" w:rsidRPr="00750BF9" w:rsidRDefault="00750BF9" w:rsidP="00750BF9">
      <w:pPr>
        <w:numPr>
          <w:ilvl w:val="1"/>
          <w:numId w:val="3"/>
        </w:numPr>
      </w:pPr>
      <w:r w:rsidRPr="00750BF9">
        <w:t xml:space="preserve">Um cookie temporário é aquele que é usado para identificar uma visita específica ao site da </w:t>
      </w:r>
      <w:r w:rsidR="006D19D8">
        <w:t>Pico Investimentos</w:t>
      </w:r>
      <w:r w:rsidRPr="00750BF9">
        <w:t>. Estes cookies são removidos do terminal de acesso (ex.: computador, tablet, etc.) do Visitante assim que este finaliza a utilização do navegador e são utilizados para armazenar informações temporárias.</w:t>
      </w:r>
    </w:p>
    <w:p w14:paraId="167827CB" w14:textId="273C2A56" w:rsidR="00750BF9" w:rsidRPr="00750BF9" w:rsidRDefault="00750BF9" w:rsidP="00750BF9">
      <w:pPr>
        <w:numPr>
          <w:ilvl w:val="0"/>
          <w:numId w:val="3"/>
        </w:numPr>
      </w:pPr>
      <w:r w:rsidRPr="00750BF9">
        <w:rPr>
          <w:b/>
          <w:bCs/>
        </w:rPr>
        <w:t>Para que os cookies são utilizados?</w:t>
      </w:r>
      <w:r w:rsidRPr="00750BF9">
        <w:br/>
      </w:r>
      <w:r w:rsidRPr="00750BF9">
        <w:br/>
      </w:r>
      <w:r w:rsidRPr="00750BF9">
        <w:lastRenderedPageBreak/>
        <w:t xml:space="preserve">A </w:t>
      </w:r>
      <w:r w:rsidR="006D19D8">
        <w:t>Pico Investimentos</w:t>
      </w:r>
      <w:r w:rsidRPr="00750BF9">
        <w:t xml:space="preserve"> utiliza cookies para vários fins, incluindo:</w:t>
      </w:r>
      <w:r w:rsidRPr="00750BF9">
        <w:br/>
      </w:r>
    </w:p>
    <w:p w14:paraId="1A9B5E88" w14:textId="0AD12FAB" w:rsidR="00750BF9" w:rsidRPr="00750BF9" w:rsidRDefault="00750BF9" w:rsidP="00750BF9">
      <w:pPr>
        <w:numPr>
          <w:ilvl w:val="1"/>
          <w:numId w:val="3"/>
        </w:numPr>
      </w:pPr>
      <w:r w:rsidRPr="00750BF9">
        <w:t xml:space="preserve">Ações de marketing para remarketing: este recurso nos permite atingir os Visitantes do Site para lembrá-los de efetuarem o cadastro na </w:t>
      </w:r>
      <w:r w:rsidR="006D19D8">
        <w:t>Pico Investimentos</w:t>
      </w:r>
      <w:r w:rsidRPr="00750BF9">
        <w:t xml:space="preserve"> ou para que voltem a acessar a Plataforma com facilidade.</w:t>
      </w:r>
    </w:p>
    <w:p w14:paraId="55863B55" w14:textId="77777777" w:rsidR="00750BF9" w:rsidRPr="00750BF9" w:rsidRDefault="00750BF9" w:rsidP="00750BF9">
      <w:pPr>
        <w:numPr>
          <w:ilvl w:val="1"/>
          <w:numId w:val="3"/>
        </w:numPr>
      </w:pPr>
      <w:r w:rsidRPr="00750BF9">
        <w:t>Entender o comportamento de uso do Site, Plataforma e do aplicativo para melhor desenvolvimento do produto.</w:t>
      </w:r>
    </w:p>
    <w:p w14:paraId="199F0100" w14:textId="2A580A78" w:rsidR="00750BF9" w:rsidRPr="00750BF9" w:rsidRDefault="00750BF9" w:rsidP="00750BF9">
      <w:pPr>
        <w:numPr>
          <w:ilvl w:val="0"/>
          <w:numId w:val="3"/>
        </w:numPr>
      </w:pPr>
      <w:r w:rsidRPr="00750BF9">
        <w:rPr>
          <w:b/>
          <w:bCs/>
        </w:rPr>
        <w:t>É possível limitar a coleta de cookies?</w:t>
      </w:r>
      <w:r w:rsidRPr="00750BF9">
        <w:br/>
      </w:r>
      <w:r w:rsidRPr="00750BF9">
        <w:br/>
        <w:t xml:space="preserve">Os navegadores em geral permitem que seja desabilitada a coleta de cookies, desta forma, caso você não altere as políticas de coleta de cookie do seu navegador nós iremos considerar que você concorda com a coleta de cookies pelo site. Infelizmente, a </w:t>
      </w:r>
      <w:r w:rsidR="006D19D8">
        <w:t>Pico Investimentos</w:t>
      </w:r>
      <w:r w:rsidRPr="00750BF9">
        <w:t xml:space="preserve"> poderá não funcionar da forma desejada caso seja desabilitada a coleta de cookies. Cookies e Informações de Conta: Nenhum Dado de Conta, Dado Pessoal ou Dado Financeiro Pessoal poderá ser coletado por meio de cookies e tecnologias similares, como pixels e tags.</w:t>
      </w:r>
    </w:p>
    <w:p w14:paraId="03F61DAB" w14:textId="77777777" w:rsidR="00750BF9" w:rsidRPr="00750BF9" w:rsidRDefault="00750BF9" w:rsidP="00750BF9">
      <w:pPr>
        <w:rPr>
          <w:b/>
          <w:bCs/>
        </w:rPr>
      </w:pPr>
      <w:r w:rsidRPr="00750BF9">
        <w:rPr>
          <w:b/>
          <w:bCs/>
        </w:rPr>
        <w:t>8. Dados pessoais tratados por terceiros em conexão com a plataforma</w:t>
      </w:r>
    </w:p>
    <w:p w14:paraId="13DCD33C" w14:textId="222A2145" w:rsidR="00750BF9" w:rsidRPr="00750BF9" w:rsidRDefault="00750BF9" w:rsidP="00750BF9">
      <w:pPr>
        <w:numPr>
          <w:ilvl w:val="0"/>
          <w:numId w:val="4"/>
        </w:numPr>
      </w:pPr>
      <w:r w:rsidRPr="00750BF9">
        <w:rPr>
          <w:b/>
          <w:bCs/>
        </w:rPr>
        <w:t>Websites ou aplicativos de terceiros</w:t>
      </w:r>
      <w:r w:rsidRPr="00750BF9">
        <w:br/>
      </w:r>
      <w:r w:rsidRPr="00750BF9">
        <w:br/>
        <w:t xml:space="preserve">A </w:t>
      </w:r>
      <w:r w:rsidR="006D19D8">
        <w:t>Pico Investimentos</w:t>
      </w:r>
      <w:r w:rsidRPr="00750BF9">
        <w:t xml:space="preserve"> não se responsabiliza por quaisquer Dados Pessoais que sejam solicitados por websites ou aplicativos de terceiros ou espontaneamente inseridos pelo Visitante em Sites ou Plataformas eventualmente integradas à </w:t>
      </w:r>
      <w:r w:rsidR="006D19D8">
        <w:t>Pico Investimentos</w:t>
      </w:r>
      <w:r w:rsidRPr="00750BF9">
        <w:t xml:space="preserve">. Se você notar que o website ou aplicativo de terceiro não disponibiliza termos de uso e política de privacidade próprios ou julgue que não sejam suficientemente claros acerca do tratamento de seus Dados Pessoais, por favor, entre em contato com a </w:t>
      </w:r>
      <w:r w:rsidR="006D19D8">
        <w:t>Pico Investimentos</w:t>
      </w:r>
      <w:r w:rsidRPr="00750BF9">
        <w:t xml:space="preserve"> através do e-mail contato@</w:t>
      </w:r>
      <w:r w:rsidR="006D19D8">
        <w:t>Pico Investimentos</w:t>
      </w:r>
      <w:r w:rsidRPr="00750BF9">
        <w:t>invest.com.br.</w:t>
      </w:r>
    </w:p>
    <w:p w14:paraId="19A05B6C" w14:textId="77777777" w:rsidR="00750BF9" w:rsidRPr="00750BF9" w:rsidRDefault="00750BF9" w:rsidP="00750BF9">
      <w:pPr>
        <w:rPr>
          <w:b/>
          <w:bCs/>
        </w:rPr>
      </w:pPr>
      <w:r w:rsidRPr="00750BF9">
        <w:rPr>
          <w:b/>
          <w:bCs/>
        </w:rPr>
        <w:t>9. Outros</w:t>
      </w:r>
    </w:p>
    <w:p w14:paraId="37E001AC" w14:textId="6E4724CF" w:rsidR="00750BF9" w:rsidRPr="00750BF9" w:rsidRDefault="00750BF9" w:rsidP="00750BF9">
      <w:r w:rsidRPr="00750BF9">
        <w:t xml:space="preserve">Não obstante mantermos os seus dados confidenciais, de acordo com os termos desta Política de Privacidade, será responsabilidade de cada Visitante manter o login e a senha de acesso da Conta </w:t>
      </w:r>
      <w:r w:rsidR="006D19D8">
        <w:t>Pico Investimentos</w:t>
      </w:r>
      <w:r w:rsidRPr="00750BF9">
        <w:t xml:space="preserve"> seguras, não devendo fornecer as mesmas a ninguém.</w:t>
      </w:r>
    </w:p>
    <w:p w14:paraId="27ACE93F" w14:textId="27794C36" w:rsidR="00750BF9" w:rsidRPr="00750BF9" w:rsidRDefault="00750BF9" w:rsidP="00750BF9">
      <w:r w:rsidRPr="00750BF9">
        <w:t xml:space="preserve">Caso acredite que seu login e senha de acesso a </w:t>
      </w:r>
      <w:r w:rsidR="006D19D8">
        <w:t>Pico Investimentos</w:t>
      </w:r>
      <w:r w:rsidRPr="00750BF9">
        <w:t xml:space="preserve"> tenham sido roubados ou sejam de conhecimento de outras pessoas, por qualquer razão, você deverá imediatamente comunicar à </w:t>
      </w:r>
      <w:r w:rsidR="006D19D8">
        <w:t>Pico Investimentos</w:t>
      </w:r>
      <w:r w:rsidRPr="00750BF9">
        <w:t xml:space="preserve"> através do contato@</w:t>
      </w:r>
      <w:r w:rsidR="006D19D8">
        <w:t>Pico Investimentos</w:t>
      </w:r>
      <w:r w:rsidRPr="00750BF9">
        <w:t>.com.br, sem prejuízo da alteração de senha imediata por meio do Site, Plataforma e/ou do Aplicativo.</w:t>
      </w:r>
    </w:p>
    <w:p w14:paraId="2F7CCD7C" w14:textId="77777777" w:rsidR="00750BF9" w:rsidRPr="00750BF9" w:rsidRDefault="00750BF9" w:rsidP="00750BF9">
      <w:r w:rsidRPr="00750BF9">
        <w:t>AO CLICAR NO BOTÃO “ACEITO” VOCÊ ESTARÁ DEMONSTRANDO CONSENTIMENTO LIVRE EXPRESSO E INFORMADO COM TODAS AS PRÁTICAS MENCIONADAS NESTA POLÍTICA DE PRIVACIDADE.</w:t>
      </w:r>
    </w:p>
    <w:p w14:paraId="61E3DF58" w14:textId="15E4D5D2" w:rsidR="00750BF9" w:rsidRPr="00750BF9" w:rsidRDefault="00750BF9" w:rsidP="00750BF9">
      <w:r w:rsidRPr="00750BF9">
        <w:t xml:space="preserve">CASO VOCÊ NÃO TENHA ENTENDIDO QUALQUER PARTE DESTA POLÍTICA DE PRIVACIDADE, você deverá entrar em contato com a </w:t>
      </w:r>
      <w:r w:rsidR="006D19D8">
        <w:t>Pico Investimentos</w:t>
      </w:r>
      <w:r w:rsidRPr="00750BF9">
        <w:t xml:space="preserve"> ANTES DE </w:t>
      </w:r>
      <w:r w:rsidRPr="00750BF9">
        <w:lastRenderedPageBreak/>
        <w:t xml:space="preserve">CLICAR NO BOTÃO “ACEITO”. Estamos à disposição para esclarecer qualquer dúvida que os Visitantes possam ter, por meio do e-mail </w:t>
      </w:r>
      <w:r w:rsidR="00270A61" w:rsidRPr="00750BF9">
        <w:t>contato@</w:t>
      </w:r>
      <w:r w:rsidR="00270A61">
        <w:t>picoinvestimentos</w:t>
      </w:r>
      <w:r w:rsidR="00270A61" w:rsidRPr="00750BF9">
        <w:t>.com</w:t>
      </w:r>
      <w:r w:rsidRPr="00750BF9">
        <w:t>.</w:t>
      </w:r>
    </w:p>
    <w:p w14:paraId="7DFC0FE0" w14:textId="77777777" w:rsidR="00750BF9" w:rsidRPr="00750BF9" w:rsidRDefault="00750BF9" w:rsidP="00750BF9">
      <w:r w:rsidRPr="00750BF9">
        <w:t>Os termos desta Política de Privacidade são regidos e deverão ser interpretados de acordo com as Leis da República Federativa do Brasil.</w:t>
      </w:r>
    </w:p>
    <w:p w14:paraId="49FA0D92" w14:textId="77777777" w:rsidR="00750BF9" w:rsidRPr="00750BF9" w:rsidRDefault="00750BF9" w:rsidP="00750BF9">
      <w:pPr>
        <w:rPr>
          <w:b/>
          <w:bCs/>
        </w:rPr>
      </w:pPr>
      <w:r w:rsidRPr="00750BF9">
        <w:rPr>
          <w:b/>
          <w:bCs/>
        </w:rPr>
        <w:t>10. Atualizações da política de privacidade</w:t>
      </w:r>
    </w:p>
    <w:p w14:paraId="18E763FF" w14:textId="07A051AE" w:rsidR="00750BF9" w:rsidRPr="00750BF9" w:rsidRDefault="00750BF9" w:rsidP="00750BF9">
      <w:r w:rsidRPr="00750BF9">
        <w:t xml:space="preserve">Com a finalidade de garantir a privacidade do Visitante, bem como a segurança de seus dados, a </w:t>
      </w:r>
      <w:r w:rsidR="006D19D8">
        <w:t>Pico Investimentos</w:t>
      </w:r>
      <w:r w:rsidRPr="00750BF9">
        <w:t xml:space="preserve"> se compromete a regularmente reavaliar a sua Política de Privacidade e adaptá-la, conforme necessário. Caso sejam implementadas mudanças nesta Política de Privacidade o Visitante será notificado e será responsável por analisar tais alterações. Caso o Visitante continue a utilizar o Site ou a Plataforma após anunciarmos uma atualização da Política de Privacidade, iremos interpretar que o Visitante concorda com alterações elaboradas neste documento.</w:t>
      </w:r>
    </w:p>
    <w:p w14:paraId="2E63D8FE" w14:textId="77777777" w:rsidR="00BA1656" w:rsidRDefault="00BA1656"/>
    <w:sectPr w:rsidR="00BA1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A7286"/>
    <w:multiLevelType w:val="multilevel"/>
    <w:tmpl w:val="91A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F544B"/>
    <w:multiLevelType w:val="multilevel"/>
    <w:tmpl w:val="1E2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21E4E"/>
    <w:multiLevelType w:val="multilevel"/>
    <w:tmpl w:val="8D2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6341A"/>
    <w:multiLevelType w:val="multilevel"/>
    <w:tmpl w:val="26340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187648">
    <w:abstractNumId w:val="2"/>
  </w:num>
  <w:num w:numId="2" w16cid:durableId="1744914270">
    <w:abstractNumId w:val="0"/>
  </w:num>
  <w:num w:numId="3" w16cid:durableId="179662482">
    <w:abstractNumId w:val="3"/>
  </w:num>
  <w:num w:numId="4" w16cid:durableId="174707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F9"/>
    <w:rsid w:val="00207F20"/>
    <w:rsid w:val="00270A61"/>
    <w:rsid w:val="005568E2"/>
    <w:rsid w:val="006D19D8"/>
    <w:rsid w:val="00750BF9"/>
    <w:rsid w:val="009055D0"/>
    <w:rsid w:val="00BA1656"/>
    <w:rsid w:val="00DD76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2F99"/>
  <w15:chartTrackingRefBased/>
  <w15:docId w15:val="{B9CBD934-EEF6-464C-8BFE-31663B2B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0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50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50B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50B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50B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50B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50B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50B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50BF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0BF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50BF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50BF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50BF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50BF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50BF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50BF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50BF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50BF9"/>
    <w:rPr>
      <w:rFonts w:eastAsiaTheme="majorEastAsia" w:cstheme="majorBidi"/>
      <w:color w:val="272727" w:themeColor="text1" w:themeTint="D8"/>
    </w:rPr>
  </w:style>
  <w:style w:type="paragraph" w:styleId="Ttulo">
    <w:name w:val="Title"/>
    <w:basedOn w:val="Normal"/>
    <w:next w:val="Normal"/>
    <w:link w:val="TtuloChar"/>
    <w:uiPriority w:val="10"/>
    <w:qFormat/>
    <w:rsid w:val="00750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50B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50BF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50BF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50BF9"/>
    <w:pPr>
      <w:spacing w:before="160"/>
      <w:jc w:val="center"/>
    </w:pPr>
    <w:rPr>
      <w:i/>
      <w:iCs/>
      <w:color w:val="404040" w:themeColor="text1" w:themeTint="BF"/>
    </w:rPr>
  </w:style>
  <w:style w:type="character" w:customStyle="1" w:styleId="CitaoChar">
    <w:name w:val="Citação Char"/>
    <w:basedOn w:val="Fontepargpadro"/>
    <w:link w:val="Citao"/>
    <w:uiPriority w:val="29"/>
    <w:rsid w:val="00750BF9"/>
    <w:rPr>
      <w:i/>
      <w:iCs/>
      <w:color w:val="404040" w:themeColor="text1" w:themeTint="BF"/>
    </w:rPr>
  </w:style>
  <w:style w:type="paragraph" w:styleId="PargrafodaLista">
    <w:name w:val="List Paragraph"/>
    <w:basedOn w:val="Normal"/>
    <w:uiPriority w:val="34"/>
    <w:qFormat/>
    <w:rsid w:val="00750BF9"/>
    <w:pPr>
      <w:ind w:left="720"/>
      <w:contextualSpacing/>
    </w:pPr>
  </w:style>
  <w:style w:type="character" w:styleId="nfaseIntensa">
    <w:name w:val="Intense Emphasis"/>
    <w:basedOn w:val="Fontepargpadro"/>
    <w:uiPriority w:val="21"/>
    <w:qFormat/>
    <w:rsid w:val="00750BF9"/>
    <w:rPr>
      <w:i/>
      <w:iCs/>
      <w:color w:val="0F4761" w:themeColor="accent1" w:themeShade="BF"/>
    </w:rPr>
  </w:style>
  <w:style w:type="paragraph" w:styleId="CitaoIntensa">
    <w:name w:val="Intense Quote"/>
    <w:basedOn w:val="Normal"/>
    <w:next w:val="Normal"/>
    <w:link w:val="CitaoIntensaChar"/>
    <w:uiPriority w:val="30"/>
    <w:qFormat/>
    <w:rsid w:val="00750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50BF9"/>
    <w:rPr>
      <w:i/>
      <w:iCs/>
      <w:color w:val="0F4761" w:themeColor="accent1" w:themeShade="BF"/>
    </w:rPr>
  </w:style>
  <w:style w:type="character" w:styleId="RefernciaIntensa">
    <w:name w:val="Intense Reference"/>
    <w:basedOn w:val="Fontepargpadro"/>
    <w:uiPriority w:val="32"/>
    <w:qFormat/>
    <w:rsid w:val="00750BF9"/>
    <w:rPr>
      <w:b/>
      <w:bCs/>
      <w:smallCaps/>
      <w:color w:val="0F4761" w:themeColor="accent1" w:themeShade="BF"/>
      <w:spacing w:val="5"/>
    </w:rPr>
  </w:style>
  <w:style w:type="character" w:styleId="Hyperlink">
    <w:name w:val="Hyperlink"/>
    <w:basedOn w:val="Fontepargpadro"/>
    <w:uiPriority w:val="99"/>
    <w:unhideWhenUsed/>
    <w:rsid w:val="00750BF9"/>
    <w:rPr>
      <w:color w:val="467886" w:themeColor="hyperlink"/>
      <w:u w:val="single"/>
    </w:rPr>
  </w:style>
  <w:style w:type="character" w:styleId="MenoPendente">
    <w:name w:val="Unresolved Mention"/>
    <w:basedOn w:val="Fontepargpadro"/>
    <w:uiPriority w:val="99"/>
    <w:semiHidden/>
    <w:unhideWhenUsed/>
    <w:rsid w:val="00750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928637">
      <w:bodyDiv w:val="1"/>
      <w:marLeft w:val="0"/>
      <w:marRight w:val="0"/>
      <w:marTop w:val="0"/>
      <w:marBottom w:val="0"/>
      <w:divBdr>
        <w:top w:val="none" w:sz="0" w:space="0" w:color="auto"/>
        <w:left w:val="none" w:sz="0" w:space="0" w:color="auto"/>
        <w:bottom w:val="none" w:sz="0" w:space="0" w:color="auto"/>
        <w:right w:val="none" w:sz="0" w:space="0" w:color="auto"/>
      </w:divBdr>
    </w:div>
    <w:div w:id="11793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4254</Words>
  <Characters>22972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Elevate Capital</dc:creator>
  <cp:keywords/>
  <dc:description/>
  <cp:lastModifiedBy>Elevate Capital</cp:lastModifiedBy>
  <cp:revision>2</cp:revision>
  <dcterms:created xsi:type="dcterms:W3CDTF">2024-12-19T20:56:00Z</dcterms:created>
  <dcterms:modified xsi:type="dcterms:W3CDTF">2024-12-19T21:34:00Z</dcterms:modified>
</cp:coreProperties>
</file>