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AutoRental</w:t>
      </w:r>
      <w:r w:rsidDel="00000000" w:rsidR="00000000" w:rsidRPr="00000000">
        <w:rPr>
          <w:rtl w:val="0"/>
        </w:rPr>
      </w:r>
    </w:p>
    <w:p w:rsidR="00000000" w:rsidDel="00000000" w:rsidP="00000000" w:rsidRDefault="00000000" w:rsidRPr="00000000" w14:paraId="00000002">
      <w:pPr>
        <w:pStyle w:val="Heading1"/>
        <w:jc w:val="center"/>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B">
      <w:pPr>
        <w:spacing w:before="240" w:line="16.363636363636363" w:lineRule="auto"/>
        <w:rPr>
          <w:b w:val="1"/>
          <w:sz w:val="24"/>
          <w:szCs w:val="24"/>
        </w:rPr>
      </w:pPr>
      <w:r w:rsidDel="00000000" w:rsidR="00000000" w:rsidRPr="00000000">
        <w:rPr>
          <w:rtl w:val="0"/>
        </w:rPr>
      </w:r>
    </w:p>
    <w:p w:rsidR="00000000" w:rsidDel="00000000" w:rsidP="00000000" w:rsidRDefault="00000000" w:rsidRPr="00000000" w14:paraId="0000000C">
      <w:pPr>
        <w:spacing w:before="240" w:line="16.363636363636363" w:lineRule="auto"/>
        <w:jc w:val="center"/>
        <w:rPr>
          <w:b w:val="1"/>
          <w:sz w:val="24"/>
          <w:szCs w:val="24"/>
        </w:rPr>
      </w:pPr>
      <w:r w:rsidDel="00000000" w:rsidR="00000000" w:rsidRPr="00000000">
        <w:rPr>
          <w:b w:val="1"/>
          <w:sz w:val="24"/>
          <w:szCs w:val="24"/>
          <w:rtl w:val="0"/>
        </w:rPr>
        <w:t xml:space="preserve">Luis Henao</w:t>
      </w:r>
    </w:p>
    <w:p w:rsidR="00000000" w:rsidDel="00000000" w:rsidP="00000000" w:rsidRDefault="00000000" w:rsidRPr="00000000" w14:paraId="0000000D">
      <w:pPr>
        <w:spacing w:before="240" w:line="16.363636363636363"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240" w:lineRule="auto"/>
        <w:jc w:val="center"/>
        <w:rPr>
          <w:b w:val="1"/>
          <w:sz w:val="24"/>
          <w:szCs w:val="24"/>
        </w:rPr>
      </w:pPr>
      <w:r w:rsidDel="00000000" w:rsidR="00000000" w:rsidRPr="00000000">
        <w:rPr>
          <w:b w:val="1"/>
          <w:sz w:val="24"/>
          <w:szCs w:val="24"/>
          <w:rtl w:val="0"/>
        </w:rPr>
        <w:t xml:space="preserve">T2</w:t>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b w:val="1"/>
          <w:sz w:val="24"/>
          <w:szCs w:val="24"/>
        </w:rPr>
      </w:pPr>
      <w:r w:rsidDel="00000000" w:rsidR="00000000" w:rsidRPr="00000000">
        <w:rPr>
          <w:b w:val="1"/>
          <w:sz w:val="24"/>
          <w:szCs w:val="24"/>
          <w:rtl w:val="0"/>
        </w:rPr>
        <w:t xml:space="preserve">PEDRO FELIPE GÓMEZ BONILLA</w:t>
      </w:r>
    </w:p>
    <w:p w:rsidR="00000000" w:rsidDel="00000000" w:rsidP="00000000" w:rsidRDefault="00000000" w:rsidRPr="00000000" w14:paraId="0000001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E">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b w:val="1"/>
          <w:sz w:val="24"/>
          <w:szCs w:val="24"/>
        </w:rPr>
      </w:pPr>
      <w:r w:rsidDel="00000000" w:rsidR="00000000" w:rsidRPr="00000000">
        <w:rPr>
          <w:b w:val="1"/>
          <w:sz w:val="24"/>
          <w:szCs w:val="24"/>
          <w:rtl w:val="0"/>
        </w:rPr>
        <w:t xml:space="preserve">CAMPUSLANDS</w:t>
      </w:r>
    </w:p>
    <w:p w:rsidR="00000000" w:rsidDel="00000000" w:rsidP="00000000" w:rsidRDefault="00000000" w:rsidRPr="00000000" w14:paraId="0000002A">
      <w:pPr>
        <w:spacing w:line="240" w:lineRule="auto"/>
        <w:jc w:val="center"/>
        <w:rPr>
          <w:b w:val="1"/>
          <w:sz w:val="24"/>
          <w:szCs w:val="24"/>
        </w:rPr>
      </w:pPr>
      <w:r w:rsidDel="00000000" w:rsidR="00000000" w:rsidRPr="00000000">
        <w:rPr>
          <w:b w:val="1"/>
          <w:sz w:val="24"/>
          <w:szCs w:val="24"/>
          <w:rtl w:val="0"/>
        </w:rPr>
        <w:t xml:space="preserve">SANDBOX</w:t>
        <w:br w:type="textWrapping"/>
        <w:t xml:space="preserve">RUTA JAVA</w:t>
      </w:r>
    </w:p>
    <w:p w:rsidR="00000000" w:rsidDel="00000000" w:rsidP="00000000" w:rsidRDefault="00000000" w:rsidRPr="00000000" w14:paraId="0000002B">
      <w:pPr>
        <w:spacing w:line="240" w:lineRule="auto"/>
        <w:jc w:val="center"/>
        <w:rPr>
          <w:b w:val="1"/>
          <w:sz w:val="24"/>
          <w:szCs w:val="24"/>
        </w:rPr>
      </w:pPr>
      <w:r w:rsidDel="00000000" w:rsidR="00000000" w:rsidRPr="00000000">
        <w:rPr>
          <w:b w:val="1"/>
          <w:sz w:val="24"/>
          <w:szCs w:val="24"/>
          <w:rtl w:val="0"/>
        </w:rPr>
        <w:t xml:space="preserve">TIBU</w:t>
      </w:r>
    </w:p>
    <w:p w:rsidR="00000000" w:rsidDel="00000000" w:rsidP="00000000" w:rsidRDefault="00000000" w:rsidRPr="00000000" w14:paraId="0000002C">
      <w:pPr>
        <w:spacing w:line="24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D">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Tabla de Contenidos</w:t>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Caso de Estudio</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Conceptual</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Lógico</w:t>
              <w:tab/>
              <w:t xml:space="preserve">6</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6</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6</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6</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Normalización del Modelo Lógico</w:t>
              <w:tab/>
              <w:t xml:space="preserve">6</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Primera Forma Normal (1FN)</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Segunda Forma Normal (2FN)</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Tercera Forma Normal (3FN)</w:t>
              <w:tab/>
              <w:t xml:space="preserve">8</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8</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8</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8</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Construcción del Modelo Físico</w:t>
              <w:tab/>
              <w:t xml:space="preserve">9</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9</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w:t>
              <w:tab/>
              <w:t xml:space="preserve">9</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E-R</w:t>
              <w:tab/>
              <w:t xml:space="preserve">10</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23ckv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10</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ihv6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Tablas</w:t>
              <w:tab/>
              <w:t xml:space="preserve">11</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11</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11</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Relaciones entre Tablas</w:t>
              <w:tab/>
              <w:t xml:space="preserve">11</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12</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Inserción de Datos</w:t>
              <w:tab/>
              <w:t xml:space="preserve">12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w:t>
              <w:tab/>
              <w:t xml:space="preserve">12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Gráfica</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heading=h.nmf1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Técnica</w:t>
              <w:tab/>
              <w:t xml:space="preserve">12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ind w:left="0" w:firstLine="0"/>
        <w:jc w:val="center"/>
        <w:rPr/>
      </w:pPr>
      <w:bookmarkStart w:colFirst="0" w:colLast="0" w:name="_heading=h.30j0zll" w:id="1"/>
      <w:bookmarkEnd w:id="1"/>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ind w:left="0" w:firstLine="0"/>
        <w:jc w:val="center"/>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sz w:val="21"/>
          <w:szCs w:val="21"/>
          <w:highlight w:val="white"/>
        </w:rPr>
      </w:pPr>
      <w:r w:rsidDel="00000000" w:rsidR="00000000" w:rsidRPr="00000000">
        <w:rPr>
          <w:sz w:val="21"/>
          <w:szCs w:val="21"/>
          <w:highlight w:val="white"/>
          <w:rtl w:val="0"/>
        </w:rPr>
        <w:t xml:space="preserve">La empresa de AtoRental ha decidido crear un sistema de información, para esto ha decidido escoger una base de datos en MySQL. Esta empresa se dedica al alquiler de vehículos, para lo cual tiene su propia flota de vehículos y sus diferentes sucursales y busca expandirse más. por esto necesitan una base de datos robusta y eficiente.</w:t>
      </w:r>
    </w:p>
    <w:p w:rsidR="00000000" w:rsidDel="00000000" w:rsidP="00000000" w:rsidRDefault="00000000" w:rsidRPr="00000000" w14:paraId="0000008B">
      <w:pPr>
        <w:rPr>
          <w:sz w:val="21"/>
          <w:szCs w:val="21"/>
          <w:highlight w:val="white"/>
        </w:rPr>
      </w:pPr>
      <w:r w:rsidDel="00000000" w:rsidR="00000000" w:rsidRPr="00000000">
        <w:rPr>
          <w:rtl w:val="0"/>
        </w:rPr>
      </w:r>
    </w:p>
    <w:p w:rsidR="00000000" w:rsidDel="00000000" w:rsidP="00000000" w:rsidRDefault="00000000" w:rsidRPr="00000000" w14:paraId="0000008C">
      <w:pPr>
        <w:rPr/>
      </w:pPr>
      <w:r w:rsidDel="00000000" w:rsidR="00000000" w:rsidRPr="00000000">
        <w:rPr>
          <w:sz w:val="21"/>
          <w:szCs w:val="21"/>
          <w:highlight w:val="white"/>
          <w:rtl w:val="0"/>
        </w:rPr>
        <w:t xml:space="preserve">En este documento se realizarán la construcción de la base de datos con sus diferentes secciones como diagrama conceptual y lógico, normalización, construcción del modelo lógico junto con inserción de datos.</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jc w:val="left"/>
        <w:rPr/>
      </w:pPr>
      <w:bookmarkStart w:colFirst="0" w:colLast="0" w:name="_heading=h.3znysh7" w:id="3"/>
      <w:bookmarkEnd w:id="3"/>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jc w:val="left"/>
        <w:rPr/>
      </w:pPr>
      <w:bookmarkStart w:colFirst="0" w:colLast="0" w:name="_heading=h.2et92p0" w:id="4"/>
      <w:bookmarkEnd w:id="4"/>
      <w:r w:rsidDel="00000000" w:rsidR="00000000" w:rsidRPr="00000000">
        <w:rPr>
          <w:rtl w:val="0"/>
        </w:rPr>
      </w:r>
    </w:p>
    <w:p w:rsidR="00000000" w:rsidDel="00000000" w:rsidP="00000000" w:rsidRDefault="00000000" w:rsidRPr="00000000" w14:paraId="000000AA">
      <w:pPr>
        <w:pStyle w:val="Heading1"/>
        <w:jc w:val="center"/>
        <w:rPr>
          <w:sz w:val="21"/>
          <w:szCs w:val="21"/>
          <w:highlight w:val="white"/>
        </w:rPr>
      </w:pPr>
      <w:bookmarkStart w:colFirst="0" w:colLast="0" w:name="_heading=h.tyjcwt" w:id="5"/>
      <w:bookmarkEnd w:id="5"/>
      <w:r w:rsidDel="00000000" w:rsidR="00000000" w:rsidRPr="00000000">
        <w:rPr>
          <w:rtl w:val="0"/>
        </w:rPr>
        <w:t xml:space="preserve">Caso de Estudio</w:t>
      </w:r>
      <w:r w:rsidDel="00000000" w:rsidR="00000000" w:rsidRPr="00000000">
        <w:rPr>
          <w:rtl w:val="0"/>
        </w:rPr>
      </w:r>
    </w:p>
    <w:p w:rsidR="00000000" w:rsidDel="00000000" w:rsidP="00000000" w:rsidRDefault="00000000" w:rsidRPr="00000000" w14:paraId="000000AB">
      <w:pPr>
        <w:rPr>
          <w:sz w:val="21"/>
          <w:szCs w:val="21"/>
          <w:highlight w:val="white"/>
        </w:rPr>
      </w:pPr>
      <w:r w:rsidDel="00000000" w:rsidR="00000000" w:rsidRPr="00000000">
        <w:rPr>
          <w:sz w:val="21"/>
          <w:szCs w:val="21"/>
          <w:highlight w:val="white"/>
          <w:rtl w:val="0"/>
        </w:rPr>
        <w:t xml:space="preserve">La empresa donde usted trabaja ha sido contratada para desarrollar un sistema de</w:t>
      </w:r>
    </w:p>
    <w:p w:rsidR="00000000" w:rsidDel="00000000" w:rsidP="00000000" w:rsidRDefault="00000000" w:rsidRPr="00000000" w14:paraId="000000AC">
      <w:pPr>
        <w:rPr>
          <w:sz w:val="21"/>
          <w:szCs w:val="21"/>
          <w:highlight w:val="white"/>
        </w:rPr>
      </w:pPr>
      <w:r w:rsidDel="00000000" w:rsidR="00000000" w:rsidRPr="00000000">
        <w:rPr>
          <w:sz w:val="21"/>
          <w:szCs w:val="21"/>
          <w:highlight w:val="white"/>
          <w:rtl w:val="0"/>
        </w:rPr>
        <w:t xml:space="preserve">información para una empresa de alquiler de vehículos llamada AutoRental, y usted ha sido</w:t>
      </w:r>
    </w:p>
    <w:p w:rsidR="00000000" w:rsidDel="00000000" w:rsidP="00000000" w:rsidRDefault="00000000" w:rsidRPr="00000000" w14:paraId="000000AD">
      <w:pPr>
        <w:rPr>
          <w:sz w:val="21"/>
          <w:szCs w:val="21"/>
          <w:highlight w:val="white"/>
        </w:rPr>
      </w:pPr>
      <w:r w:rsidDel="00000000" w:rsidR="00000000" w:rsidRPr="00000000">
        <w:rPr>
          <w:sz w:val="21"/>
          <w:szCs w:val="21"/>
          <w:highlight w:val="white"/>
          <w:rtl w:val="0"/>
        </w:rPr>
        <w:t xml:space="preserve">designado para diseñar una base de datos para ese sistema de información.</w:t>
      </w:r>
    </w:p>
    <w:p w:rsidR="00000000" w:rsidDel="00000000" w:rsidP="00000000" w:rsidRDefault="00000000" w:rsidRPr="00000000" w14:paraId="000000AE">
      <w:pPr>
        <w:rPr>
          <w:sz w:val="21"/>
          <w:szCs w:val="21"/>
          <w:highlight w:val="white"/>
        </w:rPr>
      </w:pPr>
      <w:r w:rsidDel="00000000" w:rsidR="00000000" w:rsidRPr="00000000">
        <w:rPr>
          <w:rtl w:val="0"/>
        </w:rPr>
      </w:r>
    </w:p>
    <w:p w:rsidR="00000000" w:rsidDel="00000000" w:rsidP="00000000" w:rsidRDefault="00000000" w:rsidRPr="00000000" w14:paraId="000000AF">
      <w:pPr>
        <w:rPr>
          <w:sz w:val="21"/>
          <w:szCs w:val="21"/>
          <w:highlight w:val="white"/>
        </w:rPr>
      </w:pPr>
      <w:r w:rsidDel="00000000" w:rsidR="00000000" w:rsidRPr="00000000">
        <w:rPr>
          <w:sz w:val="21"/>
          <w:szCs w:val="21"/>
          <w:highlight w:val="white"/>
          <w:rtl w:val="0"/>
        </w:rPr>
        <w:t xml:space="preserve">AutoRental cuenta con 5 sucursales en diferentes ciudades y se proyecta a expandirse a otras</w:t>
      </w:r>
    </w:p>
    <w:p w:rsidR="00000000" w:rsidDel="00000000" w:rsidP="00000000" w:rsidRDefault="00000000" w:rsidRPr="00000000" w14:paraId="000000B0">
      <w:pPr>
        <w:rPr>
          <w:sz w:val="21"/>
          <w:szCs w:val="21"/>
          <w:highlight w:val="white"/>
        </w:rPr>
      </w:pPr>
      <w:r w:rsidDel="00000000" w:rsidR="00000000" w:rsidRPr="00000000">
        <w:rPr>
          <w:sz w:val="21"/>
          <w:szCs w:val="21"/>
          <w:highlight w:val="white"/>
          <w:rtl w:val="0"/>
        </w:rPr>
        <w:t xml:space="preserve">ciudades del país y cuenta con una flota propia de vehículos de diferentes tipos, modelos</w:t>
      </w:r>
    </w:p>
    <w:p w:rsidR="00000000" w:rsidDel="00000000" w:rsidP="00000000" w:rsidRDefault="00000000" w:rsidRPr="00000000" w14:paraId="000000B1">
      <w:pPr>
        <w:rPr>
          <w:sz w:val="21"/>
          <w:szCs w:val="21"/>
          <w:highlight w:val="white"/>
        </w:rPr>
      </w:pPr>
      <w:r w:rsidDel="00000000" w:rsidR="00000000" w:rsidRPr="00000000">
        <w:rPr>
          <w:sz w:val="21"/>
          <w:szCs w:val="21"/>
          <w:highlight w:val="white"/>
          <w:rtl w:val="0"/>
        </w:rPr>
        <w:t xml:space="preserve">(año), capacidad, etc.</w:t>
      </w:r>
    </w:p>
    <w:p w:rsidR="00000000" w:rsidDel="00000000" w:rsidP="00000000" w:rsidRDefault="00000000" w:rsidRPr="00000000" w14:paraId="000000B2">
      <w:pPr>
        <w:rPr>
          <w:sz w:val="21"/>
          <w:szCs w:val="21"/>
          <w:highlight w:val="white"/>
        </w:rPr>
      </w:pPr>
      <w:r w:rsidDel="00000000" w:rsidR="00000000" w:rsidRPr="00000000">
        <w:rPr>
          <w:rtl w:val="0"/>
        </w:rPr>
      </w:r>
    </w:p>
    <w:p w:rsidR="00000000" w:rsidDel="00000000" w:rsidP="00000000" w:rsidRDefault="00000000" w:rsidRPr="00000000" w14:paraId="000000B3">
      <w:pPr>
        <w:rPr>
          <w:sz w:val="21"/>
          <w:szCs w:val="21"/>
          <w:highlight w:val="white"/>
        </w:rPr>
      </w:pPr>
      <w:r w:rsidDel="00000000" w:rsidR="00000000" w:rsidRPr="00000000">
        <w:rPr>
          <w:sz w:val="21"/>
          <w:szCs w:val="21"/>
          <w:highlight w:val="white"/>
          <w:rtl w:val="0"/>
        </w:rPr>
        <w:t xml:space="preserve">Los clientes de AutoRental podrán alquilar un vehículo en una sucursal y entregarlo en otra</w:t>
      </w:r>
    </w:p>
    <w:p w:rsidR="00000000" w:rsidDel="00000000" w:rsidP="00000000" w:rsidRDefault="00000000" w:rsidRPr="00000000" w14:paraId="000000B4">
      <w:pPr>
        <w:rPr>
          <w:sz w:val="21"/>
          <w:szCs w:val="21"/>
          <w:highlight w:val="white"/>
        </w:rPr>
      </w:pPr>
      <w:r w:rsidDel="00000000" w:rsidR="00000000" w:rsidRPr="00000000">
        <w:rPr>
          <w:sz w:val="21"/>
          <w:szCs w:val="21"/>
          <w:highlight w:val="white"/>
          <w:rtl w:val="0"/>
        </w:rPr>
        <w:t xml:space="preserve">sucursal.</w:t>
      </w:r>
    </w:p>
    <w:p w:rsidR="00000000" w:rsidDel="00000000" w:rsidP="00000000" w:rsidRDefault="00000000" w:rsidRPr="00000000" w14:paraId="000000B5">
      <w:pPr>
        <w:rPr>
          <w:sz w:val="21"/>
          <w:szCs w:val="21"/>
          <w:highlight w:val="white"/>
        </w:rPr>
      </w:pPr>
      <w:r w:rsidDel="00000000" w:rsidR="00000000" w:rsidRPr="00000000">
        <w:rPr>
          <w:rtl w:val="0"/>
        </w:rPr>
      </w:r>
    </w:p>
    <w:p w:rsidR="00000000" w:rsidDel="00000000" w:rsidP="00000000" w:rsidRDefault="00000000" w:rsidRPr="00000000" w14:paraId="000000B6">
      <w:pPr>
        <w:rPr>
          <w:sz w:val="21"/>
          <w:szCs w:val="21"/>
          <w:highlight w:val="white"/>
        </w:rPr>
      </w:pPr>
      <w:r w:rsidDel="00000000" w:rsidR="00000000" w:rsidRPr="00000000">
        <w:rPr>
          <w:sz w:val="21"/>
          <w:szCs w:val="21"/>
          <w:highlight w:val="white"/>
          <w:rtl w:val="0"/>
        </w:rPr>
        <w:t xml:space="preserve">AutoRental ofrece descuentos sobre diferentes tipos de vehículos a lo largo del año.</w:t>
      </w:r>
    </w:p>
    <w:p w:rsidR="00000000" w:rsidDel="00000000" w:rsidP="00000000" w:rsidRDefault="00000000" w:rsidRPr="00000000" w14:paraId="000000B7">
      <w:pPr>
        <w:rPr>
          <w:sz w:val="21"/>
          <w:szCs w:val="21"/>
          <w:highlight w:val="white"/>
        </w:rPr>
      </w:pPr>
      <w:r w:rsidDel="00000000" w:rsidR="00000000" w:rsidRPr="00000000">
        <w:rPr>
          <w:sz w:val="21"/>
          <w:szCs w:val="21"/>
          <w:highlight w:val="white"/>
          <w:rtl w:val="0"/>
        </w:rPr>
        <w:t xml:space="preserve">Los valores de alquiler dependen del tipo de vehículo (sedán, compacto, camioneta platón,</w:t>
      </w:r>
    </w:p>
    <w:p w:rsidR="00000000" w:rsidDel="00000000" w:rsidP="00000000" w:rsidRDefault="00000000" w:rsidRPr="00000000" w14:paraId="000000B8">
      <w:pPr>
        <w:rPr>
          <w:sz w:val="21"/>
          <w:szCs w:val="21"/>
          <w:highlight w:val="white"/>
        </w:rPr>
      </w:pPr>
      <w:r w:rsidDel="00000000" w:rsidR="00000000" w:rsidRPr="00000000">
        <w:rPr>
          <w:sz w:val="21"/>
          <w:szCs w:val="21"/>
          <w:highlight w:val="white"/>
          <w:rtl w:val="0"/>
        </w:rPr>
        <w:t xml:space="preserve">camioneta lujo, deportivo, etc) y se cobran por días y/o semanas. Por ejemplo, si un cliente alquila un vehículo por 9 días, el valor cotizado será de 1 semana y 2 días</w:t>
      </w:r>
    </w:p>
    <w:p w:rsidR="00000000" w:rsidDel="00000000" w:rsidP="00000000" w:rsidRDefault="00000000" w:rsidRPr="00000000" w14:paraId="000000B9">
      <w:pPr>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BA">
      <w:pPr>
        <w:rPr>
          <w:sz w:val="21"/>
          <w:szCs w:val="21"/>
          <w:highlight w:val="white"/>
        </w:rPr>
      </w:pPr>
      <w:r w:rsidDel="00000000" w:rsidR="00000000" w:rsidRPr="00000000">
        <w:rPr>
          <w:sz w:val="21"/>
          <w:szCs w:val="21"/>
          <w:highlight w:val="white"/>
          <w:rtl w:val="0"/>
        </w:rPr>
        <w:t xml:space="preserve">Si un cliente entrega el vehículo pasada la fecha de entrega contratada, se cobrarán los días</w:t>
      </w:r>
    </w:p>
    <w:p w:rsidR="00000000" w:rsidDel="00000000" w:rsidP="00000000" w:rsidRDefault="00000000" w:rsidRPr="00000000" w14:paraId="000000BB">
      <w:pPr>
        <w:rPr>
          <w:sz w:val="21"/>
          <w:szCs w:val="21"/>
          <w:highlight w:val="white"/>
        </w:rPr>
      </w:pPr>
      <w:r w:rsidDel="00000000" w:rsidR="00000000" w:rsidRPr="00000000">
        <w:rPr>
          <w:sz w:val="21"/>
          <w:szCs w:val="21"/>
          <w:highlight w:val="white"/>
          <w:rtl w:val="0"/>
        </w:rPr>
        <w:t xml:space="preserve">adicionales con un incremento del 8%.</w:t>
      </w:r>
    </w:p>
    <w:p w:rsidR="00000000" w:rsidDel="00000000" w:rsidP="00000000" w:rsidRDefault="00000000" w:rsidRPr="00000000" w14:paraId="000000BC">
      <w:pPr>
        <w:rPr>
          <w:sz w:val="21"/>
          <w:szCs w:val="21"/>
          <w:highlight w:val="white"/>
        </w:rPr>
      </w:pPr>
      <w:r w:rsidDel="00000000" w:rsidR="00000000" w:rsidRPr="00000000">
        <w:rPr>
          <w:rtl w:val="0"/>
        </w:rPr>
      </w:r>
    </w:p>
    <w:p w:rsidR="00000000" w:rsidDel="00000000" w:rsidP="00000000" w:rsidRDefault="00000000" w:rsidRPr="00000000" w14:paraId="000000BD">
      <w:pPr>
        <w:rPr>
          <w:sz w:val="19"/>
          <w:szCs w:val="19"/>
          <w:highlight w:val="white"/>
        </w:rPr>
      </w:pPr>
      <w:r w:rsidDel="00000000" w:rsidR="00000000" w:rsidRPr="00000000">
        <w:rPr>
          <w:rtl w:val="0"/>
        </w:rPr>
      </w:r>
    </w:p>
    <w:p w:rsidR="00000000" w:rsidDel="00000000" w:rsidP="00000000" w:rsidRDefault="00000000" w:rsidRPr="00000000" w14:paraId="000000BE">
      <w:pPr>
        <w:rPr>
          <w:b w:val="1"/>
          <w:sz w:val="23"/>
          <w:szCs w:val="23"/>
          <w:highlight w:val="white"/>
        </w:rPr>
      </w:pPr>
      <w:r w:rsidDel="00000000" w:rsidR="00000000" w:rsidRPr="00000000">
        <w:rPr>
          <w:b w:val="1"/>
          <w:sz w:val="23"/>
          <w:szCs w:val="23"/>
          <w:highlight w:val="white"/>
          <w:rtl w:val="0"/>
        </w:rPr>
        <w:t xml:space="preserve">La base de datos deberá cumplir almacenar la siguiente información:</w:t>
      </w:r>
    </w:p>
    <w:p w:rsidR="00000000" w:rsidDel="00000000" w:rsidP="00000000" w:rsidRDefault="00000000" w:rsidRPr="00000000" w14:paraId="000000BF">
      <w:pPr>
        <w:rPr>
          <w:b w:val="1"/>
          <w:sz w:val="25"/>
          <w:szCs w:val="25"/>
          <w:highlight w:val="white"/>
        </w:rPr>
      </w:pPr>
      <w:r w:rsidDel="00000000" w:rsidR="00000000" w:rsidRPr="00000000">
        <w:rPr>
          <w:rtl w:val="0"/>
        </w:rPr>
      </w:r>
    </w:p>
    <w:p w:rsidR="00000000" w:rsidDel="00000000" w:rsidP="00000000" w:rsidRDefault="00000000" w:rsidRPr="00000000" w14:paraId="000000C0">
      <w:pPr>
        <w:rPr>
          <w:sz w:val="21"/>
          <w:szCs w:val="21"/>
          <w:highlight w:val="white"/>
        </w:rPr>
      </w:pPr>
      <w:r w:rsidDel="00000000" w:rsidR="00000000" w:rsidRPr="00000000">
        <w:rPr>
          <w:sz w:val="21"/>
          <w:szCs w:val="21"/>
          <w:highlight w:val="white"/>
          <w:rtl w:val="0"/>
        </w:rPr>
        <w:t xml:space="preserve">• Sucursales: ciudad y dirección donde se ubica, teléfono fijo, celular y correo electrónico.</w:t>
      </w:r>
    </w:p>
    <w:p w:rsidR="00000000" w:rsidDel="00000000" w:rsidP="00000000" w:rsidRDefault="00000000" w:rsidRPr="00000000" w14:paraId="000000C1">
      <w:pPr>
        <w:rPr>
          <w:sz w:val="21"/>
          <w:szCs w:val="21"/>
          <w:highlight w:val="white"/>
        </w:rPr>
      </w:pPr>
      <w:r w:rsidDel="00000000" w:rsidR="00000000" w:rsidRPr="00000000">
        <w:rPr>
          <w:rtl w:val="0"/>
        </w:rPr>
      </w:r>
    </w:p>
    <w:p w:rsidR="00000000" w:rsidDel="00000000" w:rsidP="00000000" w:rsidRDefault="00000000" w:rsidRPr="00000000" w14:paraId="000000C2">
      <w:pPr>
        <w:rPr>
          <w:sz w:val="21"/>
          <w:szCs w:val="21"/>
          <w:highlight w:val="white"/>
        </w:rPr>
      </w:pPr>
      <w:r w:rsidDel="00000000" w:rsidR="00000000" w:rsidRPr="00000000">
        <w:rPr>
          <w:sz w:val="21"/>
          <w:szCs w:val="21"/>
          <w:highlight w:val="white"/>
          <w:rtl w:val="0"/>
        </w:rPr>
        <w:t xml:space="preserve">• Empleados: sucursal donde labora, cédula, nombres, apellidos, dirección y ciudad de</w:t>
      </w:r>
    </w:p>
    <w:p w:rsidR="00000000" w:rsidDel="00000000" w:rsidP="00000000" w:rsidRDefault="00000000" w:rsidRPr="00000000" w14:paraId="000000C3">
      <w:pPr>
        <w:rPr>
          <w:sz w:val="21"/>
          <w:szCs w:val="21"/>
          <w:highlight w:val="white"/>
        </w:rPr>
      </w:pPr>
      <w:r w:rsidDel="00000000" w:rsidR="00000000" w:rsidRPr="00000000">
        <w:rPr>
          <w:sz w:val="21"/>
          <w:szCs w:val="21"/>
          <w:highlight w:val="white"/>
          <w:rtl w:val="0"/>
        </w:rPr>
        <w:t xml:space="preserve">residencia, celular y correo electrónico.</w:t>
      </w:r>
    </w:p>
    <w:p w:rsidR="00000000" w:rsidDel="00000000" w:rsidP="00000000" w:rsidRDefault="00000000" w:rsidRPr="00000000" w14:paraId="000000C4">
      <w:pPr>
        <w:rPr>
          <w:sz w:val="21"/>
          <w:szCs w:val="21"/>
          <w:highlight w:val="white"/>
        </w:rPr>
      </w:pPr>
      <w:r w:rsidDel="00000000" w:rsidR="00000000" w:rsidRPr="00000000">
        <w:rPr>
          <w:rtl w:val="0"/>
        </w:rPr>
      </w:r>
    </w:p>
    <w:p w:rsidR="00000000" w:rsidDel="00000000" w:rsidP="00000000" w:rsidRDefault="00000000" w:rsidRPr="00000000" w14:paraId="000000C5">
      <w:pPr>
        <w:rPr>
          <w:sz w:val="21"/>
          <w:szCs w:val="21"/>
          <w:highlight w:val="white"/>
        </w:rPr>
      </w:pPr>
      <w:r w:rsidDel="00000000" w:rsidR="00000000" w:rsidRPr="00000000">
        <w:rPr>
          <w:sz w:val="21"/>
          <w:szCs w:val="21"/>
          <w:highlight w:val="white"/>
          <w:rtl w:val="0"/>
        </w:rPr>
        <w:t xml:space="preserve">• Clientes: cédula, nombres, apellidos, dirección y ciudad de residencia, celular y correo</w:t>
      </w:r>
    </w:p>
    <w:p w:rsidR="00000000" w:rsidDel="00000000" w:rsidP="00000000" w:rsidRDefault="00000000" w:rsidRPr="00000000" w14:paraId="000000C6">
      <w:pPr>
        <w:rPr>
          <w:sz w:val="21"/>
          <w:szCs w:val="21"/>
          <w:highlight w:val="white"/>
        </w:rPr>
      </w:pPr>
      <w:r w:rsidDel="00000000" w:rsidR="00000000" w:rsidRPr="00000000">
        <w:rPr>
          <w:sz w:val="21"/>
          <w:szCs w:val="21"/>
          <w:highlight w:val="white"/>
          <w:rtl w:val="0"/>
        </w:rPr>
        <w:t xml:space="preserve">electrónico.</w:t>
      </w:r>
    </w:p>
    <w:p w:rsidR="00000000" w:rsidDel="00000000" w:rsidP="00000000" w:rsidRDefault="00000000" w:rsidRPr="00000000" w14:paraId="000000C7">
      <w:pPr>
        <w:rPr>
          <w:sz w:val="21"/>
          <w:szCs w:val="21"/>
          <w:highlight w:val="white"/>
        </w:rPr>
      </w:pPr>
      <w:r w:rsidDel="00000000" w:rsidR="00000000" w:rsidRPr="00000000">
        <w:rPr>
          <w:rtl w:val="0"/>
        </w:rPr>
      </w:r>
    </w:p>
    <w:p w:rsidR="00000000" w:rsidDel="00000000" w:rsidP="00000000" w:rsidRDefault="00000000" w:rsidRPr="00000000" w14:paraId="000000C8">
      <w:pPr>
        <w:rPr>
          <w:sz w:val="21"/>
          <w:szCs w:val="21"/>
          <w:highlight w:val="white"/>
        </w:rPr>
      </w:pPr>
      <w:r w:rsidDel="00000000" w:rsidR="00000000" w:rsidRPr="00000000">
        <w:rPr>
          <w:sz w:val="21"/>
          <w:szCs w:val="21"/>
          <w:highlight w:val="white"/>
          <w:rtl w:val="0"/>
        </w:rPr>
        <w:t xml:space="preserve">• Vehículos: tipo de vehículo, placa, referencia, modelo, puertas, capacidad, sunroof, motor,</w:t>
      </w:r>
    </w:p>
    <w:p w:rsidR="00000000" w:rsidDel="00000000" w:rsidP="00000000" w:rsidRDefault="00000000" w:rsidRPr="00000000" w14:paraId="000000C9">
      <w:pPr>
        <w:rPr>
          <w:sz w:val="21"/>
          <w:szCs w:val="21"/>
          <w:highlight w:val="white"/>
        </w:rPr>
      </w:pPr>
      <w:r w:rsidDel="00000000" w:rsidR="00000000" w:rsidRPr="00000000">
        <w:rPr>
          <w:sz w:val="21"/>
          <w:szCs w:val="21"/>
          <w:highlight w:val="white"/>
          <w:rtl w:val="0"/>
        </w:rPr>
        <w:t xml:space="preserve">color.</w:t>
      </w:r>
    </w:p>
    <w:p w:rsidR="00000000" w:rsidDel="00000000" w:rsidP="00000000" w:rsidRDefault="00000000" w:rsidRPr="00000000" w14:paraId="000000CA">
      <w:pPr>
        <w:rPr>
          <w:sz w:val="21"/>
          <w:szCs w:val="21"/>
          <w:highlight w:val="white"/>
        </w:rPr>
      </w:pPr>
      <w:r w:rsidDel="00000000" w:rsidR="00000000" w:rsidRPr="00000000">
        <w:rPr>
          <w:rtl w:val="0"/>
        </w:rPr>
      </w:r>
    </w:p>
    <w:p w:rsidR="00000000" w:rsidDel="00000000" w:rsidP="00000000" w:rsidRDefault="00000000" w:rsidRPr="00000000" w14:paraId="000000CB">
      <w:pPr>
        <w:rPr>
          <w:sz w:val="21"/>
          <w:szCs w:val="21"/>
          <w:highlight w:val="white"/>
        </w:rPr>
      </w:pPr>
      <w:r w:rsidDel="00000000" w:rsidR="00000000" w:rsidRPr="00000000">
        <w:rPr>
          <w:sz w:val="21"/>
          <w:szCs w:val="21"/>
          <w:highlight w:val="white"/>
          <w:rtl w:val="0"/>
        </w:rPr>
        <w:t xml:space="preserve">• Alquileres: vehículo, cliente, empleado, sucursal y fecha de salida, sucursal y fecha de</w:t>
      </w:r>
    </w:p>
    <w:p w:rsidR="00000000" w:rsidDel="00000000" w:rsidP="00000000" w:rsidRDefault="00000000" w:rsidRPr="00000000" w14:paraId="000000CC">
      <w:pPr>
        <w:rPr>
          <w:sz w:val="21"/>
          <w:szCs w:val="21"/>
          <w:highlight w:val="white"/>
        </w:rPr>
      </w:pPr>
      <w:r w:rsidDel="00000000" w:rsidR="00000000" w:rsidRPr="00000000">
        <w:rPr>
          <w:sz w:val="21"/>
          <w:szCs w:val="21"/>
          <w:highlight w:val="white"/>
          <w:rtl w:val="0"/>
        </w:rPr>
        <w:t xml:space="preserve">llegada, fecha esperada de llegada, valor de alquiler por semana, valor de alquiler por día,</w:t>
      </w:r>
    </w:p>
    <w:p w:rsidR="00000000" w:rsidDel="00000000" w:rsidP="00000000" w:rsidRDefault="00000000" w:rsidRPr="00000000" w14:paraId="000000CD">
      <w:pPr>
        <w:rPr>
          <w:sz w:val="21"/>
          <w:szCs w:val="21"/>
          <w:highlight w:val="white"/>
        </w:rPr>
      </w:pPr>
      <w:r w:rsidDel="00000000" w:rsidR="00000000" w:rsidRPr="00000000">
        <w:rPr>
          <w:sz w:val="21"/>
          <w:szCs w:val="21"/>
          <w:highlight w:val="white"/>
          <w:rtl w:val="0"/>
        </w:rPr>
        <w:t xml:space="preserve">porcentaje de descuento, valor cotizado y valor pagado.</w:t>
      </w:r>
    </w:p>
    <w:p w:rsidR="00000000" w:rsidDel="00000000" w:rsidP="00000000" w:rsidRDefault="00000000" w:rsidRPr="00000000" w14:paraId="000000CE">
      <w:pPr>
        <w:rPr>
          <w:sz w:val="21"/>
          <w:szCs w:val="21"/>
          <w:highlight w:val="white"/>
        </w:rPr>
      </w:pPr>
      <w:r w:rsidDel="00000000" w:rsidR="00000000" w:rsidRPr="00000000">
        <w:rPr>
          <w:rtl w:val="0"/>
        </w:rPr>
      </w:r>
    </w:p>
    <w:p w:rsidR="00000000" w:rsidDel="00000000" w:rsidP="00000000" w:rsidRDefault="00000000" w:rsidRPr="00000000" w14:paraId="000000CF">
      <w:pPr>
        <w:rPr>
          <w:sz w:val="21"/>
          <w:szCs w:val="21"/>
          <w:highlight w:val="white"/>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1"/>
        <w:jc w:val="center"/>
        <w:rPr/>
      </w:pPr>
      <w:bookmarkStart w:colFirst="0" w:colLast="0" w:name="_heading=h.3dy6vkm" w:id="6"/>
      <w:bookmarkEnd w:id="6"/>
      <w:r w:rsidDel="00000000" w:rsidR="00000000" w:rsidRPr="00000000">
        <w:rPr>
          <w:rtl w:val="0"/>
        </w:rPr>
        <w:t xml:space="preserve">Planificación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heading=h.1t3h5sf" w:id="7"/>
      <w:bookmarkEnd w:id="7"/>
      <w:r w:rsidDel="00000000" w:rsidR="00000000" w:rsidRPr="00000000">
        <w:rPr>
          <w:rtl w:val="0"/>
        </w:rPr>
        <w:t xml:space="preserve">Construcción del Modelo Conceptual</w:t>
      </w:r>
    </w:p>
    <w:p w:rsidR="00000000" w:rsidDel="00000000" w:rsidP="00000000" w:rsidRDefault="00000000" w:rsidRPr="00000000" w14:paraId="000000D7">
      <w:pPr>
        <w:pStyle w:val="Heading3"/>
        <w:rPr/>
      </w:pPr>
      <w:bookmarkStart w:colFirst="0" w:colLast="0" w:name="_heading=h.4d34og8" w:id="8"/>
      <w:bookmarkEnd w:id="8"/>
      <w:r w:rsidDel="00000000" w:rsidR="00000000" w:rsidRPr="00000000">
        <w:rPr>
          <w:rtl w:val="0"/>
        </w:rPr>
        <w:t xml:space="preserve">Descripción</w:t>
      </w:r>
    </w:p>
    <w:p w:rsidR="00000000" w:rsidDel="00000000" w:rsidP="00000000" w:rsidRDefault="00000000" w:rsidRPr="00000000" w14:paraId="000000D8">
      <w:pPr>
        <w:rPr>
          <w:sz w:val="21"/>
          <w:szCs w:val="21"/>
          <w:highlight w:val="white"/>
        </w:rPr>
      </w:pPr>
      <w:r w:rsidDel="00000000" w:rsidR="00000000" w:rsidRPr="00000000">
        <w:rPr>
          <w:sz w:val="21"/>
          <w:szCs w:val="21"/>
          <w:highlight w:val="white"/>
          <w:rtl w:val="0"/>
        </w:rPr>
        <w:t xml:space="preserve">Para la construcción del modelo lógico se analizó los requerimientos de la base de datos y se crearon 7 tablas para cumplir esos requerimientos</w:t>
      </w:r>
    </w:p>
    <w:p w:rsidR="00000000" w:rsidDel="00000000" w:rsidP="00000000" w:rsidRDefault="00000000" w:rsidRPr="00000000" w14:paraId="000000D9">
      <w:pPr>
        <w:rPr>
          <w:sz w:val="21"/>
          <w:szCs w:val="21"/>
          <w:highlight w:val="white"/>
        </w:rPr>
      </w:pPr>
      <w:r w:rsidDel="00000000" w:rsidR="00000000" w:rsidRPr="00000000">
        <w:rPr>
          <w:rtl w:val="0"/>
        </w:rPr>
      </w:r>
    </w:p>
    <w:p w:rsidR="00000000" w:rsidDel="00000000" w:rsidP="00000000" w:rsidRDefault="00000000" w:rsidRPr="00000000" w14:paraId="000000DA">
      <w:pPr>
        <w:rPr>
          <w:sz w:val="21"/>
          <w:szCs w:val="21"/>
          <w:highlight w:val="white"/>
        </w:rPr>
      </w:pPr>
      <w:r w:rsidDel="00000000" w:rsidR="00000000" w:rsidRPr="00000000">
        <w:rPr>
          <w:rtl w:val="0"/>
        </w:rPr>
      </w:r>
    </w:p>
    <w:p w:rsidR="00000000" w:rsidDel="00000000" w:rsidP="00000000" w:rsidRDefault="00000000" w:rsidRPr="00000000" w14:paraId="000000DB">
      <w:pPr>
        <w:rPr>
          <w:b w:val="1"/>
          <w:sz w:val="29"/>
          <w:szCs w:val="29"/>
          <w:highlight w:val="white"/>
        </w:rPr>
      </w:pPr>
      <w:r w:rsidDel="00000000" w:rsidR="00000000" w:rsidRPr="00000000">
        <w:rPr>
          <w:b w:val="1"/>
          <w:sz w:val="29"/>
          <w:szCs w:val="29"/>
          <w:highlight w:val="white"/>
          <w:rtl w:val="0"/>
        </w:rPr>
        <w:t xml:space="preserve">Tablas y atributos destacables</w:t>
      </w:r>
    </w:p>
    <w:p w:rsidR="00000000" w:rsidDel="00000000" w:rsidP="00000000" w:rsidRDefault="00000000" w:rsidRPr="00000000" w14:paraId="000000DC">
      <w:pPr>
        <w:rPr>
          <w:b w:val="1"/>
          <w:sz w:val="29"/>
          <w:szCs w:val="29"/>
          <w:highlight w:val="white"/>
        </w:rPr>
      </w:pPr>
      <w:r w:rsidDel="00000000" w:rsidR="00000000" w:rsidRPr="00000000">
        <w:rPr>
          <w:rtl w:val="0"/>
        </w:rPr>
      </w:r>
    </w:p>
    <w:p w:rsidR="00000000" w:rsidDel="00000000" w:rsidP="00000000" w:rsidRDefault="00000000" w:rsidRPr="00000000" w14:paraId="000000DD">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cliente</w:t>
      </w:r>
    </w:p>
    <w:p w:rsidR="00000000" w:rsidDel="00000000" w:rsidP="00000000" w:rsidRDefault="00000000" w:rsidRPr="00000000" w14:paraId="000000D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Es él, id único de cada cliente para la fácil identificación dentro de la base de datos</w:t>
      </w:r>
    </w:p>
    <w:p w:rsidR="00000000" w:rsidDel="00000000" w:rsidP="00000000" w:rsidRDefault="00000000" w:rsidRPr="00000000" w14:paraId="000000DF">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sucursal</w:t>
      </w:r>
    </w:p>
    <w:p w:rsidR="00000000" w:rsidDel="00000000" w:rsidP="00000000" w:rsidRDefault="00000000" w:rsidRPr="00000000" w14:paraId="000000E0">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sucursal para facilitar la búsqueda dentro de la base de datos</w:t>
      </w:r>
    </w:p>
    <w:p w:rsidR="00000000" w:rsidDel="00000000" w:rsidP="00000000" w:rsidRDefault="00000000" w:rsidRPr="00000000" w14:paraId="000000E1">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empleado</w:t>
      </w:r>
    </w:p>
    <w:p w:rsidR="00000000" w:rsidDel="00000000" w:rsidP="00000000" w:rsidRDefault="00000000" w:rsidRPr="00000000" w14:paraId="000000E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empleado para facilitar la búsqueda dentro de la base de datos</w:t>
      </w:r>
    </w:p>
    <w:p w:rsidR="00000000" w:rsidDel="00000000" w:rsidP="00000000" w:rsidRDefault="00000000" w:rsidRPr="00000000" w14:paraId="000000E3">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id_sucursal: </w:t>
      </w:r>
      <w:r w:rsidDel="00000000" w:rsidR="00000000" w:rsidRPr="00000000">
        <w:rPr>
          <w:sz w:val="21"/>
          <w:szCs w:val="21"/>
          <w:highlight w:val="white"/>
          <w:rtl w:val="0"/>
        </w:rPr>
        <w:t xml:space="preserve">Es él, id de la sucursal en la que está trabajando el empleado</w:t>
      </w:r>
    </w:p>
    <w:p w:rsidR="00000000" w:rsidDel="00000000" w:rsidP="00000000" w:rsidRDefault="00000000" w:rsidRPr="00000000" w14:paraId="000000E4">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vehiculo</w:t>
      </w:r>
    </w:p>
    <w:p w:rsidR="00000000" w:rsidDel="00000000" w:rsidP="00000000" w:rsidRDefault="00000000" w:rsidRPr="00000000" w14:paraId="000000E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vehículo para facilitar la búsqueda dentro de la base de datos</w:t>
      </w:r>
    </w:p>
    <w:p w:rsidR="00000000" w:rsidDel="00000000" w:rsidP="00000000" w:rsidRDefault="00000000" w:rsidRPr="00000000" w14:paraId="000000E6">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id_tipo: </w:t>
      </w:r>
      <w:r w:rsidDel="00000000" w:rsidR="00000000" w:rsidRPr="00000000">
        <w:rPr>
          <w:sz w:val="21"/>
          <w:szCs w:val="21"/>
          <w:highlight w:val="white"/>
          <w:rtl w:val="0"/>
        </w:rPr>
        <w:t xml:space="preserve">Es él, id de tipo de vehículo que tiene el vehículo, con este se pueden saber los precios por semana y día de cada vehículo junto con su descuento</w:t>
      </w:r>
    </w:p>
    <w:p w:rsidR="00000000" w:rsidDel="00000000" w:rsidP="00000000" w:rsidRDefault="00000000" w:rsidRPr="00000000" w14:paraId="000000E7">
      <w:pPr>
        <w:numPr>
          <w:ilvl w:val="1"/>
          <w:numId w:val="2"/>
        </w:numPr>
        <w:ind w:left="1440" w:hanging="360"/>
        <w:rPr>
          <w:sz w:val="21"/>
          <w:szCs w:val="21"/>
          <w:highlight w:val="white"/>
          <w:u w:val="none"/>
        </w:rPr>
      </w:pPr>
      <w:r w:rsidDel="00000000" w:rsidR="00000000" w:rsidRPr="00000000">
        <w:rPr>
          <w:rtl w:val="0"/>
        </w:rPr>
      </w:r>
    </w:p>
    <w:p w:rsidR="00000000" w:rsidDel="00000000" w:rsidP="00000000" w:rsidRDefault="00000000" w:rsidRPr="00000000" w14:paraId="000000E8">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sunroof: </w:t>
      </w:r>
      <w:r w:rsidDel="00000000" w:rsidR="00000000" w:rsidRPr="00000000">
        <w:rPr>
          <w:sz w:val="21"/>
          <w:szCs w:val="21"/>
          <w:highlight w:val="white"/>
          <w:rtl w:val="0"/>
        </w:rPr>
        <w:t xml:space="preserve">Con este atributo se puede saber si el vehículo tiene techo corredizo o no</w:t>
      </w:r>
    </w:p>
    <w:p w:rsidR="00000000" w:rsidDel="00000000" w:rsidP="00000000" w:rsidRDefault="00000000" w:rsidRPr="00000000" w14:paraId="000000E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 </w:t>
      </w:r>
      <w:r w:rsidDel="00000000" w:rsidR="00000000" w:rsidRPr="00000000">
        <w:rPr>
          <w:sz w:val="21"/>
          <w:szCs w:val="21"/>
          <w:highlight w:val="white"/>
          <w:rtl w:val="0"/>
        </w:rPr>
        <w:t xml:space="preserve">Es la sucursal en la que está actualmente el vehículo, ya que este puede cambiar de sucursal cuando llega a algún lado</w:t>
      </w:r>
    </w:p>
    <w:p w:rsidR="00000000" w:rsidDel="00000000" w:rsidP="00000000" w:rsidRDefault="00000000" w:rsidRPr="00000000" w14:paraId="000000EA">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tipo_vehiculo</w:t>
      </w:r>
    </w:p>
    <w:p w:rsidR="00000000" w:rsidDel="00000000" w:rsidP="00000000" w:rsidRDefault="00000000" w:rsidRPr="00000000" w14:paraId="000000E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Es el identificador único de cada tipo de vehículo para facilitar la búsqueda dentro de la base de datos</w:t>
      </w:r>
    </w:p>
    <w:p w:rsidR="00000000" w:rsidDel="00000000" w:rsidP="00000000" w:rsidRDefault="00000000" w:rsidRPr="00000000" w14:paraId="000000EC">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precio_semana:</w:t>
      </w:r>
      <w:r w:rsidDel="00000000" w:rsidR="00000000" w:rsidRPr="00000000">
        <w:rPr>
          <w:sz w:val="21"/>
          <w:szCs w:val="21"/>
          <w:highlight w:val="white"/>
          <w:rtl w:val="0"/>
        </w:rPr>
        <w:t xml:space="preserve"> acá está el precio por semana según el tipo de vehículo, este sirve para el momento del cobro del alquiler, saber cuanto cuesta dependiendo del tipo de vehículo</w:t>
      </w:r>
    </w:p>
    <w:p w:rsidR="00000000" w:rsidDel="00000000" w:rsidP="00000000" w:rsidRDefault="00000000" w:rsidRPr="00000000" w14:paraId="000000ED">
      <w:pPr>
        <w:numPr>
          <w:ilvl w:val="1"/>
          <w:numId w:val="2"/>
        </w:numPr>
        <w:ind w:left="1440" w:hanging="360"/>
        <w:rPr>
          <w:sz w:val="21"/>
          <w:szCs w:val="21"/>
          <w:highlight w:val="white"/>
        </w:rPr>
      </w:pPr>
      <w:r w:rsidDel="00000000" w:rsidR="00000000" w:rsidRPr="00000000">
        <w:rPr>
          <w:b w:val="1"/>
          <w:sz w:val="21"/>
          <w:szCs w:val="21"/>
          <w:highlight w:val="white"/>
          <w:rtl w:val="0"/>
        </w:rPr>
        <w:t xml:space="preserve">precio_dia:</w:t>
      </w:r>
      <w:r w:rsidDel="00000000" w:rsidR="00000000" w:rsidRPr="00000000">
        <w:rPr>
          <w:sz w:val="21"/>
          <w:szCs w:val="21"/>
          <w:highlight w:val="white"/>
          <w:rtl w:val="0"/>
        </w:rPr>
        <w:t xml:space="preserve"> acá está el precio por día según el tipo de vehículo, este sirve para el momento del cobro del alquiler, saber cuanto cuesta dependiendo del tipo de vehículo</w:t>
      </w:r>
    </w:p>
    <w:p w:rsidR="00000000" w:rsidDel="00000000" w:rsidP="00000000" w:rsidRDefault="00000000" w:rsidRPr="00000000" w14:paraId="000000EE">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descuento</w:t>
      </w:r>
    </w:p>
    <w:p w:rsidR="00000000" w:rsidDel="00000000" w:rsidP="00000000" w:rsidRDefault="00000000" w:rsidRPr="00000000" w14:paraId="000000EF">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descuento para facilitar la búsqueda dentro de la base de datos</w:t>
      </w:r>
    </w:p>
    <w:p w:rsidR="00000000" w:rsidDel="00000000" w:rsidP="00000000" w:rsidRDefault="00000000" w:rsidRPr="00000000" w14:paraId="000000F0">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fecha_inicio: </w:t>
      </w:r>
      <w:r w:rsidDel="00000000" w:rsidR="00000000" w:rsidRPr="00000000">
        <w:rPr>
          <w:sz w:val="21"/>
          <w:szCs w:val="21"/>
          <w:highlight w:val="white"/>
          <w:rtl w:val="0"/>
        </w:rPr>
        <w:t xml:space="preserve">Es el inicio de la fecha durante la que estará vigente este descuento</w:t>
      </w:r>
    </w:p>
    <w:p w:rsidR="00000000" w:rsidDel="00000000" w:rsidP="00000000" w:rsidRDefault="00000000" w:rsidRPr="00000000" w14:paraId="000000F1">
      <w:pPr>
        <w:numPr>
          <w:ilvl w:val="1"/>
          <w:numId w:val="2"/>
        </w:numPr>
        <w:ind w:left="1440" w:hanging="360"/>
        <w:rPr>
          <w:sz w:val="21"/>
          <w:szCs w:val="21"/>
          <w:highlight w:val="white"/>
        </w:rPr>
      </w:pPr>
      <w:r w:rsidDel="00000000" w:rsidR="00000000" w:rsidRPr="00000000">
        <w:rPr>
          <w:b w:val="1"/>
          <w:sz w:val="21"/>
          <w:szCs w:val="21"/>
          <w:highlight w:val="white"/>
          <w:rtl w:val="0"/>
        </w:rPr>
        <w:t xml:space="preserve">fecha_fin: </w:t>
      </w:r>
      <w:r w:rsidDel="00000000" w:rsidR="00000000" w:rsidRPr="00000000">
        <w:rPr>
          <w:sz w:val="21"/>
          <w:szCs w:val="21"/>
          <w:highlight w:val="white"/>
          <w:rtl w:val="0"/>
        </w:rPr>
        <w:t xml:space="preserve">Es el cierre de la fecha durante la que estará vigente este descuento</w:t>
      </w:r>
    </w:p>
    <w:p w:rsidR="00000000" w:rsidDel="00000000" w:rsidP="00000000" w:rsidRDefault="00000000" w:rsidRPr="00000000" w14:paraId="000000F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porcentaje: </w:t>
      </w:r>
      <w:r w:rsidDel="00000000" w:rsidR="00000000" w:rsidRPr="00000000">
        <w:rPr>
          <w:sz w:val="21"/>
          <w:szCs w:val="21"/>
          <w:highlight w:val="white"/>
          <w:rtl w:val="0"/>
        </w:rPr>
        <w:t xml:space="preserve">Es el porcentaje de descuento que se tendrá en este descuento</w:t>
      </w:r>
    </w:p>
    <w:p w:rsidR="00000000" w:rsidDel="00000000" w:rsidP="00000000" w:rsidRDefault="00000000" w:rsidRPr="00000000" w14:paraId="000000F3">
      <w:pPr>
        <w:ind w:left="0" w:firstLine="0"/>
        <w:rPr>
          <w:sz w:val="21"/>
          <w:szCs w:val="21"/>
          <w:highlight w:val="white"/>
        </w:rPr>
      </w:pPr>
      <w:r w:rsidDel="00000000" w:rsidR="00000000" w:rsidRPr="00000000">
        <w:rPr>
          <w:rtl w:val="0"/>
        </w:rPr>
      </w:r>
    </w:p>
    <w:p w:rsidR="00000000" w:rsidDel="00000000" w:rsidP="00000000" w:rsidRDefault="00000000" w:rsidRPr="00000000" w14:paraId="000000F4">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alquiler </w:t>
      </w:r>
    </w:p>
    <w:p w:rsidR="00000000" w:rsidDel="00000000" w:rsidP="00000000" w:rsidRDefault="00000000" w:rsidRPr="00000000" w14:paraId="000000F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Es el identificador único de cada descuento para facilitar la búsqueda dentro de la base de datos</w:t>
      </w:r>
    </w:p>
    <w:p w:rsidR="00000000" w:rsidDel="00000000" w:rsidP="00000000" w:rsidRDefault="00000000" w:rsidRPr="00000000" w14:paraId="000000F6">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Es él, id del vehículo que se está alquilando</w:t>
      </w:r>
    </w:p>
    <w:p w:rsidR="00000000" w:rsidDel="00000000" w:rsidP="00000000" w:rsidRDefault="00000000" w:rsidRPr="00000000" w14:paraId="000000F7">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id_cliente: </w:t>
      </w:r>
      <w:r w:rsidDel="00000000" w:rsidR="00000000" w:rsidRPr="00000000">
        <w:rPr>
          <w:sz w:val="21"/>
          <w:szCs w:val="21"/>
          <w:highlight w:val="white"/>
          <w:rtl w:val="0"/>
        </w:rPr>
        <w:t xml:space="preserve">Es él, id del cliente que está alquilando el vehículo</w:t>
      </w:r>
    </w:p>
    <w:p w:rsidR="00000000" w:rsidDel="00000000" w:rsidP="00000000" w:rsidRDefault="00000000" w:rsidRPr="00000000" w14:paraId="000000F8">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id_empleado: </w:t>
      </w:r>
      <w:r w:rsidDel="00000000" w:rsidR="00000000" w:rsidRPr="00000000">
        <w:rPr>
          <w:sz w:val="21"/>
          <w:szCs w:val="21"/>
          <w:highlight w:val="white"/>
          <w:rtl w:val="0"/>
        </w:rPr>
        <w:t xml:space="preserve"> Es él, id del empleado que está realizando el alquiler del vehículo </w:t>
      </w:r>
    </w:p>
    <w:p w:rsidR="00000000" w:rsidDel="00000000" w:rsidP="00000000" w:rsidRDefault="00000000" w:rsidRPr="00000000" w14:paraId="000000F9">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id_sucursal_salida:</w:t>
      </w:r>
      <w:r w:rsidDel="00000000" w:rsidR="00000000" w:rsidRPr="00000000">
        <w:rPr>
          <w:sz w:val="21"/>
          <w:szCs w:val="21"/>
          <w:highlight w:val="white"/>
          <w:rtl w:val="0"/>
        </w:rPr>
        <w:t xml:space="preserve"> Es él, id de la sucursal de la cual está saliendo el vehículo</w:t>
      </w:r>
    </w:p>
    <w:p w:rsidR="00000000" w:rsidDel="00000000" w:rsidP="00000000" w:rsidRDefault="00000000" w:rsidRPr="00000000" w14:paraId="000000FA">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fecha_salida:</w:t>
      </w:r>
      <w:r w:rsidDel="00000000" w:rsidR="00000000" w:rsidRPr="00000000">
        <w:rPr>
          <w:sz w:val="21"/>
          <w:szCs w:val="21"/>
          <w:highlight w:val="white"/>
          <w:rtl w:val="0"/>
        </w:rPr>
        <w:t xml:space="preserve"> Es la fecha en el que el vehículo fue alquilado</w:t>
      </w:r>
    </w:p>
    <w:p w:rsidR="00000000" w:rsidDel="00000000" w:rsidP="00000000" w:rsidRDefault="00000000" w:rsidRPr="00000000" w14:paraId="000000FB">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id_sucursal_llegada: </w:t>
      </w:r>
      <w:r w:rsidDel="00000000" w:rsidR="00000000" w:rsidRPr="00000000">
        <w:rPr>
          <w:sz w:val="21"/>
          <w:szCs w:val="21"/>
          <w:highlight w:val="white"/>
          <w:rtl w:val="0"/>
        </w:rPr>
        <w:t xml:space="preserve">Es él, id de la sucursal en la cual se dejara el carro cuandoacabe el alquiler</w:t>
      </w:r>
    </w:p>
    <w:p w:rsidR="00000000" w:rsidDel="00000000" w:rsidP="00000000" w:rsidRDefault="00000000" w:rsidRPr="00000000" w14:paraId="000000FC">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fecha_llegada: </w:t>
      </w:r>
      <w:r w:rsidDel="00000000" w:rsidR="00000000" w:rsidRPr="00000000">
        <w:rPr>
          <w:sz w:val="21"/>
          <w:szCs w:val="21"/>
          <w:highlight w:val="white"/>
          <w:rtl w:val="0"/>
        </w:rPr>
        <w:t xml:space="preserve">Es la fecha en la que se entregó el vehículo a la sucursal de nuevo</w:t>
      </w:r>
    </w:p>
    <w:p w:rsidR="00000000" w:rsidDel="00000000" w:rsidP="00000000" w:rsidRDefault="00000000" w:rsidRPr="00000000" w14:paraId="000000FD">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fecha_esperada: </w:t>
      </w:r>
      <w:r w:rsidDel="00000000" w:rsidR="00000000" w:rsidRPr="00000000">
        <w:rPr>
          <w:sz w:val="21"/>
          <w:szCs w:val="21"/>
          <w:highlight w:val="white"/>
          <w:rtl w:val="0"/>
        </w:rPr>
        <w:t xml:space="preserve">Es la fecha en la que se debería entregar el carro hasta esa fecha era el contrato de alquiler, si el cliente se pasa de esa fecha se harán cargos extras al valor final</w:t>
      </w:r>
    </w:p>
    <w:p w:rsidR="00000000" w:rsidDel="00000000" w:rsidP="00000000" w:rsidRDefault="00000000" w:rsidRPr="00000000" w14:paraId="000000FE">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valor_cotizado: </w:t>
      </w:r>
      <w:r w:rsidDel="00000000" w:rsidR="00000000" w:rsidRPr="00000000">
        <w:rPr>
          <w:sz w:val="21"/>
          <w:szCs w:val="21"/>
          <w:highlight w:val="white"/>
          <w:rtl w:val="0"/>
        </w:rPr>
        <w:t xml:space="preserve">Este es el valor  que se cobra por el alquiler basándonos en el tiempo del alquiler del contrato y basándonos en el tipo de vehículo en este no se aplican ni descuentos ni sobrecargos por entrega fuera de plazo</w:t>
      </w:r>
    </w:p>
    <w:p w:rsidR="00000000" w:rsidDel="00000000" w:rsidP="00000000" w:rsidRDefault="00000000" w:rsidRPr="00000000" w14:paraId="000000FF">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valor_pagado: </w:t>
      </w:r>
      <w:r w:rsidDel="00000000" w:rsidR="00000000" w:rsidRPr="00000000">
        <w:rPr>
          <w:sz w:val="21"/>
          <w:szCs w:val="21"/>
          <w:highlight w:val="white"/>
          <w:rtl w:val="0"/>
        </w:rPr>
        <w:t xml:space="preserve">Este es el valor final que debe pagar el cliente acá se aplicaron los descuentos en caso de tenerlos y los sobrecargos por entrega fuera de plazo (en caso de haber entregado fuera de plazo)</w:t>
      </w:r>
    </w:p>
    <w:p w:rsidR="00000000" w:rsidDel="00000000" w:rsidP="00000000" w:rsidRDefault="00000000" w:rsidRPr="00000000" w14:paraId="00000100">
      <w:pPr>
        <w:pStyle w:val="Heading3"/>
        <w:rPr/>
      </w:pPr>
      <w:bookmarkStart w:colFirst="0" w:colLast="0" w:name="_heading=h.2s8eyo1" w:id="9"/>
      <w:bookmarkEnd w:id="9"/>
      <w:r w:rsidDel="00000000" w:rsidR="00000000" w:rsidRPr="00000000">
        <w:rPr>
          <w:rtl w:val="0"/>
        </w:rPr>
        <w:t xml:space="preserve">Gráfica</w:t>
      </w:r>
    </w:p>
    <w:p w:rsidR="00000000" w:rsidDel="00000000" w:rsidP="00000000" w:rsidRDefault="00000000" w:rsidRPr="00000000" w14:paraId="00000101">
      <w:pPr>
        <w:rPr>
          <w:sz w:val="21"/>
          <w:szCs w:val="21"/>
          <w:highlight w:val="white"/>
        </w:rPr>
      </w:pPr>
      <w:r w:rsidDel="00000000" w:rsidR="00000000" w:rsidRPr="00000000">
        <w:rPr>
          <w:sz w:val="21"/>
          <w:szCs w:val="21"/>
          <w:highlight w:val="white"/>
        </w:rPr>
        <w:drawing>
          <wp:inline distB="114300" distT="114300" distL="114300" distR="114300">
            <wp:extent cx="5731200" cy="3848100"/>
            <wp:effectExtent b="0" l="0" r="0" t="0"/>
            <wp:docPr id="1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hyperlink r:id="rId8">
        <w:r w:rsidDel="00000000" w:rsidR="00000000" w:rsidRPr="00000000">
          <w:rPr>
            <w:color w:val="1155cc"/>
            <w:u w:val="single"/>
            <w:rtl w:val="0"/>
          </w:rPr>
          <w:t xml:space="preserve">https://drive.google.com/file/d/1Tv4CtL-q7MYD1GcX7TWjFWHZ3eptxmIf/view?usp=sharing</w:t>
        </w:r>
      </w:hyperlink>
      <w:r w:rsidDel="00000000" w:rsidR="00000000" w:rsidRPr="00000000">
        <w:rPr>
          <w:rtl w:val="0"/>
        </w:rPr>
        <w:t xml:space="preserve"> </w:t>
      </w:r>
    </w:p>
    <w:p w:rsidR="00000000" w:rsidDel="00000000" w:rsidP="00000000" w:rsidRDefault="00000000" w:rsidRPr="00000000" w14:paraId="00000103">
      <w:pPr>
        <w:pStyle w:val="Heading2"/>
        <w:rPr/>
      </w:pPr>
      <w:bookmarkStart w:colFirst="0" w:colLast="0" w:name="_heading=h.3rdcrjn" w:id="10"/>
      <w:bookmarkEnd w:id="10"/>
      <w:r w:rsidDel="00000000" w:rsidR="00000000" w:rsidRPr="00000000">
        <w:rPr>
          <w:rtl w:val="0"/>
        </w:rPr>
        <w:t xml:space="preserve">Construcción del Modelo Lógico</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pPr>
      <w:bookmarkStart w:colFirst="0" w:colLast="0" w:name="_heading=h.26in1rg" w:id="11"/>
      <w:bookmarkEnd w:id="11"/>
      <w:r w:rsidDel="00000000" w:rsidR="00000000" w:rsidRPr="00000000">
        <w:rPr>
          <w:rtl w:val="0"/>
        </w:rPr>
        <w:t xml:space="preserve">Descripción</w:t>
      </w:r>
    </w:p>
    <w:p w:rsidR="00000000" w:rsidDel="00000000" w:rsidP="00000000" w:rsidRDefault="00000000" w:rsidRPr="00000000" w14:paraId="00000106">
      <w:pPr>
        <w:rPr/>
      </w:pPr>
      <w:r w:rsidDel="00000000" w:rsidR="00000000" w:rsidRPr="00000000">
        <w:rPr>
          <w:rtl w:val="0"/>
        </w:rPr>
        <w:t xml:space="preserve">Una vez realizado el diagrama conceptual se creó el diagrama lógico basándose en el mismo, en este se definió el tipo de variable de cada columna en las tablas de la base de datos y la relación que hay entre ellas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sz w:val="26"/>
          <w:szCs w:val="26"/>
        </w:rPr>
      </w:pPr>
      <w:r w:rsidDel="00000000" w:rsidR="00000000" w:rsidRPr="00000000">
        <w:rPr>
          <w:b w:val="1"/>
          <w:sz w:val="26"/>
          <w:szCs w:val="26"/>
          <w:rtl w:val="0"/>
        </w:rPr>
        <w:t xml:space="preserve">Tablas y atributos con sus tipos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cliente</w:t>
      </w:r>
    </w:p>
    <w:p w:rsidR="00000000" w:rsidDel="00000000" w:rsidP="00000000" w:rsidRDefault="00000000" w:rsidRPr="00000000" w14:paraId="0000010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10C">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cedula: </w:t>
      </w:r>
      <w:r w:rsidDel="00000000" w:rsidR="00000000" w:rsidRPr="00000000">
        <w:rPr>
          <w:sz w:val="21"/>
          <w:szCs w:val="21"/>
          <w:highlight w:val="white"/>
          <w:rtl w:val="0"/>
        </w:rPr>
        <w:t xml:space="preserve">int(15)</w:t>
      </w:r>
    </w:p>
    <w:p w:rsidR="00000000" w:rsidDel="00000000" w:rsidP="00000000" w:rsidRDefault="00000000" w:rsidRPr="00000000" w14:paraId="0000010D">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varchar(50)</w:t>
      </w:r>
    </w:p>
    <w:p w:rsidR="00000000" w:rsidDel="00000000" w:rsidP="00000000" w:rsidRDefault="00000000" w:rsidRPr="00000000" w14:paraId="0000010E">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varchar(50)</w:t>
      </w:r>
    </w:p>
    <w:p w:rsidR="00000000" w:rsidDel="00000000" w:rsidP="00000000" w:rsidRDefault="00000000" w:rsidRPr="00000000" w14:paraId="0000010F">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direccion: </w:t>
      </w:r>
      <w:r w:rsidDel="00000000" w:rsidR="00000000" w:rsidRPr="00000000">
        <w:rPr>
          <w:sz w:val="21"/>
          <w:szCs w:val="21"/>
          <w:highlight w:val="white"/>
          <w:rtl w:val="0"/>
        </w:rPr>
        <w:t xml:space="preserve">varchar(150)</w:t>
      </w:r>
    </w:p>
    <w:p w:rsidR="00000000" w:rsidDel="00000000" w:rsidP="00000000" w:rsidRDefault="00000000" w:rsidRPr="00000000" w14:paraId="00000110">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ciudad_residencia: </w:t>
      </w:r>
      <w:r w:rsidDel="00000000" w:rsidR="00000000" w:rsidRPr="00000000">
        <w:rPr>
          <w:sz w:val="21"/>
          <w:szCs w:val="21"/>
          <w:highlight w:val="white"/>
          <w:rtl w:val="0"/>
        </w:rPr>
        <w:t xml:space="preserve">varchar(40)</w:t>
      </w:r>
    </w:p>
    <w:p w:rsidR="00000000" w:rsidDel="00000000" w:rsidP="00000000" w:rsidRDefault="00000000" w:rsidRPr="00000000" w14:paraId="00000111">
      <w:pPr>
        <w:numPr>
          <w:ilvl w:val="1"/>
          <w:numId w:val="2"/>
        </w:numPr>
        <w:ind w:left="1440" w:hanging="360"/>
        <w:rPr>
          <w:b w:val="1"/>
          <w:sz w:val="21"/>
          <w:szCs w:val="21"/>
          <w:highlight w:val="white"/>
          <w:u w:val="none"/>
        </w:rPr>
      </w:pPr>
      <w:r w:rsidDel="00000000" w:rsidR="00000000" w:rsidRPr="00000000">
        <w:rPr>
          <w:b w:val="1"/>
          <w:sz w:val="21"/>
          <w:szCs w:val="21"/>
          <w:highlight w:val="white"/>
          <w:rtl w:val="0"/>
        </w:rPr>
        <w:t xml:space="preserve">telefono_celular: </w:t>
      </w:r>
      <w:r w:rsidDel="00000000" w:rsidR="00000000" w:rsidRPr="00000000">
        <w:rPr>
          <w:sz w:val="21"/>
          <w:szCs w:val="21"/>
          <w:highlight w:val="white"/>
          <w:rtl w:val="0"/>
        </w:rPr>
        <w:t xml:space="preserve">int(15) </w:t>
      </w:r>
    </w:p>
    <w:p w:rsidR="00000000" w:rsidDel="00000000" w:rsidP="00000000" w:rsidRDefault="00000000" w:rsidRPr="00000000" w14:paraId="0000011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correo_electronico: </w:t>
      </w:r>
      <w:r w:rsidDel="00000000" w:rsidR="00000000" w:rsidRPr="00000000">
        <w:rPr>
          <w:sz w:val="21"/>
          <w:szCs w:val="21"/>
          <w:highlight w:val="white"/>
          <w:rtl w:val="0"/>
        </w:rPr>
        <w:t xml:space="preserve">varchar(80)</w:t>
      </w:r>
    </w:p>
    <w:p w:rsidR="00000000" w:rsidDel="00000000" w:rsidP="00000000" w:rsidRDefault="00000000" w:rsidRPr="00000000" w14:paraId="00000113">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sucursal</w:t>
      </w:r>
    </w:p>
    <w:p w:rsidR="00000000" w:rsidDel="00000000" w:rsidP="00000000" w:rsidRDefault="00000000" w:rsidRPr="00000000" w14:paraId="00000114">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11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direccion: </w:t>
      </w:r>
      <w:r w:rsidDel="00000000" w:rsidR="00000000" w:rsidRPr="00000000">
        <w:rPr>
          <w:sz w:val="21"/>
          <w:szCs w:val="21"/>
          <w:highlight w:val="white"/>
          <w:rtl w:val="0"/>
        </w:rPr>
        <w:t xml:space="preserve">varchar(150)</w:t>
      </w:r>
    </w:p>
    <w:p w:rsidR="00000000" w:rsidDel="00000000" w:rsidP="00000000" w:rsidRDefault="00000000" w:rsidRPr="00000000" w14:paraId="00000116">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ciudad: </w:t>
      </w:r>
      <w:r w:rsidDel="00000000" w:rsidR="00000000" w:rsidRPr="00000000">
        <w:rPr>
          <w:sz w:val="21"/>
          <w:szCs w:val="21"/>
          <w:highlight w:val="white"/>
          <w:rtl w:val="0"/>
        </w:rPr>
        <w:t xml:space="preserve">varchar(40)</w:t>
      </w:r>
    </w:p>
    <w:p w:rsidR="00000000" w:rsidDel="00000000" w:rsidP="00000000" w:rsidRDefault="00000000" w:rsidRPr="00000000" w14:paraId="00000117">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telefono_fijo: </w:t>
      </w:r>
      <w:r w:rsidDel="00000000" w:rsidR="00000000" w:rsidRPr="00000000">
        <w:rPr>
          <w:sz w:val="21"/>
          <w:szCs w:val="21"/>
          <w:highlight w:val="white"/>
          <w:rtl w:val="0"/>
        </w:rPr>
        <w:t xml:space="preserve">int(15)</w:t>
      </w:r>
    </w:p>
    <w:p w:rsidR="00000000" w:rsidDel="00000000" w:rsidP="00000000" w:rsidRDefault="00000000" w:rsidRPr="00000000" w14:paraId="00000118">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telefono_celular: </w:t>
      </w:r>
      <w:r w:rsidDel="00000000" w:rsidR="00000000" w:rsidRPr="00000000">
        <w:rPr>
          <w:sz w:val="21"/>
          <w:szCs w:val="21"/>
          <w:highlight w:val="white"/>
          <w:rtl w:val="0"/>
        </w:rPr>
        <w:t xml:space="preserve">int(15) </w:t>
      </w:r>
    </w:p>
    <w:p w:rsidR="00000000" w:rsidDel="00000000" w:rsidP="00000000" w:rsidRDefault="00000000" w:rsidRPr="00000000" w14:paraId="0000011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correo_electronico: </w:t>
      </w:r>
      <w:r w:rsidDel="00000000" w:rsidR="00000000" w:rsidRPr="00000000">
        <w:rPr>
          <w:sz w:val="21"/>
          <w:szCs w:val="21"/>
          <w:highlight w:val="white"/>
          <w:rtl w:val="0"/>
        </w:rPr>
        <w:t xml:space="preserve">varchar(80)</w:t>
      </w:r>
    </w:p>
    <w:p w:rsidR="00000000" w:rsidDel="00000000" w:rsidP="00000000" w:rsidRDefault="00000000" w:rsidRPr="00000000" w14:paraId="0000011A">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empleado</w:t>
      </w:r>
    </w:p>
    <w:p w:rsidR="00000000" w:rsidDel="00000000" w:rsidP="00000000" w:rsidRDefault="00000000" w:rsidRPr="00000000" w14:paraId="0000011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11C">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 </w:t>
      </w:r>
      <w:r w:rsidDel="00000000" w:rsidR="00000000" w:rsidRPr="00000000">
        <w:rPr>
          <w:sz w:val="21"/>
          <w:szCs w:val="21"/>
          <w:highlight w:val="white"/>
          <w:rtl w:val="0"/>
        </w:rPr>
        <w:t xml:space="preserve">int foreign key</w:t>
      </w:r>
    </w:p>
    <w:p w:rsidR="00000000" w:rsidDel="00000000" w:rsidP="00000000" w:rsidRDefault="00000000" w:rsidRPr="00000000" w14:paraId="0000011D">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cedula: </w:t>
      </w:r>
      <w:r w:rsidDel="00000000" w:rsidR="00000000" w:rsidRPr="00000000">
        <w:rPr>
          <w:sz w:val="21"/>
          <w:szCs w:val="21"/>
          <w:highlight w:val="white"/>
          <w:rtl w:val="0"/>
        </w:rPr>
        <w:t xml:space="preserve">int(15)</w:t>
      </w:r>
    </w:p>
    <w:p w:rsidR="00000000" w:rsidDel="00000000" w:rsidP="00000000" w:rsidRDefault="00000000" w:rsidRPr="00000000" w14:paraId="0000011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nombres:</w:t>
      </w:r>
      <w:r w:rsidDel="00000000" w:rsidR="00000000" w:rsidRPr="00000000">
        <w:rPr>
          <w:sz w:val="21"/>
          <w:szCs w:val="21"/>
          <w:highlight w:val="white"/>
          <w:rtl w:val="0"/>
        </w:rPr>
        <w:t xml:space="preserve"> varchar(50)</w:t>
      </w:r>
    </w:p>
    <w:p w:rsidR="00000000" w:rsidDel="00000000" w:rsidP="00000000" w:rsidRDefault="00000000" w:rsidRPr="00000000" w14:paraId="0000011F">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apellidos:</w:t>
      </w:r>
      <w:r w:rsidDel="00000000" w:rsidR="00000000" w:rsidRPr="00000000">
        <w:rPr>
          <w:sz w:val="21"/>
          <w:szCs w:val="21"/>
          <w:highlight w:val="white"/>
          <w:rtl w:val="0"/>
        </w:rPr>
        <w:t xml:space="preserve"> varchar(50)</w:t>
      </w:r>
    </w:p>
    <w:p w:rsidR="00000000" w:rsidDel="00000000" w:rsidP="00000000" w:rsidRDefault="00000000" w:rsidRPr="00000000" w14:paraId="00000120">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direccion: </w:t>
      </w:r>
      <w:r w:rsidDel="00000000" w:rsidR="00000000" w:rsidRPr="00000000">
        <w:rPr>
          <w:sz w:val="21"/>
          <w:szCs w:val="21"/>
          <w:highlight w:val="white"/>
          <w:rtl w:val="0"/>
        </w:rPr>
        <w:t xml:space="preserve">varchar(150)</w:t>
      </w:r>
    </w:p>
    <w:p w:rsidR="00000000" w:rsidDel="00000000" w:rsidP="00000000" w:rsidRDefault="00000000" w:rsidRPr="00000000" w14:paraId="00000121">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ciudad_residencia: </w:t>
      </w:r>
      <w:r w:rsidDel="00000000" w:rsidR="00000000" w:rsidRPr="00000000">
        <w:rPr>
          <w:sz w:val="21"/>
          <w:szCs w:val="21"/>
          <w:highlight w:val="white"/>
          <w:rtl w:val="0"/>
        </w:rPr>
        <w:t xml:space="preserve">varchar(40)</w:t>
      </w:r>
    </w:p>
    <w:p w:rsidR="00000000" w:rsidDel="00000000" w:rsidP="00000000" w:rsidRDefault="00000000" w:rsidRPr="00000000" w14:paraId="0000012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telefono_celular: </w:t>
      </w:r>
      <w:r w:rsidDel="00000000" w:rsidR="00000000" w:rsidRPr="00000000">
        <w:rPr>
          <w:sz w:val="21"/>
          <w:szCs w:val="21"/>
          <w:highlight w:val="white"/>
          <w:rtl w:val="0"/>
        </w:rPr>
        <w:t xml:space="preserve">int(15) </w:t>
      </w:r>
    </w:p>
    <w:p w:rsidR="00000000" w:rsidDel="00000000" w:rsidP="00000000" w:rsidRDefault="00000000" w:rsidRPr="00000000" w14:paraId="00000123">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correo_electronico: </w:t>
      </w:r>
      <w:r w:rsidDel="00000000" w:rsidR="00000000" w:rsidRPr="00000000">
        <w:rPr>
          <w:sz w:val="21"/>
          <w:szCs w:val="21"/>
          <w:highlight w:val="white"/>
          <w:rtl w:val="0"/>
        </w:rPr>
        <w:t xml:space="preserve">varchar(80)</w:t>
      </w:r>
    </w:p>
    <w:p w:rsidR="00000000" w:rsidDel="00000000" w:rsidP="00000000" w:rsidRDefault="00000000" w:rsidRPr="00000000" w14:paraId="00000124">
      <w:pPr>
        <w:numPr>
          <w:ilvl w:val="1"/>
          <w:numId w:val="2"/>
        </w:numPr>
        <w:ind w:left="1440" w:hanging="360"/>
        <w:rPr>
          <w:b w:val="1"/>
          <w:sz w:val="21"/>
          <w:szCs w:val="21"/>
          <w:highlight w:val="white"/>
          <w:u w:val="none"/>
        </w:rPr>
      </w:pPr>
      <w:r w:rsidDel="00000000" w:rsidR="00000000" w:rsidRPr="00000000">
        <w:rPr>
          <w:rtl w:val="0"/>
        </w:rPr>
      </w:r>
    </w:p>
    <w:p w:rsidR="00000000" w:rsidDel="00000000" w:rsidP="00000000" w:rsidRDefault="00000000" w:rsidRPr="00000000" w14:paraId="00000125">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vehiculo</w:t>
      </w:r>
    </w:p>
    <w:p w:rsidR="00000000" w:rsidDel="00000000" w:rsidP="00000000" w:rsidRDefault="00000000" w:rsidRPr="00000000" w14:paraId="00000126">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127">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id_tipo: </w:t>
      </w:r>
      <w:r w:rsidDel="00000000" w:rsidR="00000000" w:rsidRPr="00000000">
        <w:rPr>
          <w:sz w:val="21"/>
          <w:szCs w:val="21"/>
          <w:highlight w:val="white"/>
          <w:rtl w:val="0"/>
        </w:rPr>
        <w:t xml:space="preserve">int foreign key</w:t>
      </w:r>
    </w:p>
    <w:p w:rsidR="00000000" w:rsidDel="00000000" w:rsidP="00000000" w:rsidRDefault="00000000" w:rsidRPr="00000000" w14:paraId="00000128">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 </w:t>
      </w:r>
      <w:r w:rsidDel="00000000" w:rsidR="00000000" w:rsidRPr="00000000">
        <w:rPr>
          <w:sz w:val="21"/>
          <w:szCs w:val="21"/>
          <w:highlight w:val="white"/>
          <w:rtl w:val="0"/>
        </w:rPr>
        <w:t xml:space="preserve">int foreign key</w:t>
      </w:r>
    </w:p>
    <w:p w:rsidR="00000000" w:rsidDel="00000000" w:rsidP="00000000" w:rsidRDefault="00000000" w:rsidRPr="00000000" w14:paraId="0000012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placa: </w:t>
      </w:r>
      <w:r w:rsidDel="00000000" w:rsidR="00000000" w:rsidRPr="00000000">
        <w:rPr>
          <w:sz w:val="21"/>
          <w:szCs w:val="21"/>
          <w:highlight w:val="white"/>
          <w:rtl w:val="0"/>
        </w:rPr>
        <w:t xml:space="preserve">varchar(6)</w:t>
      </w:r>
    </w:p>
    <w:p w:rsidR="00000000" w:rsidDel="00000000" w:rsidP="00000000" w:rsidRDefault="00000000" w:rsidRPr="00000000" w14:paraId="0000012A">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referencia: </w:t>
      </w:r>
      <w:r w:rsidDel="00000000" w:rsidR="00000000" w:rsidRPr="00000000">
        <w:rPr>
          <w:sz w:val="21"/>
          <w:szCs w:val="21"/>
          <w:highlight w:val="white"/>
          <w:rtl w:val="0"/>
        </w:rPr>
        <w:t xml:space="preserve">varchar(20)</w:t>
      </w:r>
    </w:p>
    <w:p w:rsidR="00000000" w:rsidDel="00000000" w:rsidP="00000000" w:rsidRDefault="00000000" w:rsidRPr="00000000" w14:paraId="0000012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modelo: </w:t>
      </w:r>
      <w:r w:rsidDel="00000000" w:rsidR="00000000" w:rsidRPr="00000000">
        <w:rPr>
          <w:sz w:val="21"/>
          <w:szCs w:val="21"/>
          <w:highlight w:val="white"/>
          <w:rtl w:val="0"/>
        </w:rPr>
        <w:t xml:space="preserve">varchar(30)</w:t>
      </w:r>
    </w:p>
    <w:p w:rsidR="00000000" w:rsidDel="00000000" w:rsidP="00000000" w:rsidRDefault="00000000" w:rsidRPr="00000000" w14:paraId="0000012C">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puertas: </w:t>
      </w:r>
      <w:r w:rsidDel="00000000" w:rsidR="00000000" w:rsidRPr="00000000">
        <w:rPr>
          <w:sz w:val="21"/>
          <w:szCs w:val="21"/>
          <w:highlight w:val="white"/>
          <w:rtl w:val="0"/>
        </w:rPr>
        <w:t xml:space="preserve">int</w:t>
      </w:r>
    </w:p>
    <w:p w:rsidR="00000000" w:rsidDel="00000000" w:rsidP="00000000" w:rsidRDefault="00000000" w:rsidRPr="00000000" w14:paraId="0000012D">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capacidad: </w:t>
      </w:r>
      <w:r w:rsidDel="00000000" w:rsidR="00000000" w:rsidRPr="00000000">
        <w:rPr>
          <w:sz w:val="21"/>
          <w:szCs w:val="21"/>
          <w:highlight w:val="white"/>
          <w:rtl w:val="0"/>
        </w:rPr>
        <w:t xml:space="preserve">int</w:t>
      </w:r>
    </w:p>
    <w:p w:rsidR="00000000" w:rsidDel="00000000" w:rsidP="00000000" w:rsidRDefault="00000000" w:rsidRPr="00000000" w14:paraId="0000012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sunroof: </w:t>
      </w:r>
      <w:r w:rsidDel="00000000" w:rsidR="00000000" w:rsidRPr="00000000">
        <w:rPr>
          <w:sz w:val="21"/>
          <w:szCs w:val="21"/>
          <w:highlight w:val="white"/>
          <w:rtl w:val="0"/>
        </w:rPr>
        <w:t xml:space="preserve">boolean</w:t>
      </w:r>
    </w:p>
    <w:p w:rsidR="00000000" w:rsidDel="00000000" w:rsidP="00000000" w:rsidRDefault="00000000" w:rsidRPr="00000000" w14:paraId="0000012F">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motor: </w:t>
      </w:r>
      <w:r w:rsidDel="00000000" w:rsidR="00000000" w:rsidRPr="00000000">
        <w:rPr>
          <w:sz w:val="21"/>
          <w:szCs w:val="21"/>
          <w:highlight w:val="white"/>
          <w:rtl w:val="0"/>
        </w:rPr>
        <w:t xml:space="preserve">varchar(45)</w:t>
      </w:r>
    </w:p>
    <w:p w:rsidR="00000000" w:rsidDel="00000000" w:rsidP="00000000" w:rsidRDefault="00000000" w:rsidRPr="00000000" w14:paraId="00000130">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color:</w:t>
      </w:r>
      <w:r w:rsidDel="00000000" w:rsidR="00000000" w:rsidRPr="00000000">
        <w:rPr>
          <w:sz w:val="21"/>
          <w:szCs w:val="21"/>
          <w:highlight w:val="white"/>
          <w:rtl w:val="0"/>
        </w:rPr>
        <w:t xml:space="preserve">varchar(30)</w:t>
      </w:r>
    </w:p>
    <w:p w:rsidR="00000000" w:rsidDel="00000000" w:rsidP="00000000" w:rsidRDefault="00000000" w:rsidRPr="00000000" w14:paraId="00000131">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tipo_vehiculo</w:t>
      </w:r>
    </w:p>
    <w:p w:rsidR="00000000" w:rsidDel="00000000" w:rsidP="00000000" w:rsidRDefault="00000000" w:rsidRPr="00000000" w14:paraId="0000013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w:t>
      </w:r>
      <w:r w:rsidDel="00000000" w:rsidR="00000000" w:rsidRPr="00000000">
        <w:rPr>
          <w:sz w:val="21"/>
          <w:szCs w:val="21"/>
          <w:highlight w:val="white"/>
          <w:rtl w:val="0"/>
        </w:rPr>
        <w:t xml:space="preserve"> int primery key</w:t>
      </w:r>
    </w:p>
    <w:p w:rsidR="00000000" w:rsidDel="00000000" w:rsidP="00000000" w:rsidRDefault="00000000" w:rsidRPr="00000000" w14:paraId="00000133">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nombre: </w:t>
      </w:r>
      <w:r w:rsidDel="00000000" w:rsidR="00000000" w:rsidRPr="00000000">
        <w:rPr>
          <w:sz w:val="21"/>
          <w:szCs w:val="21"/>
          <w:highlight w:val="white"/>
          <w:rtl w:val="0"/>
        </w:rPr>
        <w:t xml:space="preserve">varchar(50)</w:t>
      </w:r>
    </w:p>
    <w:p w:rsidR="00000000" w:rsidDel="00000000" w:rsidP="00000000" w:rsidRDefault="00000000" w:rsidRPr="00000000" w14:paraId="00000134">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id_descuento:</w:t>
      </w:r>
      <w:r w:rsidDel="00000000" w:rsidR="00000000" w:rsidRPr="00000000">
        <w:rPr>
          <w:sz w:val="21"/>
          <w:szCs w:val="21"/>
          <w:highlight w:val="white"/>
          <w:rtl w:val="0"/>
        </w:rPr>
        <w:t xml:space="preserve"> int foreign key</w:t>
      </w:r>
    </w:p>
    <w:p w:rsidR="00000000" w:rsidDel="00000000" w:rsidP="00000000" w:rsidRDefault="00000000" w:rsidRPr="00000000" w14:paraId="0000013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precio_semana:</w:t>
      </w:r>
      <w:r w:rsidDel="00000000" w:rsidR="00000000" w:rsidRPr="00000000">
        <w:rPr>
          <w:sz w:val="21"/>
          <w:szCs w:val="21"/>
          <w:highlight w:val="white"/>
          <w:rtl w:val="0"/>
        </w:rPr>
        <w:t xml:space="preserve"> decimal(10,2)</w:t>
      </w:r>
    </w:p>
    <w:p w:rsidR="00000000" w:rsidDel="00000000" w:rsidP="00000000" w:rsidRDefault="00000000" w:rsidRPr="00000000" w14:paraId="00000136">
      <w:pPr>
        <w:numPr>
          <w:ilvl w:val="1"/>
          <w:numId w:val="2"/>
        </w:numPr>
        <w:ind w:left="1440" w:hanging="360"/>
        <w:rPr>
          <w:sz w:val="21"/>
          <w:szCs w:val="21"/>
          <w:highlight w:val="white"/>
        </w:rPr>
      </w:pPr>
      <w:r w:rsidDel="00000000" w:rsidR="00000000" w:rsidRPr="00000000">
        <w:rPr>
          <w:b w:val="1"/>
          <w:sz w:val="21"/>
          <w:szCs w:val="21"/>
          <w:highlight w:val="white"/>
          <w:rtl w:val="0"/>
        </w:rPr>
        <w:t xml:space="preserve">precio_dia:</w:t>
      </w:r>
      <w:r w:rsidDel="00000000" w:rsidR="00000000" w:rsidRPr="00000000">
        <w:rPr>
          <w:sz w:val="21"/>
          <w:szCs w:val="21"/>
          <w:highlight w:val="white"/>
          <w:rtl w:val="0"/>
        </w:rPr>
        <w:t xml:space="preserve"> decimal(10,2)</w:t>
      </w:r>
    </w:p>
    <w:p w:rsidR="00000000" w:rsidDel="00000000" w:rsidP="00000000" w:rsidRDefault="00000000" w:rsidRPr="00000000" w14:paraId="00000137">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descuento</w:t>
      </w:r>
    </w:p>
    <w:p w:rsidR="00000000" w:rsidDel="00000000" w:rsidP="00000000" w:rsidRDefault="00000000" w:rsidRPr="00000000" w14:paraId="00000138">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 </w:t>
      </w:r>
    </w:p>
    <w:p w:rsidR="00000000" w:rsidDel="00000000" w:rsidP="00000000" w:rsidRDefault="00000000" w:rsidRPr="00000000" w14:paraId="00000139">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fecha_inicio: </w:t>
      </w:r>
      <w:r w:rsidDel="00000000" w:rsidR="00000000" w:rsidRPr="00000000">
        <w:rPr>
          <w:sz w:val="21"/>
          <w:szCs w:val="21"/>
          <w:highlight w:val="white"/>
          <w:rtl w:val="0"/>
        </w:rPr>
        <w:t xml:space="preserve">date </w:t>
      </w:r>
    </w:p>
    <w:p w:rsidR="00000000" w:rsidDel="00000000" w:rsidP="00000000" w:rsidRDefault="00000000" w:rsidRPr="00000000" w14:paraId="0000013A">
      <w:pPr>
        <w:numPr>
          <w:ilvl w:val="1"/>
          <w:numId w:val="2"/>
        </w:numPr>
        <w:ind w:left="1440" w:hanging="360"/>
        <w:rPr>
          <w:sz w:val="21"/>
          <w:szCs w:val="21"/>
          <w:highlight w:val="white"/>
        </w:rPr>
      </w:pPr>
      <w:r w:rsidDel="00000000" w:rsidR="00000000" w:rsidRPr="00000000">
        <w:rPr>
          <w:b w:val="1"/>
          <w:sz w:val="21"/>
          <w:szCs w:val="21"/>
          <w:highlight w:val="white"/>
          <w:rtl w:val="0"/>
        </w:rPr>
        <w:t xml:space="preserve">fecha_fin: </w:t>
      </w:r>
      <w:r w:rsidDel="00000000" w:rsidR="00000000" w:rsidRPr="00000000">
        <w:rPr>
          <w:sz w:val="21"/>
          <w:szCs w:val="21"/>
          <w:highlight w:val="white"/>
          <w:rtl w:val="0"/>
        </w:rPr>
        <w:t xml:space="preserve">date</w:t>
      </w:r>
    </w:p>
    <w:p w:rsidR="00000000" w:rsidDel="00000000" w:rsidP="00000000" w:rsidRDefault="00000000" w:rsidRPr="00000000" w14:paraId="0000013B">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porcentaje: </w:t>
      </w:r>
      <w:r w:rsidDel="00000000" w:rsidR="00000000" w:rsidRPr="00000000">
        <w:rPr>
          <w:sz w:val="21"/>
          <w:szCs w:val="21"/>
          <w:highlight w:val="white"/>
          <w:rtl w:val="0"/>
        </w:rPr>
        <w:t xml:space="preserve">int</w:t>
      </w:r>
    </w:p>
    <w:p w:rsidR="00000000" w:rsidDel="00000000" w:rsidP="00000000" w:rsidRDefault="00000000" w:rsidRPr="00000000" w14:paraId="0000013C">
      <w:pPr>
        <w:numPr>
          <w:ilvl w:val="0"/>
          <w:numId w:val="2"/>
        </w:numPr>
        <w:ind w:left="720" w:hanging="360"/>
        <w:rPr>
          <w:b w:val="1"/>
          <w:sz w:val="25"/>
          <w:szCs w:val="25"/>
          <w:highlight w:val="white"/>
        </w:rPr>
      </w:pPr>
      <w:r w:rsidDel="00000000" w:rsidR="00000000" w:rsidRPr="00000000">
        <w:rPr>
          <w:b w:val="1"/>
          <w:sz w:val="25"/>
          <w:szCs w:val="25"/>
          <w:highlight w:val="white"/>
          <w:rtl w:val="0"/>
        </w:rPr>
        <w:t xml:space="preserve">alquiler </w:t>
      </w:r>
    </w:p>
    <w:p w:rsidR="00000000" w:rsidDel="00000000" w:rsidP="00000000" w:rsidRDefault="00000000" w:rsidRPr="00000000" w14:paraId="0000013D">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 </w:t>
      </w:r>
      <w:r w:rsidDel="00000000" w:rsidR="00000000" w:rsidRPr="00000000">
        <w:rPr>
          <w:sz w:val="21"/>
          <w:szCs w:val="21"/>
          <w:highlight w:val="white"/>
          <w:rtl w:val="0"/>
        </w:rPr>
        <w:t xml:space="preserve">int primary key</w:t>
      </w:r>
    </w:p>
    <w:p w:rsidR="00000000" w:rsidDel="00000000" w:rsidP="00000000" w:rsidRDefault="00000000" w:rsidRPr="00000000" w14:paraId="0000013E">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id_vehiculo:</w:t>
      </w:r>
      <w:r w:rsidDel="00000000" w:rsidR="00000000" w:rsidRPr="00000000">
        <w:rPr>
          <w:sz w:val="21"/>
          <w:szCs w:val="21"/>
          <w:highlight w:val="white"/>
          <w:rtl w:val="0"/>
        </w:rPr>
        <w:t xml:space="preserve"> int foreign key</w:t>
      </w:r>
    </w:p>
    <w:p w:rsidR="00000000" w:rsidDel="00000000" w:rsidP="00000000" w:rsidRDefault="00000000" w:rsidRPr="00000000" w14:paraId="0000013F">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id_cliente: </w:t>
      </w:r>
      <w:r w:rsidDel="00000000" w:rsidR="00000000" w:rsidRPr="00000000">
        <w:rPr>
          <w:sz w:val="21"/>
          <w:szCs w:val="21"/>
          <w:highlight w:val="white"/>
          <w:rtl w:val="0"/>
        </w:rPr>
        <w:t xml:space="preserve">int foreign key</w:t>
      </w:r>
    </w:p>
    <w:p w:rsidR="00000000" w:rsidDel="00000000" w:rsidP="00000000" w:rsidRDefault="00000000" w:rsidRPr="00000000" w14:paraId="00000140">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id_empleado: </w:t>
      </w:r>
      <w:r w:rsidDel="00000000" w:rsidR="00000000" w:rsidRPr="00000000">
        <w:rPr>
          <w:sz w:val="21"/>
          <w:szCs w:val="21"/>
          <w:highlight w:val="white"/>
          <w:rtl w:val="0"/>
        </w:rPr>
        <w:t xml:space="preserve"> int foreign key</w:t>
      </w:r>
    </w:p>
    <w:p w:rsidR="00000000" w:rsidDel="00000000" w:rsidP="00000000" w:rsidRDefault="00000000" w:rsidRPr="00000000" w14:paraId="00000141">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id_sucursal_salida:</w:t>
      </w:r>
      <w:r w:rsidDel="00000000" w:rsidR="00000000" w:rsidRPr="00000000">
        <w:rPr>
          <w:sz w:val="21"/>
          <w:szCs w:val="21"/>
          <w:highlight w:val="white"/>
          <w:rtl w:val="0"/>
        </w:rPr>
        <w:t xml:space="preserve"> int foreign key</w:t>
      </w:r>
    </w:p>
    <w:p w:rsidR="00000000" w:rsidDel="00000000" w:rsidP="00000000" w:rsidRDefault="00000000" w:rsidRPr="00000000" w14:paraId="00000142">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fecha_salida:</w:t>
      </w:r>
      <w:r w:rsidDel="00000000" w:rsidR="00000000" w:rsidRPr="00000000">
        <w:rPr>
          <w:sz w:val="21"/>
          <w:szCs w:val="21"/>
          <w:highlight w:val="white"/>
          <w:rtl w:val="0"/>
        </w:rPr>
        <w:t xml:space="preserve"> date</w:t>
      </w:r>
    </w:p>
    <w:p w:rsidR="00000000" w:rsidDel="00000000" w:rsidP="00000000" w:rsidRDefault="00000000" w:rsidRPr="00000000" w14:paraId="00000143">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id_sucursal_llegada: </w:t>
      </w:r>
      <w:r w:rsidDel="00000000" w:rsidR="00000000" w:rsidRPr="00000000">
        <w:rPr>
          <w:sz w:val="21"/>
          <w:szCs w:val="21"/>
          <w:highlight w:val="white"/>
          <w:rtl w:val="0"/>
        </w:rPr>
        <w:t xml:space="preserve">int forign key</w:t>
      </w:r>
    </w:p>
    <w:p w:rsidR="00000000" w:rsidDel="00000000" w:rsidP="00000000" w:rsidRDefault="00000000" w:rsidRPr="00000000" w14:paraId="00000144">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fecha_llegada: </w:t>
      </w:r>
      <w:r w:rsidDel="00000000" w:rsidR="00000000" w:rsidRPr="00000000">
        <w:rPr>
          <w:sz w:val="21"/>
          <w:szCs w:val="21"/>
          <w:highlight w:val="white"/>
          <w:rtl w:val="0"/>
        </w:rPr>
        <w:t xml:space="preserve">date</w:t>
      </w:r>
    </w:p>
    <w:p w:rsidR="00000000" w:rsidDel="00000000" w:rsidP="00000000" w:rsidRDefault="00000000" w:rsidRPr="00000000" w14:paraId="00000145">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fecha_esperada: </w:t>
      </w:r>
      <w:r w:rsidDel="00000000" w:rsidR="00000000" w:rsidRPr="00000000">
        <w:rPr>
          <w:sz w:val="21"/>
          <w:szCs w:val="21"/>
          <w:highlight w:val="white"/>
          <w:rtl w:val="0"/>
        </w:rPr>
        <w:t xml:space="preserve">date</w:t>
      </w:r>
    </w:p>
    <w:p w:rsidR="00000000" w:rsidDel="00000000" w:rsidP="00000000" w:rsidRDefault="00000000" w:rsidRPr="00000000" w14:paraId="00000146">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valor_cotizado: </w:t>
      </w:r>
      <w:r w:rsidDel="00000000" w:rsidR="00000000" w:rsidRPr="00000000">
        <w:rPr>
          <w:sz w:val="21"/>
          <w:szCs w:val="21"/>
          <w:highlight w:val="white"/>
          <w:rtl w:val="0"/>
        </w:rPr>
        <w:t xml:space="preserve">decimal(10,2)</w:t>
      </w:r>
    </w:p>
    <w:p w:rsidR="00000000" w:rsidDel="00000000" w:rsidP="00000000" w:rsidRDefault="00000000" w:rsidRPr="00000000" w14:paraId="00000147">
      <w:pPr>
        <w:numPr>
          <w:ilvl w:val="1"/>
          <w:numId w:val="2"/>
        </w:numPr>
        <w:ind w:left="1440" w:hanging="360"/>
        <w:rPr>
          <w:b w:val="1"/>
          <w:sz w:val="21"/>
          <w:szCs w:val="21"/>
          <w:highlight w:val="white"/>
        </w:rPr>
      </w:pPr>
      <w:r w:rsidDel="00000000" w:rsidR="00000000" w:rsidRPr="00000000">
        <w:rPr>
          <w:b w:val="1"/>
          <w:sz w:val="21"/>
          <w:szCs w:val="21"/>
          <w:highlight w:val="white"/>
          <w:rtl w:val="0"/>
        </w:rPr>
        <w:t xml:space="preserve">valor_pagado: </w:t>
      </w:r>
      <w:r w:rsidDel="00000000" w:rsidR="00000000" w:rsidRPr="00000000">
        <w:rPr>
          <w:sz w:val="21"/>
          <w:szCs w:val="21"/>
          <w:highlight w:val="white"/>
          <w:rtl w:val="0"/>
        </w:rPr>
        <w:t xml:space="preserve">decimal(10,2)</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b w:val="1"/>
          <w:sz w:val="26"/>
          <w:szCs w:val="26"/>
        </w:rPr>
      </w:pPr>
      <w:r w:rsidDel="00000000" w:rsidR="00000000" w:rsidRPr="00000000">
        <w:rPr>
          <w:b w:val="1"/>
          <w:sz w:val="26"/>
          <w:szCs w:val="26"/>
          <w:rtl w:val="0"/>
        </w:rPr>
        <w:t xml:space="preserve">Relaciones entre tablas</w:t>
      </w:r>
    </w:p>
    <w:p w:rsidR="00000000" w:rsidDel="00000000" w:rsidP="00000000" w:rsidRDefault="00000000" w:rsidRPr="00000000" w14:paraId="0000014A">
      <w:pPr>
        <w:numPr>
          <w:ilvl w:val="0"/>
          <w:numId w:val="3"/>
        </w:numPr>
        <w:ind w:left="720" w:hanging="360"/>
        <w:rPr>
          <w:b w:val="1"/>
          <w:u w:val="none"/>
        </w:rPr>
      </w:pPr>
      <w:r w:rsidDel="00000000" w:rsidR="00000000" w:rsidRPr="00000000">
        <w:rPr>
          <w:b w:val="1"/>
          <w:rtl w:val="0"/>
        </w:rPr>
        <w:t xml:space="preserve">cliente - alquiler: </w:t>
      </w:r>
      <w:r w:rsidDel="00000000" w:rsidR="00000000" w:rsidRPr="00000000">
        <w:rPr>
          <w:rtl w:val="0"/>
        </w:rPr>
        <w:t xml:space="preserve">relación de uno a muchos, ya que un cliente puede realizar muchos alquileres </w:t>
      </w:r>
    </w:p>
    <w:p w:rsidR="00000000" w:rsidDel="00000000" w:rsidP="00000000" w:rsidRDefault="00000000" w:rsidRPr="00000000" w14:paraId="0000014B">
      <w:pPr>
        <w:numPr>
          <w:ilvl w:val="0"/>
          <w:numId w:val="3"/>
        </w:numPr>
        <w:ind w:left="720" w:hanging="360"/>
        <w:rPr>
          <w:b w:val="1"/>
        </w:rPr>
      </w:pPr>
      <w:r w:rsidDel="00000000" w:rsidR="00000000" w:rsidRPr="00000000">
        <w:rPr>
          <w:b w:val="1"/>
          <w:rtl w:val="0"/>
        </w:rPr>
        <w:t xml:space="preserve">vehiculo - alquiler: </w:t>
      </w:r>
      <w:r w:rsidDel="00000000" w:rsidR="00000000" w:rsidRPr="00000000">
        <w:rPr>
          <w:rtl w:val="0"/>
        </w:rPr>
        <w:t xml:space="preserve">relación de uno a muchos, ya que un vehiculo se puede alquilar muchas veces</w:t>
      </w:r>
    </w:p>
    <w:p w:rsidR="00000000" w:rsidDel="00000000" w:rsidP="00000000" w:rsidRDefault="00000000" w:rsidRPr="00000000" w14:paraId="0000014C">
      <w:pPr>
        <w:numPr>
          <w:ilvl w:val="0"/>
          <w:numId w:val="3"/>
        </w:numPr>
        <w:ind w:left="720" w:hanging="360"/>
        <w:rPr>
          <w:b w:val="1"/>
        </w:rPr>
      </w:pPr>
      <w:r w:rsidDel="00000000" w:rsidR="00000000" w:rsidRPr="00000000">
        <w:rPr>
          <w:b w:val="1"/>
          <w:rtl w:val="0"/>
        </w:rPr>
        <w:t xml:space="preserve">sucursal - alquiler: </w:t>
      </w:r>
      <w:r w:rsidDel="00000000" w:rsidR="00000000" w:rsidRPr="00000000">
        <w:rPr>
          <w:rtl w:val="0"/>
        </w:rPr>
        <w:t xml:space="preserve">relación de uno a muchos, ya que una sucursal puede alquilar muchos carros, pero un carro no puede salir o llegar a muchas sucursales</w:t>
      </w:r>
    </w:p>
    <w:p w:rsidR="00000000" w:rsidDel="00000000" w:rsidP="00000000" w:rsidRDefault="00000000" w:rsidRPr="00000000" w14:paraId="0000014D">
      <w:pPr>
        <w:numPr>
          <w:ilvl w:val="0"/>
          <w:numId w:val="3"/>
        </w:numPr>
        <w:ind w:left="720" w:hanging="360"/>
        <w:rPr>
          <w:b w:val="1"/>
        </w:rPr>
      </w:pPr>
      <w:r w:rsidDel="00000000" w:rsidR="00000000" w:rsidRPr="00000000">
        <w:rPr>
          <w:b w:val="1"/>
          <w:rtl w:val="0"/>
        </w:rPr>
        <w:t xml:space="preserve">empleado - alquiler: </w:t>
      </w:r>
      <w:r w:rsidDel="00000000" w:rsidR="00000000" w:rsidRPr="00000000">
        <w:rPr>
          <w:rtl w:val="0"/>
        </w:rPr>
        <w:t xml:space="preserve">relación de uno a muchos, ya que un empleado puede hacer muchos alquileres</w:t>
      </w:r>
    </w:p>
    <w:p w:rsidR="00000000" w:rsidDel="00000000" w:rsidP="00000000" w:rsidRDefault="00000000" w:rsidRPr="00000000" w14:paraId="0000014E">
      <w:pPr>
        <w:numPr>
          <w:ilvl w:val="0"/>
          <w:numId w:val="3"/>
        </w:numPr>
        <w:ind w:left="720" w:hanging="360"/>
        <w:rPr>
          <w:b w:val="1"/>
        </w:rPr>
      </w:pPr>
      <w:r w:rsidDel="00000000" w:rsidR="00000000" w:rsidRPr="00000000">
        <w:rPr>
          <w:b w:val="1"/>
          <w:rtl w:val="0"/>
        </w:rPr>
        <w:t xml:space="preserve">sucursal - empleado: </w:t>
      </w:r>
      <w:r w:rsidDel="00000000" w:rsidR="00000000" w:rsidRPr="00000000">
        <w:rPr>
          <w:rtl w:val="0"/>
        </w:rPr>
        <w:t xml:space="preserve">relación de uno a muchos, ya que una sucursal puede tener muchos empleados</w:t>
      </w:r>
      <w:r w:rsidDel="00000000" w:rsidR="00000000" w:rsidRPr="00000000">
        <w:rPr>
          <w:rtl w:val="0"/>
        </w:rPr>
      </w:r>
    </w:p>
    <w:p w:rsidR="00000000" w:rsidDel="00000000" w:rsidP="00000000" w:rsidRDefault="00000000" w:rsidRPr="00000000" w14:paraId="0000014F">
      <w:pPr>
        <w:pStyle w:val="Heading3"/>
        <w:rPr/>
      </w:pPr>
      <w:bookmarkStart w:colFirst="0" w:colLast="0" w:name="_heading=h.lnxbz9" w:id="12"/>
      <w:bookmarkEnd w:id="12"/>
      <w:r w:rsidDel="00000000" w:rsidR="00000000" w:rsidRPr="00000000">
        <w:rPr>
          <w:rtl w:val="0"/>
        </w:rPr>
        <w:t xml:space="preserve">Gráfica</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5731200" cy="3390900"/>
            <wp:effectExtent b="0" l="0" r="0" t="0"/>
            <wp:docPr id="3"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2"/>
        <w:rPr/>
      </w:pPr>
      <w:bookmarkStart w:colFirst="0" w:colLast="0" w:name="_heading=h.1ksv4uv" w:id="13"/>
      <w:bookmarkEnd w:id="13"/>
      <w:r w:rsidDel="00000000" w:rsidR="00000000" w:rsidRPr="00000000">
        <w:rPr>
          <w:rtl w:val="0"/>
        </w:rPr>
        <w:t xml:space="preserve">Normalización del Modelo Lógico</w:t>
      </w:r>
      <w:r w:rsidDel="00000000" w:rsidR="00000000" w:rsidRPr="00000000">
        <w:rPr>
          <w:sz w:val="21"/>
          <w:szCs w:val="21"/>
          <w:highlight w:val="white"/>
          <w:rtl w:val="0"/>
        </w:rPr>
        <w:t xml:space="preserve">.</w:t>
      </w:r>
      <w:r w:rsidDel="00000000" w:rsidR="00000000" w:rsidRPr="00000000">
        <w:rPr>
          <w:rtl w:val="0"/>
        </w:rPr>
      </w:r>
    </w:p>
    <w:p w:rsidR="00000000" w:rsidDel="00000000" w:rsidP="00000000" w:rsidRDefault="00000000" w:rsidRPr="00000000" w14:paraId="00000153">
      <w:pPr>
        <w:pStyle w:val="Heading3"/>
        <w:rPr/>
      </w:pPr>
      <w:bookmarkStart w:colFirst="0" w:colLast="0" w:name="_heading=h.44sinio" w:id="14"/>
      <w:bookmarkEnd w:id="14"/>
      <w:r w:rsidDel="00000000" w:rsidR="00000000" w:rsidRPr="00000000">
        <w:rPr>
          <w:rtl w:val="0"/>
        </w:rPr>
        <w:t xml:space="preserve">Primera Forma Normal (1FN)</w:t>
      </w:r>
    </w:p>
    <w:p w:rsidR="00000000" w:rsidDel="00000000" w:rsidP="00000000" w:rsidRDefault="00000000" w:rsidRPr="00000000" w14:paraId="00000154">
      <w:pPr>
        <w:rPr/>
      </w:pPr>
      <w:r w:rsidDel="00000000" w:rsidR="00000000" w:rsidRPr="00000000">
        <w:rPr>
          <w:rtl w:val="0"/>
        </w:rPr>
        <w:t xml:space="preserve">Para poder cumplir con la normalización se necesita cumplir con unos criterios específicos los cuales son los siguientes: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numPr>
          <w:ilvl w:val="0"/>
          <w:numId w:val="4"/>
        </w:numPr>
        <w:ind w:left="720" w:hanging="360"/>
        <w:rPr>
          <w:sz w:val="21"/>
          <w:szCs w:val="21"/>
          <w:highlight w:val="white"/>
        </w:rPr>
      </w:pPr>
      <w:r w:rsidDel="00000000" w:rsidR="00000000" w:rsidRPr="00000000">
        <w:rPr>
          <w:sz w:val="21"/>
          <w:szCs w:val="21"/>
          <w:highlight w:val="white"/>
          <w:rtl w:val="0"/>
        </w:rPr>
        <w:t xml:space="preserve">Todos los atributos contienen valores atómicos (indivisibles).</w:t>
      </w:r>
    </w:p>
    <w:p w:rsidR="00000000" w:rsidDel="00000000" w:rsidP="00000000" w:rsidRDefault="00000000" w:rsidRPr="00000000" w14:paraId="00000157">
      <w:pPr>
        <w:numPr>
          <w:ilvl w:val="0"/>
          <w:numId w:val="4"/>
        </w:numPr>
        <w:ind w:left="720" w:hanging="360"/>
        <w:rPr>
          <w:sz w:val="21"/>
          <w:szCs w:val="21"/>
          <w:highlight w:val="white"/>
        </w:rPr>
      </w:pPr>
      <w:r w:rsidDel="00000000" w:rsidR="00000000" w:rsidRPr="00000000">
        <w:rPr>
          <w:sz w:val="21"/>
          <w:szCs w:val="21"/>
          <w:highlight w:val="white"/>
          <w:rtl w:val="0"/>
        </w:rPr>
        <w:t xml:space="preserve">No debe haber grupos repetitivos de columnas.</w:t>
      </w:r>
    </w:p>
    <w:p w:rsidR="00000000" w:rsidDel="00000000" w:rsidP="00000000" w:rsidRDefault="00000000" w:rsidRPr="00000000" w14:paraId="00000158">
      <w:pPr>
        <w:numPr>
          <w:ilvl w:val="0"/>
          <w:numId w:val="4"/>
        </w:numPr>
        <w:ind w:left="720" w:hanging="360"/>
        <w:rPr>
          <w:sz w:val="21"/>
          <w:szCs w:val="21"/>
          <w:highlight w:val="white"/>
        </w:rPr>
      </w:pPr>
      <w:r w:rsidDel="00000000" w:rsidR="00000000" w:rsidRPr="00000000">
        <w:rPr>
          <w:sz w:val="21"/>
          <w:szCs w:val="21"/>
          <w:highlight w:val="white"/>
          <w:rtl w:val="0"/>
        </w:rPr>
        <w:t xml:space="preserve">Cada columna debe contener un solo valor en cada fila.</w:t>
      </w:r>
    </w:p>
    <w:p w:rsidR="00000000" w:rsidDel="00000000" w:rsidP="00000000" w:rsidRDefault="00000000" w:rsidRPr="00000000" w14:paraId="00000159">
      <w:pPr>
        <w:pStyle w:val="Heading4"/>
        <w:rPr/>
      </w:pPr>
      <w:bookmarkStart w:colFirst="0" w:colLast="0" w:name="_heading=h.2jxsxqh" w:id="15"/>
      <w:bookmarkEnd w:id="15"/>
      <w:r w:rsidDel="00000000" w:rsidR="00000000" w:rsidRPr="00000000">
        <w:rPr>
          <w:rtl w:val="0"/>
        </w:rPr>
        <w:t xml:space="preserve">Descripción</w:t>
      </w:r>
    </w:p>
    <w:p w:rsidR="00000000" w:rsidDel="00000000" w:rsidP="00000000" w:rsidRDefault="00000000" w:rsidRPr="00000000" w14:paraId="0000015A">
      <w:pPr>
        <w:rPr/>
      </w:pPr>
      <w:r w:rsidDel="00000000" w:rsidR="00000000" w:rsidRPr="00000000">
        <w:rPr>
          <w:sz w:val="21"/>
          <w:szCs w:val="21"/>
          <w:highlight w:val="white"/>
          <w:rtl w:val="0"/>
        </w:rPr>
        <w:t xml:space="preserve">Para la primera forma normal ya todas las tablas están normalizadas, ya que cumplen con los requerimientos para estar en primera forma normal</w:t>
      </w:r>
      <w:r w:rsidDel="00000000" w:rsidR="00000000" w:rsidRPr="00000000">
        <w:rPr>
          <w:rtl w:val="0"/>
        </w:rPr>
      </w:r>
    </w:p>
    <w:p w:rsidR="00000000" w:rsidDel="00000000" w:rsidP="00000000" w:rsidRDefault="00000000" w:rsidRPr="00000000" w14:paraId="0000015B">
      <w:pPr>
        <w:pStyle w:val="Heading4"/>
        <w:rPr/>
      </w:pPr>
      <w:bookmarkStart w:colFirst="0" w:colLast="0" w:name="_heading=h.z337ya" w:id="16"/>
      <w:bookmarkEnd w:id="16"/>
      <w:r w:rsidDel="00000000" w:rsidR="00000000" w:rsidRPr="00000000">
        <w:rPr>
          <w:rtl w:val="0"/>
        </w:rPr>
        <w:t xml:space="preserve">Gráfica</w:t>
      </w:r>
    </w:p>
    <w:p w:rsidR="00000000" w:rsidDel="00000000" w:rsidP="00000000" w:rsidRDefault="00000000" w:rsidRPr="00000000" w14:paraId="0000015C">
      <w:pPr>
        <w:rPr/>
      </w:pPr>
      <w:r w:rsidDel="00000000" w:rsidR="00000000" w:rsidRPr="00000000">
        <w:rPr>
          <w:rtl w:val="0"/>
        </w:rPr>
        <w:t xml:space="preserve"> </w:t>
      </w:r>
      <w:r w:rsidDel="00000000" w:rsidR="00000000" w:rsidRPr="00000000">
        <w:rPr/>
        <w:drawing>
          <wp:inline distB="114300" distT="114300" distL="114300" distR="114300">
            <wp:extent cx="1911276" cy="2085894"/>
            <wp:effectExtent b="0" l="0" r="0" t="0"/>
            <wp:docPr id="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11276" cy="2085894"/>
                    </a:xfrm>
                    <a:prstGeom prst="rect"/>
                    <a:ln/>
                  </pic:spPr>
                </pic:pic>
              </a:graphicData>
            </a:graphic>
          </wp:inline>
        </w:drawing>
      </w:r>
      <w:r w:rsidDel="00000000" w:rsidR="00000000" w:rsidRPr="00000000">
        <w:rPr/>
        <w:drawing>
          <wp:inline distB="114300" distT="114300" distL="114300" distR="114300">
            <wp:extent cx="2404367" cy="2124614"/>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04367" cy="212461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19263" cy="2073344"/>
            <wp:effectExtent b="0" l="0" r="0" t="0"/>
            <wp:docPr id="1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19263" cy="207334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109331" cy="205387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09331" cy="205387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09850" cy="1990725"/>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09850" cy="1990725"/>
                    </a:xfrm>
                    <a:prstGeom prst="rect"/>
                    <a:ln/>
                  </pic:spPr>
                </pic:pic>
              </a:graphicData>
            </a:graphic>
          </wp:inline>
        </w:drawing>
      </w:r>
      <w:r w:rsidDel="00000000" w:rsidR="00000000" w:rsidRPr="00000000">
        <w:rPr/>
        <w:drawing>
          <wp:inline distB="114300" distT="114300" distL="114300" distR="114300">
            <wp:extent cx="2609850" cy="3733800"/>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09850" cy="373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drawing>
          <wp:inline distB="114300" distT="114300" distL="114300" distR="114300">
            <wp:extent cx="2757391" cy="3929063"/>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757391" cy="3929063"/>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sz w:val="21"/>
          <w:szCs w:val="21"/>
          <w:highlight w:val="white"/>
        </w:rPr>
      </w:pPr>
      <w:r w:rsidDel="00000000" w:rsidR="00000000" w:rsidRPr="00000000">
        <w:rPr>
          <w:rtl w:val="0"/>
        </w:rPr>
      </w:r>
    </w:p>
    <w:p w:rsidR="00000000" w:rsidDel="00000000" w:rsidP="00000000" w:rsidRDefault="00000000" w:rsidRPr="00000000" w14:paraId="0000015F">
      <w:pPr>
        <w:rPr>
          <w:sz w:val="21"/>
          <w:szCs w:val="21"/>
          <w:highlight w:val="white"/>
        </w:rPr>
      </w:pPr>
      <w:r w:rsidDel="00000000" w:rsidR="00000000" w:rsidRPr="00000000">
        <w:rPr>
          <w:rtl w:val="0"/>
        </w:rPr>
      </w:r>
    </w:p>
    <w:p w:rsidR="00000000" w:rsidDel="00000000" w:rsidP="00000000" w:rsidRDefault="00000000" w:rsidRPr="00000000" w14:paraId="00000160">
      <w:pPr>
        <w:pStyle w:val="Heading3"/>
        <w:rPr/>
      </w:pPr>
      <w:bookmarkStart w:colFirst="0" w:colLast="0" w:name="_heading=h.1y810tw" w:id="17"/>
      <w:bookmarkEnd w:id="17"/>
      <w:r w:rsidDel="00000000" w:rsidR="00000000" w:rsidRPr="00000000">
        <w:rPr>
          <w:rtl w:val="0"/>
        </w:rPr>
        <w:t xml:space="preserve">Segunda Forma Normal (2FN)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sz w:val="21"/>
          <w:szCs w:val="21"/>
          <w:highlight w:val="white"/>
        </w:rPr>
      </w:pPr>
      <w:r w:rsidDel="00000000" w:rsidR="00000000" w:rsidRPr="00000000">
        <w:rPr>
          <w:sz w:val="21"/>
          <w:szCs w:val="21"/>
          <w:highlight w:val="white"/>
          <w:rtl w:val="0"/>
        </w:rPr>
        <w:t xml:space="preserve">Para que una tabla pueda estar en segunda forma normal o 2FN necesita cumplir con los siguientes requerimientos</w:t>
      </w:r>
    </w:p>
    <w:p w:rsidR="00000000" w:rsidDel="00000000" w:rsidP="00000000" w:rsidRDefault="00000000" w:rsidRPr="00000000" w14:paraId="00000163">
      <w:pPr>
        <w:rPr>
          <w:sz w:val="21"/>
          <w:szCs w:val="21"/>
          <w:highlight w:val="white"/>
        </w:rPr>
      </w:pPr>
      <w:r w:rsidDel="00000000" w:rsidR="00000000" w:rsidRPr="00000000">
        <w:rPr>
          <w:rtl w:val="0"/>
        </w:rPr>
      </w:r>
    </w:p>
    <w:p w:rsidR="00000000" w:rsidDel="00000000" w:rsidP="00000000" w:rsidRDefault="00000000" w:rsidRPr="00000000" w14:paraId="0000016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0a0a23"/>
          <w:sz w:val="21"/>
          <w:szCs w:val="21"/>
          <w:highlight w:val="white"/>
        </w:rPr>
      </w:pPr>
      <w:r w:rsidDel="00000000" w:rsidR="00000000" w:rsidRPr="00000000">
        <w:rPr>
          <w:color w:val="0a0a23"/>
          <w:sz w:val="21"/>
          <w:szCs w:val="21"/>
          <w:highlight w:val="white"/>
          <w:rtl w:val="0"/>
        </w:rPr>
        <w:t xml:space="preserve">Ya debe estar en 1NF</w:t>
      </w:r>
    </w:p>
    <w:p w:rsidR="00000000" w:rsidDel="00000000" w:rsidP="00000000" w:rsidRDefault="00000000" w:rsidRPr="00000000" w14:paraId="00000165">
      <w:pPr>
        <w:numPr>
          <w:ilvl w:val="0"/>
          <w:numId w:val="5"/>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color w:val="0a0a23"/>
          <w:sz w:val="21"/>
          <w:szCs w:val="21"/>
          <w:highlight w:val="white"/>
        </w:rPr>
      </w:pPr>
      <w:r w:rsidDel="00000000" w:rsidR="00000000" w:rsidRPr="00000000">
        <w:rPr>
          <w:color w:val="0a0a23"/>
          <w:sz w:val="21"/>
          <w:szCs w:val="21"/>
          <w:highlight w:val="white"/>
          <w:rtl w:val="0"/>
        </w:rPr>
        <w:t xml:space="preserve">No tiene dependencia parcial. Es decir, todos los atributos no claves son totalmente dependientes de la clave primaria</w:t>
      </w:r>
      <w:r w:rsidDel="00000000" w:rsidR="00000000" w:rsidRPr="00000000">
        <w:rPr>
          <w:rtl w:val="0"/>
        </w:rPr>
      </w:r>
    </w:p>
    <w:p w:rsidR="00000000" w:rsidDel="00000000" w:rsidP="00000000" w:rsidRDefault="00000000" w:rsidRPr="00000000" w14:paraId="00000166">
      <w:pPr>
        <w:pStyle w:val="Heading4"/>
        <w:rPr/>
      </w:pPr>
      <w:bookmarkStart w:colFirst="0" w:colLast="0" w:name="_heading=h.9iyu5p4is96z" w:id="18"/>
      <w:bookmarkEnd w:id="18"/>
      <w:r w:rsidDel="00000000" w:rsidR="00000000" w:rsidRPr="00000000">
        <w:rPr>
          <w:rtl w:val="0"/>
        </w:rPr>
        <w:t xml:space="preserve">Descripción</w:t>
      </w:r>
    </w:p>
    <w:p w:rsidR="00000000" w:rsidDel="00000000" w:rsidP="00000000" w:rsidRDefault="00000000" w:rsidRPr="00000000" w14:paraId="00000167">
      <w:pPr>
        <w:rPr/>
      </w:pPr>
      <w:r w:rsidDel="00000000" w:rsidR="00000000" w:rsidRPr="00000000">
        <w:rPr>
          <w:sz w:val="21"/>
          <w:szCs w:val="21"/>
          <w:highlight w:val="white"/>
          <w:rtl w:val="0"/>
        </w:rPr>
        <w:t xml:space="preserve">No se realizan ningún cambio en las tablas, ya que todas cumplen con la segunda forma normal porque ya están en 1NF y no tiene dependencia parcial porque todos los atributos son totalmente dependientes de la clave primaria</w:t>
      </w:r>
      <w:r w:rsidDel="00000000" w:rsidR="00000000" w:rsidRPr="00000000">
        <w:rPr>
          <w:rtl w:val="0"/>
        </w:rPr>
      </w:r>
    </w:p>
    <w:p w:rsidR="00000000" w:rsidDel="00000000" w:rsidP="00000000" w:rsidRDefault="00000000" w:rsidRPr="00000000" w14:paraId="00000168">
      <w:pPr>
        <w:pStyle w:val="Heading4"/>
        <w:rPr/>
      </w:pPr>
      <w:bookmarkStart w:colFirst="0" w:colLast="0" w:name="_heading=h.2xcytpi" w:id="19"/>
      <w:bookmarkEnd w:id="19"/>
      <w:r w:rsidDel="00000000" w:rsidR="00000000" w:rsidRPr="00000000">
        <w:rPr>
          <w:rtl w:val="0"/>
        </w:rPr>
        <w:t xml:space="preserve">Gráfica</w:t>
      </w:r>
    </w:p>
    <w:p w:rsidR="00000000" w:rsidDel="00000000" w:rsidP="00000000" w:rsidRDefault="00000000" w:rsidRPr="00000000" w14:paraId="00000169">
      <w:pPr>
        <w:pStyle w:val="Heading4"/>
        <w:rPr/>
      </w:pPr>
      <w:bookmarkStart w:colFirst="0" w:colLast="0" w:name="_heading=h.otnkvmlaxwhi" w:id="20"/>
      <w:bookmarkEnd w:id="20"/>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w:t>
      </w:r>
      <w:r w:rsidDel="00000000" w:rsidR="00000000" w:rsidRPr="00000000">
        <w:rPr/>
        <w:drawing>
          <wp:inline distB="114300" distT="114300" distL="114300" distR="114300">
            <wp:extent cx="1911276" cy="2085894"/>
            <wp:effectExtent b="0" l="0" r="0" t="0"/>
            <wp:docPr id="1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11276" cy="2085894"/>
                    </a:xfrm>
                    <a:prstGeom prst="rect"/>
                    <a:ln/>
                  </pic:spPr>
                </pic:pic>
              </a:graphicData>
            </a:graphic>
          </wp:inline>
        </w:drawing>
      </w:r>
      <w:r w:rsidDel="00000000" w:rsidR="00000000" w:rsidRPr="00000000">
        <w:rPr/>
        <w:drawing>
          <wp:inline distB="114300" distT="114300" distL="114300" distR="114300">
            <wp:extent cx="2404367" cy="2124614"/>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04367" cy="212461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19263" cy="2073344"/>
            <wp:effectExtent b="0" l="0" r="0" t="0"/>
            <wp:docPr id="1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19263" cy="207334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109331" cy="205387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09331" cy="205387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09850" cy="1990725"/>
            <wp:effectExtent b="0" l="0" r="0" t="0"/>
            <wp:docPr id="1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09850" cy="1990725"/>
                    </a:xfrm>
                    <a:prstGeom prst="rect"/>
                    <a:ln/>
                  </pic:spPr>
                </pic:pic>
              </a:graphicData>
            </a:graphic>
          </wp:inline>
        </w:drawing>
      </w:r>
      <w:r w:rsidDel="00000000" w:rsidR="00000000" w:rsidRPr="00000000">
        <w:rPr/>
        <w:drawing>
          <wp:inline distB="114300" distT="114300" distL="114300" distR="114300">
            <wp:extent cx="2609850" cy="3733800"/>
            <wp:effectExtent b="0" l="0" r="0" t="0"/>
            <wp:docPr id="2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09850" cy="373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6B">
      <w:pPr>
        <w:rPr/>
      </w:pPr>
      <w:r w:rsidDel="00000000" w:rsidR="00000000" w:rsidRPr="00000000">
        <w:rPr/>
        <w:drawing>
          <wp:inline distB="114300" distT="114300" distL="114300" distR="114300">
            <wp:extent cx="2600325" cy="4019550"/>
            <wp:effectExtent b="0" l="0" r="0" t="0"/>
            <wp:docPr id="1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003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sz w:val="21"/>
          <w:szCs w:val="21"/>
          <w:highlight w:val="white"/>
        </w:rPr>
      </w:pPr>
      <w:r w:rsidDel="00000000" w:rsidR="00000000" w:rsidRPr="00000000">
        <w:rPr>
          <w:rtl w:val="0"/>
        </w:rPr>
      </w:r>
    </w:p>
    <w:p w:rsidR="00000000" w:rsidDel="00000000" w:rsidP="00000000" w:rsidRDefault="00000000" w:rsidRPr="00000000" w14:paraId="0000016E">
      <w:pPr>
        <w:pStyle w:val="Heading3"/>
        <w:rPr/>
      </w:pPr>
      <w:bookmarkStart w:colFirst="0" w:colLast="0" w:name="_heading=h.3whwml4" w:id="21"/>
      <w:bookmarkEnd w:id="21"/>
      <w:r w:rsidDel="00000000" w:rsidR="00000000" w:rsidRPr="00000000">
        <w:rPr>
          <w:rtl w:val="0"/>
        </w:rPr>
        <w:t xml:space="preserve">Tercera Forma Normal (3FN)</w:t>
      </w:r>
    </w:p>
    <w:p w:rsidR="00000000" w:rsidDel="00000000" w:rsidP="00000000" w:rsidRDefault="00000000" w:rsidRPr="00000000" w14:paraId="0000016F">
      <w:pPr>
        <w:rPr>
          <w:sz w:val="21"/>
          <w:szCs w:val="21"/>
          <w:highlight w:val="white"/>
        </w:rPr>
      </w:pPr>
      <w:r w:rsidDel="00000000" w:rsidR="00000000" w:rsidRPr="00000000">
        <w:rPr>
          <w:sz w:val="21"/>
          <w:szCs w:val="21"/>
          <w:highlight w:val="white"/>
          <w:rtl w:val="0"/>
        </w:rPr>
        <w:t xml:space="preserve">Para que una tabla tenga tercera forma normal o 3FN debe cumplir con los siguientes requerimientos:</w:t>
      </w:r>
    </w:p>
    <w:p w:rsidR="00000000" w:rsidDel="00000000" w:rsidP="00000000" w:rsidRDefault="00000000" w:rsidRPr="00000000" w14:paraId="0000017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color w:val="0a0a23"/>
          <w:sz w:val="21"/>
          <w:szCs w:val="21"/>
          <w:highlight w:val="white"/>
        </w:rPr>
      </w:pPr>
      <w:r w:rsidDel="00000000" w:rsidR="00000000" w:rsidRPr="00000000">
        <w:rPr>
          <w:color w:val="0a0a23"/>
          <w:sz w:val="21"/>
          <w:szCs w:val="21"/>
          <w:highlight w:val="white"/>
          <w:rtl w:val="0"/>
        </w:rPr>
        <w:t xml:space="preserve">Debe estar en 2NF</w:t>
      </w:r>
    </w:p>
    <w:p w:rsidR="00000000" w:rsidDel="00000000" w:rsidP="00000000" w:rsidRDefault="00000000" w:rsidRPr="00000000" w14:paraId="00000171">
      <w:pPr>
        <w:numPr>
          <w:ilvl w:val="0"/>
          <w:numId w:val="1"/>
        </w:numPr>
        <w:pBdr>
          <w:top w:color="auto" w:space="0" w:sz="0" w:val="none"/>
          <w:bottom w:color="auto" w:space="0" w:sz="0" w:val="none"/>
          <w:right w:color="auto" w:space="0" w:sz="0" w:val="none"/>
          <w:between w:color="auto" w:space="0" w:sz="0" w:val="none"/>
        </w:pBdr>
        <w:shd w:fill="ffffff" w:val="clear"/>
        <w:spacing w:after="660" w:before="0" w:beforeAutospacing="0" w:line="384.00000000000006" w:lineRule="auto"/>
        <w:ind w:left="720" w:hanging="360"/>
        <w:rPr>
          <w:color w:val="0a0a23"/>
          <w:sz w:val="21"/>
          <w:szCs w:val="21"/>
          <w:highlight w:val="white"/>
        </w:rPr>
      </w:pPr>
      <w:r w:rsidDel="00000000" w:rsidR="00000000" w:rsidRPr="00000000">
        <w:rPr>
          <w:color w:val="0a0a23"/>
          <w:sz w:val="21"/>
          <w:szCs w:val="21"/>
          <w:highlight w:val="white"/>
          <w:rtl w:val="0"/>
        </w:rPr>
        <w:t xml:space="preserve">No tiene dependencia parcial transitiva</w:t>
      </w:r>
      <w:r w:rsidDel="00000000" w:rsidR="00000000" w:rsidRPr="00000000">
        <w:rPr>
          <w:rtl w:val="0"/>
        </w:rPr>
      </w:r>
    </w:p>
    <w:p w:rsidR="00000000" w:rsidDel="00000000" w:rsidP="00000000" w:rsidRDefault="00000000" w:rsidRPr="00000000" w14:paraId="00000172">
      <w:pPr>
        <w:pStyle w:val="Heading4"/>
        <w:rPr/>
      </w:pPr>
      <w:bookmarkStart w:colFirst="0" w:colLast="0" w:name="_heading=h.2bn6wsx" w:id="22"/>
      <w:bookmarkEnd w:id="22"/>
      <w:r w:rsidDel="00000000" w:rsidR="00000000" w:rsidRPr="00000000">
        <w:rPr>
          <w:rtl w:val="0"/>
        </w:rPr>
        <w:t xml:space="preserve">Descripción</w:t>
      </w:r>
    </w:p>
    <w:p w:rsidR="00000000" w:rsidDel="00000000" w:rsidP="00000000" w:rsidRDefault="00000000" w:rsidRPr="00000000" w14:paraId="00000173">
      <w:pPr>
        <w:rPr/>
      </w:pPr>
      <w:r w:rsidDel="00000000" w:rsidR="00000000" w:rsidRPr="00000000">
        <w:rPr>
          <w:sz w:val="21"/>
          <w:szCs w:val="21"/>
          <w:highlight w:val="white"/>
          <w:rtl w:val="0"/>
        </w:rPr>
        <w:t xml:space="preserve">No se realizan ningún cambio en las tablas, ya que todas cumplen con la segunda forma normal porque ya están en 2NF y no tiene dependencia parcial transitiva.</w:t>
      </w:r>
      <w:r w:rsidDel="00000000" w:rsidR="00000000" w:rsidRPr="00000000">
        <w:rPr>
          <w:rtl w:val="0"/>
        </w:rPr>
      </w:r>
    </w:p>
    <w:p w:rsidR="00000000" w:rsidDel="00000000" w:rsidP="00000000" w:rsidRDefault="00000000" w:rsidRPr="00000000" w14:paraId="00000174">
      <w:pPr>
        <w:pStyle w:val="Heading4"/>
        <w:rPr/>
      </w:pPr>
      <w:bookmarkStart w:colFirst="0" w:colLast="0" w:name="_heading=h.qsh70q" w:id="23"/>
      <w:bookmarkEnd w:id="23"/>
      <w:r w:rsidDel="00000000" w:rsidR="00000000" w:rsidRPr="00000000">
        <w:rPr>
          <w:rtl w:val="0"/>
        </w:rPr>
        <w:t xml:space="preserve">Gráfica</w:t>
      </w:r>
    </w:p>
    <w:p w:rsidR="00000000" w:rsidDel="00000000" w:rsidP="00000000" w:rsidRDefault="00000000" w:rsidRPr="00000000" w14:paraId="00000175">
      <w:pPr>
        <w:pStyle w:val="Heading4"/>
        <w:rPr/>
      </w:pPr>
      <w:bookmarkStart w:colFirst="0" w:colLast="0" w:name="_heading=h.svyhlfj41djs" w:id="24"/>
      <w:bookmarkEnd w:id="24"/>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w:t>
      </w:r>
      <w:r w:rsidDel="00000000" w:rsidR="00000000" w:rsidRPr="00000000">
        <w:rPr/>
        <w:drawing>
          <wp:inline distB="114300" distT="114300" distL="114300" distR="114300">
            <wp:extent cx="1911276" cy="2085894"/>
            <wp:effectExtent b="0" l="0" r="0" t="0"/>
            <wp:docPr id="2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11276" cy="2085894"/>
                    </a:xfrm>
                    <a:prstGeom prst="rect"/>
                    <a:ln/>
                  </pic:spPr>
                </pic:pic>
              </a:graphicData>
            </a:graphic>
          </wp:inline>
        </w:drawing>
      </w:r>
      <w:r w:rsidDel="00000000" w:rsidR="00000000" w:rsidRPr="00000000">
        <w:rPr/>
        <w:drawing>
          <wp:inline distB="114300" distT="114300" distL="114300" distR="114300">
            <wp:extent cx="2404367" cy="2124614"/>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404367" cy="212461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19263" cy="2073344"/>
            <wp:effectExtent b="0" l="0" r="0" t="0"/>
            <wp:docPr id="2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719263" cy="2073344"/>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3109331" cy="205387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109331" cy="205387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609850" cy="1990725"/>
            <wp:effectExtent b="0" l="0" r="0" t="0"/>
            <wp:docPr id="2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09850" cy="1990725"/>
                    </a:xfrm>
                    <a:prstGeom prst="rect"/>
                    <a:ln/>
                  </pic:spPr>
                </pic:pic>
              </a:graphicData>
            </a:graphic>
          </wp:inline>
        </w:drawing>
      </w:r>
      <w:r w:rsidDel="00000000" w:rsidR="00000000" w:rsidRPr="00000000">
        <w:rPr/>
        <w:drawing>
          <wp:inline distB="114300" distT="114300" distL="114300" distR="114300">
            <wp:extent cx="2609850" cy="3733800"/>
            <wp:effectExtent b="0" l="0" r="0" t="0"/>
            <wp:docPr id="2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609850" cy="3733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drawing>
          <wp:inline distB="114300" distT="114300" distL="114300" distR="114300">
            <wp:extent cx="2600325" cy="401955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600325" cy="40195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sz w:val="21"/>
          <w:szCs w:val="21"/>
          <w:highlight w:val="white"/>
        </w:rPr>
      </w:pPr>
      <w:r w:rsidDel="00000000" w:rsidR="00000000" w:rsidRPr="00000000">
        <w:rPr>
          <w:rtl w:val="0"/>
        </w:rPr>
      </w:r>
    </w:p>
    <w:p w:rsidR="00000000" w:rsidDel="00000000" w:rsidP="00000000" w:rsidRDefault="00000000" w:rsidRPr="00000000" w14:paraId="00000179">
      <w:pPr>
        <w:pStyle w:val="Heading2"/>
        <w:rPr/>
      </w:pPr>
      <w:bookmarkStart w:colFirst="0" w:colLast="0" w:name="_heading=h.1pxezwc" w:id="25"/>
      <w:bookmarkEnd w:id="25"/>
      <w:r w:rsidDel="00000000" w:rsidR="00000000" w:rsidRPr="00000000">
        <w:rPr>
          <w:rtl w:val="0"/>
        </w:rPr>
        <w:t xml:space="preserve">Construcción del Modelo Físico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3"/>
        <w:rPr/>
      </w:pPr>
      <w:bookmarkStart w:colFirst="0" w:colLast="0" w:name="_heading=h.49x2ik5" w:id="26"/>
      <w:bookmarkEnd w:id="26"/>
      <w:r w:rsidDel="00000000" w:rsidR="00000000" w:rsidRPr="00000000">
        <w:rPr>
          <w:rtl w:val="0"/>
        </w:rPr>
        <w:t xml:space="preserve">Descripción</w:t>
      </w:r>
    </w:p>
    <w:p w:rsidR="00000000" w:rsidDel="00000000" w:rsidP="00000000" w:rsidRDefault="00000000" w:rsidRPr="00000000" w14:paraId="0000017C">
      <w:pPr>
        <w:rPr/>
      </w:pPr>
      <w:r w:rsidDel="00000000" w:rsidR="00000000" w:rsidRPr="00000000">
        <w:rPr>
          <w:sz w:val="21"/>
          <w:szCs w:val="21"/>
          <w:highlight w:val="white"/>
          <w:rtl w:val="0"/>
        </w:rPr>
        <w:t xml:space="preserve">ya con la normalización realizada y sabiendo las relaciones que hay entre todas las tablas juntos con los tipos de datos que tiene cada uno se realizara el modelo físico el cual se hará con código de MySQL y con base en ese código se creara el diagrama en la aplicación MySQL workbench</w:t>
      </w:r>
      <w:r w:rsidDel="00000000" w:rsidR="00000000" w:rsidRPr="00000000">
        <w:rPr>
          <w:rtl w:val="0"/>
        </w:rPr>
      </w:r>
    </w:p>
    <w:p w:rsidR="00000000" w:rsidDel="00000000" w:rsidP="00000000" w:rsidRDefault="00000000" w:rsidRPr="00000000" w14:paraId="0000017D">
      <w:pPr>
        <w:pStyle w:val="Heading3"/>
        <w:rPr/>
      </w:pPr>
      <w:bookmarkStart w:colFirst="0" w:colLast="0" w:name="_heading=h.2p2csry" w:id="27"/>
      <w:bookmarkEnd w:id="27"/>
      <w:r w:rsidDel="00000000" w:rsidR="00000000" w:rsidRPr="00000000">
        <w:rPr>
          <w:rtl w:val="0"/>
        </w:rPr>
        <w:br w:type="textWrapping"/>
        <w:t xml:space="preserve">Creación de tablas</w:t>
      </w:r>
    </w:p>
    <w:p w:rsidR="00000000" w:rsidDel="00000000" w:rsidP="00000000" w:rsidRDefault="00000000" w:rsidRPr="00000000" w14:paraId="000001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drop database if exists AutoRenta;</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database AutoRenta;</w:t>
      </w:r>
    </w:p>
    <w:p w:rsidR="00000000" w:rsidDel="00000000" w:rsidP="00000000" w:rsidRDefault="00000000" w:rsidRPr="00000000" w14:paraId="0000018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use AutoRenta;</w:t>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cliente(</w:t>
      </w:r>
    </w:p>
    <w:p w:rsidR="00000000" w:rsidDel="00000000" w:rsidP="00000000" w:rsidRDefault="00000000" w:rsidRPr="00000000" w14:paraId="000001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celula int(15) not null,</w:t>
      </w:r>
    </w:p>
    <w:p w:rsidR="00000000" w:rsidDel="00000000" w:rsidP="00000000" w:rsidRDefault="00000000" w:rsidRPr="00000000" w14:paraId="000001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nombres varchar(50) not null,</w:t>
      </w:r>
    </w:p>
    <w:p w:rsidR="00000000" w:rsidDel="00000000" w:rsidP="00000000" w:rsidRDefault="00000000" w:rsidRPr="00000000" w14:paraId="0000018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apellidos varchar(50) not null,</w:t>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direccion varchar(150) not null,</w:t>
      </w:r>
    </w:p>
    <w:p w:rsidR="00000000" w:rsidDel="00000000" w:rsidP="00000000" w:rsidRDefault="00000000" w:rsidRPr="00000000" w14:paraId="000001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ciudad_residencia varchar(40) not null,</w:t>
      </w:r>
    </w:p>
    <w:p w:rsidR="00000000" w:rsidDel="00000000" w:rsidP="00000000" w:rsidRDefault="00000000" w:rsidRPr="00000000" w14:paraId="000001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telefono_celular bigint not null,</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correo_electronico varchar(80) not null</w:t>
      </w:r>
    </w:p>
    <w:p w:rsidR="00000000" w:rsidDel="00000000" w:rsidP="00000000" w:rsidRDefault="00000000" w:rsidRPr="00000000" w14:paraId="000001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sucursal(</w:t>
      </w:r>
    </w:p>
    <w:p w:rsidR="00000000" w:rsidDel="00000000" w:rsidP="00000000" w:rsidRDefault="00000000" w:rsidRPr="00000000" w14:paraId="000001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direccion varchar(150) not null,</w:t>
      </w:r>
    </w:p>
    <w:p w:rsidR="00000000" w:rsidDel="00000000" w:rsidP="00000000" w:rsidRDefault="00000000" w:rsidRPr="00000000" w14:paraId="000001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ciudad varchar(40) not null,</w:t>
      </w:r>
    </w:p>
    <w:p w:rsidR="00000000" w:rsidDel="00000000" w:rsidP="00000000" w:rsidRDefault="00000000" w:rsidRPr="00000000" w14:paraId="000001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telefono_fijo bigint not null,</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telefono_celular bigint not null,</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correo_electronico varchar(80) not null</w:t>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empleado(</w:t>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id_sucursal int not null,</w:t>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cedula int(15) not null,</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nombres varchar(50)not null,</w:t>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apellidos varchar(50) not null,</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direccion varchar(150) not null,</w:t>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ciudad_residencia varchar(40) not null,</w:t>
      </w:r>
    </w:p>
    <w:p w:rsidR="00000000" w:rsidDel="00000000" w:rsidP="00000000" w:rsidRDefault="00000000" w:rsidRPr="00000000" w14:paraId="000001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telefono_celular bigint not null,</w:t>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correo_electronico varchar(80) not null,</w:t>
      </w:r>
    </w:p>
    <w:p w:rsidR="00000000" w:rsidDel="00000000" w:rsidP="00000000" w:rsidRDefault="00000000" w:rsidRPr="00000000" w14:paraId="000001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foreign key (id_sucursal) references sucursal(id)</w:t>
      </w:r>
    </w:p>
    <w:p w:rsidR="00000000" w:rsidDel="00000000" w:rsidP="00000000" w:rsidRDefault="00000000" w:rsidRPr="00000000" w14:paraId="000001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descuento(</w:t>
      </w:r>
    </w:p>
    <w:p w:rsidR="00000000" w:rsidDel="00000000" w:rsidP="00000000" w:rsidRDefault="00000000" w:rsidRPr="00000000" w14:paraId="000001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fecha_inicio date not null,</w:t>
      </w:r>
    </w:p>
    <w:p w:rsidR="00000000" w:rsidDel="00000000" w:rsidP="00000000" w:rsidRDefault="00000000" w:rsidRPr="00000000" w14:paraId="000001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fecha_fin date not null,</w:t>
      </w:r>
    </w:p>
    <w:p w:rsidR="00000000" w:rsidDel="00000000" w:rsidP="00000000" w:rsidRDefault="00000000" w:rsidRPr="00000000" w14:paraId="000001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porcentaje int not null</w:t>
      </w:r>
    </w:p>
    <w:p w:rsidR="00000000" w:rsidDel="00000000" w:rsidP="00000000" w:rsidRDefault="00000000" w:rsidRPr="00000000" w14:paraId="000001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tipo_vehiculo(</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nombre varchar(50) not null,</w:t>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id_descuento int not null,</w:t>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precio_semana decimal(10,2) not null,</w:t>
      </w:r>
    </w:p>
    <w:p w:rsidR="00000000" w:rsidDel="00000000" w:rsidP="00000000" w:rsidRDefault="00000000" w:rsidRPr="00000000" w14:paraId="000001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precio_dia decimal(10,2) not null,</w:t>
      </w:r>
    </w:p>
    <w:p w:rsidR="00000000" w:rsidDel="00000000" w:rsidP="00000000" w:rsidRDefault="00000000" w:rsidRPr="00000000" w14:paraId="000001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(id_descuento) references descuento(id)</w:t>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vehiculo(</w:t>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id_tipo int not null,</w:t>
      </w:r>
    </w:p>
    <w:p w:rsidR="00000000" w:rsidDel="00000000" w:rsidP="00000000" w:rsidRDefault="00000000" w:rsidRPr="00000000" w14:paraId="000001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id_sucursal int,</w:t>
      </w:r>
    </w:p>
    <w:p w:rsidR="00000000" w:rsidDel="00000000" w:rsidP="00000000" w:rsidRDefault="00000000" w:rsidRPr="00000000" w14:paraId="000001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placa varchar(6) not null,</w:t>
      </w:r>
    </w:p>
    <w:p w:rsidR="00000000" w:rsidDel="00000000" w:rsidP="00000000" w:rsidRDefault="00000000" w:rsidRPr="00000000" w14:paraId="000001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referencia varchar(50) not null,</w:t>
      </w:r>
    </w:p>
    <w:p w:rsidR="00000000" w:rsidDel="00000000" w:rsidP="00000000" w:rsidRDefault="00000000" w:rsidRPr="00000000" w14:paraId="000001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modelo varchar(30) not null,</w:t>
      </w:r>
    </w:p>
    <w:p w:rsidR="00000000" w:rsidDel="00000000" w:rsidP="00000000" w:rsidRDefault="00000000" w:rsidRPr="00000000" w14:paraId="000001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puertas int not null,</w:t>
      </w:r>
    </w:p>
    <w:p w:rsidR="00000000" w:rsidDel="00000000" w:rsidP="00000000" w:rsidRDefault="00000000" w:rsidRPr="00000000" w14:paraId="000001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capacidad int not null,</w:t>
      </w:r>
    </w:p>
    <w:p w:rsidR="00000000" w:rsidDel="00000000" w:rsidP="00000000" w:rsidRDefault="00000000" w:rsidRPr="00000000" w14:paraId="000001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sunroof boolean not null,</w:t>
      </w:r>
    </w:p>
    <w:p w:rsidR="00000000" w:rsidDel="00000000" w:rsidP="00000000" w:rsidRDefault="00000000" w:rsidRPr="00000000" w14:paraId="000001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motor varchar(45) not null,</w:t>
      </w:r>
    </w:p>
    <w:p w:rsidR="00000000" w:rsidDel="00000000" w:rsidP="00000000" w:rsidRDefault="00000000" w:rsidRPr="00000000" w14:paraId="000001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color varchar(30) not null,</w:t>
      </w:r>
    </w:p>
    <w:p w:rsidR="00000000" w:rsidDel="00000000" w:rsidP="00000000" w:rsidRDefault="00000000" w:rsidRPr="00000000" w14:paraId="000001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foreign key (id_tipo) references tipo_vehiculo(id),</w:t>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foreign key (id_sucursal) references sucursal(id)</w:t>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create table alquiler (</w:t>
      </w:r>
    </w:p>
    <w:p w:rsidR="00000000" w:rsidDel="00000000" w:rsidP="00000000" w:rsidRDefault="00000000" w:rsidRPr="00000000" w14:paraId="000001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 int primary key not null,</w:t>
      </w:r>
    </w:p>
    <w:p w:rsidR="00000000" w:rsidDel="00000000" w:rsidP="00000000" w:rsidRDefault="00000000" w:rsidRPr="00000000" w14:paraId="000001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id_vehiculo int not null,</w:t>
      </w:r>
    </w:p>
    <w:p w:rsidR="00000000" w:rsidDel="00000000" w:rsidP="00000000" w:rsidRDefault="00000000" w:rsidRPr="00000000" w14:paraId="000001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id_cliente int not null,</w:t>
      </w:r>
    </w:p>
    <w:p w:rsidR="00000000" w:rsidDel="00000000" w:rsidP="00000000" w:rsidRDefault="00000000" w:rsidRPr="00000000" w14:paraId="000001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id_empleado  int not null,</w:t>
      </w:r>
    </w:p>
    <w:p w:rsidR="00000000" w:rsidDel="00000000" w:rsidP="00000000" w:rsidRDefault="00000000" w:rsidRPr="00000000" w14:paraId="000001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id_sucursal_salida int not null,</w:t>
      </w:r>
    </w:p>
    <w:p w:rsidR="00000000" w:rsidDel="00000000" w:rsidP="00000000" w:rsidRDefault="00000000" w:rsidRPr="00000000" w14:paraId="000001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fecha_salida date not null,</w:t>
      </w:r>
    </w:p>
    <w:p w:rsidR="00000000" w:rsidDel="00000000" w:rsidP="00000000" w:rsidRDefault="00000000" w:rsidRPr="00000000" w14:paraId="000001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id_sucursal_llegada int ,</w:t>
      </w:r>
    </w:p>
    <w:p w:rsidR="00000000" w:rsidDel="00000000" w:rsidP="00000000" w:rsidRDefault="00000000" w:rsidRPr="00000000" w14:paraId="000001C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fecha_llegada date,</w:t>
      </w:r>
    </w:p>
    <w:p w:rsidR="00000000" w:rsidDel="00000000" w:rsidP="00000000" w:rsidRDefault="00000000" w:rsidRPr="00000000" w14:paraId="000001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fecha_esperada date not null,</w:t>
      </w:r>
    </w:p>
    <w:p w:rsidR="00000000" w:rsidDel="00000000" w:rsidP="00000000" w:rsidRDefault="00000000" w:rsidRPr="00000000" w14:paraId="000001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valor_cotizado decimal(10,2),</w:t>
      </w:r>
    </w:p>
    <w:p w:rsidR="00000000" w:rsidDel="00000000" w:rsidP="00000000" w:rsidRDefault="00000000" w:rsidRPr="00000000" w14:paraId="000001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valor_pagado decimal(10,2),</w:t>
      </w:r>
    </w:p>
    <w:p w:rsidR="00000000" w:rsidDel="00000000" w:rsidP="00000000" w:rsidRDefault="00000000" w:rsidRPr="00000000" w14:paraId="000001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(id_vehiculo) references vehiculo(id),</w:t>
      </w:r>
    </w:p>
    <w:p w:rsidR="00000000" w:rsidDel="00000000" w:rsidP="00000000" w:rsidRDefault="00000000" w:rsidRPr="00000000" w14:paraId="000001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(id_cliente) references cliente(id),</w:t>
      </w:r>
    </w:p>
    <w:p w:rsidR="00000000" w:rsidDel="00000000" w:rsidP="00000000" w:rsidRDefault="00000000" w:rsidRPr="00000000" w14:paraId="000001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(id_empleado) references empleado(id),</w:t>
      </w:r>
    </w:p>
    <w:p w:rsidR="00000000" w:rsidDel="00000000" w:rsidP="00000000" w:rsidRDefault="00000000" w:rsidRPr="00000000" w14:paraId="000001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(id_sucursal_salida) references sucursal(id),</w:t>
      </w:r>
    </w:p>
    <w:p w:rsidR="00000000" w:rsidDel="00000000" w:rsidP="00000000" w:rsidRDefault="00000000" w:rsidRPr="00000000" w14:paraId="000001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foreign key (id_sucursal_llegada) references sucursal(id)</w:t>
      </w:r>
    </w:p>
    <w:p w:rsidR="00000000" w:rsidDel="00000000" w:rsidP="00000000" w:rsidRDefault="00000000" w:rsidRPr="00000000" w14:paraId="000001D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color w:val="434343"/>
          <w:sz w:val="28"/>
          <w:szCs w:val="28"/>
        </w:rPr>
      </w:pPr>
      <w:r w:rsidDel="00000000" w:rsidR="00000000" w:rsidRPr="00000000">
        <w:rPr>
          <w:color w:val="434343"/>
          <w:sz w:val="28"/>
          <w:szCs w:val="28"/>
          <w:rtl w:val="0"/>
        </w:rPr>
        <w:t xml:space="preserve">Insercion de datos</w:t>
      </w:r>
    </w:p>
    <w:p w:rsidR="00000000" w:rsidDel="00000000" w:rsidP="00000000" w:rsidRDefault="00000000" w:rsidRPr="00000000" w14:paraId="000001DB">
      <w:pPr>
        <w:rPr>
          <w:color w:val="434343"/>
          <w:sz w:val="28"/>
          <w:szCs w:val="28"/>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1e1e1e" w:val="clear"/>
        <w:spacing w:after="0" w:before="0" w:line="360" w:lineRule="auto"/>
        <w:ind w:left="0" w:right="0" w:firstLine="0"/>
        <w:jc w:val="left"/>
        <w:rPr>
          <w:rFonts w:ascii="Courier New" w:cs="Courier New" w:eastAsia="Courier New" w:hAnsi="Courier New"/>
          <w:color w:val="d4d4d4"/>
          <w:sz w:val="18"/>
          <w:szCs w:val="18"/>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hyperlink" Target="https://drive.google.com/file/d/1Tv4CtL-q7MYD1GcX7TWjFWHZ3eptxmI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XxZJy4wjTgc2u7MXMOLZBuHPhQ==">CgMxLjAyCGguZ2pkZ3hzMgloLjMwajB6bGwyCWguMWZvYjl0ZTIJaC4zem55c2g3MgloLjJldDkycDAyCGgudHlqY3d0MgloLjNkeTZ2a20yCWguMXQzaDVzZjIJaC40ZDM0b2c4MgloLjJzOGV5bzEyCWguM3JkY3JqbjIJaC4yNmluMXJnMghoLmxueGJ6OTIJaC4xa3N2NHV2MgloLjQ0c2luaW8yCWguMmp4c3hxaDIIaC56MzM3eWEyCWguMXk4MTB0dzIOaC45aXl1NXA0aXM5NnoyCWguMnhjeXRwaTIOaC5vdG5rdm1sYXh3aGkyCWguM3dod21sNDIJaC4yYm42d3N4MghoLnFzaDcwcTIOaC5zdnlobGZqNDFkanMyCWguMXB4ZXp3YzIJaC40OXgyaWs1MgloLjJwMmNzcnk4AHIhMUxXOWlnLVlMRC1yNXJVSWgyajJqZ0pyZ0F1Z2F5Wkl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