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394BA" w14:textId="77777777" w:rsidR="00BA4F85" w:rsidRPr="000E6F99" w:rsidRDefault="000E6F99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3EBE462" wp14:editId="3BA588E6">
            <wp:simplePos x="0" y="0"/>
            <wp:positionH relativeFrom="margin">
              <wp:posOffset>-118110</wp:posOffset>
            </wp:positionH>
            <wp:positionV relativeFrom="paragraph">
              <wp:posOffset>0</wp:posOffset>
            </wp:positionV>
            <wp:extent cx="1746250" cy="169545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F99">
        <w:rPr>
          <w:rFonts w:ascii="Times New Roman" w:hAnsi="Times New Roman" w:cs="Times New Roman"/>
          <w:sz w:val="24"/>
          <w:szCs w:val="24"/>
        </w:rPr>
        <w:t>Facultad de ingeniería.</w:t>
      </w:r>
    </w:p>
    <w:p w14:paraId="746D5099" w14:textId="77777777" w:rsidR="000E6F99" w:rsidRPr="000E6F99" w:rsidRDefault="00C80D0E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Ciencias de la Computación</w:t>
      </w:r>
      <w:r w:rsidR="000E6F99" w:rsidRPr="000E6F99">
        <w:rPr>
          <w:rFonts w:ascii="Times New Roman" w:hAnsi="Times New Roman" w:cs="Times New Roman"/>
          <w:sz w:val="24"/>
          <w:szCs w:val="24"/>
        </w:rPr>
        <w:t xml:space="preserve"> 020-81.</w:t>
      </w:r>
    </w:p>
    <w:p w14:paraId="20BA0428" w14:textId="77777777" w:rsidR="000E6F99" w:rsidRDefault="00326E1A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Jhony Alejandro Caro Umbariba – 20191020055.</w:t>
      </w:r>
    </w:p>
    <w:p w14:paraId="1B3E2EB4" w14:textId="77777777" w:rsidR="00C80D0E" w:rsidRPr="000E6F99" w:rsidRDefault="00964666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Bryan </w:t>
      </w:r>
      <w:r w:rsidR="00C80D0E">
        <w:rPr>
          <w:rFonts w:ascii="Times New Roman" w:hAnsi="Times New Roman" w:cs="Times New Roman"/>
          <w:sz w:val="24"/>
          <w:szCs w:val="24"/>
        </w:rPr>
        <w:t xml:space="preserve">Felipe </w:t>
      </w:r>
      <w:r>
        <w:rPr>
          <w:rFonts w:ascii="Times New Roman" w:hAnsi="Times New Roman" w:cs="Times New Roman"/>
          <w:sz w:val="24"/>
          <w:szCs w:val="24"/>
        </w:rPr>
        <w:t>Muñoz Molina –</w:t>
      </w:r>
      <w:r w:rsidR="00C80D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20162020408.</w:t>
      </w:r>
    </w:p>
    <w:p w14:paraId="3B925D66" w14:textId="77777777" w:rsidR="00C80D0E" w:rsidRDefault="00C80D0E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Julio</w:t>
      </w:r>
      <w:r w:rsidR="000E6F99" w:rsidRPr="000E6F99"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7915D9C2" w14:textId="77777777" w:rsidR="00C80D0E" w:rsidRDefault="00C80D0E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4FE129" w14:textId="77777777" w:rsidR="00C80D0E" w:rsidRDefault="00C80D0E" w:rsidP="00326E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ARBOLES DE SINTAXIS</w:t>
      </w:r>
    </w:p>
    <w:p w14:paraId="517DBB22" w14:textId="77777777" w:rsidR="0012609C" w:rsidRDefault="00D5116B" w:rsidP="001260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16B">
        <w:rPr>
          <w:rFonts w:ascii="Times New Roman" w:hAnsi="Times New Roman" w:cs="Times New Roman"/>
          <w:b/>
          <w:sz w:val="24"/>
          <w:szCs w:val="24"/>
        </w:rPr>
        <w:t>Introducción: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D0E" w:rsidRPr="00D5116B">
        <w:rPr>
          <w:rFonts w:ascii="Times New Roman" w:hAnsi="Times New Roman" w:cs="Times New Roman"/>
          <w:sz w:val="24"/>
          <w:szCs w:val="24"/>
        </w:rPr>
        <w:t xml:space="preserve">Los arboles de sintaxis </w:t>
      </w:r>
      <w:r w:rsidRPr="00D5116B">
        <w:rPr>
          <w:rFonts w:ascii="Times New Roman" w:hAnsi="Times New Roman" w:cs="Times New Roman"/>
          <w:sz w:val="24"/>
          <w:szCs w:val="24"/>
        </w:rPr>
        <w:t>son estructuras de código intermedio donde cada nodo denota una construcción que ocurre en el código fuente; cada nodo estará conformado por una producción o por un toquen (token).</w:t>
      </w:r>
    </w:p>
    <w:p w14:paraId="5F80EE00" w14:textId="77777777" w:rsidR="00D5116B" w:rsidRDefault="0012609C" w:rsidP="0012609C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609C">
        <w:rPr>
          <w:rFonts w:ascii="Times New Roman" w:hAnsi="Times New Roman" w:cs="Times New Roman"/>
          <w:sz w:val="24"/>
          <w:szCs w:val="24"/>
        </w:rPr>
        <w:t xml:space="preserve">Los arboles de sintaxis de cada caso de ejemplo se hará en base al archivo </w:t>
      </w:r>
      <w:proofErr w:type="spellStart"/>
      <w:r w:rsidRPr="0012609C">
        <w:rPr>
          <w:rFonts w:ascii="Times New Roman" w:hAnsi="Times New Roman" w:cs="Times New Roman"/>
          <w:i/>
          <w:sz w:val="24"/>
          <w:szCs w:val="24"/>
          <w:u w:val="single"/>
        </w:rPr>
        <w:t>sintaxis.cup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37705B" w14:textId="77777777" w:rsidR="00D5116B" w:rsidRDefault="00D5116B" w:rsidP="00D5116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</w:t>
      </w:r>
      <w:r w:rsidR="0012609C">
        <w:rPr>
          <w:rFonts w:ascii="Times New Roman" w:hAnsi="Times New Roman" w:cs="Times New Roman"/>
          <w:b/>
          <w:sz w:val="24"/>
          <w:szCs w:val="24"/>
        </w:rPr>
        <w:t xml:space="preserve">presentaciones: </w:t>
      </w:r>
      <w:r w:rsidR="0012609C">
        <w:rPr>
          <w:rFonts w:ascii="Times New Roman" w:hAnsi="Times New Roman" w:cs="Times New Roman"/>
          <w:sz w:val="24"/>
          <w:szCs w:val="24"/>
        </w:rPr>
        <w:t xml:space="preserve">Se </w:t>
      </w:r>
      <w:r w:rsidR="003D5AFF">
        <w:rPr>
          <w:rFonts w:ascii="Times New Roman" w:hAnsi="Times New Roman" w:cs="Times New Roman"/>
          <w:sz w:val="24"/>
          <w:szCs w:val="24"/>
        </w:rPr>
        <w:t>representarán</w:t>
      </w:r>
      <w:r w:rsidR="0012609C">
        <w:rPr>
          <w:rFonts w:ascii="Times New Roman" w:hAnsi="Times New Roman" w:cs="Times New Roman"/>
          <w:sz w:val="24"/>
          <w:szCs w:val="24"/>
        </w:rPr>
        <w:t xml:space="preserve"> </w:t>
      </w:r>
      <w:r w:rsidR="003D5AFF">
        <w:rPr>
          <w:rFonts w:ascii="Times New Roman" w:hAnsi="Times New Roman" w:cs="Times New Roman"/>
          <w:sz w:val="24"/>
          <w:szCs w:val="24"/>
        </w:rPr>
        <w:t>los</w:t>
      </w:r>
      <w:r w:rsidR="0012609C">
        <w:rPr>
          <w:rFonts w:ascii="Times New Roman" w:hAnsi="Times New Roman" w:cs="Times New Roman"/>
          <w:sz w:val="24"/>
          <w:szCs w:val="24"/>
        </w:rPr>
        <w:t xml:space="preserve"> árbol</w:t>
      </w:r>
      <w:r w:rsidR="003D5AFF">
        <w:rPr>
          <w:rFonts w:ascii="Times New Roman" w:hAnsi="Times New Roman" w:cs="Times New Roman"/>
          <w:sz w:val="24"/>
          <w:szCs w:val="24"/>
        </w:rPr>
        <w:t xml:space="preserve">es </w:t>
      </w:r>
      <w:r w:rsidR="0012609C">
        <w:rPr>
          <w:rFonts w:ascii="Times New Roman" w:hAnsi="Times New Roman" w:cs="Times New Roman"/>
          <w:sz w:val="24"/>
          <w:szCs w:val="24"/>
        </w:rPr>
        <w:t>de sintaxis de las siguientes sentencias de código C/</w:t>
      </w:r>
      <w:r w:rsidR="003D5AFF">
        <w:rPr>
          <w:rFonts w:ascii="Times New Roman" w:hAnsi="Times New Roman" w:cs="Times New Roman"/>
          <w:sz w:val="24"/>
          <w:szCs w:val="24"/>
        </w:rPr>
        <w:t>C++:</w:t>
      </w:r>
    </w:p>
    <w:p w14:paraId="19DE44A7" w14:textId="77777777" w:rsidR="0012609C" w:rsidRPr="0012609C" w:rsidRDefault="0012609C" w:rsidP="0012609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EFC7C3A" w14:textId="77777777" w:rsidR="0012609C" w:rsidRDefault="0012609C" w:rsidP="0012609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CASE:</w:t>
      </w:r>
      <w:r w:rsidR="002A5D43">
        <w:rPr>
          <w:rFonts w:ascii="Times New Roman" w:hAnsi="Times New Roman" w:cs="Times New Roman"/>
          <w:sz w:val="24"/>
          <w:szCs w:val="24"/>
        </w:rPr>
        <w:t xml:space="preserve"> El árbol de sintaxis </w:t>
      </w:r>
      <w:r w:rsidR="002A5D43" w:rsidRPr="002A5D43">
        <w:rPr>
          <w:rFonts w:ascii="Times New Roman" w:hAnsi="Times New Roman" w:cs="Times New Roman"/>
          <w:i/>
          <w:sz w:val="24"/>
          <w:szCs w:val="24"/>
        </w:rPr>
        <w:t>Imagen2</w:t>
      </w:r>
      <w:r w:rsidR="002A5D43">
        <w:rPr>
          <w:rFonts w:ascii="Times New Roman" w:hAnsi="Times New Roman" w:cs="Times New Roman"/>
          <w:sz w:val="24"/>
          <w:szCs w:val="24"/>
        </w:rPr>
        <w:t xml:space="preserve"> e </w:t>
      </w:r>
      <w:r w:rsidR="002A5D43" w:rsidRPr="002A5D43">
        <w:rPr>
          <w:rFonts w:ascii="Times New Roman" w:hAnsi="Times New Roman" w:cs="Times New Roman"/>
          <w:i/>
          <w:sz w:val="24"/>
          <w:szCs w:val="24"/>
        </w:rPr>
        <w:t>Imagen3</w:t>
      </w:r>
      <w:r w:rsidR="002A5D43">
        <w:rPr>
          <w:rFonts w:ascii="Times New Roman" w:hAnsi="Times New Roman" w:cs="Times New Roman"/>
          <w:sz w:val="24"/>
          <w:szCs w:val="24"/>
        </w:rPr>
        <w:t xml:space="preserve">, serán la representación del código de la </w:t>
      </w:r>
      <w:r w:rsidR="002A5D43" w:rsidRPr="002A5D43">
        <w:rPr>
          <w:rFonts w:ascii="Times New Roman" w:hAnsi="Times New Roman" w:cs="Times New Roman"/>
          <w:i/>
          <w:sz w:val="24"/>
          <w:szCs w:val="24"/>
        </w:rPr>
        <w:t>Imagen1</w:t>
      </w:r>
      <w:r w:rsidR="002A5D43">
        <w:rPr>
          <w:rFonts w:ascii="Times New Roman" w:hAnsi="Times New Roman" w:cs="Times New Roman"/>
          <w:sz w:val="24"/>
          <w:szCs w:val="24"/>
        </w:rPr>
        <w:t>.</w:t>
      </w:r>
    </w:p>
    <w:p w14:paraId="3736BACD" w14:textId="77777777" w:rsidR="0012609C" w:rsidRDefault="0012609C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09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81BECA" wp14:editId="0481200E">
            <wp:extent cx="2790825" cy="2749460"/>
            <wp:effectExtent l="19050" t="19050" r="9525" b="13335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082" cy="2770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91C85" w14:textId="77777777" w:rsidR="002A5D43" w:rsidRPr="002A5D43" w:rsidRDefault="002A5D43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</w:t>
      </w:r>
      <w:r w:rsidRPr="002A5D43">
        <w:rPr>
          <w:rFonts w:ascii="Times New Roman" w:hAnsi="Times New Roman" w:cs="Times New Roman"/>
          <w:i/>
          <w:szCs w:val="24"/>
        </w:rPr>
        <w:t>1: Ejemplo de sentencia switch case en lenguaje C/C++.</w:t>
      </w:r>
    </w:p>
    <w:p w14:paraId="77B7F02E" w14:textId="1E86904C" w:rsidR="0012609C" w:rsidRDefault="005B6B7F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6B7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9B4DF21" wp14:editId="5761D065">
            <wp:extent cx="5933661" cy="3507963"/>
            <wp:effectExtent l="19050" t="19050" r="10160" b="165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190" cy="3516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861B0E" w14:textId="77777777" w:rsidR="003D5AFF" w:rsidRPr="002A5D43" w:rsidRDefault="003D5AFF" w:rsidP="003D5AFF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Imagen2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>Raíz del árbol y primeros niveles de sentencia switch case</w:t>
      </w:r>
      <w:r w:rsidRPr="002A5D43">
        <w:rPr>
          <w:rFonts w:ascii="Times New Roman" w:hAnsi="Times New Roman" w:cs="Times New Roman"/>
          <w:i/>
          <w:szCs w:val="24"/>
        </w:rPr>
        <w:t>.</w:t>
      </w:r>
    </w:p>
    <w:p w14:paraId="41C8DC26" w14:textId="12E84149" w:rsidR="0012609C" w:rsidRDefault="005B6B7F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6B7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1D3E4C" wp14:editId="50C35144">
            <wp:extent cx="5963479" cy="3309670"/>
            <wp:effectExtent l="19050" t="19050" r="18415" b="2413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7506" cy="3323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28581" w14:textId="77777777" w:rsidR="003D5AFF" w:rsidRPr="002A5D43" w:rsidRDefault="003D5AFF" w:rsidP="003D5AFF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Imagen3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>Últimos niveles del árbol sintáctico de sentencia switch case</w:t>
      </w:r>
      <w:r w:rsidRPr="002A5D43">
        <w:rPr>
          <w:rFonts w:ascii="Times New Roman" w:hAnsi="Times New Roman" w:cs="Times New Roman"/>
          <w:i/>
          <w:szCs w:val="24"/>
        </w:rPr>
        <w:t>.</w:t>
      </w:r>
    </w:p>
    <w:p w14:paraId="6B46D432" w14:textId="70118F4B" w:rsidR="003D5AFF" w:rsidRDefault="003D5AFF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476F56" w14:textId="77777777" w:rsidR="003D5AFF" w:rsidRDefault="003D5AFF" w:rsidP="003D5AF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FOR: 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Imagen5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2A5D43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serán la representación del código de la </w:t>
      </w:r>
      <w:r w:rsidRPr="002A5D43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8702BF" w14:textId="77777777" w:rsidR="00D10CC7" w:rsidRPr="00D10CC7" w:rsidRDefault="00D10CC7" w:rsidP="00D1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0CC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6F3E3B" wp14:editId="20B33028">
            <wp:extent cx="4686300" cy="921035"/>
            <wp:effectExtent l="19050" t="19050" r="19050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279" cy="937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11E53" w14:textId="77777777" w:rsidR="00D10CC7" w:rsidRPr="002A5D43" w:rsidRDefault="00D10CC7" w:rsidP="00D10CC7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</w:t>
      </w:r>
      <w:r w:rsidR="00A07DD3">
        <w:rPr>
          <w:rFonts w:ascii="Times New Roman" w:hAnsi="Times New Roman" w:cs="Times New Roman"/>
          <w:i/>
          <w:szCs w:val="24"/>
        </w:rPr>
        <w:t>4</w:t>
      </w:r>
      <w:r w:rsidRPr="002A5D43">
        <w:rPr>
          <w:rFonts w:ascii="Times New Roman" w:hAnsi="Times New Roman" w:cs="Times New Roman"/>
          <w:i/>
          <w:szCs w:val="24"/>
        </w:rPr>
        <w:t xml:space="preserve">: Ejemplo de sentencia </w:t>
      </w:r>
      <w:proofErr w:type="spellStart"/>
      <w:r>
        <w:rPr>
          <w:rFonts w:ascii="Times New Roman" w:hAnsi="Times New Roman" w:cs="Times New Roman"/>
          <w:i/>
          <w:szCs w:val="24"/>
        </w:rPr>
        <w:t>for</w:t>
      </w:r>
      <w:proofErr w:type="spellEnd"/>
      <w:r w:rsidRPr="002A5D43">
        <w:rPr>
          <w:rFonts w:ascii="Times New Roman" w:hAnsi="Times New Roman" w:cs="Times New Roman"/>
          <w:i/>
          <w:szCs w:val="24"/>
        </w:rPr>
        <w:t xml:space="preserve"> en lenguaje C/C++.</w:t>
      </w:r>
    </w:p>
    <w:p w14:paraId="2C750DD3" w14:textId="77777777" w:rsidR="003D5AFF" w:rsidRDefault="003D5AFF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A02FEC" w14:textId="2DD00D98" w:rsidR="001F19B2" w:rsidRDefault="005B6B7F" w:rsidP="001F19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6B7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A63F29" wp14:editId="08F3D3E2">
            <wp:extent cx="5893905" cy="3336412"/>
            <wp:effectExtent l="19050" t="19050" r="12065" b="165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0135" cy="334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5B232A" w14:textId="77777777" w:rsidR="001F19B2" w:rsidRDefault="001F19B2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Imagen5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 xml:space="preserve">Raíz del árbol y primeros niveles de sentencia </w:t>
      </w:r>
      <w:proofErr w:type="spellStart"/>
      <w:r>
        <w:rPr>
          <w:rFonts w:ascii="Times New Roman" w:hAnsi="Times New Roman" w:cs="Times New Roman"/>
          <w:i/>
          <w:szCs w:val="24"/>
        </w:rPr>
        <w:t>for</w:t>
      </w:r>
      <w:proofErr w:type="spellEnd"/>
      <w:r w:rsidRPr="002A5D43">
        <w:rPr>
          <w:rFonts w:ascii="Times New Roman" w:hAnsi="Times New Roman" w:cs="Times New Roman"/>
          <w:i/>
          <w:szCs w:val="24"/>
        </w:rPr>
        <w:t>.</w:t>
      </w:r>
    </w:p>
    <w:p w14:paraId="5860BF19" w14:textId="77777777" w:rsidR="005F0E2D" w:rsidRPr="001F19B2" w:rsidRDefault="005F0E2D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</w:p>
    <w:p w14:paraId="12900ECE" w14:textId="28346F60" w:rsidR="001F19B2" w:rsidRDefault="005B6B7F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6B7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A181C6" wp14:editId="2987966E">
            <wp:extent cx="3409122" cy="1223273"/>
            <wp:effectExtent l="19050" t="19050" r="20320" b="152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2324" cy="1235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4BDD1" w14:textId="287293EB" w:rsidR="001F19B2" w:rsidRDefault="001F19B2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Imagen6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 xml:space="preserve">Últimos niveles del árbol sintáctico de sentencia </w:t>
      </w:r>
      <w:proofErr w:type="spellStart"/>
      <w:r>
        <w:rPr>
          <w:rFonts w:ascii="Times New Roman" w:hAnsi="Times New Roman" w:cs="Times New Roman"/>
          <w:i/>
          <w:szCs w:val="24"/>
        </w:rPr>
        <w:t>for</w:t>
      </w:r>
      <w:proofErr w:type="spellEnd"/>
      <w:r w:rsidRPr="002A5D43">
        <w:rPr>
          <w:rFonts w:ascii="Times New Roman" w:hAnsi="Times New Roman" w:cs="Times New Roman"/>
          <w:i/>
          <w:szCs w:val="24"/>
        </w:rPr>
        <w:t>.</w:t>
      </w:r>
    </w:p>
    <w:p w14:paraId="4EA17969" w14:textId="77777777" w:rsidR="006F4BBC" w:rsidRDefault="006F4BBC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</w:p>
    <w:p w14:paraId="5EECBADC" w14:textId="568A6E63" w:rsidR="008733D4" w:rsidRPr="006F4BBC" w:rsidRDefault="005F0E2D" w:rsidP="008733D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5C2D3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WHILE: 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Imagen8</w:t>
      </w:r>
      <w:r w:rsidR="00195B2A">
        <w:rPr>
          <w:rFonts w:ascii="Times New Roman" w:hAnsi="Times New Roman" w:cs="Times New Roman"/>
          <w:sz w:val="24"/>
          <w:szCs w:val="24"/>
        </w:rPr>
        <w:t xml:space="preserve"> será</w:t>
      </w:r>
      <w:r>
        <w:rPr>
          <w:rFonts w:ascii="Times New Roman" w:hAnsi="Times New Roman" w:cs="Times New Roman"/>
          <w:sz w:val="24"/>
          <w:szCs w:val="24"/>
        </w:rPr>
        <w:t xml:space="preserve"> la representación del código de la </w:t>
      </w:r>
      <w:r w:rsidR="008733D4" w:rsidRPr="008733D4">
        <w:rPr>
          <w:rFonts w:ascii="Times New Roman" w:hAnsi="Times New Roman" w:cs="Times New Roman"/>
          <w:i/>
          <w:sz w:val="24"/>
          <w:szCs w:val="24"/>
        </w:rPr>
        <w:t>Imagen7</w:t>
      </w:r>
      <w:r w:rsidR="008733D4" w:rsidRPr="008733D4">
        <w:rPr>
          <w:rFonts w:ascii="Times New Roman" w:hAnsi="Times New Roman" w:cs="Times New Roman"/>
          <w:sz w:val="24"/>
          <w:szCs w:val="24"/>
        </w:rPr>
        <w:t>.</w:t>
      </w:r>
    </w:p>
    <w:p w14:paraId="112291C0" w14:textId="77777777" w:rsidR="006F4BBC" w:rsidRPr="006F4BBC" w:rsidRDefault="006F4BBC" w:rsidP="006F4BBC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i/>
          <w:szCs w:val="24"/>
        </w:rPr>
      </w:pPr>
    </w:p>
    <w:p w14:paraId="5465C725" w14:textId="2B08B9A5" w:rsidR="005C2D3C" w:rsidRDefault="006F4BBC" w:rsidP="006F4BB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 w:rsidRPr="0029345B">
        <w:rPr>
          <w:rFonts w:ascii="Times New Roman" w:hAnsi="Times New Roman" w:cs="Times New Roman"/>
          <w:i/>
          <w:noProof/>
          <w:szCs w:val="24"/>
          <w:lang w:val="en-US"/>
        </w:rPr>
        <w:drawing>
          <wp:inline distT="0" distB="0" distL="0" distR="0" wp14:anchorId="10C07026" wp14:editId="0A66E600">
            <wp:extent cx="5752719" cy="1769166"/>
            <wp:effectExtent l="19050" t="19050" r="19685" b="21590"/>
            <wp:docPr id="8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E5DE73CE-CCF8-43A1-B819-1B9755FFC6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E5DE73CE-CCF8-43A1-B819-1B9755FFC6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816" cy="1772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6BC45" w14:textId="6FBDC9FB" w:rsidR="006F4BBC" w:rsidRDefault="006F4BBC" w:rsidP="006F4BB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t>Imagen7: Ejemplo de sentencia do-</w:t>
      </w:r>
      <w:proofErr w:type="spellStart"/>
      <w:r w:rsidRPr="008733D4">
        <w:rPr>
          <w:rFonts w:ascii="Times New Roman" w:hAnsi="Times New Roman" w:cs="Times New Roman"/>
          <w:i/>
          <w:szCs w:val="24"/>
        </w:rPr>
        <w:t>while</w:t>
      </w:r>
      <w:proofErr w:type="spellEnd"/>
      <w:r w:rsidRPr="008733D4">
        <w:rPr>
          <w:rFonts w:ascii="Times New Roman" w:hAnsi="Times New Roman" w:cs="Times New Roman"/>
          <w:i/>
          <w:szCs w:val="24"/>
        </w:rPr>
        <w:t xml:space="preserve"> en lenguaje C/C++.</w:t>
      </w:r>
    </w:p>
    <w:p w14:paraId="416CC62A" w14:textId="5685C7E6" w:rsidR="006F4BBC" w:rsidRDefault="006F4BBC" w:rsidP="006F4BB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6552A2B0" w14:textId="77777777" w:rsidR="006F4BBC" w:rsidRDefault="006F4BBC" w:rsidP="006F4BB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4D6BA1C9" w14:textId="09DA36EA" w:rsidR="006F4BBC" w:rsidRDefault="006F4BBC" w:rsidP="006F4BB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 w:rsidRPr="006F4BBC">
        <w:rPr>
          <w:rFonts w:ascii="Times New Roman" w:hAnsi="Times New Roman" w:cs="Times New Roman"/>
          <w:i/>
          <w:noProof/>
          <w:szCs w:val="24"/>
          <w:lang w:val="en-US"/>
        </w:rPr>
        <w:drawing>
          <wp:inline distT="0" distB="0" distL="0" distR="0" wp14:anchorId="13797166" wp14:editId="3195045D">
            <wp:extent cx="5612130" cy="3094355"/>
            <wp:effectExtent l="19050" t="19050" r="26670" b="1079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DA1E7" w14:textId="08E4DEA7" w:rsidR="0029345B" w:rsidRDefault="006F4BBC" w:rsidP="006F4BB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Imagen8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>árbol de sintaxis de la sentencia do-</w:t>
      </w:r>
      <w:proofErr w:type="spellStart"/>
      <w:r>
        <w:rPr>
          <w:rFonts w:ascii="Times New Roman" w:hAnsi="Times New Roman" w:cs="Times New Roman"/>
          <w:i/>
          <w:szCs w:val="24"/>
        </w:rPr>
        <w:t>while</w:t>
      </w:r>
      <w:proofErr w:type="spellEnd"/>
      <w:r w:rsidRPr="002A5D43">
        <w:rPr>
          <w:rFonts w:ascii="Times New Roman" w:hAnsi="Times New Roman" w:cs="Times New Roman"/>
          <w:i/>
          <w:szCs w:val="24"/>
        </w:rPr>
        <w:t>.</w:t>
      </w:r>
    </w:p>
    <w:p w14:paraId="501992BE" w14:textId="32D361BE" w:rsidR="006F4BBC" w:rsidRDefault="006F4BBC" w:rsidP="006F4BB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</w:p>
    <w:p w14:paraId="7259878B" w14:textId="77777777" w:rsidR="007A6D69" w:rsidRPr="005C2D3C" w:rsidRDefault="007A6D69" w:rsidP="006F4BB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</w:p>
    <w:p w14:paraId="0982E819" w14:textId="41FE40FF" w:rsidR="007A6D69" w:rsidRPr="007A6D69" w:rsidRDefault="005C2D3C" w:rsidP="007A6D6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IF: 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Imagen10</w:t>
      </w:r>
      <w:r w:rsidR="00195B2A">
        <w:rPr>
          <w:rFonts w:ascii="Times New Roman" w:hAnsi="Times New Roman" w:cs="Times New Roman"/>
          <w:sz w:val="24"/>
          <w:szCs w:val="24"/>
        </w:rPr>
        <w:t xml:space="preserve"> será</w:t>
      </w:r>
      <w:r>
        <w:rPr>
          <w:rFonts w:ascii="Times New Roman" w:hAnsi="Times New Roman" w:cs="Times New Roman"/>
          <w:sz w:val="24"/>
          <w:szCs w:val="24"/>
        </w:rPr>
        <w:t xml:space="preserve"> la representación del código de la </w:t>
      </w:r>
      <w:r w:rsidRPr="008733D4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9</w:t>
      </w:r>
      <w:r w:rsidRPr="008733D4">
        <w:rPr>
          <w:rFonts w:ascii="Times New Roman" w:hAnsi="Times New Roman" w:cs="Times New Roman"/>
          <w:sz w:val="24"/>
          <w:szCs w:val="24"/>
        </w:rPr>
        <w:t>.</w:t>
      </w:r>
    </w:p>
    <w:p w14:paraId="13B7C09C" w14:textId="77777777" w:rsidR="007A6D69" w:rsidRPr="007A6D69" w:rsidRDefault="007A6D69" w:rsidP="007A6D69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54E74EC6" w14:textId="22B4FA4D" w:rsidR="005C2D3C" w:rsidRDefault="007A6D69" w:rsidP="005C2D3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noProof/>
          <w:szCs w:val="24"/>
          <w:lang w:val="en-US"/>
        </w:rPr>
        <w:drawing>
          <wp:inline distT="0" distB="0" distL="0" distR="0" wp14:anchorId="1894A11D" wp14:editId="5BF9570C">
            <wp:extent cx="5625271" cy="1381539"/>
            <wp:effectExtent l="19050" t="19050" r="13970" b="28575"/>
            <wp:docPr id="14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6DD2B893-262D-400E-BD32-A4C0BE959D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6DD2B893-262D-400E-BD32-A4C0BE959D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5601"/>
                    <a:stretch/>
                  </pic:blipFill>
                  <pic:spPr bwMode="auto">
                    <a:xfrm>
                      <a:off x="0" y="0"/>
                      <a:ext cx="5644707" cy="138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3251B" w14:textId="73301589" w:rsidR="007A6D69" w:rsidRDefault="007A6D69" w:rsidP="007A6D69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9</w:t>
      </w:r>
      <w:r w:rsidRPr="008733D4">
        <w:rPr>
          <w:rFonts w:ascii="Times New Roman" w:hAnsi="Times New Roman" w:cs="Times New Roman"/>
          <w:i/>
          <w:szCs w:val="24"/>
        </w:rPr>
        <w:t xml:space="preserve">: Ejemplo de sentencia </w:t>
      </w:r>
      <w:proofErr w:type="spellStart"/>
      <w:r>
        <w:rPr>
          <w:rFonts w:ascii="Times New Roman" w:hAnsi="Times New Roman" w:cs="Times New Roman"/>
          <w:i/>
          <w:szCs w:val="24"/>
        </w:rPr>
        <w:t>if</w:t>
      </w:r>
      <w:proofErr w:type="spellEnd"/>
      <w:r w:rsidRPr="008733D4">
        <w:rPr>
          <w:rFonts w:ascii="Times New Roman" w:hAnsi="Times New Roman" w:cs="Times New Roman"/>
          <w:i/>
          <w:szCs w:val="24"/>
        </w:rPr>
        <w:t xml:space="preserve"> en lenguaje C/C++.</w:t>
      </w:r>
    </w:p>
    <w:p w14:paraId="207411F8" w14:textId="77777777" w:rsidR="007A6D69" w:rsidRDefault="007A6D69" w:rsidP="005C2D3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4390B103" w14:textId="7BE4B98B" w:rsidR="007A6D69" w:rsidRDefault="007A6D69" w:rsidP="005C2D3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 w:rsidRPr="006F4BBC">
        <w:rPr>
          <w:rFonts w:ascii="Times New Roman" w:hAnsi="Times New Roman" w:cs="Times New Roman"/>
          <w:i/>
          <w:noProof/>
          <w:szCs w:val="24"/>
          <w:lang w:val="en-US"/>
        </w:rPr>
        <w:drawing>
          <wp:inline distT="0" distB="0" distL="0" distR="0" wp14:anchorId="10AF16D0" wp14:editId="39893949">
            <wp:extent cx="5953671" cy="2912165"/>
            <wp:effectExtent l="19050" t="19050" r="28575" b="215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0930" cy="2925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AAEC18" w14:textId="77777777" w:rsidR="007A6D69" w:rsidRPr="008733D4" w:rsidRDefault="007A6D69" w:rsidP="007A6D69">
      <w:pPr>
        <w:pStyle w:val="Prrafodelista"/>
        <w:spacing w:line="360" w:lineRule="auto"/>
        <w:ind w:left="360"/>
        <w:jc w:val="center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10</w:t>
      </w:r>
      <w:r w:rsidRPr="008733D4">
        <w:rPr>
          <w:rFonts w:ascii="Times New Roman" w:hAnsi="Times New Roman" w:cs="Times New Roman"/>
          <w:i/>
          <w:szCs w:val="24"/>
        </w:rPr>
        <w:t xml:space="preserve">: árbol de sintaxis de la sentencia </w:t>
      </w:r>
      <w:proofErr w:type="spellStart"/>
      <w:r>
        <w:rPr>
          <w:rFonts w:ascii="Times New Roman" w:hAnsi="Times New Roman" w:cs="Times New Roman"/>
          <w:i/>
          <w:szCs w:val="24"/>
        </w:rPr>
        <w:t>if</w:t>
      </w:r>
      <w:proofErr w:type="spellEnd"/>
      <w:r w:rsidRPr="008733D4">
        <w:rPr>
          <w:rFonts w:ascii="Times New Roman" w:hAnsi="Times New Roman" w:cs="Times New Roman"/>
          <w:i/>
          <w:szCs w:val="24"/>
        </w:rPr>
        <w:t>.</w:t>
      </w:r>
    </w:p>
    <w:p w14:paraId="085CC429" w14:textId="63C915EA" w:rsidR="0029345B" w:rsidRDefault="0029345B" w:rsidP="0029345B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345A900B" w14:textId="1154CE44" w:rsidR="007A6D69" w:rsidRDefault="007A6D69" w:rsidP="0029345B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7D79B920" w14:textId="2A52C205" w:rsidR="007A6D69" w:rsidRDefault="007A6D69" w:rsidP="0029345B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43EA0E8F" w14:textId="053D6E80" w:rsidR="00195B2A" w:rsidRDefault="00195B2A" w:rsidP="0029345B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20C4E338" w14:textId="77777777" w:rsidR="00195B2A" w:rsidRPr="005C2D3C" w:rsidRDefault="00195B2A" w:rsidP="0029345B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129B8938" w14:textId="64930613" w:rsidR="005F0E2D" w:rsidRPr="007A6D69" w:rsidRDefault="005C2D3C" w:rsidP="005F0E2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IF-ELSE: 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Imagen12</w:t>
      </w:r>
      <w:r w:rsidR="00195B2A">
        <w:rPr>
          <w:rFonts w:ascii="Times New Roman" w:hAnsi="Times New Roman" w:cs="Times New Roman"/>
          <w:sz w:val="24"/>
          <w:szCs w:val="24"/>
        </w:rPr>
        <w:t xml:space="preserve"> será</w:t>
      </w:r>
      <w:r>
        <w:rPr>
          <w:rFonts w:ascii="Times New Roman" w:hAnsi="Times New Roman" w:cs="Times New Roman"/>
          <w:sz w:val="24"/>
          <w:szCs w:val="24"/>
        </w:rPr>
        <w:t xml:space="preserve"> la representación del código de la </w:t>
      </w:r>
      <w:r w:rsidRPr="008733D4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11</w:t>
      </w:r>
      <w:r w:rsidRPr="008733D4">
        <w:rPr>
          <w:rFonts w:ascii="Times New Roman" w:hAnsi="Times New Roman" w:cs="Times New Roman"/>
          <w:sz w:val="24"/>
          <w:szCs w:val="24"/>
        </w:rPr>
        <w:t>.</w:t>
      </w:r>
    </w:p>
    <w:p w14:paraId="5A92093C" w14:textId="1DF4F3EE" w:rsidR="007A6D69" w:rsidRDefault="007A6D69" w:rsidP="007A6D69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593EAD67" w14:textId="5E85735D" w:rsidR="007A6D69" w:rsidRDefault="007A6D69" w:rsidP="007A6D69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 w:rsidRPr="005C2D3C">
        <w:rPr>
          <w:rFonts w:ascii="Times New Roman" w:hAnsi="Times New Roman" w:cs="Times New Roman"/>
          <w:i/>
          <w:noProof/>
          <w:szCs w:val="24"/>
          <w:lang w:val="en-US"/>
        </w:rPr>
        <w:drawing>
          <wp:inline distT="0" distB="0" distL="0" distR="0" wp14:anchorId="40A7AB60" wp14:editId="678054A2">
            <wp:extent cx="5854148" cy="2206938"/>
            <wp:effectExtent l="19050" t="19050" r="13335" b="22225"/>
            <wp:docPr id="26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438B6B42-77FA-4296-89E8-DC40CD1733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438B6B42-77FA-4296-89E8-DC40CD1733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7467"/>
                    <a:stretch/>
                  </pic:blipFill>
                  <pic:spPr bwMode="auto">
                    <a:xfrm>
                      <a:off x="0" y="0"/>
                      <a:ext cx="5903292" cy="2225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DFAF6" w14:textId="2B8CB327" w:rsidR="007A6D69" w:rsidRDefault="007A6D69" w:rsidP="007A6D69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11</w:t>
      </w:r>
      <w:r w:rsidRPr="008733D4">
        <w:rPr>
          <w:rFonts w:ascii="Times New Roman" w:hAnsi="Times New Roman" w:cs="Times New Roman"/>
          <w:i/>
          <w:szCs w:val="24"/>
        </w:rPr>
        <w:t xml:space="preserve">: Ejemplo de sentencia </w:t>
      </w:r>
      <w:proofErr w:type="spellStart"/>
      <w:r>
        <w:rPr>
          <w:rFonts w:ascii="Times New Roman" w:hAnsi="Times New Roman" w:cs="Times New Roman"/>
          <w:i/>
          <w:szCs w:val="24"/>
        </w:rPr>
        <w:t>if-else</w:t>
      </w:r>
      <w:proofErr w:type="spellEnd"/>
      <w:r w:rsidRPr="008733D4">
        <w:rPr>
          <w:rFonts w:ascii="Times New Roman" w:hAnsi="Times New Roman" w:cs="Times New Roman"/>
          <w:i/>
          <w:szCs w:val="24"/>
        </w:rPr>
        <w:t xml:space="preserve"> en lenguaje C/C++.</w:t>
      </w:r>
    </w:p>
    <w:p w14:paraId="33D49755" w14:textId="4FC1BC4E" w:rsidR="007A6D69" w:rsidRDefault="007A6D69" w:rsidP="007A6D69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5661CDB5" w14:textId="4AB3CDE4" w:rsidR="007A6D69" w:rsidRDefault="00195B2A" w:rsidP="007A6D69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 w:rsidRPr="00195B2A">
        <w:rPr>
          <w:rFonts w:ascii="Times New Roman" w:hAnsi="Times New Roman" w:cs="Times New Roman"/>
          <w:i/>
          <w:noProof/>
          <w:szCs w:val="24"/>
          <w:lang w:val="en-US"/>
        </w:rPr>
        <w:drawing>
          <wp:inline distT="0" distB="0" distL="0" distR="0" wp14:anchorId="6EEE75F2" wp14:editId="137C804D">
            <wp:extent cx="5953540" cy="2786806"/>
            <wp:effectExtent l="19050" t="19050" r="9525" b="139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204" cy="2795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5E5AC" w14:textId="77777777" w:rsidR="007A6D69" w:rsidRPr="005C2D3C" w:rsidRDefault="007A6D69" w:rsidP="007A6D69">
      <w:pPr>
        <w:pStyle w:val="Prrafodelista"/>
        <w:spacing w:line="360" w:lineRule="auto"/>
        <w:ind w:left="360"/>
        <w:jc w:val="center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12</w:t>
      </w:r>
      <w:r w:rsidRPr="008733D4">
        <w:rPr>
          <w:rFonts w:ascii="Times New Roman" w:hAnsi="Times New Roman" w:cs="Times New Roman"/>
          <w:i/>
          <w:szCs w:val="24"/>
        </w:rPr>
        <w:t xml:space="preserve">: árbol de sintaxis de la sentencia </w:t>
      </w:r>
      <w:proofErr w:type="spellStart"/>
      <w:r>
        <w:rPr>
          <w:rFonts w:ascii="Times New Roman" w:hAnsi="Times New Roman" w:cs="Times New Roman"/>
          <w:i/>
          <w:szCs w:val="24"/>
        </w:rPr>
        <w:t>if-else</w:t>
      </w:r>
      <w:proofErr w:type="spellEnd"/>
      <w:r w:rsidRPr="008733D4">
        <w:rPr>
          <w:rFonts w:ascii="Times New Roman" w:hAnsi="Times New Roman" w:cs="Times New Roman"/>
          <w:i/>
          <w:szCs w:val="24"/>
        </w:rPr>
        <w:t>.</w:t>
      </w:r>
    </w:p>
    <w:p w14:paraId="61CF8998" w14:textId="4D88AC14" w:rsidR="00195B2A" w:rsidRPr="007A6D69" w:rsidRDefault="00195B2A" w:rsidP="007A6D69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</w:p>
    <w:p w14:paraId="4CFA0B63" w14:textId="3D49225A" w:rsidR="00451F17" w:rsidRPr="00794189" w:rsidRDefault="00195B2A" w:rsidP="00451F17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PRINTF: 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Imagen14</w:t>
      </w:r>
      <w:r>
        <w:rPr>
          <w:rFonts w:ascii="Times New Roman" w:hAnsi="Times New Roman" w:cs="Times New Roman"/>
          <w:sz w:val="24"/>
          <w:szCs w:val="24"/>
        </w:rPr>
        <w:t xml:space="preserve"> será la representación del código de la </w:t>
      </w:r>
      <w:r w:rsidRPr="008733D4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13</w:t>
      </w:r>
      <w:r w:rsidRPr="008733D4">
        <w:rPr>
          <w:rFonts w:ascii="Times New Roman" w:hAnsi="Times New Roman" w:cs="Times New Roman"/>
          <w:sz w:val="24"/>
          <w:szCs w:val="24"/>
        </w:rPr>
        <w:t>.</w:t>
      </w:r>
    </w:p>
    <w:p w14:paraId="36D17BD7" w14:textId="5ED38BE2" w:rsidR="00195B2A" w:rsidRDefault="00195B2A" w:rsidP="00195B2A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 w:rsidRPr="00195B2A">
        <w:rPr>
          <w:rFonts w:ascii="Times New Roman" w:hAnsi="Times New Roman" w:cs="Times New Roman"/>
          <w:i/>
          <w:noProof/>
          <w:szCs w:val="24"/>
          <w:lang w:val="en-US"/>
        </w:rPr>
        <w:drawing>
          <wp:inline distT="0" distB="0" distL="0" distR="0" wp14:anchorId="74AA4B8B" wp14:editId="4EC9972A">
            <wp:extent cx="5356604" cy="53671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2588" cy="54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7733" w14:textId="1E50283F" w:rsidR="00195B2A" w:rsidRDefault="00195B2A" w:rsidP="00195B2A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13</w:t>
      </w:r>
      <w:r w:rsidRPr="008733D4">
        <w:rPr>
          <w:rFonts w:ascii="Times New Roman" w:hAnsi="Times New Roman" w:cs="Times New Roman"/>
          <w:i/>
          <w:szCs w:val="24"/>
        </w:rPr>
        <w:t xml:space="preserve">: Ejemplo de </w:t>
      </w:r>
      <w:r w:rsidR="00451F17">
        <w:rPr>
          <w:rFonts w:ascii="Times New Roman" w:hAnsi="Times New Roman" w:cs="Times New Roman"/>
          <w:i/>
          <w:szCs w:val="24"/>
        </w:rPr>
        <w:t xml:space="preserve">función </w:t>
      </w:r>
      <w:proofErr w:type="spellStart"/>
      <w:r w:rsidR="00451F17">
        <w:rPr>
          <w:rFonts w:ascii="Times New Roman" w:hAnsi="Times New Roman" w:cs="Times New Roman"/>
          <w:i/>
          <w:szCs w:val="24"/>
        </w:rPr>
        <w:t>printf</w:t>
      </w:r>
      <w:proofErr w:type="spellEnd"/>
      <w:r w:rsidR="00451F17">
        <w:rPr>
          <w:rFonts w:ascii="Times New Roman" w:hAnsi="Times New Roman" w:cs="Times New Roman"/>
          <w:i/>
          <w:szCs w:val="24"/>
        </w:rPr>
        <w:t xml:space="preserve"> </w:t>
      </w:r>
      <w:r w:rsidRPr="008733D4">
        <w:rPr>
          <w:rFonts w:ascii="Times New Roman" w:hAnsi="Times New Roman" w:cs="Times New Roman"/>
          <w:i/>
          <w:szCs w:val="24"/>
        </w:rPr>
        <w:t>en lenguaje C.</w:t>
      </w:r>
    </w:p>
    <w:p w14:paraId="54597F69" w14:textId="0879BB4F" w:rsidR="00195B2A" w:rsidRDefault="00195B2A" w:rsidP="00195B2A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</w:p>
    <w:p w14:paraId="41138936" w14:textId="570542A2" w:rsidR="00195B2A" w:rsidRDefault="00D33817" w:rsidP="00195B2A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 w:rsidRPr="00D33817">
        <w:rPr>
          <w:rFonts w:ascii="Times New Roman" w:hAnsi="Times New Roman" w:cs="Times New Roman"/>
          <w:i/>
          <w:szCs w:val="24"/>
        </w:rPr>
        <w:drawing>
          <wp:inline distT="0" distB="0" distL="0" distR="0" wp14:anchorId="7FDA2374" wp14:editId="2902AFDC">
            <wp:extent cx="5814392" cy="3946655"/>
            <wp:effectExtent l="19050" t="19050" r="15240" b="15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1759" cy="3951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7C3FF" w14:textId="79A0476D" w:rsidR="00D33817" w:rsidRPr="005C2D3C" w:rsidRDefault="00D33817" w:rsidP="00D33817">
      <w:pPr>
        <w:pStyle w:val="Prrafodelista"/>
        <w:spacing w:line="360" w:lineRule="auto"/>
        <w:ind w:left="360"/>
        <w:jc w:val="center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14</w:t>
      </w:r>
      <w:r w:rsidRPr="008733D4">
        <w:rPr>
          <w:rFonts w:ascii="Times New Roman" w:hAnsi="Times New Roman" w:cs="Times New Roman"/>
          <w:i/>
          <w:szCs w:val="24"/>
        </w:rPr>
        <w:t xml:space="preserve">: árbol de sintaxis de la </w:t>
      </w:r>
      <w:r>
        <w:rPr>
          <w:rFonts w:ascii="Times New Roman" w:hAnsi="Times New Roman" w:cs="Times New Roman"/>
          <w:i/>
          <w:szCs w:val="24"/>
        </w:rPr>
        <w:t xml:space="preserve">función </w:t>
      </w:r>
      <w:proofErr w:type="spellStart"/>
      <w:r>
        <w:rPr>
          <w:rFonts w:ascii="Times New Roman" w:hAnsi="Times New Roman" w:cs="Times New Roman"/>
          <w:i/>
          <w:szCs w:val="24"/>
        </w:rPr>
        <w:t>printf</w:t>
      </w:r>
      <w:proofErr w:type="spellEnd"/>
      <w:r w:rsidRPr="008733D4">
        <w:rPr>
          <w:rFonts w:ascii="Times New Roman" w:hAnsi="Times New Roman" w:cs="Times New Roman"/>
          <w:i/>
          <w:szCs w:val="24"/>
        </w:rPr>
        <w:t>.</w:t>
      </w:r>
    </w:p>
    <w:p w14:paraId="6C4A1C9B" w14:textId="079BD2AE" w:rsidR="00195B2A" w:rsidRPr="00195B2A" w:rsidRDefault="00195B2A" w:rsidP="00195B2A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4803A20E" w14:textId="21DF8FD7" w:rsidR="00794189" w:rsidRPr="00794189" w:rsidRDefault="00195B2A" w:rsidP="0079418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SCANF: 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Imagen16</w:t>
      </w:r>
      <w:r>
        <w:rPr>
          <w:rFonts w:ascii="Times New Roman" w:hAnsi="Times New Roman" w:cs="Times New Roman"/>
          <w:sz w:val="24"/>
          <w:szCs w:val="24"/>
        </w:rPr>
        <w:t xml:space="preserve"> será la representación del código de la </w:t>
      </w:r>
      <w:r w:rsidRPr="008733D4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Pr="008733D4">
        <w:rPr>
          <w:rFonts w:ascii="Times New Roman" w:hAnsi="Times New Roman" w:cs="Times New Roman"/>
          <w:sz w:val="24"/>
          <w:szCs w:val="24"/>
        </w:rPr>
        <w:t>.</w:t>
      </w:r>
    </w:p>
    <w:p w14:paraId="65B45E59" w14:textId="77777777" w:rsidR="00794189" w:rsidRDefault="00794189" w:rsidP="00794189">
      <w:pPr>
        <w:pStyle w:val="Prrafodelista"/>
        <w:spacing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451F1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0A7600" wp14:editId="095D8770">
            <wp:extent cx="2170705" cy="477078"/>
            <wp:effectExtent l="0" t="0" r="127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0705" cy="4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3394" w14:textId="21FBD696" w:rsidR="00794189" w:rsidRDefault="00794189" w:rsidP="00794189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15</w:t>
      </w:r>
      <w:r w:rsidRPr="008733D4">
        <w:rPr>
          <w:rFonts w:ascii="Times New Roman" w:hAnsi="Times New Roman" w:cs="Times New Roman"/>
          <w:i/>
          <w:szCs w:val="24"/>
        </w:rPr>
        <w:t xml:space="preserve">: Ejemplo de </w:t>
      </w:r>
      <w:r>
        <w:rPr>
          <w:rFonts w:ascii="Times New Roman" w:hAnsi="Times New Roman" w:cs="Times New Roman"/>
          <w:i/>
          <w:szCs w:val="24"/>
        </w:rPr>
        <w:t xml:space="preserve">función </w:t>
      </w:r>
      <w:proofErr w:type="spellStart"/>
      <w:r>
        <w:rPr>
          <w:rFonts w:ascii="Times New Roman" w:hAnsi="Times New Roman" w:cs="Times New Roman"/>
          <w:i/>
          <w:szCs w:val="24"/>
        </w:rPr>
        <w:t>scanf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</w:t>
      </w:r>
      <w:r w:rsidRPr="008733D4">
        <w:rPr>
          <w:rFonts w:ascii="Times New Roman" w:hAnsi="Times New Roman" w:cs="Times New Roman"/>
          <w:i/>
          <w:szCs w:val="24"/>
        </w:rPr>
        <w:t>en lenguaje C.</w:t>
      </w:r>
    </w:p>
    <w:p w14:paraId="68C6CE78" w14:textId="2750D569" w:rsidR="00794189" w:rsidRDefault="00794189" w:rsidP="00794189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 w:rsidRPr="007941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17E2FA" wp14:editId="141E7D9E">
            <wp:extent cx="5612130" cy="3716655"/>
            <wp:effectExtent l="19050" t="19050" r="26670" b="171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6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53DC67" w14:textId="2186DAE8" w:rsidR="00794189" w:rsidRPr="005C2D3C" w:rsidRDefault="00794189" w:rsidP="00794189">
      <w:pPr>
        <w:pStyle w:val="Prrafodelista"/>
        <w:spacing w:line="360" w:lineRule="auto"/>
        <w:ind w:left="360"/>
        <w:jc w:val="center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16</w:t>
      </w:r>
      <w:r w:rsidRPr="008733D4">
        <w:rPr>
          <w:rFonts w:ascii="Times New Roman" w:hAnsi="Times New Roman" w:cs="Times New Roman"/>
          <w:i/>
          <w:szCs w:val="24"/>
        </w:rPr>
        <w:t xml:space="preserve">: árbol de sintaxis de la </w:t>
      </w:r>
      <w:r>
        <w:rPr>
          <w:rFonts w:ascii="Times New Roman" w:hAnsi="Times New Roman" w:cs="Times New Roman"/>
          <w:i/>
          <w:szCs w:val="24"/>
        </w:rPr>
        <w:t xml:space="preserve">función </w:t>
      </w:r>
      <w:proofErr w:type="spellStart"/>
      <w:r>
        <w:rPr>
          <w:rFonts w:ascii="Times New Roman" w:hAnsi="Times New Roman" w:cs="Times New Roman"/>
          <w:i/>
          <w:szCs w:val="24"/>
        </w:rPr>
        <w:t>scanf</w:t>
      </w:r>
      <w:bookmarkStart w:id="0" w:name="_GoBack"/>
      <w:bookmarkEnd w:id="0"/>
      <w:proofErr w:type="spellEnd"/>
      <w:r w:rsidRPr="008733D4">
        <w:rPr>
          <w:rFonts w:ascii="Times New Roman" w:hAnsi="Times New Roman" w:cs="Times New Roman"/>
          <w:i/>
          <w:szCs w:val="24"/>
        </w:rPr>
        <w:t>.</w:t>
      </w:r>
    </w:p>
    <w:p w14:paraId="483BAF0B" w14:textId="34B717A2" w:rsidR="00794189" w:rsidRDefault="00794189" w:rsidP="00794189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06BAE740" w14:textId="385EC4ED" w:rsidR="005C2D3C" w:rsidRPr="008733D4" w:rsidRDefault="005C2D3C" w:rsidP="005C2D3C">
      <w:pPr>
        <w:pStyle w:val="Prrafodelista"/>
        <w:spacing w:line="360" w:lineRule="auto"/>
        <w:ind w:left="360" w:firstLine="360"/>
        <w:jc w:val="both"/>
        <w:rPr>
          <w:rFonts w:ascii="Times New Roman" w:hAnsi="Times New Roman" w:cs="Times New Roman"/>
          <w:i/>
          <w:szCs w:val="24"/>
        </w:rPr>
      </w:pPr>
    </w:p>
    <w:sectPr w:rsidR="005C2D3C" w:rsidRPr="008733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E1D87"/>
    <w:multiLevelType w:val="multilevel"/>
    <w:tmpl w:val="EFBE058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AA1847"/>
    <w:multiLevelType w:val="multilevel"/>
    <w:tmpl w:val="EFBE058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ED1580"/>
    <w:multiLevelType w:val="multilevel"/>
    <w:tmpl w:val="26E691B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C547E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99"/>
    <w:rsid w:val="000E6F99"/>
    <w:rsid w:val="0012609C"/>
    <w:rsid w:val="00195B2A"/>
    <w:rsid w:val="001F19B2"/>
    <w:rsid w:val="0029345B"/>
    <w:rsid w:val="002A5D43"/>
    <w:rsid w:val="00326E1A"/>
    <w:rsid w:val="003D5AFF"/>
    <w:rsid w:val="00451F17"/>
    <w:rsid w:val="005B6B7F"/>
    <w:rsid w:val="005C2D3C"/>
    <w:rsid w:val="005F0E2D"/>
    <w:rsid w:val="006F4BBC"/>
    <w:rsid w:val="00794189"/>
    <w:rsid w:val="007A6D69"/>
    <w:rsid w:val="008733D4"/>
    <w:rsid w:val="00964666"/>
    <w:rsid w:val="00A07DD3"/>
    <w:rsid w:val="00A370AC"/>
    <w:rsid w:val="00BA4F85"/>
    <w:rsid w:val="00C80D0E"/>
    <w:rsid w:val="00D10CC7"/>
    <w:rsid w:val="00D33817"/>
    <w:rsid w:val="00D5116B"/>
    <w:rsid w:val="00DA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3B8E"/>
  <w15:chartTrackingRefBased/>
  <w15:docId w15:val="{6B639624-97C9-4D1A-A6D9-93F10FBB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F17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EF811-6DBC-439D-AD01-BCBE5040E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2022-05-06T17:43:00Z</dcterms:created>
  <dcterms:modified xsi:type="dcterms:W3CDTF">2022-08-03T01:48:00Z</dcterms:modified>
</cp:coreProperties>
</file>