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37649" w14:textId="77777777" w:rsidR="00CF0B9C" w:rsidRDefault="00381A28">
      <w:pPr>
        <w:rPr>
          <w:rFonts w:ascii="Times New Roman" w:hAnsi="Times New Roman" w:cs="Times New Roman"/>
          <w:b/>
          <w:sz w:val="28"/>
        </w:rPr>
      </w:pPr>
      <w:bookmarkStart w:id="0" w:name="_GoBack"/>
      <w:bookmarkEnd w:id="0"/>
      <w:r>
        <w:rPr>
          <w:rFonts w:ascii="Times New Roman" w:hAnsi="Times New Roman" w:cs="Times New Roman"/>
          <w:b/>
          <w:sz w:val="28"/>
        </w:rPr>
        <w:t>Task 1: Designing Initialized Variables Analysis</w:t>
      </w:r>
    </w:p>
    <w:p w14:paraId="16FD8F69" w14:textId="77777777" w:rsidR="00381A28" w:rsidRDefault="00381A28" w:rsidP="006904B1">
      <w:pPr>
        <w:jc w:val="both"/>
        <w:rPr>
          <w:rFonts w:ascii="Times New Roman" w:hAnsi="Times New Roman" w:cs="Times New Roman"/>
          <w:sz w:val="24"/>
        </w:rPr>
      </w:pPr>
      <w:r>
        <w:rPr>
          <w:rFonts w:ascii="Times New Roman" w:hAnsi="Times New Roman" w:cs="Times New Roman"/>
          <w:sz w:val="24"/>
        </w:rPr>
        <w:t xml:space="preserve">For this example, the analyser needs to capture at the exit of each block whichever variables have been initialized. In simple terms, it will require to add to the existing list of initialized variables in the program whichever are found in the block. </w:t>
      </w:r>
      <w:r w:rsidR="004F0203">
        <w:rPr>
          <w:rFonts w:ascii="Times New Roman" w:hAnsi="Times New Roman" w:cs="Times New Roman"/>
          <w:sz w:val="24"/>
        </w:rPr>
        <w:t>If said variable had been explicitly initialized before, then it should just be ignored.</w:t>
      </w:r>
    </w:p>
    <w:tbl>
      <w:tblPr>
        <w:tblStyle w:val="TableGrid"/>
        <w:tblpPr w:leftFromText="180" w:rightFromText="180" w:vertAnchor="text" w:horzAnchor="page" w:tblpX="6661" w:tblpY="153"/>
        <w:tblW w:w="0" w:type="auto"/>
        <w:tblLook w:val="04A0" w:firstRow="1" w:lastRow="0" w:firstColumn="1" w:lastColumn="0" w:noHBand="0" w:noVBand="1"/>
      </w:tblPr>
      <w:tblGrid>
        <w:gridCol w:w="851"/>
        <w:gridCol w:w="1412"/>
        <w:gridCol w:w="1701"/>
      </w:tblGrid>
      <w:tr w:rsidR="00063681" w14:paraId="2E6F9FEF" w14:textId="77777777" w:rsidTr="00390100">
        <w:tc>
          <w:tcPr>
            <w:tcW w:w="851" w:type="dxa"/>
          </w:tcPr>
          <w:p w14:paraId="18736E29" w14:textId="77777777" w:rsidR="00063681" w:rsidRDefault="00063681" w:rsidP="002E3366">
            <w:pPr>
              <w:rPr>
                <w:rFonts w:ascii="Times New Roman" w:hAnsi="Times New Roman" w:cs="Times New Roman"/>
                <w:sz w:val="24"/>
              </w:rPr>
            </w:pPr>
            <w:r>
              <w:rPr>
                <w:rFonts w:ascii="Times New Roman" w:hAnsi="Times New Roman" w:cs="Times New Roman"/>
                <w:sz w:val="24"/>
              </w:rPr>
              <w:t>Label</w:t>
            </w:r>
          </w:p>
        </w:tc>
        <w:tc>
          <w:tcPr>
            <w:tcW w:w="1412" w:type="dxa"/>
          </w:tcPr>
          <w:p w14:paraId="1F55EB85" w14:textId="77777777" w:rsidR="00390100" w:rsidRPr="00390100" w:rsidRDefault="00390100" w:rsidP="002E3366">
            <w:pPr>
              <w:rPr>
                <w:rFonts w:ascii="Times New Roman" w:eastAsiaTheme="minorEastAsia" w:hAnsi="Times New Roman" w:cs="Times New Roman"/>
                <w:sz w:val="24"/>
              </w:rPr>
            </w:pPr>
            <m:oMathPara>
              <m:oMath>
                <m:r>
                  <w:rPr>
                    <w:rFonts w:ascii="Cambria Math" w:hAnsi="Cambria Math" w:cs="Times New Roman"/>
                    <w:sz w:val="24"/>
                  </w:rPr>
                  <m:t>I</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entry</m:t>
                    </m:r>
                  </m:sub>
                </m:sSub>
                <m:d>
                  <m:dPr>
                    <m:ctrlPr>
                      <w:rPr>
                        <w:rFonts w:ascii="Cambria Math" w:hAnsi="Cambria Math" w:cs="Times New Roman"/>
                        <w:i/>
                        <w:sz w:val="24"/>
                      </w:rPr>
                    </m:ctrlPr>
                  </m:dPr>
                  <m:e>
                    <m:r>
                      <m:rPr>
                        <m:scr m:val="script"/>
                      </m:rPr>
                      <w:rPr>
                        <w:rFonts w:ascii="Cambria Math" w:hAnsi="Cambria Math" w:cs="Times New Roman"/>
                        <w:sz w:val="24"/>
                      </w:rPr>
                      <m:t>l</m:t>
                    </m:r>
                  </m:e>
                </m:d>
              </m:oMath>
            </m:oMathPara>
          </w:p>
        </w:tc>
        <w:tc>
          <w:tcPr>
            <w:tcW w:w="1701" w:type="dxa"/>
          </w:tcPr>
          <w:p w14:paraId="3E3911E0" w14:textId="77777777" w:rsidR="00063681" w:rsidRDefault="00390100" w:rsidP="00390100">
            <w:pPr>
              <w:jc w:val="center"/>
              <w:rPr>
                <w:rFonts w:ascii="Times New Roman" w:hAnsi="Times New Roman" w:cs="Times New Roman"/>
                <w:sz w:val="24"/>
              </w:rPr>
            </w:pPr>
            <m:oMathPara>
              <m:oMath>
                <m:r>
                  <w:rPr>
                    <w:rFonts w:ascii="Cambria Math" w:hAnsi="Cambria Math" w:cs="Times New Roman"/>
                    <w:sz w:val="24"/>
                  </w:rPr>
                  <m:t>I</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exit</m:t>
                    </m:r>
                  </m:sub>
                </m:sSub>
                <m:r>
                  <m:rPr>
                    <m:scr m:val="script"/>
                  </m:rPr>
                  <w:rPr>
                    <w:rFonts w:ascii="Cambria Math" w:hAnsi="Cambria Math" w:cs="Times New Roman"/>
                    <w:sz w:val="24"/>
                  </w:rPr>
                  <m:t>(l)</m:t>
                </m:r>
              </m:oMath>
            </m:oMathPara>
          </w:p>
        </w:tc>
      </w:tr>
      <w:tr w:rsidR="00063681" w14:paraId="64C45B9B" w14:textId="77777777" w:rsidTr="00390100">
        <w:tc>
          <w:tcPr>
            <w:tcW w:w="851" w:type="dxa"/>
          </w:tcPr>
          <w:p w14:paraId="0B575A56" w14:textId="77777777" w:rsidR="00063681" w:rsidRDefault="00063681" w:rsidP="002E3366">
            <w:pPr>
              <w:rPr>
                <w:rFonts w:ascii="Times New Roman" w:hAnsi="Times New Roman" w:cs="Times New Roman"/>
                <w:sz w:val="24"/>
              </w:rPr>
            </w:pPr>
            <w:r>
              <w:rPr>
                <w:rFonts w:ascii="Times New Roman" w:hAnsi="Times New Roman" w:cs="Times New Roman"/>
                <w:sz w:val="24"/>
              </w:rPr>
              <w:t>1</w:t>
            </w:r>
          </w:p>
        </w:tc>
        <w:tc>
          <w:tcPr>
            <w:tcW w:w="1412" w:type="dxa"/>
          </w:tcPr>
          <w:p w14:paraId="313145CC" w14:textId="77777777" w:rsidR="00063681" w:rsidRDefault="00390100" w:rsidP="002E3366">
            <w:pPr>
              <w:rPr>
                <w:rFonts w:ascii="Times New Roman" w:hAnsi="Times New Roman" w:cs="Times New Roman"/>
                <w:sz w:val="24"/>
              </w:rPr>
            </w:pPr>
            <m:oMathPara>
              <m:oMath>
                <m:r>
                  <m:rPr>
                    <m:sty m:val="p"/>
                  </m:rPr>
                  <w:rPr>
                    <w:rFonts w:ascii="Cambria Math" w:hAnsi="Cambria Math" w:cs="Cambria Math"/>
                  </w:rPr>
                  <m:t>∅</m:t>
                </m:r>
              </m:oMath>
            </m:oMathPara>
          </w:p>
        </w:tc>
        <w:tc>
          <w:tcPr>
            <w:tcW w:w="1701" w:type="dxa"/>
          </w:tcPr>
          <w:p w14:paraId="4A4F718F" w14:textId="77777777" w:rsidR="00063681" w:rsidRDefault="00390100" w:rsidP="002E3366">
            <w:pPr>
              <w:rPr>
                <w:rFonts w:ascii="Times New Roman" w:hAnsi="Times New Roman" w:cs="Times New Roman"/>
                <w:sz w:val="24"/>
              </w:rPr>
            </w:pPr>
            <w:r>
              <w:rPr>
                <w:rFonts w:ascii="Times New Roman" w:hAnsi="Times New Roman" w:cs="Times New Roman"/>
                <w:sz w:val="24"/>
              </w:rPr>
              <w:t>b</w:t>
            </w:r>
          </w:p>
        </w:tc>
      </w:tr>
      <w:tr w:rsidR="00390100" w14:paraId="2C275C31" w14:textId="77777777" w:rsidTr="00390100">
        <w:tc>
          <w:tcPr>
            <w:tcW w:w="851" w:type="dxa"/>
          </w:tcPr>
          <w:p w14:paraId="5BFB2F49" w14:textId="77777777" w:rsidR="00390100" w:rsidRDefault="00390100" w:rsidP="00390100">
            <w:pPr>
              <w:rPr>
                <w:rFonts w:ascii="Times New Roman" w:hAnsi="Times New Roman" w:cs="Times New Roman"/>
                <w:sz w:val="24"/>
              </w:rPr>
            </w:pPr>
            <w:r>
              <w:rPr>
                <w:rFonts w:ascii="Times New Roman" w:hAnsi="Times New Roman" w:cs="Times New Roman"/>
                <w:sz w:val="24"/>
              </w:rPr>
              <w:t>2</w:t>
            </w:r>
          </w:p>
        </w:tc>
        <w:tc>
          <w:tcPr>
            <w:tcW w:w="1412" w:type="dxa"/>
          </w:tcPr>
          <w:p w14:paraId="4E51E586" w14:textId="77777777" w:rsidR="00390100" w:rsidRDefault="00390100" w:rsidP="00390100">
            <w:pPr>
              <w:rPr>
                <w:rFonts w:ascii="Times New Roman" w:hAnsi="Times New Roman" w:cs="Times New Roman"/>
                <w:sz w:val="24"/>
              </w:rPr>
            </w:pPr>
            <w:r>
              <w:rPr>
                <w:rFonts w:ascii="Times New Roman" w:hAnsi="Times New Roman" w:cs="Times New Roman"/>
                <w:sz w:val="24"/>
              </w:rPr>
              <w:t>b</w:t>
            </w:r>
          </w:p>
        </w:tc>
        <w:tc>
          <w:tcPr>
            <w:tcW w:w="1701" w:type="dxa"/>
          </w:tcPr>
          <w:p w14:paraId="36DF3600" w14:textId="77777777" w:rsidR="00390100" w:rsidRDefault="00390100" w:rsidP="00390100">
            <w:pPr>
              <w:rPr>
                <w:rFonts w:ascii="Times New Roman" w:hAnsi="Times New Roman" w:cs="Times New Roman"/>
                <w:sz w:val="24"/>
              </w:rPr>
            </w:pPr>
            <w:r>
              <w:rPr>
                <w:rFonts w:ascii="Times New Roman" w:hAnsi="Times New Roman" w:cs="Times New Roman"/>
                <w:sz w:val="24"/>
              </w:rPr>
              <w:t>b, f,</w:t>
            </w:r>
          </w:p>
        </w:tc>
      </w:tr>
      <w:tr w:rsidR="00390100" w14:paraId="0E4E3712" w14:textId="77777777" w:rsidTr="00390100">
        <w:tc>
          <w:tcPr>
            <w:tcW w:w="851" w:type="dxa"/>
          </w:tcPr>
          <w:p w14:paraId="7D08947F" w14:textId="77777777" w:rsidR="00390100" w:rsidRDefault="00390100" w:rsidP="00390100">
            <w:pPr>
              <w:rPr>
                <w:rFonts w:ascii="Times New Roman" w:hAnsi="Times New Roman" w:cs="Times New Roman"/>
                <w:sz w:val="24"/>
              </w:rPr>
            </w:pPr>
            <w:r>
              <w:rPr>
                <w:rFonts w:ascii="Times New Roman" w:hAnsi="Times New Roman" w:cs="Times New Roman"/>
                <w:sz w:val="24"/>
              </w:rPr>
              <w:t>3</w:t>
            </w:r>
          </w:p>
        </w:tc>
        <w:tc>
          <w:tcPr>
            <w:tcW w:w="1412" w:type="dxa"/>
          </w:tcPr>
          <w:p w14:paraId="4D35BE07" w14:textId="77777777" w:rsidR="00390100" w:rsidRDefault="00390100" w:rsidP="00390100">
            <w:pPr>
              <w:rPr>
                <w:rFonts w:ascii="Times New Roman" w:hAnsi="Times New Roman" w:cs="Times New Roman"/>
                <w:sz w:val="24"/>
              </w:rPr>
            </w:pPr>
            <w:r>
              <w:rPr>
                <w:rFonts w:ascii="Times New Roman" w:hAnsi="Times New Roman" w:cs="Times New Roman"/>
                <w:sz w:val="24"/>
              </w:rPr>
              <w:t>b</w:t>
            </w:r>
          </w:p>
        </w:tc>
        <w:tc>
          <w:tcPr>
            <w:tcW w:w="1701" w:type="dxa"/>
          </w:tcPr>
          <w:p w14:paraId="21C7EFFB" w14:textId="77777777" w:rsidR="00390100" w:rsidRDefault="00390100" w:rsidP="00390100">
            <w:pPr>
              <w:rPr>
                <w:rFonts w:ascii="Times New Roman" w:hAnsi="Times New Roman" w:cs="Times New Roman"/>
                <w:sz w:val="24"/>
              </w:rPr>
            </w:pPr>
            <w:r>
              <w:rPr>
                <w:rFonts w:ascii="Times New Roman" w:hAnsi="Times New Roman" w:cs="Times New Roman"/>
                <w:sz w:val="24"/>
              </w:rPr>
              <w:t>b, c</w:t>
            </w:r>
          </w:p>
        </w:tc>
      </w:tr>
      <w:tr w:rsidR="00390100" w14:paraId="14D24F3E" w14:textId="77777777" w:rsidTr="00390100">
        <w:tc>
          <w:tcPr>
            <w:tcW w:w="851" w:type="dxa"/>
          </w:tcPr>
          <w:p w14:paraId="69A35A92" w14:textId="77777777" w:rsidR="00390100" w:rsidRDefault="00390100" w:rsidP="00390100">
            <w:pPr>
              <w:rPr>
                <w:rFonts w:ascii="Times New Roman" w:hAnsi="Times New Roman" w:cs="Times New Roman"/>
                <w:sz w:val="24"/>
              </w:rPr>
            </w:pPr>
            <w:r>
              <w:rPr>
                <w:rFonts w:ascii="Times New Roman" w:hAnsi="Times New Roman" w:cs="Times New Roman"/>
                <w:sz w:val="24"/>
              </w:rPr>
              <w:t>4</w:t>
            </w:r>
          </w:p>
        </w:tc>
        <w:tc>
          <w:tcPr>
            <w:tcW w:w="1412" w:type="dxa"/>
          </w:tcPr>
          <w:p w14:paraId="3AD6733F" w14:textId="77777777" w:rsidR="00390100" w:rsidRDefault="00390100" w:rsidP="00390100">
            <w:pPr>
              <w:rPr>
                <w:rFonts w:ascii="Times New Roman" w:hAnsi="Times New Roman" w:cs="Times New Roman"/>
                <w:sz w:val="24"/>
              </w:rPr>
            </w:pPr>
            <w:r>
              <w:rPr>
                <w:rFonts w:ascii="Times New Roman" w:hAnsi="Times New Roman" w:cs="Times New Roman"/>
                <w:sz w:val="24"/>
              </w:rPr>
              <w:t>b</w:t>
            </w:r>
            <w:r w:rsidR="00C52953">
              <w:rPr>
                <w:rFonts w:ascii="Times New Roman" w:hAnsi="Times New Roman" w:cs="Times New Roman"/>
                <w:sz w:val="24"/>
              </w:rPr>
              <w:t>, c, f</w:t>
            </w:r>
            <w:r>
              <w:rPr>
                <w:rFonts w:ascii="Times New Roman" w:hAnsi="Times New Roman" w:cs="Times New Roman"/>
                <w:sz w:val="24"/>
              </w:rPr>
              <w:t xml:space="preserve"> </w:t>
            </w:r>
          </w:p>
        </w:tc>
        <w:tc>
          <w:tcPr>
            <w:tcW w:w="1701" w:type="dxa"/>
          </w:tcPr>
          <w:p w14:paraId="50101A6B" w14:textId="77777777" w:rsidR="00390100" w:rsidRDefault="00390100" w:rsidP="00390100">
            <w:pPr>
              <w:rPr>
                <w:rFonts w:ascii="Times New Roman" w:hAnsi="Times New Roman" w:cs="Times New Roman"/>
                <w:sz w:val="24"/>
              </w:rPr>
            </w:pPr>
            <w:r>
              <w:rPr>
                <w:rFonts w:ascii="Times New Roman" w:hAnsi="Times New Roman" w:cs="Times New Roman"/>
                <w:sz w:val="24"/>
              </w:rPr>
              <w:t>B, c, e, f</w:t>
            </w:r>
          </w:p>
        </w:tc>
      </w:tr>
    </w:tbl>
    <w:p w14:paraId="6336C53A" w14:textId="77777777" w:rsidR="004F0203" w:rsidRDefault="005C101B">
      <w:pPr>
        <w:rPr>
          <w:rFonts w:ascii="Times New Roman" w:hAnsi="Times New Roman" w:cs="Times New Roman"/>
          <w:sz w:val="24"/>
        </w:rPr>
      </w:pPr>
      <w:r w:rsidRPr="005C101B">
        <w:rPr>
          <w:rFonts w:ascii="Times New Roman" w:hAnsi="Times New Roman" w:cs="Times New Roman"/>
          <w:noProof/>
          <w:sz w:val="24"/>
        </w:rPr>
        <w:drawing>
          <wp:anchor distT="0" distB="0" distL="114300" distR="114300" simplePos="0" relativeHeight="251658240" behindDoc="1" locked="0" layoutInCell="1" allowOverlap="1" wp14:anchorId="7EB065EF" wp14:editId="5043712B">
            <wp:simplePos x="0" y="0"/>
            <wp:positionH relativeFrom="column">
              <wp:posOffset>561975</wp:posOffset>
            </wp:positionH>
            <wp:positionV relativeFrom="paragraph">
              <wp:posOffset>635</wp:posOffset>
            </wp:positionV>
            <wp:extent cx="1390650" cy="381000"/>
            <wp:effectExtent l="0" t="0" r="0" b="0"/>
            <wp:wrapTight wrapText="bothSides">
              <wp:wrapPolygon edited="0">
                <wp:start x="0" y="0"/>
                <wp:lineTo x="0" y="20520"/>
                <wp:lineTo x="21304" y="20520"/>
                <wp:lineTo x="213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90650" cy="381000"/>
                    </a:xfrm>
                    <a:prstGeom prst="rect">
                      <a:avLst/>
                    </a:prstGeom>
                  </pic:spPr>
                </pic:pic>
              </a:graphicData>
            </a:graphic>
          </wp:anchor>
        </w:drawing>
      </w:r>
      <w:r>
        <w:rPr>
          <w:rFonts w:ascii="Times New Roman" w:hAnsi="Times New Roman" w:cs="Times New Roman"/>
          <w:sz w:val="24"/>
        </w:rPr>
        <w:t xml:space="preserve">                (1)</w:t>
      </w:r>
    </w:p>
    <w:p w14:paraId="47393BC1" w14:textId="77777777" w:rsidR="005C101B" w:rsidRDefault="005C101B">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46595577" wp14:editId="6C307DB6">
                <wp:simplePos x="0" y="0"/>
                <wp:positionH relativeFrom="column">
                  <wp:posOffset>1600200</wp:posOffset>
                </wp:positionH>
                <wp:positionV relativeFrom="paragraph">
                  <wp:posOffset>5080</wp:posOffset>
                </wp:positionV>
                <wp:extent cx="561975" cy="504825"/>
                <wp:effectExtent l="0" t="0" r="66675" b="47625"/>
                <wp:wrapNone/>
                <wp:docPr id="6" name="Straight Arrow Connector 6"/>
                <wp:cNvGraphicFramePr/>
                <a:graphic xmlns:a="http://schemas.openxmlformats.org/drawingml/2006/main">
                  <a:graphicData uri="http://schemas.microsoft.com/office/word/2010/wordprocessingShape">
                    <wps:wsp>
                      <wps:cNvCnPr/>
                      <wps:spPr>
                        <a:xfrm>
                          <a:off x="0" y="0"/>
                          <a:ext cx="5619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F8B9C" id="_x0000_t32" coordsize="21600,21600" o:spt="32" o:oned="t" path="m,l21600,21600e" filled="f">
                <v:path arrowok="t" fillok="f" o:connecttype="none"/>
                <o:lock v:ext="edit" shapetype="t"/>
              </v:shapetype>
              <v:shape id="Straight Arrow Connector 6" o:spid="_x0000_s1026" type="#_x0000_t32" style="position:absolute;margin-left:126pt;margin-top:.4pt;width:44.2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" strokecolor="#4472c4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1B5393E6" wp14:editId="705D9DDE">
                <wp:simplePos x="0" y="0"/>
                <wp:positionH relativeFrom="column">
                  <wp:posOffset>866775</wp:posOffset>
                </wp:positionH>
                <wp:positionV relativeFrom="paragraph">
                  <wp:posOffset>5081</wp:posOffset>
                </wp:positionV>
                <wp:extent cx="504825" cy="514350"/>
                <wp:effectExtent l="38100" t="0" r="28575" b="57150"/>
                <wp:wrapNone/>
                <wp:docPr id="5" name="Straight Arrow Connector 5"/>
                <wp:cNvGraphicFramePr/>
                <a:graphic xmlns:a="http://schemas.openxmlformats.org/drawingml/2006/main">
                  <a:graphicData uri="http://schemas.microsoft.com/office/word/2010/wordprocessingShape">
                    <wps:wsp>
                      <wps:cNvCnPr/>
                      <wps:spPr>
                        <a:xfrm flipH="1">
                          <a:off x="0" y="0"/>
                          <a:ext cx="5048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30EAA" id="Straight Arrow Connector 5" o:spid="_x0000_s1026" type="#_x0000_t32" style="position:absolute;margin-left:68.25pt;margin-top:.4pt;width:39.75pt;height:4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" strokecolor="#4472c4 [3204]" strokeweight=".5pt">
                <v:stroke endarrow="block" joinstyle="miter"/>
              </v:shape>
            </w:pict>
          </mc:Fallback>
        </mc:AlternateContent>
      </w:r>
    </w:p>
    <w:p w14:paraId="79B6345A" w14:textId="77777777" w:rsidR="005C101B" w:rsidRDefault="005C101B">
      <w:pPr>
        <w:rPr>
          <w:rFonts w:ascii="Times New Roman" w:hAnsi="Times New Roman" w:cs="Times New Roman"/>
          <w:sz w:val="24"/>
        </w:rPr>
      </w:pPr>
      <w:r w:rsidRPr="005C101B">
        <w:rPr>
          <w:rFonts w:ascii="Times New Roman" w:hAnsi="Times New Roman" w:cs="Times New Roman"/>
          <w:noProof/>
          <w:sz w:val="24"/>
        </w:rPr>
        <w:drawing>
          <wp:anchor distT="0" distB="0" distL="114300" distR="114300" simplePos="0" relativeHeight="251660288" behindDoc="1" locked="0" layoutInCell="1" allowOverlap="1" wp14:anchorId="527E3A25" wp14:editId="4F8977E1">
            <wp:simplePos x="0" y="0"/>
            <wp:positionH relativeFrom="column">
              <wp:posOffset>1695450</wp:posOffset>
            </wp:positionH>
            <wp:positionV relativeFrom="paragraph">
              <wp:posOffset>262890</wp:posOffset>
            </wp:positionV>
            <wp:extent cx="924054" cy="409632"/>
            <wp:effectExtent l="0" t="0" r="9525" b="9525"/>
            <wp:wrapTight wrapText="bothSides">
              <wp:wrapPolygon edited="0">
                <wp:start x="0" y="0"/>
                <wp:lineTo x="0" y="21098"/>
                <wp:lineTo x="21377" y="21098"/>
                <wp:lineTo x="2137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24054" cy="409632"/>
                    </a:xfrm>
                    <a:prstGeom prst="rect">
                      <a:avLst/>
                    </a:prstGeom>
                  </pic:spPr>
                </pic:pic>
              </a:graphicData>
            </a:graphic>
          </wp:anchor>
        </w:drawing>
      </w:r>
      <w:r w:rsidRPr="005C101B">
        <w:rPr>
          <w:rFonts w:ascii="Times New Roman" w:hAnsi="Times New Roman" w:cs="Times New Roman"/>
          <w:noProof/>
          <w:sz w:val="24"/>
        </w:rPr>
        <w:drawing>
          <wp:anchor distT="0" distB="0" distL="114300" distR="114300" simplePos="0" relativeHeight="251659264" behindDoc="1" locked="0" layoutInCell="1" allowOverlap="1" wp14:anchorId="67C8D5CB" wp14:editId="1EBEAB88">
            <wp:simplePos x="0" y="0"/>
            <wp:positionH relativeFrom="margin">
              <wp:align>left</wp:align>
            </wp:positionH>
            <wp:positionV relativeFrom="paragraph">
              <wp:posOffset>272415</wp:posOffset>
            </wp:positionV>
            <wp:extent cx="942975" cy="371475"/>
            <wp:effectExtent l="0" t="0" r="9525" b="9525"/>
            <wp:wrapTight wrapText="bothSides">
              <wp:wrapPolygon edited="0">
                <wp:start x="0" y="0"/>
                <wp:lineTo x="0" y="21046"/>
                <wp:lineTo x="21382" y="21046"/>
                <wp:lineTo x="213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42975" cy="371475"/>
                    </a:xfrm>
                    <a:prstGeom prst="rect">
                      <a:avLst/>
                    </a:prstGeom>
                  </pic:spPr>
                </pic:pic>
              </a:graphicData>
            </a:graphic>
          </wp:anchor>
        </w:drawing>
      </w:r>
    </w:p>
    <w:p w14:paraId="5E034758" w14:textId="77777777" w:rsidR="005C101B" w:rsidRDefault="005C101B">
      <w:pPr>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Pr>
          <w:rFonts w:ascii="Times New Roman" w:hAnsi="Times New Roman" w:cs="Times New Roman"/>
          <w:sz w:val="24"/>
        </w:rPr>
        <w:tab/>
        <w:t>(3)</w:t>
      </w:r>
    </w:p>
    <w:p w14:paraId="3ED4F57A" w14:textId="77777777" w:rsidR="005C101B" w:rsidRDefault="005C101B">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13C751A2" wp14:editId="6093636E">
                <wp:simplePos x="0" y="0"/>
                <wp:positionH relativeFrom="column">
                  <wp:posOffset>1543049</wp:posOffset>
                </wp:positionH>
                <wp:positionV relativeFrom="paragraph">
                  <wp:posOffset>85725</wp:posOffset>
                </wp:positionV>
                <wp:extent cx="638175" cy="428625"/>
                <wp:effectExtent l="38100" t="0" r="28575" b="47625"/>
                <wp:wrapNone/>
                <wp:docPr id="8" name="Straight Arrow Connector 8"/>
                <wp:cNvGraphicFramePr/>
                <a:graphic xmlns:a="http://schemas.openxmlformats.org/drawingml/2006/main">
                  <a:graphicData uri="http://schemas.microsoft.com/office/word/2010/wordprocessingShape">
                    <wps:wsp>
                      <wps:cNvCnPr/>
                      <wps:spPr>
                        <a:xfrm flipH="1">
                          <a:off x="0" y="0"/>
                          <a:ext cx="6381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9B482" id="Straight Arrow Connector 8" o:spid="_x0000_s1026" type="#_x0000_t32" style="position:absolute;margin-left:121.5pt;margin-top:6.75pt;width:50.25pt;height:33.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115A59EA" wp14:editId="52382F83">
                <wp:simplePos x="0" y="0"/>
                <wp:positionH relativeFrom="column">
                  <wp:posOffset>790574</wp:posOffset>
                </wp:positionH>
                <wp:positionV relativeFrom="paragraph">
                  <wp:posOffset>142875</wp:posOffset>
                </wp:positionV>
                <wp:extent cx="695325" cy="371475"/>
                <wp:effectExtent l="0" t="0" r="47625" b="47625"/>
                <wp:wrapNone/>
                <wp:docPr id="7" name="Straight Arrow Connector 7"/>
                <wp:cNvGraphicFramePr/>
                <a:graphic xmlns:a="http://schemas.openxmlformats.org/drawingml/2006/main">
                  <a:graphicData uri="http://schemas.microsoft.com/office/word/2010/wordprocessingShape">
                    <wps:wsp>
                      <wps:cNvCnPr/>
                      <wps:spPr>
                        <a:xfrm>
                          <a:off x="0" y="0"/>
                          <a:ext cx="6953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B5C63" id="Straight Arrow Connector 7" o:spid="_x0000_s1026" type="#_x0000_t32" style="position:absolute;margin-left:62.25pt;margin-top:11.25pt;width:54.7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" strokecolor="#4472c4 [3204]" strokeweight=".5pt">
                <v:stroke endarrow="block" joinstyle="miter"/>
              </v:shape>
            </w:pict>
          </mc:Fallback>
        </mc:AlternateContent>
      </w:r>
    </w:p>
    <w:p w14:paraId="0ADA227D" w14:textId="77777777" w:rsidR="005C101B" w:rsidRDefault="005C101B">
      <w:pPr>
        <w:rPr>
          <w:rFonts w:ascii="Times New Roman" w:hAnsi="Times New Roman" w:cs="Times New Roman"/>
          <w:sz w:val="24"/>
        </w:rPr>
      </w:pPr>
    </w:p>
    <w:p w14:paraId="6D69CEBA" w14:textId="77777777" w:rsidR="005C101B" w:rsidRDefault="005C101B">
      <w:pPr>
        <w:rPr>
          <w:rFonts w:ascii="Times New Roman" w:hAnsi="Times New Roman" w:cs="Times New Roman"/>
          <w:sz w:val="24"/>
        </w:rPr>
      </w:pPr>
      <w:r w:rsidRPr="005C101B">
        <w:rPr>
          <w:rFonts w:ascii="Times New Roman" w:hAnsi="Times New Roman" w:cs="Times New Roman"/>
          <w:noProof/>
          <w:sz w:val="24"/>
        </w:rPr>
        <w:drawing>
          <wp:anchor distT="0" distB="0" distL="114300" distR="114300" simplePos="0" relativeHeight="251661312" behindDoc="1" locked="0" layoutInCell="1" allowOverlap="1" wp14:anchorId="508395B2" wp14:editId="6312B716">
            <wp:simplePos x="0" y="0"/>
            <wp:positionH relativeFrom="column">
              <wp:posOffset>1181100</wp:posOffset>
            </wp:positionH>
            <wp:positionV relativeFrom="paragraph">
              <wp:posOffset>8890</wp:posOffset>
            </wp:positionV>
            <wp:extent cx="543001" cy="181000"/>
            <wp:effectExtent l="0" t="0" r="9525" b="9525"/>
            <wp:wrapTight wrapText="bothSides">
              <wp:wrapPolygon edited="0">
                <wp:start x="0" y="0"/>
                <wp:lineTo x="0" y="20463"/>
                <wp:lineTo x="21221" y="20463"/>
                <wp:lineTo x="212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3001" cy="181000"/>
                    </a:xfrm>
                    <a:prstGeom prst="rect">
                      <a:avLst/>
                    </a:prstGeom>
                  </pic:spPr>
                </pic:pic>
              </a:graphicData>
            </a:graphic>
            <wp14:sizeRelV relativeFrom="margin">
              <wp14:pctHeight>0</wp14:pctHeight>
            </wp14:sizeRelV>
          </wp:anchor>
        </w:drawing>
      </w:r>
      <w:r>
        <w:rPr>
          <w:rFonts w:ascii="Times New Roman" w:hAnsi="Times New Roman" w:cs="Times New Roman"/>
          <w:sz w:val="24"/>
        </w:rPr>
        <w:tab/>
      </w:r>
      <w:r>
        <w:rPr>
          <w:rFonts w:ascii="Times New Roman" w:hAnsi="Times New Roman" w:cs="Times New Roman"/>
          <w:sz w:val="24"/>
        </w:rPr>
        <w:tab/>
        <w:t xml:space="preserve">         (4)</w:t>
      </w:r>
    </w:p>
    <w:p w14:paraId="0F2CB40D" w14:textId="77777777" w:rsidR="002E3366" w:rsidRDefault="002E3366">
      <w:pPr>
        <w:rPr>
          <w:rFonts w:ascii="Times New Roman" w:hAnsi="Times New Roman" w:cs="Times New Roman"/>
          <w:sz w:val="24"/>
        </w:rPr>
      </w:pPr>
    </w:p>
    <w:p w14:paraId="41042194" w14:textId="77777777" w:rsidR="002E3366" w:rsidRDefault="002E3366">
      <w:pPr>
        <w:rPr>
          <w:rFonts w:ascii="Times New Roman" w:hAnsi="Times New Roman" w:cs="Times New Roman"/>
          <w:sz w:val="24"/>
        </w:rPr>
      </w:pPr>
      <w:r>
        <w:rPr>
          <w:rFonts w:ascii="Times New Roman" w:hAnsi="Times New Roman" w:cs="Times New Roman"/>
          <w:sz w:val="24"/>
        </w:rPr>
        <w:t>As such, we define the Monotone Framework as such:</w:t>
      </w:r>
    </w:p>
    <w:p w14:paraId="5688EFD9" w14:textId="77777777" w:rsidR="002E3366" w:rsidRPr="00D61074" w:rsidRDefault="00D61074">
      <w:pPr>
        <w:rPr>
          <w:rFonts w:ascii="Times New Roman" w:eastAsiaTheme="minorEastAsia" w:hAnsi="Times New Roman" w:cs="Times New Roman"/>
          <w:sz w:val="24"/>
        </w:rPr>
      </w:pPr>
      <m:oMathPara>
        <m:oMath>
          <m:r>
            <w:rPr>
              <w:rFonts w:ascii="Cambria Math" w:eastAsiaTheme="minorEastAsia" w:hAnsi="Cambria Math" w:cs="Times New Roman"/>
              <w:sz w:val="24"/>
            </w:rPr>
            <m:t>I</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m:rPr>
                  <m:sty m:val="p"/>
                </m:rPr>
                <w:rPr>
                  <w:rFonts w:ascii="Cambria Math" w:hAnsi="Cambria Math"/>
                </w:rPr>
                <m:t>○</m:t>
              </m:r>
            </m:sub>
          </m:sSub>
          <m:d>
            <m:dPr>
              <m:ctrlPr>
                <w:rPr>
                  <w:rFonts w:ascii="Cambria Math" w:hAnsi="Cambria Math" w:cs="Times New Roman"/>
                  <w:i/>
                  <w:sz w:val="24"/>
                </w:rPr>
              </m:ctrlPr>
            </m:dPr>
            <m:e>
              <m:r>
                <m:rPr>
                  <m:scr m:val="script"/>
                </m:rPr>
                <w:rPr>
                  <w:rFonts w:ascii="Cambria Math" w:hAnsi="Cambria Math" w:cs="Times New Roman"/>
                  <w:sz w:val="24"/>
                </w:rPr>
                <m:t>l</m:t>
              </m:r>
            </m:e>
          </m:d>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m:rPr>
                      <m:sty m:val="p"/>
                    </m:rPr>
                    <w:rPr>
                      <w:rFonts w:ascii="Cambria Math" w:hAnsi="Cambria Math" w:cs="Cambria Math"/>
                    </w:rPr>
                    <m:t>∅                          if</m:t>
                  </m:r>
                  <m:r>
                    <m:rPr>
                      <m:scr m:val="script"/>
                    </m:rPr>
                    <w:rPr>
                      <w:rFonts w:ascii="Cambria Math" w:hAnsi="Cambria Math" w:cs="Times New Roman"/>
                      <w:sz w:val="24"/>
                    </w:rPr>
                    <m:t xml:space="preserve"> l=</m:t>
                  </m:r>
                  <m:r>
                    <w:rPr>
                      <w:rFonts w:ascii="Cambria Math" w:hAnsi="Cambria Math" w:cs="Times New Roman"/>
                      <w:sz w:val="24"/>
                    </w:rPr>
                    <m:t>init</m:t>
                  </m:r>
                  <m:d>
                    <m:dPr>
                      <m:ctrlPr>
                        <w:rPr>
                          <w:rFonts w:ascii="Cambria Math" w:hAnsi="Cambria Math" w:cs="Times New Roman"/>
                          <w:i/>
                          <w:sz w:val="24"/>
                        </w:rPr>
                      </m:ctrlPr>
                    </m:dPr>
                    <m:e>
                      <m:r>
                        <w:rPr>
                          <w:rFonts w:ascii="Cambria Math" w:hAnsi="Cambria Math" w:cs="Times New Roman"/>
                          <w:sz w:val="24"/>
                        </w:rPr>
                        <m:t>S⋆</m:t>
                      </m:r>
                    </m:e>
                  </m:d>
                </m:e>
                <m:e>
                  <m:r>
                    <w:rPr>
                      <w:rFonts w:ascii="Cambria Math" w:hAnsi="Cambria Math" w:cs="Times New Roman"/>
                      <w:sz w:val="24"/>
                    </w:rPr>
                    <m:t>∪</m:t>
                  </m:r>
                  <m:d>
                    <m:dPr>
                      <m:begChr m:val="{"/>
                      <m:endChr m:val="}"/>
                      <m:ctrlPr>
                        <w:rPr>
                          <w:rFonts w:ascii="Cambria Math" w:hAnsi="Cambria Math" w:cs="Times New Roman"/>
                          <w:i/>
                          <w:sz w:val="24"/>
                        </w:rPr>
                      </m:ctrlPr>
                    </m:dPr>
                    <m:e>
                      <m:r>
                        <w:rPr>
                          <w:rFonts w:ascii="Cambria Math" w:hAnsi="Cambria Math" w:cs="Times New Roman"/>
                          <w:sz w:val="24"/>
                        </w:rPr>
                        <m:t>I</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exit</m:t>
                          </m:r>
                        </m:sub>
                      </m:sSub>
                      <m:d>
                        <m:dPr>
                          <m:ctrlPr>
                            <w:rPr>
                              <w:rFonts w:ascii="Cambria Math" w:hAnsi="Cambria Math" w:cs="Times New Roman"/>
                              <w:i/>
                              <w:sz w:val="24"/>
                            </w:rPr>
                          </m:ctrlPr>
                        </m:dPr>
                        <m:e>
                          <m:sSup>
                            <m:sSupPr>
                              <m:ctrlPr>
                                <w:rPr>
                                  <w:rFonts w:ascii="Cambria Math" w:hAnsi="Cambria Math" w:cs="Times New Roman"/>
                                  <w:i/>
                                  <w:sz w:val="24"/>
                                </w:rPr>
                              </m:ctrlPr>
                            </m:sSupPr>
                            <m:e>
                              <m:r>
                                <m:rPr>
                                  <m:scr m:val="script"/>
                                </m:rPr>
                                <w:rPr>
                                  <w:rFonts w:ascii="Cambria Math" w:hAnsi="Cambria Math" w:cs="Times New Roman"/>
                                  <w:sz w:val="24"/>
                                </w:rPr>
                                <m:t>l</m:t>
                              </m:r>
                            </m:e>
                            <m:sup>
                              <m:r>
                                <w:rPr>
                                  <w:rFonts w:ascii="Cambria Math" w:hAnsi="Cambria Math" w:cs="Times New Roman"/>
                                  <w:sz w:val="24"/>
                                </w:rPr>
                                <m:t>'</m:t>
                              </m:r>
                            </m:sup>
                          </m:sSup>
                        </m:e>
                      </m:d>
                    </m:e>
                    <m:e>
                      <m:d>
                        <m:dPr>
                          <m:ctrlPr>
                            <w:rPr>
                              <w:rFonts w:ascii="Cambria Math" w:hAnsi="Cambria Math" w:cs="Times New Roman"/>
                              <w:i/>
                              <w:sz w:val="24"/>
                            </w:rPr>
                          </m:ctrlPr>
                        </m:dPr>
                        <m:e>
                          <m:sSup>
                            <m:sSupPr>
                              <m:ctrlPr>
                                <w:rPr>
                                  <w:rFonts w:ascii="Cambria Math" w:hAnsi="Cambria Math" w:cs="Times New Roman"/>
                                  <w:i/>
                                  <w:sz w:val="24"/>
                                </w:rPr>
                              </m:ctrlPr>
                            </m:sSupPr>
                            <m:e>
                              <m:r>
                                <m:rPr>
                                  <m:scr m:val="script"/>
                                </m:rPr>
                                <w:rPr>
                                  <w:rFonts w:ascii="Cambria Math" w:hAnsi="Cambria Math" w:cs="Times New Roman"/>
                                  <w:sz w:val="24"/>
                                </w:rPr>
                                <m:t>l</m:t>
                              </m:r>
                            </m:e>
                            <m:sup>
                              <m:r>
                                <w:rPr>
                                  <w:rFonts w:ascii="Cambria Math" w:hAnsi="Cambria Math" w:cs="Times New Roman"/>
                                  <w:sz w:val="24"/>
                                </w:rPr>
                                <m:t>'</m:t>
                              </m:r>
                            </m:sup>
                          </m:sSup>
                          <m:r>
                            <m:rPr>
                              <m:scr m:val="script"/>
                            </m:rPr>
                            <w:rPr>
                              <w:rFonts w:ascii="Cambria Math" w:hAnsi="Cambria Math" w:cs="Times New Roman"/>
                              <w:sz w:val="24"/>
                            </w:rPr>
                            <m:t>, l</m:t>
                          </m:r>
                        </m:e>
                      </m:d>
                      <m:r>
                        <w:rPr>
                          <w:rFonts w:ascii="Cambria Math" w:hAnsi="Cambria Math" w:cs="Times New Roman"/>
                          <w:sz w:val="24"/>
                        </w:rPr>
                        <m:t>∈flo</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R</m:t>
                          </m:r>
                        </m:sup>
                      </m:sSup>
                      <m:d>
                        <m:dPr>
                          <m:ctrlPr>
                            <w:rPr>
                              <w:rFonts w:ascii="Cambria Math" w:hAnsi="Cambria Math" w:cs="Times New Roman"/>
                              <w:i/>
                              <w:sz w:val="24"/>
                            </w:rPr>
                          </m:ctrlPr>
                        </m:dPr>
                        <m:e>
                          <m:r>
                            <w:rPr>
                              <w:rFonts w:ascii="Cambria Math" w:hAnsi="Cambria Math" w:cs="Times New Roman"/>
                              <w:sz w:val="24"/>
                            </w:rPr>
                            <m:t>S⋆</m:t>
                          </m:r>
                        </m:e>
                      </m:d>
                    </m:e>
                  </m:d>
                  <m:r>
                    <w:rPr>
                      <w:rFonts w:ascii="Cambria Math" w:hAnsi="Cambria Math" w:cs="Times New Roman"/>
                      <w:sz w:val="24"/>
                    </w:rPr>
                    <m:t xml:space="preserve"> otherwise</m:t>
                  </m:r>
                </m:e>
              </m:eqArr>
            </m:e>
          </m:d>
          <m:r>
            <w:rPr>
              <w:rFonts w:ascii="Cambria Math" w:hAnsi="Cambria Math" w:cs="Times New Roman"/>
              <w:vanish/>
              <w:sz w:val="24"/>
            </w:rPr>
            <m:t>IVA</m:t>
          </m:r>
        </m:oMath>
      </m:oMathPara>
    </w:p>
    <w:p w14:paraId="5E6643CD" w14:textId="77777777" w:rsidR="00D61074" w:rsidRPr="00D61074" w:rsidRDefault="00D61074">
      <w:pPr>
        <w:rPr>
          <w:rFonts w:ascii="Times New Roman" w:eastAsiaTheme="minorEastAsia" w:hAnsi="Times New Roman" w:cs="Times New Roman"/>
          <w:sz w:val="24"/>
        </w:rPr>
      </w:pPr>
      <m:oMathPara>
        <m:oMath>
          <m:r>
            <w:rPr>
              <w:rFonts w:ascii="Cambria Math" w:eastAsiaTheme="minorEastAsia" w:hAnsi="Cambria Math" w:cs="Times New Roman"/>
              <w:sz w:val="24"/>
            </w:rPr>
            <m:t>I</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r>
                <m:rPr>
                  <m:sty m:val="p"/>
                </m:rPr>
                <w:rPr>
                  <w:rFonts w:ascii="Cambria Math" w:hAnsi="Cambria Math"/>
                </w:rPr>
                <m:t>●</m:t>
              </m:r>
            </m:sub>
          </m:sSub>
          <m:d>
            <m:dPr>
              <m:ctrlPr>
                <w:rPr>
                  <w:rFonts w:ascii="Cambria Math" w:hAnsi="Cambria Math" w:cs="Times New Roman"/>
                  <w:i/>
                  <w:sz w:val="24"/>
                </w:rPr>
              </m:ctrlPr>
            </m:dPr>
            <m:e>
              <m:r>
                <m:rPr>
                  <m:scr m:val="script"/>
                </m:rPr>
                <w:rPr>
                  <w:rFonts w:ascii="Cambria Math" w:hAnsi="Cambria Math" w:cs="Times New Roman"/>
                  <w:sz w:val="24"/>
                </w:rPr>
                <m:t>l</m:t>
              </m:r>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I</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exit</m:t>
                  </m:r>
                </m:sub>
              </m:sSub>
              <m:d>
                <m:dPr>
                  <m:ctrlPr>
                    <w:rPr>
                      <w:rFonts w:ascii="Cambria Math" w:hAnsi="Cambria Math" w:cs="Times New Roman"/>
                      <w:i/>
                      <w:sz w:val="24"/>
                    </w:rPr>
                  </m:ctrlPr>
                </m:dPr>
                <m:e>
                  <m:r>
                    <m:rPr>
                      <m:scr m:val="script"/>
                    </m:rPr>
                    <w:rPr>
                      <w:rFonts w:ascii="Cambria Math" w:hAnsi="Cambria Math" w:cs="Times New Roman"/>
                      <w:sz w:val="24"/>
                    </w:rPr>
                    <m:t>l</m:t>
                  </m:r>
                </m:e>
              </m:d>
              <m:r>
                <w:rPr>
                  <w:rFonts w:ascii="Cambria Math" w:hAnsi="Cambria Math" w:cs="Times New Roman"/>
                  <w:sz w:val="24"/>
                </w:rPr>
                <m:t>\kil</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IV</m:t>
                  </m:r>
                </m:sub>
              </m:sSub>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B</m:t>
                      </m:r>
                    </m:e>
                    <m:sup>
                      <m:r>
                        <m:rPr>
                          <m:scr m:val="script"/>
                        </m:rPr>
                        <w:rPr>
                          <w:rFonts w:ascii="Cambria Math" w:hAnsi="Cambria Math" w:cs="Times New Roman"/>
                          <w:sz w:val="24"/>
                        </w:rPr>
                        <m:t>l</m:t>
                      </m:r>
                    </m:sup>
                  </m:sSup>
                </m:e>
              </m:d>
            </m:e>
          </m:d>
          <m:r>
            <w:rPr>
              <w:rFonts w:ascii="Cambria Math" w:hAnsi="Cambria Math" w:cs="Times New Roman"/>
              <w:sz w:val="24"/>
            </w:rPr>
            <m:t>∪ge</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LV</m:t>
              </m:r>
            </m:sub>
          </m:sSub>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B</m:t>
                  </m:r>
                </m:e>
                <m:sup>
                  <m:r>
                    <m:rPr>
                      <m:scr m:val="script"/>
                    </m:rPr>
                    <w:rPr>
                      <w:rFonts w:ascii="Cambria Math" w:hAnsi="Cambria Math" w:cs="Times New Roman"/>
                      <w:sz w:val="24"/>
                    </w:rPr>
                    <m:t>l</m:t>
                  </m:r>
                </m:sup>
              </m:sSup>
            </m:e>
          </m:d>
          <m:r>
            <w:rPr>
              <w:rFonts w:ascii="Cambria Math" w:hAnsi="Cambria Math" w:cs="Times New Roman"/>
              <w:sz w:val="24"/>
            </w:rPr>
            <m:t xml:space="preserve"> where </m:t>
          </m:r>
          <m:sSup>
            <m:sSupPr>
              <m:ctrlPr>
                <w:rPr>
                  <w:rFonts w:ascii="Cambria Math" w:hAnsi="Cambria Math" w:cs="Times New Roman"/>
                  <w:i/>
                  <w:sz w:val="24"/>
                </w:rPr>
              </m:ctrlPr>
            </m:sSupPr>
            <m:e>
              <m:r>
                <w:rPr>
                  <w:rFonts w:ascii="Cambria Math" w:hAnsi="Cambria Math" w:cs="Times New Roman"/>
                  <w:sz w:val="24"/>
                </w:rPr>
                <m:t>B</m:t>
              </m:r>
            </m:e>
            <m:sup>
              <m:r>
                <m:rPr>
                  <m:scr m:val="script"/>
                </m:rPr>
                <w:rPr>
                  <w:rFonts w:ascii="Cambria Math" w:hAnsi="Cambria Math" w:cs="Times New Roman"/>
                  <w:sz w:val="24"/>
                </w:rPr>
                <m:t>l</m:t>
              </m:r>
            </m:sup>
          </m:sSup>
          <m:r>
            <w:rPr>
              <w:rFonts w:ascii="Cambria Math" w:hAnsi="Cambria Math" w:cs="Times New Roman"/>
              <w:sz w:val="24"/>
            </w:rPr>
            <m:t>∈blocks</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vanish/>
              <w:sz w:val="24"/>
            </w:rPr>
            <m:t>I</m:t>
          </m:r>
        </m:oMath>
      </m:oMathPara>
    </w:p>
    <w:p w14:paraId="144405DD" w14:textId="77777777" w:rsidR="00D61074" w:rsidRDefault="00403750" w:rsidP="006904B1">
      <w:pPr>
        <w:jc w:val="both"/>
        <w:rPr>
          <w:rFonts w:ascii="Times New Roman" w:hAnsi="Times New Roman" w:cs="Times New Roman"/>
          <w:sz w:val="24"/>
        </w:rPr>
      </w:pPr>
      <w:r>
        <w:rPr>
          <w:rFonts w:ascii="Times New Roman" w:hAnsi="Times New Roman" w:cs="Times New Roman"/>
          <w:sz w:val="24"/>
        </w:rPr>
        <w:t xml:space="preserve">Since the flow of the statements for this analysis can come either from the </w:t>
      </w:r>
      <w:proofErr w:type="spellStart"/>
      <w:r>
        <w:rPr>
          <w:rFonts w:ascii="Times New Roman" w:hAnsi="Times New Roman" w:cs="Times New Roman"/>
          <w:sz w:val="24"/>
        </w:rPr>
        <w:t>if.then</w:t>
      </w:r>
      <w:proofErr w:type="spellEnd"/>
      <w:r>
        <w:rPr>
          <w:rFonts w:ascii="Times New Roman" w:hAnsi="Times New Roman" w:cs="Times New Roman"/>
          <w:sz w:val="24"/>
        </w:rPr>
        <w:t xml:space="preserve"> as well as from the </w:t>
      </w:r>
      <w:proofErr w:type="spellStart"/>
      <w:r>
        <w:rPr>
          <w:rFonts w:ascii="Times New Roman" w:hAnsi="Times New Roman" w:cs="Times New Roman"/>
          <w:sz w:val="24"/>
        </w:rPr>
        <w:t>if.else</w:t>
      </w:r>
      <w:proofErr w:type="spellEnd"/>
      <w:r>
        <w:rPr>
          <w:rFonts w:ascii="Times New Roman" w:hAnsi="Times New Roman" w:cs="Times New Roman"/>
          <w:sz w:val="24"/>
        </w:rPr>
        <w:t xml:space="preserve">, </w:t>
      </w:r>
      <w:proofErr w:type="gramStart"/>
      <w:r>
        <w:rPr>
          <w:rFonts w:ascii="Times New Roman" w:hAnsi="Times New Roman" w:cs="Times New Roman"/>
          <w:sz w:val="24"/>
        </w:rPr>
        <w:t>both of them</w:t>
      </w:r>
      <w:proofErr w:type="gramEnd"/>
      <w:r>
        <w:rPr>
          <w:rFonts w:ascii="Times New Roman" w:hAnsi="Times New Roman" w:cs="Times New Roman"/>
          <w:sz w:val="24"/>
        </w:rPr>
        <w:t xml:space="preserve"> are included in the Union </w:t>
      </w:r>
      <w:r w:rsidR="00C52953">
        <w:rPr>
          <w:rFonts w:ascii="Times New Roman" w:hAnsi="Times New Roman" w:cs="Times New Roman"/>
          <w:sz w:val="24"/>
        </w:rPr>
        <w:t>of the final statement.</w:t>
      </w:r>
    </w:p>
    <w:p w14:paraId="10A1A277" w14:textId="77777777" w:rsidR="00C52953" w:rsidRPr="0021635C" w:rsidRDefault="0021635C">
      <w:pPr>
        <w:rPr>
          <w:rFonts w:ascii="Times New Roman" w:eastAsiaTheme="minorEastAsia" w:hAnsi="Times New Roman" w:cs="Times New Roman"/>
          <w:sz w:val="24"/>
        </w:rPr>
      </w:pPr>
      <m:oMathPara>
        <m:oMath>
          <m:r>
            <w:rPr>
              <w:rFonts w:ascii="Cambria Math" w:eastAsiaTheme="minorEastAsia" w:hAnsi="Cambria Math" w:cs="Times New Roman"/>
              <w:sz w:val="24"/>
            </w:rPr>
            <m:t>ge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IV</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r>
                    <w:rPr>
                      <w:rFonts w:ascii="Cambria Math" w:hAnsi="Cambria Math" w:cs="Times New Roman"/>
                      <w:sz w:val="24"/>
                    </w:rPr>
                    <m:t>z≔a</m:t>
                  </m:r>
                </m:e>
              </m:d>
            </m:e>
            <m:sup>
              <m:r>
                <m:rPr>
                  <m:scr m:val="script"/>
                </m:rPr>
                <w:rPr>
                  <w:rFonts w:ascii="Cambria Math" w:hAnsi="Cambria Math" w:cs="Times New Roman"/>
                  <w:sz w:val="24"/>
                </w:rPr>
                <m:t>l</m:t>
              </m:r>
            </m:sup>
          </m:sSup>
          <m:r>
            <w:rPr>
              <w:rFonts w:ascii="Cambria Math" w:hAnsi="Cambria Math" w:cs="Times New Roman"/>
              <w:sz w:val="24"/>
            </w:rPr>
            <m:t>])=IV(a)</m:t>
          </m:r>
          <m:r>
            <w:rPr>
              <w:rFonts w:ascii="Cambria Math" w:hAnsi="Cambria Math" w:cs="Times New Roman"/>
              <w:vanish/>
              <w:sz w:val="24"/>
            </w:rPr>
            <m:t>gen</m:t>
          </m:r>
          <m:r>
            <w:rPr>
              <w:rFonts w:ascii="Cambria Math" w:eastAsiaTheme="minorEastAsia" w:hAnsi="Cambria Math" w:cs="Times New Roman"/>
              <w:vanish/>
              <w:sz w:val="24"/>
            </w:rPr>
            <m:t>ge</m:t>
          </m:r>
        </m:oMath>
      </m:oMathPara>
    </w:p>
    <w:p w14:paraId="23E26508" w14:textId="77777777" w:rsidR="0021635C" w:rsidRPr="0021635C" w:rsidRDefault="0021635C">
      <w:pPr>
        <w:rPr>
          <w:rFonts w:ascii="Times New Roman" w:eastAsiaTheme="minorEastAsia" w:hAnsi="Times New Roman" w:cs="Times New Roman"/>
          <w:sz w:val="24"/>
        </w:rPr>
      </w:pPr>
      <m:oMathPara>
        <m:oMath>
          <m:r>
            <w:rPr>
              <w:rFonts w:ascii="Cambria Math" w:eastAsiaTheme="minorEastAsia" w:hAnsi="Cambria Math" w:cs="Times New Roman"/>
              <w:sz w:val="24"/>
            </w:rPr>
            <m:t>ge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IV</m:t>
              </m:r>
            </m:sub>
          </m:sSub>
          <m:d>
            <m:dPr>
              <m:ctrlPr>
                <w:rPr>
                  <w:rFonts w:ascii="Cambria Math" w:hAnsi="Cambria Math" w:cs="Times New Roman"/>
                  <w:i/>
                  <w:sz w:val="24"/>
                </w:rPr>
              </m:ctrlPr>
            </m:dPr>
            <m:e>
              <m:sSup>
                <m:sSupPr>
                  <m:ctrlPr>
                    <w:rPr>
                      <w:rFonts w:ascii="Cambria Math" w:hAnsi="Cambria Math" w:cs="Times New Roman"/>
                      <w:i/>
                      <w:sz w:val="24"/>
                    </w:rPr>
                  </m:ctrlPr>
                </m:sSupPr>
                <m:e>
                  <m:d>
                    <m:dPr>
                      <m:begChr m:val="["/>
                      <m:endChr m:val="]"/>
                      <m:ctrlPr>
                        <w:rPr>
                          <w:rFonts w:ascii="Cambria Math" w:hAnsi="Cambria Math" w:cs="Times New Roman"/>
                          <w:i/>
                          <w:sz w:val="24"/>
                        </w:rPr>
                      </m:ctrlPr>
                    </m:dPr>
                    <m:e>
                      <m:r>
                        <w:rPr>
                          <w:rFonts w:ascii="Cambria Math" w:hAnsi="Cambria Math" w:cs="Times New Roman"/>
                          <w:sz w:val="24"/>
                        </w:rPr>
                        <m:t>skip</m:t>
                      </m:r>
                    </m:e>
                  </m:d>
                </m:e>
                <m:sup>
                  <m:r>
                    <m:rPr>
                      <m:scr m:val="script"/>
                    </m:rPr>
                    <w:rPr>
                      <w:rFonts w:ascii="Cambria Math" w:hAnsi="Cambria Math" w:cs="Times New Roman"/>
                      <w:sz w:val="24"/>
                    </w:rPr>
                    <m:t>l</m:t>
                  </m:r>
                </m:sup>
              </m:sSup>
            </m:e>
          </m:d>
          <m:r>
            <w:rPr>
              <w:rFonts w:ascii="Cambria Math" w:hAnsi="Cambria Math" w:cs="Times New Roman"/>
              <w:sz w:val="24"/>
            </w:rPr>
            <m:t>=</m:t>
          </m:r>
          <m:r>
            <m:rPr>
              <m:sty m:val="p"/>
            </m:rPr>
            <w:rPr>
              <w:rFonts w:ascii="Cambria Math" w:hAnsi="Cambria Math" w:cs="Cambria Math"/>
            </w:rPr>
            <m:t xml:space="preserve">∅ </m:t>
          </m:r>
          <m:r>
            <w:rPr>
              <w:rFonts w:ascii="Cambria Math" w:hAnsi="Cambria Math" w:cs="Times New Roman"/>
              <w:sz w:val="24"/>
            </w:rPr>
            <m:t xml:space="preserve"> </m:t>
          </m:r>
          <m:r>
            <w:rPr>
              <w:rFonts w:ascii="Cambria Math" w:hAnsi="Cambria Math" w:cs="Times New Roman"/>
              <w:vanish/>
              <w:sz w:val="24"/>
            </w:rPr>
            <m:t>gegefgefefeg</m:t>
          </m:r>
        </m:oMath>
      </m:oMathPara>
    </w:p>
    <w:p w14:paraId="3F4AA76B" w14:textId="77777777" w:rsidR="002E3366" w:rsidRPr="0021635C" w:rsidRDefault="0021635C" w:rsidP="002E3366">
      <w:pPr>
        <w:rPr>
          <w:rFonts w:ascii="Times New Roman" w:eastAsiaTheme="minorEastAsia" w:hAnsi="Times New Roman" w:cs="Times New Roman"/>
          <w:sz w:val="24"/>
          <w:vertAlign w:val="superscript"/>
        </w:rPr>
      </w:pPr>
      <m:oMathPara>
        <m:oMath>
          <m:r>
            <w:rPr>
              <w:rFonts w:ascii="Cambria Math" w:hAnsi="Cambria Math" w:cs="Times New Roman"/>
              <w:sz w:val="24"/>
              <w:vertAlign w:val="superscript"/>
            </w:rPr>
            <m:t>ge</m:t>
          </m:r>
          <m:sSub>
            <m:sSubPr>
              <m:ctrlPr>
                <w:rPr>
                  <w:rFonts w:ascii="Cambria Math" w:hAnsi="Cambria Math" w:cs="Times New Roman"/>
                  <w:i/>
                  <w:sz w:val="24"/>
                  <w:vertAlign w:val="superscript"/>
                </w:rPr>
              </m:ctrlPr>
            </m:sSubPr>
            <m:e>
              <m:r>
                <w:rPr>
                  <w:rFonts w:ascii="Cambria Math" w:hAnsi="Cambria Math" w:cs="Times New Roman"/>
                  <w:sz w:val="24"/>
                  <w:vertAlign w:val="superscript"/>
                </w:rPr>
                <m:t>n</m:t>
              </m:r>
            </m:e>
            <m:sub>
              <m:r>
                <w:rPr>
                  <w:rFonts w:ascii="Cambria Math" w:hAnsi="Cambria Math" w:cs="Times New Roman"/>
                  <w:sz w:val="24"/>
                  <w:vertAlign w:val="superscript"/>
                </w:rPr>
                <m:t>IV</m:t>
              </m:r>
            </m:sub>
          </m:sSub>
          <m:d>
            <m:dPr>
              <m:ctrlPr>
                <w:rPr>
                  <w:rFonts w:ascii="Cambria Math" w:hAnsi="Cambria Math" w:cs="Times New Roman"/>
                  <w:i/>
                  <w:sz w:val="24"/>
                  <w:vertAlign w:val="superscript"/>
                </w:rPr>
              </m:ctrlPr>
            </m:dPr>
            <m:e>
              <m:sSup>
                <m:sSupPr>
                  <m:ctrlPr>
                    <w:rPr>
                      <w:rFonts w:ascii="Cambria Math" w:hAnsi="Cambria Math" w:cs="Times New Roman"/>
                      <w:i/>
                      <w:sz w:val="24"/>
                      <w:vertAlign w:val="superscript"/>
                    </w:rPr>
                  </m:ctrlPr>
                </m:sSupPr>
                <m:e>
                  <m:d>
                    <m:dPr>
                      <m:begChr m:val="["/>
                      <m:endChr m:val="]"/>
                      <m:ctrlPr>
                        <w:rPr>
                          <w:rFonts w:ascii="Cambria Math" w:hAnsi="Cambria Math" w:cs="Times New Roman"/>
                          <w:i/>
                          <w:sz w:val="24"/>
                          <w:vertAlign w:val="superscript"/>
                        </w:rPr>
                      </m:ctrlPr>
                    </m:dPr>
                    <m:e>
                      <m:r>
                        <w:rPr>
                          <w:rFonts w:ascii="Cambria Math" w:hAnsi="Cambria Math" w:cs="Times New Roman"/>
                          <w:sz w:val="24"/>
                          <w:vertAlign w:val="superscript"/>
                        </w:rPr>
                        <m:t>b</m:t>
                      </m:r>
                    </m:e>
                  </m:d>
                </m:e>
                <m:sup>
                  <m:r>
                    <m:rPr>
                      <m:scr m:val="script"/>
                    </m:rPr>
                    <w:rPr>
                      <w:rFonts w:ascii="Cambria Math" w:hAnsi="Cambria Math" w:cs="Times New Roman"/>
                      <w:sz w:val="24"/>
                      <w:vertAlign w:val="superscript"/>
                    </w:rPr>
                    <m:t>l</m:t>
                  </m:r>
                </m:sup>
              </m:sSup>
            </m:e>
          </m:d>
          <m:r>
            <w:rPr>
              <w:rFonts w:ascii="Cambria Math" w:hAnsi="Cambria Math" w:cs="Times New Roman"/>
              <w:sz w:val="24"/>
              <w:vertAlign w:val="superscript"/>
            </w:rPr>
            <m:t>=IV(b)</m:t>
          </m:r>
        </m:oMath>
      </m:oMathPara>
    </w:p>
    <w:p w14:paraId="2E058099" w14:textId="77777777" w:rsidR="0021635C" w:rsidRPr="0021635C" w:rsidRDefault="0021635C" w:rsidP="002E3366">
      <w:pPr>
        <w:rPr>
          <w:rFonts w:ascii="Times New Roman" w:eastAsiaTheme="minorEastAsia" w:hAnsi="Times New Roman" w:cs="Times New Roman"/>
          <w:sz w:val="24"/>
          <w:vertAlign w:val="superscript"/>
        </w:rPr>
      </w:pPr>
      <m:oMathPara>
        <m:oMath>
          <m:r>
            <w:rPr>
              <w:rFonts w:ascii="Cambria Math" w:hAnsi="Cambria Math" w:cs="Times New Roman"/>
              <w:sz w:val="24"/>
              <w:vertAlign w:val="superscript"/>
            </w:rPr>
            <m:t>ki</m:t>
          </m:r>
          <m:r>
            <w:rPr>
              <w:rFonts w:ascii="Cambria Math" w:eastAsiaTheme="minorEastAsia" w:hAnsi="Cambria Math" w:cs="Times New Roman"/>
              <w:sz w:val="24"/>
              <w:vertAlign w:val="superscript"/>
            </w:rPr>
            <m:t>l</m:t>
          </m:r>
          <m:sSub>
            <m:sSubPr>
              <m:ctrlPr>
                <w:rPr>
                  <w:rFonts w:ascii="Cambria Math" w:eastAsiaTheme="minorEastAsia" w:hAnsi="Cambria Math" w:cs="Times New Roman"/>
                  <w:i/>
                  <w:sz w:val="24"/>
                  <w:vertAlign w:val="superscript"/>
                </w:rPr>
              </m:ctrlPr>
            </m:sSubPr>
            <m:e>
              <m:r>
                <w:rPr>
                  <w:rFonts w:ascii="Cambria Math" w:eastAsiaTheme="minorEastAsia" w:hAnsi="Cambria Math" w:cs="Times New Roman"/>
                  <w:sz w:val="24"/>
                  <w:vertAlign w:val="superscript"/>
                </w:rPr>
                <m:t>l</m:t>
              </m:r>
            </m:e>
            <m:sub>
              <m:r>
                <w:rPr>
                  <w:rFonts w:ascii="Cambria Math" w:eastAsiaTheme="minorEastAsia" w:hAnsi="Cambria Math" w:cs="Times New Roman"/>
                  <w:sz w:val="24"/>
                  <w:vertAlign w:val="superscript"/>
                </w:rPr>
                <m:t>IV</m:t>
              </m:r>
            </m:sub>
          </m:sSub>
          <m:r>
            <w:rPr>
              <w:rFonts w:ascii="Cambria Math" w:eastAsiaTheme="minorEastAsia" w:hAnsi="Cambria Math" w:cs="Times New Roman"/>
              <w:sz w:val="24"/>
              <w:vertAlign w:val="superscript"/>
            </w:rPr>
            <m:t>(</m:t>
          </m:r>
          <m:sSup>
            <m:sSupPr>
              <m:ctrlPr>
                <w:rPr>
                  <w:rFonts w:ascii="Cambria Math" w:eastAsiaTheme="minorEastAsia" w:hAnsi="Cambria Math" w:cs="Times New Roman"/>
                  <w:i/>
                  <w:sz w:val="24"/>
                  <w:vertAlign w:val="superscript"/>
                </w:rPr>
              </m:ctrlPr>
            </m:sSupPr>
            <m:e>
              <m:d>
                <m:dPr>
                  <m:begChr m:val="["/>
                  <m:endChr m:val="]"/>
                  <m:ctrlPr>
                    <w:rPr>
                      <w:rFonts w:ascii="Cambria Math" w:eastAsiaTheme="minorEastAsia" w:hAnsi="Cambria Math" w:cs="Times New Roman"/>
                      <w:i/>
                      <w:sz w:val="24"/>
                      <w:vertAlign w:val="superscript"/>
                    </w:rPr>
                  </m:ctrlPr>
                </m:dPr>
                <m:e>
                  <m:r>
                    <w:rPr>
                      <w:rFonts w:ascii="Cambria Math" w:eastAsiaTheme="minorEastAsia" w:hAnsi="Cambria Math" w:cs="Times New Roman"/>
                      <w:sz w:val="24"/>
                      <w:vertAlign w:val="superscript"/>
                    </w:rPr>
                    <m:t>z≔a</m:t>
                  </m:r>
                </m:e>
              </m:d>
            </m:e>
            <m:sup>
              <m:r>
                <m:rPr>
                  <m:scr m:val="script"/>
                </m:rPr>
                <w:rPr>
                  <w:rFonts w:ascii="Cambria Math" w:eastAsiaTheme="minorEastAsia" w:hAnsi="Cambria Math" w:cs="Times New Roman"/>
                  <w:sz w:val="24"/>
                  <w:vertAlign w:val="superscript"/>
                </w:rPr>
                <m:t>l</m:t>
              </m:r>
            </m:sup>
          </m:sSup>
          <m:r>
            <w:rPr>
              <w:rFonts w:ascii="Cambria Math" w:eastAsiaTheme="minorEastAsia" w:hAnsi="Cambria Math" w:cs="Times New Roman"/>
              <w:sz w:val="24"/>
              <w:vertAlign w:val="superscript"/>
            </w:rPr>
            <m:t xml:space="preserve">={z} </m:t>
          </m:r>
        </m:oMath>
      </m:oMathPara>
    </w:p>
    <w:p w14:paraId="2423476C" w14:textId="77777777" w:rsidR="0021635C" w:rsidRPr="00631146" w:rsidRDefault="0021635C" w:rsidP="002E3366">
      <w:pPr>
        <w:rPr>
          <w:rFonts w:ascii="Times New Roman" w:eastAsiaTheme="minorEastAsia" w:hAnsi="Times New Roman" w:cs="Times New Roman"/>
          <w:sz w:val="24"/>
          <w:vertAlign w:val="superscript"/>
        </w:rPr>
      </w:pPr>
      <m:oMathPara>
        <m:oMath>
          <m:r>
            <w:rPr>
              <w:rFonts w:ascii="Cambria Math" w:hAnsi="Cambria Math" w:cs="Times New Roman"/>
              <w:sz w:val="24"/>
              <w:vertAlign w:val="superscript"/>
            </w:rPr>
            <m:t>kil</m:t>
          </m:r>
          <m:sSub>
            <m:sSubPr>
              <m:ctrlPr>
                <w:rPr>
                  <w:rFonts w:ascii="Cambria Math" w:hAnsi="Cambria Math" w:cs="Times New Roman"/>
                  <w:i/>
                  <w:sz w:val="24"/>
                  <w:vertAlign w:val="superscript"/>
                </w:rPr>
              </m:ctrlPr>
            </m:sSubPr>
            <m:e>
              <m:r>
                <w:rPr>
                  <w:rFonts w:ascii="Cambria Math" w:hAnsi="Cambria Math" w:cs="Times New Roman"/>
                  <w:sz w:val="24"/>
                  <w:vertAlign w:val="superscript"/>
                </w:rPr>
                <m:t>l</m:t>
              </m:r>
            </m:e>
            <m:sub>
              <m:r>
                <w:rPr>
                  <w:rFonts w:ascii="Cambria Math" w:hAnsi="Cambria Math" w:cs="Times New Roman"/>
                  <w:sz w:val="24"/>
                  <w:vertAlign w:val="superscript"/>
                </w:rPr>
                <m:t>IV</m:t>
              </m:r>
            </m:sub>
          </m:sSub>
          <m:d>
            <m:dPr>
              <m:ctrlPr>
                <w:rPr>
                  <w:rFonts w:ascii="Cambria Math" w:hAnsi="Cambria Math" w:cs="Times New Roman"/>
                  <w:i/>
                  <w:sz w:val="24"/>
                  <w:vertAlign w:val="superscript"/>
                </w:rPr>
              </m:ctrlPr>
            </m:dPr>
            <m:e>
              <m:sSup>
                <m:sSupPr>
                  <m:ctrlPr>
                    <w:rPr>
                      <w:rFonts w:ascii="Cambria Math" w:hAnsi="Cambria Math" w:cs="Times New Roman"/>
                      <w:i/>
                      <w:sz w:val="24"/>
                      <w:vertAlign w:val="superscript"/>
                    </w:rPr>
                  </m:ctrlPr>
                </m:sSupPr>
                <m:e>
                  <m:d>
                    <m:dPr>
                      <m:begChr m:val="["/>
                      <m:endChr m:val="]"/>
                      <m:ctrlPr>
                        <w:rPr>
                          <w:rFonts w:ascii="Cambria Math" w:hAnsi="Cambria Math" w:cs="Times New Roman"/>
                          <w:i/>
                          <w:sz w:val="24"/>
                          <w:vertAlign w:val="superscript"/>
                        </w:rPr>
                      </m:ctrlPr>
                    </m:dPr>
                    <m:e>
                      <m:r>
                        <w:rPr>
                          <w:rFonts w:ascii="Cambria Math" w:hAnsi="Cambria Math" w:cs="Times New Roman"/>
                          <w:sz w:val="24"/>
                          <w:vertAlign w:val="superscript"/>
                        </w:rPr>
                        <m:t>skip</m:t>
                      </m:r>
                    </m:e>
                  </m:d>
                </m:e>
                <m:sup>
                  <m:r>
                    <m:rPr>
                      <m:scr m:val="script"/>
                    </m:rPr>
                    <w:rPr>
                      <w:rFonts w:ascii="Cambria Math" w:hAnsi="Cambria Math" w:cs="Times New Roman"/>
                      <w:sz w:val="24"/>
                      <w:vertAlign w:val="superscript"/>
                    </w:rPr>
                    <m:t>l</m:t>
                  </m:r>
                </m:sup>
              </m:sSup>
            </m:e>
          </m:d>
          <m:r>
            <w:rPr>
              <w:rFonts w:ascii="Cambria Math" w:hAnsi="Cambria Math" w:cs="Times New Roman"/>
              <w:sz w:val="24"/>
              <w:vertAlign w:val="superscript"/>
            </w:rPr>
            <m:t>=</m:t>
          </m:r>
          <m:r>
            <m:rPr>
              <m:sty m:val="p"/>
            </m:rPr>
            <w:rPr>
              <w:rFonts w:ascii="Cambria Math" w:hAnsi="Cambria Math" w:cs="Cambria Math"/>
            </w:rPr>
            <m:t xml:space="preserve">∅ </m:t>
          </m:r>
          <m:r>
            <w:rPr>
              <w:rFonts w:ascii="Cambria Math" w:hAnsi="Cambria Math" w:cs="Times New Roman"/>
              <w:sz w:val="24"/>
              <w:vertAlign w:val="superscript"/>
            </w:rPr>
            <m:t xml:space="preserve"> </m:t>
          </m:r>
        </m:oMath>
      </m:oMathPara>
    </w:p>
    <w:p w14:paraId="7877CBE7" w14:textId="77777777" w:rsidR="00631146" w:rsidRPr="00631146" w:rsidRDefault="00631146" w:rsidP="002E3366">
      <w:pPr>
        <w:rPr>
          <w:rFonts w:ascii="Times New Roman" w:eastAsiaTheme="minorEastAsia" w:hAnsi="Times New Roman" w:cs="Times New Roman"/>
        </w:rPr>
      </w:pPr>
      <m:oMathPara>
        <m:oMath>
          <m:r>
            <w:rPr>
              <w:rFonts w:ascii="Cambria Math" w:hAnsi="Cambria Math" w:cs="Times New Roman"/>
              <w:sz w:val="24"/>
              <w:vertAlign w:val="superscript"/>
            </w:rPr>
            <m:t>kil</m:t>
          </m:r>
          <m:sSub>
            <m:sSubPr>
              <m:ctrlPr>
                <w:rPr>
                  <w:rFonts w:ascii="Cambria Math" w:hAnsi="Cambria Math" w:cs="Times New Roman"/>
                  <w:i/>
                  <w:sz w:val="24"/>
                  <w:vertAlign w:val="superscript"/>
                </w:rPr>
              </m:ctrlPr>
            </m:sSubPr>
            <m:e>
              <m:r>
                <w:rPr>
                  <w:rFonts w:ascii="Cambria Math" w:hAnsi="Cambria Math" w:cs="Times New Roman"/>
                  <w:sz w:val="24"/>
                  <w:vertAlign w:val="superscript"/>
                </w:rPr>
                <m:t>l</m:t>
              </m:r>
            </m:e>
            <m:sub>
              <m:r>
                <w:rPr>
                  <w:rFonts w:ascii="Cambria Math" w:hAnsi="Cambria Math" w:cs="Times New Roman"/>
                  <w:sz w:val="24"/>
                  <w:vertAlign w:val="superscript"/>
                </w:rPr>
                <m:t>IV</m:t>
              </m:r>
            </m:sub>
          </m:sSub>
          <m:d>
            <m:dPr>
              <m:ctrlPr>
                <w:rPr>
                  <w:rFonts w:ascii="Cambria Math" w:hAnsi="Cambria Math" w:cs="Times New Roman"/>
                  <w:i/>
                  <w:sz w:val="24"/>
                  <w:vertAlign w:val="superscript"/>
                </w:rPr>
              </m:ctrlPr>
            </m:dPr>
            <m:e>
              <m:sSup>
                <m:sSupPr>
                  <m:ctrlPr>
                    <w:rPr>
                      <w:rFonts w:ascii="Cambria Math" w:hAnsi="Cambria Math" w:cs="Times New Roman"/>
                      <w:i/>
                      <w:sz w:val="24"/>
                      <w:vertAlign w:val="superscript"/>
                    </w:rPr>
                  </m:ctrlPr>
                </m:sSupPr>
                <m:e>
                  <m:d>
                    <m:dPr>
                      <m:begChr m:val="["/>
                      <m:endChr m:val="]"/>
                      <m:ctrlPr>
                        <w:rPr>
                          <w:rFonts w:ascii="Cambria Math" w:hAnsi="Cambria Math" w:cs="Times New Roman"/>
                          <w:i/>
                          <w:sz w:val="24"/>
                          <w:vertAlign w:val="superscript"/>
                        </w:rPr>
                      </m:ctrlPr>
                    </m:dPr>
                    <m:e>
                      <m:r>
                        <w:rPr>
                          <w:rFonts w:ascii="Cambria Math" w:hAnsi="Cambria Math" w:cs="Times New Roman"/>
                          <w:sz w:val="24"/>
                          <w:vertAlign w:val="superscript"/>
                        </w:rPr>
                        <m:t>b</m:t>
                      </m:r>
                    </m:e>
                  </m:d>
                </m:e>
                <m:sup>
                  <m:r>
                    <m:rPr>
                      <m:scr m:val="script"/>
                    </m:rPr>
                    <w:rPr>
                      <w:rFonts w:ascii="Cambria Math" w:hAnsi="Cambria Math" w:cs="Times New Roman"/>
                      <w:sz w:val="24"/>
                      <w:vertAlign w:val="superscript"/>
                    </w:rPr>
                    <m:t>l</m:t>
                  </m:r>
                </m:sup>
              </m:sSup>
            </m:e>
          </m:d>
          <m:r>
            <w:rPr>
              <w:rFonts w:ascii="Cambria Math" w:hAnsi="Cambria Math" w:cs="Times New Roman"/>
              <w:sz w:val="24"/>
              <w:vertAlign w:val="superscript"/>
            </w:rPr>
            <m:t xml:space="preserve">= </m:t>
          </m:r>
          <m:r>
            <m:rPr>
              <m:sty m:val="p"/>
            </m:rPr>
            <w:rPr>
              <w:rFonts w:ascii="Cambria Math" w:hAnsi="Cambria Math" w:cs="Cambria Math"/>
            </w:rPr>
            <m:t xml:space="preserve">∅ </m:t>
          </m:r>
        </m:oMath>
      </m:oMathPara>
    </w:p>
    <w:p w14:paraId="26D65CAC" w14:textId="77777777" w:rsidR="00631146" w:rsidRDefault="005B2FE0" w:rsidP="002E3366">
      <w:pPr>
        <w:rPr>
          <w:rFonts w:ascii="Times New Roman" w:eastAsiaTheme="minorEastAsia" w:hAnsi="Times New Roman" w:cs="Times New Roman"/>
          <w:sz w:val="24"/>
        </w:rPr>
      </w:pPr>
      <w:r>
        <w:rPr>
          <w:rFonts w:ascii="Times New Roman" w:eastAsiaTheme="minorEastAsia" w:hAnsi="Times New Roman" w:cs="Times New Roman"/>
          <w:sz w:val="24"/>
        </w:rPr>
        <w:t>As it stands, the lattice for this analysis would be:</w:t>
      </w:r>
    </w:p>
    <w:p w14:paraId="08AE00CA" w14:textId="77777777" w:rsidR="005B2FE0" w:rsidRPr="005B2FE0" w:rsidRDefault="005B2FE0" w:rsidP="002E3366">
      <w:pPr>
        <w:rPr>
          <w:rFonts w:ascii="Times New Roman" w:eastAsiaTheme="minorEastAsia" w:hAnsi="Times New Roman" w:cs="Times New Roman"/>
          <w:sz w:val="24"/>
        </w:rPr>
      </w:pPr>
      <m:oMathPara>
        <m:oMath>
          <m:r>
            <w:rPr>
              <w:rFonts w:ascii="Cambria Math" w:eastAsiaTheme="minorEastAsia" w:hAnsi="Cambria Math" w:cs="Times New Roman"/>
              <w:sz w:val="24"/>
            </w:rPr>
            <m:t>L=℘(Var⋆)</m:t>
          </m:r>
        </m:oMath>
      </m:oMathPara>
    </w:p>
    <w:p w14:paraId="1660F1BE" w14:textId="77777777" w:rsidR="00740B6B" w:rsidRDefault="005B2FE0" w:rsidP="002E3366">
      <w:pPr>
        <w:rPr>
          <w:rFonts w:ascii="Times New Roman" w:eastAsiaTheme="minorEastAsia" w:hAnsi="Times New Roman" w:cs="Times New Roman"/>
          <w:sz w:val="24"/>
        </w:rPr>
      </w:pPr>
      <w:r>
        <w:rPr>
          <w:rFonts w:ascii="Times New Roman" w:eastAsiaTheme="minorEastAsia" w:hAnsi="Times New Roman" w:cs="Times New Roman"/>
          <w:sz w:val="24"/>
        </w:rPr>
        <w:t xml:space="preserve">And is partially ordered by subset inclusion </w:t>
      </w:r>
      <m:oMath>
        <m:r>
          <w:rPr>
            <w:rFonts w:ascii="Cambria Math" w:eastAsiaTheme="minorEastAsia" w:hAnsi="Cambria Math" w:cs="Times New Roman"/>
            <w:sz w:val="24"/>
          </w:rPr>
          <m:t>⊑ = ⊆. ⨆Y= ∪Y and⊥ =Var⋆</m:t>
        </m:r>
      </m:oMath>
    </w:p>
    <w:p w14:paraId="2026CDE2" w14:textId="77777777" w:rsidR="00740B6B" w:rsidRDefault="00740B6B">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0BB51200" w14:textId="77777777" w:rsidR="005B2FE0" w:rsidRDefault="00740B6B" w:rsidP="002E3366">
      <w:pPr>
        <w:rPr>
          <w:rFonts w:ascii="Times New Roman" w:eastAsiaTheme="minorEastAsia" w:hAnsi="Times New Roman" w:cs="Times New Roman"/>
          <w:b/>
          <w:sz w:val="28"/>
        </w:rPr>
      </w:pPr>
      <w:r w:rsidRPr="00164501">
        <w:rPr>
          <w:rFonts w:ascii="Times New Roman" w:eastAsiaTheme="minorEastAsia" w:hAnsi="Times New Roman" w:cs="Times New Roman"/>
          <w:b/>
          <w:sz w:val="28"/>
        </w:rPr>
        <w:lastRenderedPageBreak/>
        <w:t>Task 2</w:t>
      </w:r>
      <w:r w:rsidR="00164501">
        <w:rPr>
          <w:rFonts w:ascii="Times New Roman" w:eastAsiaTheme="minorEastAsia" w:hAnsi="Times New Roman" w:cs="Times New Roman"/>
          <w:b/>
          <w:sz w:val="28"/>
        </w:rPr>
        <w:t>: Implementing the Initialized Variables Analysis in LLVM</w:t>
      </w:r>
    </w:p>
    <w:p w14:paraId="3C8034A2" w14:textId="77777777" w:rsidR="00164501" w:rsidRDefault="00164501"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For this task, for every .</w:t>
      </w:r>
      <w:proofErr w:type="spellStart"/>
      <w:r>
        <w:rPr>
          <w:rFonts w:ascii="Times New Roman" w:eastAsiaTheme="minorEastAsia" w:hAnsi="Times New Roman" w:cs="Times New Roman"/>
          <w:sz w:val="24"/>
        </w:rPr>
        <w:t>bc</w:t>
      </w:r>
      <w:proofErr w:type="spellEnd"/>
      <w:r>
        <w:rPr>
          <w:rFonts w:ascii="Times New Roman" w:eastAsiaTheme="minorEastAsia" w:hAnsi="Times New Roman" w:cs="Times New Roman"/>
          <w:sz w:val="24"/>
        </w:rPr>
        <w:t xml:space="preserve"> or .</w:t>
      </w:r>
      <w:proofErr w:type="spellStart"/>
      <w:r>
        <w:rPr>
          <w:rFonts w:ascii="Times New Roman" w:eastAsiaTheme="minorEastAsia" w:hAnsi="Times New Roman" w:cs="Times New Roman"/>
          <w:sz w:val="24"/>
        </w:rPr>
        <w:t>ll</w:t>
      </w:r>
      <w:proofErr w:type="spellEnd"/>
      <w:r>
        <w:rPr>
          <w:rFonts w:ascii="Times New Roman" w:eastAsiaTheme="minorEastAsia" w:hAnsi="Times New Roman" w:cs="Times New Roman"/>
          <w:sz w:val="24"/>
        </w:rPr>
        <w:t xml:space="preserve"> file that is introduced into the LLVM Pass, the code will delve deep into the main part of the program and then analyse each of the Basic Blocks that are presented.</w:t>
      </w:r>
    </w:p>
    <w:p w14:paraId="1D701241" w14:textId="77777777" w:rsidR="00164501" w:rsidRDefault="00164501"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We assume that for this pass we will only be working with single not-nested Boolean cases.  As such, we iterate through both cases, True and False and then we continue onto the common end of the program. We make use of multiple sets to artificially keep track of which ones belong to their respective label without including them in others.</w:t>
      </w:r>
      <w:r w:rsidR="00A51E2E">
        <w:rPr>
          <w:rFonts w:ascii="Times New Roman" w:eastAsiaTheme="minorEastAsia" w:hAnsi="Times New Roman" w:cs="Times New Roman"/>
          <w:sz w:val="24"/>
        </w:rPr>
        <w:t xml:space="preserve"> At the same </w:t>
      </w:r>
      <w:proofErr w:type="gramStart"/>
      <w:r w:rsidR="00A51E2E">
        <w:rPr>
          <w:rFonts w:ascii="Times New Roman" w:eastAsiaTheme="minorEastAsia" w:hAnsi="Times New Roman" w:cs="Times New Roman"/>
          <w:sz w:val="24"/>
        </w:rPr>
        <w:t>time</w:t>
      </w:r>
      <w:proofErr w:type="gramEnd"/>
      <w:r w:rsidR="00A51E2E">
        <w:rPr>
          <w:rFonts w:ascii="Times New Roman" w:eastAsiaTheme="minorEastAsia" w:hAnsi="Times New Roman" w:cs="Times New Roman"/>
          <w:sz w:val="24"/>
        </w:rPr>
        <w:t xml:space="preserve"> we keep a cumulative set which includes the variables that are </w:t>
      </w:r>
      <w:r w:rsidR="00746C13">
        <w:rPr>
          <w:rFonts w:ascii="Times New Roman" w:eastAsiaTheme="minorEastAsia" w:hAnsi="Times New Roman" w:cs="Times New Roman"/>
          <w:sz w:val="24"/>
        </w:rPr>
        <w:t>initialized in either parts of the IF so that they can be all included in the set at the moment of the end</w:t>
      </w:r>
      <w:r w:rsidR="00735171">
        <w:rPr>
          <w:rFonts w:ascii="Times New Roman" w:eastAsiaTheme="minorEastAsia" w:hAnsi="Times New Roman" w:cs="Times New Roman"/>
          <w:sz w:val="24"/>
        </w:rPr>
        <w:t>.</w:t>
      </w:r>
    </w:p>
    <w:p w14:paraId="6F791490" w14:textId="77777777" w:rsidR="00735171" w:rsidRDefault="00735171" w:rsidP="002E3366">
      <w:pPr>
        <w:rPr>
          <w:rFonts w:ascii="Times New Roman" w:eastAsiaTheme="minorEastAsia" w:hAnsi="Times New Roman" w:cs="Times New Roman"/>
          <w:sz w:val="24"/>
        </w:rPr>
      </w:pPr>
      <w:r>
        <w:rPr>
          <w:rFonts w:ascii="Times New Roman" w:eastAsiaTheme="minorEastAsia" w:hAnsi="Times New Roman" w:cs="Times New Roman"/>
          <w:sz w:val="24"/>
        </w:rPr>
        <w:t>Output observed for test1.ll:</w:t>
      </w:r>
    </w:p>
    <w:p w14:paraId="1316C70F" w14:textId="77777777" w:rsidR="00735171" w:rsidRDefault="00735171" w:rsidP="002E3366">
      <w:pPr>
        <w:rPr>
          <w:rFonts w:ascii="Times New Roman" w:eastAsiaTheme="minorEastAsia" w:hAnsi="Times New Roman" w:cs="Times New Roman"/>
          <w:sz w:val="24"/>
        </w:rPr>
      </w:pPr>
      <w:r>
        <w:rPr>
          <w:noProof/>
        </w:rPr>
        <w:drawing>
          <wp:inline distT="0" distB="0" distL="0" distR="0" wp14:anchorId="6006B6A2" wp14:editId="7C99576A">
            <wp:extent cx="5731510" cy="30391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9110"/>
                    </a:xfrm>
                    <a:prstGeom prst="rect">
                      <a:avLst/>
                    </a:prstGeom>
                  </pic:spPr>
                </pic:pic>
              </a:graphicData>
            </a:graphic>
          </wp:inline>
        </w:drawing>
      </w:r>
    </w:p>
    <w:p w14:paraId="6BDF4FE8" w14:textId="77777777" w:rsidR="00735171" w:rsidRDefault="00735171" w:rsidP="002E3366">
      <w:pPr>
        <w:rPr>
          <w:rFonts w:ascii="Times New Roman" w:eastAsiaTheme="minorEastAsia" w:hAnsi="Times New Roman" w:cs="Times New Roman"/>
          <w:sz w:val="24"/>
        </w:rPr>
      </w:pPr>
    </w:p>
    <w:p w14:paraId="71095FBB" w14:textId="77777777" w:rsidR="00735171" w:rsidRDefault="00735171"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The algorithm was </w:t>
      </w:r>
      <w:r w:rsidR="00584A34">
        <w:rPr>
          <w:rFonts w:ascii="Times New Roman" w:eastAsiaTheme="minorEastAsia" w:hAnsi="Times New Roman" w:cs="Times New Roman"/>
          <w:sz w:val="24"/>
        </w:rPr>
        <w:t>composed in a way that only the leftmost result would print the pass, resulting in only the most complete labels to be printed in the end.</w:t>
      </w:r>
    </w:p>
    <w:p w14:paraId="0FAA6ADE" w14:textId="77777777" w:rsidR="00584A34" w:rsidRDefault="00584A34"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LLVM and Clang version 3.5 was used for this assignment to be at the same level as the one shown in the documentation from the Demo.</w:t>
      </w:r>
    </w:p>
    <w:p w14:paraId="17D289B6" w14:textId="77777777" w:rsidR="00584A34" w:rsidRDefault="00584A34"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The following commands were run in the following orders to build and run the pass and output of the examples to be tested on the programs:</w:t>
      </w:r>
    </w:p>
    <w:p w14:paraId="02F9D467" w14:textId="77777777" w:rsidR="00584A34" w:rsidRDefault="00584A34"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To build the Pass:</w:t>
      </w:r>
    </w:p>
    <w:p w14:paraId="45561942" w14:textId="77777777" w:rsidR="00584A34" w:rsidRPr="00584A34" w:rsidRDefault="00584A34" w:rsidP="0058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SG"/>
        </w:rPr>
      </w:pPr>
      <w:r w:rsidRPr="00584A34">
        <w:rPr>
          <w:rFonts w:ascii="Courier New" w:eastAsia="Times New Roman" w:hAnsi="Courier New" w:cs="Courier New"/>
          <w:sz w:val="20"/>
          <w:szCs w:val="20"/>
          <w:lang w:eastAsia="en-SG"/>
        </w:rPr>
        <w:t xml:space="preserve">clang++-3.5  -o </w:t>
      </w:r>
      <w:proofErr w:type="spellStart"/>
      <w:r w:rsidRPr="00584A34">
        <w:rPr>
          <w:rFonts w:ascii="Courier New" w:eastAsia="Times New Roman" w:hAnsi="Courier New" w:cs="Courier New"/>
          <w:sz w:val="20"/>
          <w:szCs w:val="20"/>
          <w:lang w:eastAsia="en-SG"/>
        </w:rPr>
        <w:t>InitializedVariables</w:t>
      </w:r>
      <w:proofErr w:type="spellEnd"/>
      <w:r w:rsidRPr="00584A34">
        <w:rPr>
          <w:rFonts w:ascii="Courier New" w:eastAsia="Times New Roman" w:hAnsi="Courier New" w:cs="Courier New"/>
          <w:sz w:val="20"/>
          <w:szCs w:val="20"/>
          <w:lang w:eastAsia="en-SG"/>
        </w:rPr>
        <w:t xml:space="preserve"> InitializedVariables.cpp `llvm-config-3.5 --</w:t>
      </w:r>
      <w:proofErr w:type="spellStart"/>
      <w:r w:rsidRPr="00584A34">
        <w:rPr>
          <w:rFonts w:ascii="Courier New" w:eastAsia="Times New Roman" w:hAnsi="Courier New" w:cs="Courier New"/>
          <w:sz w:val="20"/>
          <w:szCs w:val="20"/>
          <w:lang w:eastAsia="en-SG"/>
        </w:rPr>
        <w:t>cxxflags</w:t>
      </w:r>
      <w:proofErr w:type="spellEnd"/>
      <w:r w:rsidRPr="00584A34">
        <w:rPr>
          <w:rFonts w:ascii="Courier New" w:eastAsia="Times New Roman" w:hAnsi="Courier New" w:cs="Courier New"/>
          <w:sz w:val="20"/>
          <w:szCs w:val="20"/>
          <w:lang w:eastAsia="en-SG"/>
        </w:rPr>
        <w:t>` `llvm-config-3.5 --</w:t>
      </w:r>
      <w:proofErr w:type="spellStart"/>
      <w:r w:rsidRPr="00584A34">
        <w:rPr>
          <w:rFonts w:ascii="Courier New" w:eastAsia="Times New Roman" w:hAnsi="Courier New" w:cs="Courier New"/>
          <w:sz w:val="20"/>
          <w:szCs w:val="20"/>
          <w:lang w:eastAsia="en-SG"/>
        </w:rPr>
        <w:t>ldflags</w:t>
      </w:r>
      <w:proofErr w:type="spellEnd"/>
      <w:r w:rsidRPr="00584A34">
        <w:rPr>
          <w:rFonts w:ascii="Courier New" w:eastAsia="Times New Roman" w:hAnsi="Courier New" w:cs="Courier New"/>
          <w:sz w:val="20"/>
          <w:szCs w:val="20"/>
          <w:lang w:eastAsia="en-SG"/>
        </w:rPr>
        <w:t>` `llvm-config-3.5 --libs` -</w:t>
      </w:r>
      <w:proofErr w:type="spellStart"/>
      <w:r w:rsidRPr="00584A34">
        <w:rPr>
          <w:rFonts w:ascii="Courier New" w:eastAsia="Times New Roman" w:hAnsi="Courier New" w:cs="Courier New"/>
          <w:sz w:val="20"/>
          <w:szCs w:val="20"/>
          <w:lang w:eastAsia="en-SG"/>
        </w:rPr>
        <w:t>lpthread</w:t>
      </w:r>
      <w:proofErr w:type="spellEnd"/>
      <w:r w:rsidRPr="00584A34">
        <w:rPr>
          <w:rFonts w:ascii="Courier New" w:eastAsia="Times New Roman" w:hAnsi="Courier New" w:cs="Courier New"/>
          <w:sz w:val="20"/>
          <w:szCs w:val="20"/>
          <w:lang w:eastAsia="en-SG"/>
        </w:rPr>
        <w:t xml:space="preserve"> -</w:t>
      </w:r>
      <w:proofErr w:type="spellStart"/>
      <w:r w:rsidRPr="00584A34">
        <w:rPr>
          <w:rFonts w:ascii="Courier New" w:eastAsia="Times New Roman" w:hAnsi="Courier New" w:cs="Courier New"/>
          <w:sz w:val="20"/>
          <w:szCs w:val="20"/>
          <w:lang w:eastAsia="en-SG"/>
        </w:rPr>
        <w:t>lncurses</w:t>
      </w:r>
      <w:proofErr w:type="spellEnd"/>
      <w:r w:rsidRPr="00584A34">
        <w:rPr>
          <w:rFonts w:ascii="Courier New" w:eastAsia="Times New Roman" w:hAnsi="Courier New" w:cs="Courier New"/>
          <w:sz w:val="20"/>
          <w:szCs w:val="20"/>
          <w:lang w:eastAsia="en-SG"/>
        </w:rPr>
        <w:t xml:space="preserve"> -</w:t>
      </w:r>
      <w:proofErr w:type="spellStart"/>
      <w:r w:rsidRPr="00584A34">
        <w:rPr>
          <w:rFonts w:ascii="Courier New" w:eastAsia="Times New Roman" w:hAnsi="Courier New" w:cs="Courier New"/>
          <w:sz w:val="20"/>
          <w:szCs w:val="20"/>
          <w:lang w:eastAsia="en-SG"/>
        </w:rPr>
        <w:t>ldl</w:t>
      </w:r>
      <w:proofErr w:type="spellEnd"/>
    </w:p>
    <w:p w14:paraId="1313C868" w14:textId="77777777" w:rsidR="00584A34" w:rsidRDefault="00584A34" w:rsidP="002E3366">
      <w:pPr>
        <w:rPr>
          <w:rFonts w:ascii="Times New Roman" w:eastAsiaTheme="minorEastAsia" w:hAnsi="Times New Roman" w:cs="Times New Roman"/>
          <w:sz w:val="24"/>
        </w:rPr>
      </w:pPr>
    </w:p>
    <w:p w14:paraId="78FBF693" w14:textId="77777777" w:rsidR="00584A34" w:rsidRDefault="00584A34"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To compile the .</w:t>
      </w:r>
      <w:proofErr w:type="spellStart"/>
      <w:r>
        <w:rPr>
          <w:rFonts w:ascii="Times New Roman" w:eastAsiaTheme="minorEastAsia" w:hAnsi="Times New Roman" w:cs="Times New Roman"/>
          <w:sz w:val="24"/>
        </w:rPr>
        <w:t>ll</w:t>
      </w:r>
      <w:proofErr w:type="spellEnd"/>
      <w:r>
        <w:rPr>
          <w:rFonts w:ascii="Times New Roman" w:eastAsiaTheme="minorEastAsia" w:hAnsi="Times New Roman" w:cs="Times New Roman"/>
          <w:sz w:val="24"/>
        </w:rPr>
        <w:t xml:space="preserve"> files:</w:t>
      </w:r>
    </w:p>
    <w:p w14:paraId="752F5977" w14:textId="77777777" w:rsidR="00584A34" w:rsidRDefault="00584A34" w:rsidP="002E3366">
      <w:pPr>
        <w:rPr>
          <w:rFonts w:ascii="NimbusMonL-Regu-Extend_850" w:hAnsi="NimbusMonL-Regu-Extend_850" w:cs="NimbusMonL-Regu-Extend_850"/>
        </w:rPr>
      </w:pPr>
      <w:r>
        <w:rPr>
          <w:rFonts w:ascii="NimbusMonL-Regu-Extend_850" w:hAnsi="NimbusMonL-Regu-Extend_850" w:cs="NimbusMonL-Regu-Extend_850"/>
        </w:rPr>
        <w:lastRenderedPageBreak/>
        <w:t>clang-3.5 -emit-</w:t>
      </w:r>
      <w:proofErr w:type="spellStart"/>
      <w:r>
        <w:rPr>
          <w:rFonts w:ascii="NimbusMonL-Regu-Extend_850" w:hAnsi="NimbusMonL-Regu-Extend_850" w:cs="NimbusMonL-Regu-Extend_850"/>
        </w:rPr>
        <w:t>llvm</w:t>
      </w:r>
      <w:proofErr w:type="spellEnd"/>
      <w:r>
        <w:rPr>
          <w:rFonts w:ascii="NimbusMonL-Regu-Extend_850" w:hAnsi="NimbusMonL-Regu-Extend_850" w:cs="NimbusMonL-Regu-Extend_850"/>
        </w:rPr>
        <w:t xml:space="preserve"> -S -o </w:t>
      </w:r>
      <w:r w:rsidR="00C83487">
        <w:rPr>
          <w:rFonts w:ascii="NimbusMonL-Regu-Extend_850" w:hAnsi="NimbusMonL-Regu-Extend_850" w:cs="NimbusMonL-Regu-Extend_850"/>
        </w:rPr>
        <w:t>&lt;filename&gt;</w:t>
      </w:r>
      <w:r>
        <w:rPr>
          <w:rFonts w:ascii="NimbusMonL-Regu-Extend_850" w:hAnsi="NimbusMonL-Regu-Extend_850" w:cs="NimbusMonL-Regu-Extend_850"/>
        </w:rPr>
        <w:t>.</w:t>
      </w:r>
      <w:proofErr w:type="spellStart"/>
      <w:r>
        <w:rPr>
          <w:rFonts w:ascii="NimbusMonL-Regu-Extend_850" w:hAnsi="NimbusMonL-Regu-Extend_850" w:cs="NimbusMonL-Regu-Extend_850"/>
        </w:rPr>
        <w:t>ll</w:t>
      </w:r>
      <w:proofErr w:type="spellEnd"/>
      <w:r>
        <w:rPr>
          <w:rFonts w:ascii="NimbusMonL-Regu-Extend_850" w:hAnsi="NimbusMonL-Regu-Extend_850" w:cs="NimbusMonL-Regu-Extend_850"/>
        </w:rPr>
        <w:t xml:space="preserve"> </w:t>
      </w:r>
      <w:r w:rsidR="00C83487">
        <w:rPr>
          <w:rFonts w:ascii="NimbusMonL-Regu-Extend_850" w:hAnsi="NimbusMonL-Regu-Extend_850" w:cs="NimbusMonL-Regu-Extend_850"/>
        </w:rPr>
        <w:t>&lt;filename&gt;</w:t>
      </w:r>
      <w:r>
        <w:rPr>
          <w:rFonts w:ascii="NimbusMonL-Regu-Extend_850" w:hAnsi="NimbusMonL-Regu-Extend_850" w:cs="NimbusMonL-Regu-Extend_850"/>
        </w:rPr>
        <w:t>.c</w:t>
      </w:r>
    </w:p>
    <w:p w14:paraId="34881202" w14:textId="77777777" w:rsidR="00584A34" w:rsidRDefault="00584A34" w:rsidP="002E3366">
      <w:pPr>
        <w:rPr>
          <w:rFonts w:ascii="Times New Roman" w:eastAsiaTheme="minorEastAsia" w:hAnsi="Times New Roman" w:cs="Times New Roman"/>
          <w:sz w:val="24"/>
        </w:rPr>
      </w:pPr>
      <w:r>
        <w:rPr>
          <w:rFonts w:ascii="Times New Roman" w:eastAsiaTheme="minorEastAsia" w:hAnsi="Times New Roman" w:cs="Times New Roman"/>
          <w:sz w:val="24"/>
        </w:rPr>
        <w:t xml:space="preserve">To compile files as </w:t>
      </w:r>
      <w:r w:rsidR="00C83487">
        <w:rPr>
          <w:rFonts w:ascii="Times New Roman" w:eastAsiaTheme="minorEastAsia" w:hAnsi="Times New Roman" w:cs="Times New Roman"/>
          <w:sz w:val="24"/>
        </w:rPr>
        <w:t>.</w:t>
      </w:r>
      <w:proofErr w:type="spellStart"/>
      <w:r w:rsidR="00C83487">
        <w:rPr>
          <w:rFonts w:ascii="Times New Roman" w:eastAsiaTheme="minorEastAsia" w:hAnsi="Times New Roman" w:cs="Times New Roman"/>
          <w:sz w:val="24"/>
        </w:rPr>
        <w:t>bc</w:t>
      </w:r>
      <w:proofErr w:type="spellEnd"/>
      <w:r w:rsidR="00C83487">
        <w:rPr>
          <w:rFonts w:ascii="Times New Roman" w:eastAsiaTheme="minorEastAsia" w:hAnsi="Times New Roman" w:cs="Times New Roman"/>
          <w:sz w:val="24"/>
        </w:rPr>
        <w:t xml:space="preserve"> instead:</w:t>
      </w:r>
    </w:p>
    <w:p w14:paraId="6327A03B" w14:textId="77777777" w:rsidR="00C83487" w:rsidRDefault="00C83487" w:rsidP="002E3366">
      <w:pPr>
        <w:rPr>
          <w:rFonts w:ascii="NimbusMonL-Regu-Extend_850" w:hAnsi="NimbusMonL-Regu-Extend_850" w:cs="NimbusMonL-Regu-Extend_850"/>
        </w:rPr>
      </w:pPr>
      <w:r>
        <w:rPr>
          <w:rFonts w:ascii="NimbusMonL-Regu-Extend_850" w:hAnsi="NimbusMonL-Regu-Extend_850" w:cs="NimbusMonL-Regu-Extend_850"/>
        </w:rPr>
        <w:t>clang-3.5 -emit-</w:t>
      </w:r>
      <w:proofErr w:type="spellStart"/>
      <w:r>
        <w:rPr>
          <w:rFonts w:ascii="NimbusMonL-Regu-Extend_850" w:hAnsi="NimbusMonL-Regu-Extend_850" w:cs="NimbusMonL-Regu-Extend_850"/>
        </w:rPr>
        <w:t>llvm</w:t>
      </w:r>
      <w:proofErr w:type="spellEnd"/>
      <w:r>
        <w:rPr>
          <w:rFonts w:ascii="NimbusMonL-Regu-Extend_850" w:hAnsi="NimbusMonL-Regu-Extend_850" w:cs="NimbusMonL-Regu-Extend_850"/>
        </w:rPr>
        <w:t xml:space="preserve"> -c -o &lt;filename&gt;.</w:t>
      </w:r>
      <w:proofErr w:type="spellStart"/>
      <w:r>
        <w:rPr>
          <w:rFonts w:ascii="NimbusMonL-Regu-Extend_850" w:hAnsi="NimbusMonL-Regu-Extend_850" w:cs="NimbusMonL-Regu-Extend_850"/>
        </w:rPr>
        <w:t>bc</w:t>
      </w:r>
      <w:proofErr w:type="spellEnd"/>
      <w:r>
        <w:rPr>
          <w:rFonts w:ascii="NimbusMonL-Regu-Extend_850" w:hAnsi="NimbusMonL-Regu-Extend_850" w:cs="NimbusMonL-Regu-Extend_850"/>
        </w:rPr>
        <w:t xml:space="preserve"> &lt;filename&gt;.c</w:t>
      </w:r>
    </w:p>
    <w:p w14:paraId="023AD88B" w14:textId="77777777" w:rsidR="00C83487" w:rsidRDefault="00C83487" w:rsidP="002E3366">
      <w:pPr>
        <w:rPr>
          <w:rFonts w:ascii="Times New Roman" w:eastAsiaTheme="minorEastAsia" w:hAnsi="Times New Roman" w:cs="Times New Roman"/>
          <w:sz w:val="24"/>
        </w:rPr>
      </w:pPr>
      <w:r>
        <w:rPr>
          <w:rFonts w:ascii="Times New Roman" w:eastAsiaTheme="minorEastAsia" w:hAnsi="Times New Roman" w:cs="Times New Roman"/>
          <w:sz w:val="24"/>
        </w:rPr>
        <w:t>To run the pass:</w:t>
      </w:r>
    </w:p>
    <w:p w14:paraId="26920F8F" w14:textId="77777777" w:rsidR="00C83487" w:rsidRDefault="00C83487" w:rsidP="002E3366">
      <w:pPr>
        <w:rPr>
          <w:rFonts w:ascii="NimbusMonL-Regu-Extend_850" w:hAnsi="NimbusMonL-Regu-Extend_850" w:cs="NimbusMonL-Regu-Extend_850"/>
        </w:rPr>
      </w:pPr>
      <w:r>
        <w:rPr>
          <w:rFonts w:ascii="NimbusMonL-Regu-Extend_850" w:hAnsi="NimbusMonL-Regu-Extend_850" w:cs="NimbusMonL-Regu-Extend_850"/>
        </w:rPr>
        <w:t>./</w:t>
      </w:r>
      <w:proofErr w:type="spellStart"/>
      <w:r>
        <w:rPr>
          <w:rFonts w:ascii="NimbusMonL-Regu-Extend_850" w:hAnsi="NimbusMonL-Regu-Extend_850" w:cs="NimbusMonL-Regu-Extend_850"/>
        </w:rPr>
        <w:t>InitializedVariables</w:t>
      </w:r>
      <w:proofErr w:type="spellEnd"/>
      <w:r>
        <w:rPr>
          <w:rFonts w:ascii="NimbusMonL-Regu-Extend_850" w:hAnsi="NimbusMonL-Regu-Extend_850" w:cs="NimbusMonL-Regu-Extend_850"/>
        </w:rPr>
        <w:t xml:space="preserve"> &lt;filename&gt;.</w:t>
      </w:r>
      <w:proofErr w:type="spellStart"/>
      <w:r>
        <w:rPr>
          <w:rFonts w:ascii="NimbusMonL-Regu-Extend_850" w:hAnsi="NimbusMonL-Regu-Extend_850" w:cs="NimbusMonL-Regu-Extend_850"/>
        </w:rPr>
        <w:t>bc</w:t>
      </w:r>
      <w:proofErr w:type="spellEnd"/>
      <w:r>
        <w:rPr>
          <w:rFonts w:ascii="NimbusMonL-Regu-Extend_850" w:hAnsi="NimbusMonL-Regu-Extend_850" w:cs="NimbusMonL-Regu-Extend_850"/>
        </w:rPr>
        <w:t xml:space="preserve"> </w:t>
      </w:r>
    </w:p>
    <w:p w14:paraId="4C6BAA3B" w14:textId="77777777" w:rsidR="00D73017" w:rsidRDefault="00D73017" w:rsidP="002E3366">
      <w:pPr>
        <w:rPr>
          <w:rFonts w:ascii="Times New Roman" w:eastAsiaTheme="minorEastAsia" w:hAnsi="Times New Roman" w:cs="Times New Roman"/>
          <w:sz w:val="24"/>
        </w:rPr>
      </w:pPr>
    </w:p>
    <w:p w14:paraId="596E7CA3" w14:textId="77777777" w:rsidR="00D73017" w:rsidRPr="00164501" w:rsidRDefault="00D73017" w:rsidP="006904B1">
      <w:pPr>
        <w:jc w:val="both"/>
        <w:rPr>
          <w:rFonts w:ascii="Times New Roman" w:eastAsiaTheme="minorEastAsia" w:hAnsi="Times New Roman" w:cs="Times New Roman"/>
          <w:sz w:val="24"/>
        </w:rPr>
      </w:pPr>
      <w:r>
        <w:rPr>
          <w:rFonts w:ascii="Times New Roman" w:eastAsiaTheme="minorEastAsia" w:hAnsi="Times New Roman" w:cs="Times New Roman"/>
          <w:sz w:val="24"/>
        </w:rPr>
        <w:t>Unfortunately</w:t>
      </w:r>
      <w:r w:rsidR="006904B1">
        <w:rPr>
          <w:rFonts w:ascii="Times New Roman" w:eastAsiaTheme="minorEastAsia" w:hAnsi="Times New Roman" w:cs="Times New Roman"/>
          <w:sz w:val="24"/>
        </w:rPr>
        <w:t>,</w:t>
      </w:r>
      <w:r>
        <w:rPr>
          <w:rFonts w:ascii="Times New Roman" w:eastAsiaTheme="minorEastAsia" w:hAnsi="Times New Roman" w:cs="Times New Roman"/>
          <w:sz w:val="24"/>
        </w:rPr>
        <w:t xml:space="preserve"> it was not possible to have the pass optimized to run with Loops on time.</w:t>
      </w:r>
    </w:p>
    <w:sectPr w:rsidR="00D73017" w:rsidRPr="0016450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B551B" w14:textId="77777777" w:rsidR="00CD005F" w:rsidRDefault="00CD005F" w:rsidP="00381A28">
      <w:pPr>
        <w:spacing w:after="0" w:line="240" w:lineRule="auto"/>
      </w:pPr>
      <w:r>
        <w:separator/>
      </w:r>
    </w:p>
  </w:endnote>
  <w:endnote w:type="continuationSeparator" w:id="0">
    <w:p w14:paraId="6AD3E866" w14:textId="77777777" w:rsidR="00CD005F" w:rsidRDefault="00CD005F" w:rsidP="00381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MonL-Regu-Extend_85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2827D" w14:textId="77777777" w:rsidR="00CD005F" w:rsidRDefault="00CD005F" w:rsidP="00381A28">
      <w:pPr>
        <w:spacing w:after="0" w:line="240" w:lineRule="auto"/>
      </w:pPr>
      <w:r>
        <w:separator/>
      </w:r>
    </w:p>
  </w:footnote>
  <w:footnote w:type="continuationSeparator" w:id="0">
    <w:p w14:paraId="0517C765" w14:textId="77777777" w:rsidR="00CD005F" w:rsidRDefault="00CD005F" w:rsidP="00381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710D1" w14:textId="77777777" w:rsidR="00381A28" w:rsidRDefault="00381A28">
    <w:pPr>
      <w:pStyle w:val="Header"/>
    </w:pPr>
    <w:r>
      <w:t>CS5218</w:t>
    </w:r>
    <w:r>
      <w:tab/>
    </w:r>
    <w:r>
      <w:tab/>
      <w:t>Luis Vazquez E0267768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28"/>
    <w:rsid w:val="00063681"/>
    <w:rsid w:val="00164501"/>
    <w:rsid w:val="0021635C"/>
    <w:rsid w:val="002E3366"/>
    <w:rsid w:val="00381A28"/>
    <w:rsid w:val="00390100"/>
    <w:rsid w:val="00403750"/>
    <w:rsid w:val="004661F9"/>
    <w:rsid w:val="004F0203"/>
    <w:rsid w:val="00571745"/>
    <w:rsid w:val="00584A34"/>
    <w:rsid w:val="005B2FE0"/>
    <w:rsid w:val="005C101B"/>
    <w:rsid w:val="00617C63"/>
    <w:rsid w:val="00631146"/>
    <w:rsid w:val="006904B1"/>
    <w:rsid w:val="006F053C"/>
    <w:rsid w:val="00735171"/>
    <w:rsid w:val="00740B6B"/>
    <w:rsid w:val="00746C13"/>
    <w:rsid w:val="00A3649D"/>
    <w:rsid w:val="00A51E2E"/>
    <w:rsid w:val="00AA7D43"/>
    <w:rsid w:val="00C3090A"/>
    <w:rsid w:val="00C52953"/>
    <w:rsid w:val="00C83487"/>
    <w:rsid w:val="00CD005F"/>
    <w:rsid w:val="00CF0B9C"/>
    <w:rsid w:val="00D61074"/>
    <w:rsid w:val="00D73017"/>
    <w:rsid w:val="00FD7F5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8694"/>
  <w15:chartTrackingRefBased/>
  <w15:docId w15:val="{6034E02D-B303-477C-9B41-4F41F089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A28"/>
  </w:style>
  <w:style w:type="paragraph" w:styleId="Footer">
    <w:name w:val="footer"/>
    <w:basedOn w:val="Normal"/>
    <w:link w:val="FooterChar"/>
    <w:uiPriority w:val="99"/>
    <w:unhideWhenUsed/>
    <w:rsid w:val="00381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A28"/>
  </w:style>
  <w:style w:type="table" w:styleId="TableGrid">
    <w:name w:val="Table Grid"/>
    <w:basedOn w:val="TableNormal"/>
    <w:uiPriority w:val="39"/>
    <w:rsid w:val="002E3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053C"/>
    <w:rPr>
      <w:color w:val="808080"/>
    </w:rPr>
  </w:style>
  <w:style w:type="paragraph" w:styleId="HTMLPreformatted">
    <w:name w:val="HTML Preformatted"/>
    <w:basedOn w:val="Normal"/>
    <w:link w:val="HTMLPreformattedChar"/>
    <w:uiPriority w:val="99"/>
    <w:semiHidden/>
    <w:unhideWhenUsed/>
    <w:rsid w:val="0058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584A34"/>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0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Vazquez Diaz</dc:creator>
  <cp:keywords/>
  <dc:description/>
  <cp:lastModifiedBy>Luis Vazquez Diaz</cp:lastModifiedBy>
  <cp:revision>2</cp:revision>
  <cp:lastPrinted>2019-03-02T16:07:00Z</cp:lastPrinted>
  <dcterms:created xsi:type="dcterms:W3CDTF">2019-03-23T03:13:00Z</dcterms:created>
  <dcterms:modified xsi:type="dcterms:W3CDTF">2019-03-23T03:13:00Z</dcterms:modified>
</cp:coreProperties>
</file>