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Верастеги</w:t>
      </w:r>
      <w:r>
        <w:t xml:space="preserve"> </w:t>
      </w:r>
      <w:r>
        <w:t xml:space="preserve">Котера</w:t>
      </w:r>
      <w:r>
        <w:t xml:space="preserve"> </w:t>
      </w:r>
      <w:r>
        <w:t xml:space="preserve">Луис</w:t>
      </w:r>
      <w:r>
        <w:t xml:space="preserve"> </w:t>
      </w:r>
      <w:r>
        <w:t xml:space="preserve">Элвис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5334000" cy="374370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</w:t>
      </w:r>
    </w:p>
    <w:p>
      <w:pPr>
        <w:pStyle w:val="CaptionedFigure"/>
      </w:pPr>
      <w:bookmarkStart w:id="28" w:name="fig:002"/>
      <w:r>
        <w:drawing>
          <wp:inline>
            <wp:extent cx="5334000" cy="2263667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p>
      <w:pPr>
        <w:pStyle w:val="CaptionedFigure"/>
      </w:pPr>
      <w:bookmarkStart w:id="32" w:name="fig:003"/>
      <w:r>
        <w:drawing>
          <wp:inline>
            <wp:extent cx="4514248" cy="4812631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numPr>
          <w:ilvl w:val="0"/>
          <w:numId w:val="1004"/>
        </w:numPr>
        <w:pStyle w:val="Compact"/>
      </w:pPr>
      <w:r>
        <w:t xml:space="preserve">Открыл файл на просмотр и убелился, что он содержит набранный код.</w:t>
      </w:r>
    </w:p>
    <w:p>
      <w:pPr>
        <w:pStyle w:val="CaptionedFigure"/>
      </w:pPr>
      <w:bookmarkStart w:id="36" w:name="fig:004"/>
      <w:r>
        <w:drawing>
          <wp:inline>
            <wp:extent cx="3955983" cy="5005136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numPr>
          <w:ilvl w:val="0"/>
          <w:numId w:val="1005"/>
        </w:numPr>
        <w:pStyle w:val="Compact"/>
      </w:pPr>
      <w:r>
        <w:t xml:space="preserve">Получил исполняемый файл программы и провреил ее работу.</w:t>
      </w:r>
    </w:p>
    <w:p>
      <w:pPr>
        <w:pStyle w:val="CaptionedFigure"/>
      </w:pPr>
      <w:bookmarkStart w:id="40" w:name="fig:005"/>
      <w:r>
        <w:drawing>
          <wp:inline>
            <wp:extent cx="5334000" cy="829890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p>
      <w:pPr>
        <w:pStyle w:val="CaptionedFigure"/>
      </w:pPr>
      <w:bookmarkStart w:id="44" w:name="fig:006"/>
      <w:r>
        <w:drawing>
          <wp:inline>
            <wp:extent cx="5334000" cy="2586377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Написал код программы lab05-2.asm. Скомпилировал программу и провреили запуск.</w:t>
      </w:r>
    </w:p>
    <w:p>
      <w:pPr>
        <w:pStyle w:val="CaptionedFigure"/>
      </w:pPr>
      <w:bookmarkStart w:id="48" w:name="fig:007"/>
      <w:r>
        <w:drawing>
          <wp:inline>
            <wp:extent cx="3542096" cy="3955983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868659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3811604" cy="4340993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813907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4" w:name="fig:011"/>
      <w:r>
        <w:drawing>
          <wp:inline>
            <wp:extent cx="4572000" cy="5669280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032154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numPr>
          <w:ilvl w:val="0"/>
          <w:numId w:val="1010"/>
        </w:numPr>
        <w:pStyle w:val="Compac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72" w:name="fig:013"/>
      <w:r>
        <w:drawing>
          <wp:inline>
            <wp:extent cx="4466122" cy="4581625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905773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Верастеги Котера Луис Элвис</dc:creator>
  <dc:language>ru-RU</dc:language>
  <cp:keywords/>
  <dcterms:created xsi:type="dcterms:W3CDTF">2024-12-21T09:18:20Z</dcterms:created>
  <dcterms:modified xsi:type="dcterms:W3CDTF">2024-12-21T09:18:20Z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