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SPRINTS SAFE ROUTE(7 días por sprint)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SPRINT 1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5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3605"/>
        <w:gridCol w:w="1310"/>
        <w:tblGridChange w:id="0">
          <w:tblGrid>
            <w:gridCol w:w="755"/>
            <w:gridCol w:w="890"/>
            <w:gridCol w:w="3605"/>
            <w:gridCol w:w="1310"/>
          </w:tblGrid>
        </w:tblGridChange>
      </w:tblGrid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Diseñar modelo entidad-relación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Crear tablas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Configurar conexión backend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Diseñar formulario de registro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Validar campos obligatorios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Conectar con BD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Cifrar contraseña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793.569048835588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Pruebas con datos válidos/erróneos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Diseñar pantalla de login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Implementar autenticación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1.75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Notificación de errores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Crear sesión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Implementar logout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1.25</w:t>
            </w:r>
          </w:p>
        </w:tc>
      </w:tr>
      <w:tr>
        <w:trPr>
          <w:cantSplit w:val="0"/>
          <w:trHeight w:val="511.106794758492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13.75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3">
      <w:pPr>
        <w:jc w:val="left"/>
        <w:rPr/>
      </w:pPr>
      <w:r w:rsidDel="00000000" w:rsidR="00000000" w:rsidRPr="00000000">
        <w:rPr>
          <w:rtl w:val="0"/>
        </w:rPr>
        <w:t xml:space="preserve">SPRINT 2</w:t>
      </w:r>
    </w:p>
    <w:p w:rsidR="00000000" w:rsidDel="00000000" w:rsidP="00000000" w:rsidRDefault="00000000" w:rsidRPr="00000000" w14:paraId="00000044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69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4010"/>
        <w:gridCol w:w="1310"/>
        <w:tblGridChange w:id="0">
          <w:tblGrid>
            <w:gridCol w:w="755"/>
            <w:gridCol w:w="890"/>
            <w:gridCol w:w="4010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Diseñar pantalla de recuperación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Validar correo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Enviar enlace/código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Crear pantalla de cambio de contraseña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Pruebas de proceso completo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Configurar permisos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Integrar API de geolocalización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Obtener coordenadas en tiempo real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0.75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Pruebas en dispositivos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0.25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Integrar mapa interactivo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1.75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Mostrar ubicación con marcador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1.25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Actualizar en tiempo real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1.30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Configurar frecuencia de actualización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0.60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27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Notificación al cambiar zona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0.55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28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Diseñar capas de mapa seguras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0.65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Colores de seguridad 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0.50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14.10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left"/>
        <w:rPr/>
      </w:pPr>
      <w:r w:rsidDel="00000000" w:rsidR="00000000" w:rsidRPr="00000000">
        <w:rPr>
          <w:rtl w:val="0"/>
        </w:rPr>
        <w:t xml:space="preserve">SPRINT 3</w:t>
      </w:r>
    </w:p>
    <w:p w:rsidR="00000000" w:rsidDel="00000000" w:rsidP="00000000" w:rsidRDefault="00000000" w:rsidRPr="00000000" w14:paraId="0000009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62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3275"/>
        <w:gridCol w:w="1310"/>
        <w:tblGridChange w:id="0">
          <w:tblGrid>
            <w:gridCol w:w="755"/>
            <w:gridCol w:w="890"/>
            <w:gridCol w:w="3275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Implementar leyenda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0.50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31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Configurar capas inseguras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1.75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Colorear mapa por riesgo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33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Asociar datos con reportes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2.75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HU-31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Implementar selector de idioma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35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HU-31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Mostrar lugares turísticos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36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HU-31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Filtrar info relevante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37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Configurar API de rutas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1.75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38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Calcular tiempo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14.40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left"/>
        <w:rPr/>
      </w:pPr>
      <w:r w:rsidDel="00000000" w:rsidR="00000000" w:rsidRPr="00000000">
        <w:rPr>
          <w:rtl w:val="0"/>
        </w:rPr>
        <w:t xml:space="preserve">SPRINT 4</w:t>
      </w:r>
    </w:p>
    <w:p w:rsidR="00000000" w:rsidDel="00000000" w:rsidP="00000000" w:rsidRDefault="00000000" w:rsidRPr="00000000" w14:paraId="000000C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72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4325"/>
        <w:gridCol w:w="1310"/>
        <w:tblGridChange w:id="0">
          <w:tblGrid>
            <w:gridCol w:w="755"/>
            <w:gridCol w:w="890"/>
            <w:gridCol w:w="4325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39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HU-10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Mostrar en mapa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1.46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Integrar reportes ciudadanos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41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Algoritmo de rutas seguras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HU-11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Comparar con ruta rápida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43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Mostrar opciones (rápida vs segura)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0.55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Permitir selección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0.55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45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HU-12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Mostrar métricas (tiempo/distancia/riesgo)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0.55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46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HU-19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Configurar notificaciones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4.00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HU-19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Asociar a nivel de riesgo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2.50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14.26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left"/>
        <w:rPr/>
      </w:pPr>
      <w:r w:rsidDel="00000000" w:rsidR="00000000" w:rsidRPr="00000000">
        <w:rPr>
          <w:rtl w:val="0"/>
        </w:rPr>
        <w:t xml:space="preserve">SPRINT 5</w:t>
      </w:r>
    </w:p>
    <w:p w:rsidR="00000000" w:rsidDel="00000000" w:rsidP="00000000" w:rsidRDefault="00000000" w:rsidRPr="00000000" w14:paraId="000000F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79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4955"/>
        <w:gridCol w:w="1310"/>
        <w:tblGridChange w:id="0">
          <w:tblGrid>
            <w:gridCol w:w="755"/>
            <w:gridCol w:w="890"/>
            <w:gridCol w:w="4955"/>
            <w:gridCol w:w="1310"/>
          </w:tblGrid>
        </w:tblGridChange>
      </w:tblGrid>
      <w:tr>
        <w:trPr>
          <w:cantSplit w:val="0"/>
          <w:trHeight w:val="515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48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HU-23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Implementar opción compartir (WhatsApp/SMS)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49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HU-23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Enviar ubicación actualizada periódicamente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2.50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HU-24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Guardar rutas en BD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3.00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51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HU-24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Mostrar historial con fecha/hora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2.65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52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Crear formulario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53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Guardar en BD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54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Asociar coordenadas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1.65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12.15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left"/>
        <w:rPr/>
      </w:pPr>
      <w:r w:rsidDel="00000000" w:rsidR="00000000" w:rsidRPr="00000000">
        <w:rPr>
          <w:rtl w:val="0"/>
        </w:rPr>
        <w:t xml:space="preserve">SPRINT 6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64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3470"/>
        <w:gridCol w:w="1310"/>
        <w:tblGridChange w:id="0">
          <w:tblGrid>
            <w:gridCol w:w="755"/>
            <w:gridCol w:w="890"/>
            <w:gridCol w:w="3470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55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HU-15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Asociar reporte al mapa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56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HU-15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Confirmar geolocalización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1.15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57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HU-16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Visualizar en mapa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58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HU-16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Filtrar por tipo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1.65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59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HU-16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Mostrar detalle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HU-26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Permitir calificación de 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61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HU-26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Promediar calificaciones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1.25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62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HU-26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Mostrar en mapa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1.25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12.95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left"/>
        <w:rPr/>
      </w:pPr>
      <w:r w:rsidDel="00000000" w:rsidR="00000000" w:rsidRPr="00000000">
        <w:rPr>
          <w:rtl w:val="0"/>
        </w:rPr>
        <w:t xml:space="preserve">SPRINT 7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65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3590"/>
        <w:gridCol w:w="1310"/>
        <w:tblGridChange w:id="0">
          <w:tblGrid>
            <w:gridCol w:w="755"/>
            <w:gridCol w:w="890"/>
            <w:gridCol w:w="3590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63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HU-29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Permitir confirmación/denuncia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HU-29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Sistema de verificación automática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65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HU-17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Configurar notificaciones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66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HU-17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Asociar a coordenadas de riesgo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67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HU-17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Probar en rutas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1.50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68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HU-18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Configurar servicio push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3.50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69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HU-18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Mostrar detalle del incidente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2.15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14.15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left"/>
        <w:rPr/>
      </w:pPr>
      <w:r w:rsidDel="00000000" w:rsidR="00000000" w:rsidRPr="00000000">
        <w:rPr>
          <w:rtl w:val="0"/>
        </w:rPr>
        <w:t xml:space="preserve">SPRINT 8</w:t>
      </w:r>
    </w:p>
    <w:p w:rsidR="00000000" w:rsidDel="00000000" w:rsidP="00000000" w:rsidRDefault="00000000" w:rsidRPr="00000000" w14:paraId="0000016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60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3095"/>
        <w:gridCol w:w="1310"/>
        <w:tblGridChange w:id="0">
          <w:tblGrid>
            <w:gridCol w:w="755"/>
            <w:gridCol w:w="890"/>
            <w:gridCol w:w="3095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HU-25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Mostrar notificaciones en tiempo real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2.50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71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HU-25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ind w:left="0" w:firstLine="0"/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Mostrar con fecha,hora y lugar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3.15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72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HU-20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Crear módulo de contactos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5.68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11.33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0">
      <w:pPr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1">
      <w:pPr>
        <w:jc w:val="left"/>
        <w:rPr/>
      </w:pPr>
      <w:r w:rsidDel="00000000" w:rsidR="00000000" w:rsidRPr="00000000">
        <w:rPr>
          <w:rtl w:val="0"/>
        </w:rPr>
        <w:t xml:space="preserve">SPRINT 9</w:t>
      </w:r>
    </w:p>
    <w:p w:rsidR="00000000" w:rsidDel="00000000" w:rsidP="00000000" w:rsidRDefault="00000000" w:rsidRPr="00000000" w14:paraId="0000018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67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3755"/>
        <w:gridCol w:w="1310"/>
        <w:tblGridChange w:id="0">
          <w:tblGrid>
            <w:gridCol w:w="755"/>
            <w:gridCol w:w="890"/>
            <w:gridCol w:w="3755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73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HU-20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Guardar en BD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3.78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74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HU-21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Implementar botón visible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3.00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75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HU-21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Activación rápida (1 toque)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2.65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76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HU-22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>
                <w:highlight w:val="yellow"/>
              </w:rPr>
            </w:pPr>
            <w:r w:rsidDel="00000000" w:rsidR="00000000" w:rsidRPr="00000000">
              <w:rPr>
                <w:highlight w:val="yellow"/>
                <w:rtl w:val="0"/>
              </w:rPr>
              <w:t xml:space="preserve">Enviar SMS/correo con coordenadas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3.00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12.43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jc w:val="left"/>
        <w:rPr/>
      </w:pPr>
      <w:r w:rsidDel="00000000" w:rsidR="00000000" w:rsidRPr="00000000">
        <w:rPr>
          <w:rtl w:val="0"/>
        </w:rPr>
        <w:t xml:space="preserve">SPRINT 10</w:t>
      </w:r>
    </w:p>
    <w:p w:rsidR="00000000" w:rsidDel="00000000" w:rsidP="00000000" w:rsidRDefault="00000000" w:rsidRPr="00000000" w14:paraId="0000019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61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55"/>
        <w:gridCol w:w="890"/>
        <w:gridCol w:w="3155"/>
        <w:gridCol w:w="1310"/>
        <w:tblGridChange w:id="0">
          <w:tblGrid>
            <w:gridCol w:w="755"/>
            <w:gridCol w:w="890"/>
            <w:gridCol w:w="3155"/>
            <w:gridCol w:w="13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Tiempo(h)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77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HU-22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Adjuntar link a mapa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2.65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78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HU-28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Mostrar tablero de incidentes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1.25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79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HU-28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Filtros por distrito, fecha, tipo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1.25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HU-14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Permitir carga de foto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0.50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81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HU-14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Optimizar tamaño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0.50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11.65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C">
      <w:pPr>
        <w:jc w:val="left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