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5"/>
        <w:tblGridChange w:id="0">
          <w:tblGrid>
            <w:gridCol w:w="4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Comparar con ruta rápida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Mostrar (rápida vs segura)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Permitir selección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Comparar con ruta rápida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ifkhg6lefomo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Decidiendo la Mejor Ruta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que hace 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Recorre todas las rutas alternativas que ofrece Google.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una, calcula la distancia total para encontrar la </w:t>
      </w:r>
      <w:r w:rsidDel="00000000" w:rsidR="00000000" w:rsidRPr="00000000">
        <w:rPr>
          <w:b w:val="1"/>
          <w:rtl w:val="0"/>
        </w:rPr>
        <w:t xml:space="preserve">más corta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También calcula un </w:t>
      </w:r>
      <w:r w:rsidDel="00000000" w:rsidR="00000000" w:rsidRPr="00000000">
        <w:rPr>
          <w:b w:val="1"/>
          <w:rtl w:val="0"/>
        </w:rPr>
        <w:t xml:space="preserve">"puntaje de riesgo"</w:t>
      </w:r>
      <w:r w:rsidDel="00000000" w:rsidR="00000000" w:rsidRPr="00000000">
        <w:rPr>
          <w:rtl w:val="0"/>
        </w:rPr>
        <w:t xml:space="preserve"> revisando si la ruta pasa cerca de alguna zona reportada como insegura. La que tenga el puntaje más bajo es la </w:t>
      </w:r>
      <w:r w:rsidDel="00000000" w:rsidR="00000000" w:rsidRPr="00000000">
        <w:rPr>
          <w:b w:val="1"/>
          <w:rtl w:val="0"/>
        </w:rPr>
        <w:t xml:space="preserve">más segura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Finalmente, compara ambas y decide cómo dibujarlas.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 HomeFragment.java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procesarRespuestaDeRutas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(JSONObject response)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status = response.getString(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(!status.equals(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... manejo de errores ...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JSONArray routes = response.getJSONArray(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"routes"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(routes.length()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... manejo si no hay rutas ...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mejorPuntajeRiesgo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rutaMasSeguraIndex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rutaMasCortaIndex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menorDistancia = Long.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1. Bucle para analizar cada ruta alternativa ---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routes.length(); i++)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JSONObject route = routes.getJSONObject(i);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JSONObject leg = route.getJSONArray(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2. Encontrar la ruta MÁS CORTA (por distancia) ---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distanciaActual = leg.getJSONObject(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).getLong(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(distanciaActual &lt; menorDistancia) 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menorDistancia = distanciaActual;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rutaMasCortaIndex = i;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3. Calcular el RIESGO de esta ruta ---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polyline = route.getJSONObject(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List&lt;LatLng&gt; puntos = decodePolyline(polyline);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puntajeRiesgo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(LatLng punto : puntos)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(Reporte reporte : listaDeReportes)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distancia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Location.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distanceBetween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(punto.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punto.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reporte.getLat(), reporte.getLng(), distancia);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(distancia[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el punto de la ruta está a menos de 75m de un reporte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(reporte.getRiesgo()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puntajeRiesgo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Suma 1 por riesgo moderado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(reporte.getRiesgo()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puntajeRiesgo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Suma 5 por riesgo alto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4. Encontrar la ruta MÁS SEGURA (menor puntaje de riesgo) ---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(puntajeRiesgo &lt; mejorPuntajeRiesgo)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mejorPuntajeRiesgo = puntajeRiesgo;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rutaMasSeguraIndex = i;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tiempoRutaCorta = routes.getJSONObject(rutaMasCortaIndex).getJSONArray(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tiempoRutaSegura = routes.getJSONObject(rutaMasSeguraIndex).getJSONArray(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"legs"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---  5. Lógica para MOSTRAR LAS OPCIONES ---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(rutaMasCortaIndex == rutaMasSeguraIndex)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la más corta es también la más segura, solo se muestra una en verde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tvTiempo.setText(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Óptima (corta y segura):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polyline = routes.getJSONObject(rutaMasCortaIndex).getJSONObject(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tagUnica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Óptima: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(Riesgo: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mejorPuntajeRiesgo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dibujarRuta(decodePolyline(polyline),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tagUnica);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son diferentes, se muestran ambas opciones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tvTiempo.setText(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"Comparando Rutas | Azul: Más Corta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 | Verde: Más Segura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tiempoRutaSegura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Dibuja la ruta corta en azul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polylineCorta = routes.getJSONObject(rutaMasCortaIndex).getJSONObject(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tagCorta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más corta: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tiempoRutaCorta;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dibujarRuta(decodePolyline(polylineCorta),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tagCorta);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Dibuja la ruta segura en verde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polylineSegura = routes.getJSONObject(rutaMasSeguraIndex).getJSONObject(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"overview_polyline"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"points"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tagSegura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"Ruta más segura: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tiempoRutaSegura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(Riesgo: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mejorPuntajeRiesgo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dibujarRuta(decodePolyline(polylineSegura),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tagSegura);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... manejo de errores ...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Mostrar (rápida vs segura)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 añadió un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0"/>
        </w:rPr>
        <w:t xml:space="preserve"> para que, cuando se toque la línea, te muestre un mensaje con su información.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 HomeFragment.java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dibujarRuta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(List&lt;LatLng&gt; puntos,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color,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ancho, String tag)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(mMap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Polyline polyline = mMap.addPolyline(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PolylineOptions()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.addAll(puntos)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.color(color)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Color (Verde o Azul)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.width(ancho)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Grosor de la línea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.clickable(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Hacemos que se pueda tocar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polyline.setTag(tag);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Le asignamos un texto para mostrarlo al hacer clic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polylinesActuales.add(polyline);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