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CCCF9" w14:textId="77777777" w:rsidR="00B01794" w:rsidRDefault="00000000">
      <w:pPr>
        <w:spacing w:before="240" w:after="240" w:line="26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0582539B" wp14:editId="73CE0918">
            <wp:extent cx="3625688" cy="95266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5688" cy="9526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B01BF7" w14:textId="77777777" w:rsidR="00B01794" w:rsidRDefault="00000000">
      <w:pPr>
        <w:spacing w:after="20" w:line="266" w:lineRule="auto"/>
        <w:ind w:left="2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“AÑO DE LA RECUPERACIÓN Y CONSOLIDACIÓN DE LA ECONOMÍA PERUANA” 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702D8C59" w14:textId="77777777" w:rsidR="00B01794" w:rsidRDefault="00000000">
      <w:pPr>
        <w:spacing w:after="20" w:line="256" w:lineRule="auto"/>
        <w:ind w:left="8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1E6E2653" w14:textId="77777777" w:rsidR="00B01794" w:rsidRDefault="00B01794">
      <w:pPr>
        <w:spacing w:after="20" w:line="256" w:lineRule="auto"/>
        <w:ind w:left="80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02C0F887" w14:textId="77777777" w:rsidR="00B01794" w:rsidRDefault="00B01794">
      <w:pPr>
        <w:spacing w:after="20" w:line="256" w:lineRule="auto"/>
        <w:ind w:left="80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400AF343" w14:textId="77777777" w:rsidR="00B01794" w:rsidRDefault="00000000">
      <w:pPr>
        <w:pStyle w:val="Ttulo1"/>
        <w:keepNext w:val="0"/>
        <w:keepLines w:val="0"/>
        <w:spacing w:before="0" w:after="20"/>
        <w:ind w:left="1140"/>
        <w:jc w:val="center"/>
        <w:rPr>
          <w:rFonts w:ascii="Calibri" w:eastAsia="Calibri" w:hAnsi="Calibri" w:cs="Calibri"/>
          <w:b/>
          <w:sz w:val="24"/>
          <w:szCs w:val="24"/>
        </w:rPr>
      </w:pPr>
      <w:bookmarkStart w:id="0" w:name="_s3azqbmahpas" w:colFirst="0" w:colLast="0"/>
      <w:bookmarkEnd w:id="0"/>
      <w:r>
        <w:rPr>
          <w:rFonts w:ascii="Calibri" w:eastAsia="Calibri" w:hAnsi="Calibri" w:cs="Calibri"/>
          <w:b/>
          <w:sz w:val="24"/>
          <w:szCs w:val="24"/>
        </w:rPr>
        <w:t>FACULTAD DE INGENIERÍA DE SISTEMAS E INFORMATICA</w:t>
      </w:r>
    </w:p>
    <w:p w14:paraId="7F232F39" w14:textId="77777777" w:rsidR="00B01794" w:rsidRDefault="00000000">
      <w:pPr>
        <w:spacing w:after="20" w:line="256" w:lineRule="auto"/>
        <w:ind w:left="8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3D7A568" w14:textId="77777777" w:rsidR="00B01794" w:rsidRDefault="00B01794">
      <w:pPr>
        <w:spacing w:line="256" w:lineRule="auto"/>
        <w:ind w:left="80"/>
        <w:jc w:val="center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W w:w="8991" w:type="dxa"/>
        <w:tblInd w:w="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91"/>
      </w:tblGrid>
      <w:tr w:rsidR="00B01794" w14:paraId="7B0FCAC0" w14:textId="77777777">
        <w:trPr>
          <w:trHeight w:val="601"/>
        </w:trPr>
        <w:tc>
          <w:tcPr>
            <w:tcW w:w="899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3876" w14:textId="77777777" w:rsidR="00B01794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SPRINT 3</w:t>
            </w:r>
          </w:p>
        </w:tc>
      </w:tr>
    </w:tbl>
    <w:p w14:paraId="27E21753" w14:textId="77777777" w:rsidR="00B01794" w:rsidRDefault="00000000">
      <w:pPr>
        <w:spacing w:line="256" w:lineRule="auto"/>
        <w:ind w:left="8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 </w:t>
      </w:r>
    </w:p>
    <w:p w14:paraId="27A58107" w14:textId="77777777" w:rsidR="00B01794" w:rsidRDefault="00000000">
      <w:pPr>
        <w:spacing w:after="20" w:line="256" w:lineRule="auto"/>
        <w:ind w:left="8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1353B406" w14:textId="77777777" w:rsidR="00B01794" w:rsidRDefault="00000000">
      <w:pPr>
        <w:spacing w:after="20" w:line="256" w:lineRule="auto"/>
        <w:ind w:left="8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D2E12CA" w14:textId="77777777" w:rsidR="00B01794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Docente:</w:t>
      </w:r>
      <w:r>
        <w:rPr>
          <w:rFonts w:ascii="Calibri" w:eastAsia="Calibri" w:hAnsi="Calibri" w:cs="Calibri"/>
          <w:sz w:val="24"/>
          <w:szCs w:val="24"/>
        </w:rPr>
        <w:t xml:space="preserve">              Estrada </w:t>
      </w:r>
      <w:proofErr w:type="spellStart"/>
      <w:r>
        <w:rPr>
          <w:rFonts w:ascii="Calibri" w:eastAsia="Calibri" w:hAnsi="Calibri" w:cs="Calibri"/>
          <w:sz w:val="24"/>
          <w:szCs w:val="24"/>
        </w:rPr>
        <w:t>Sanchez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Americo</w:t>
      </w:r>
      <w:proofErr w:type="spellEnd"/>
    </w:p>
    <w:p w14:paraId="3B93833C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251E62F3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19C6C910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7A1C3AE8" w14:textId="77777777" w:rsidR="00B01794" w:rsidRDefault="00000000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Curso:      </w:t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    </w:t>
      </w:r>
      <w:r>
        <w:rPr>
          <w:rFonts w:ascii="Calibri" w:eastAsia="Calibri" w:hAnsi="Calibri" w:cs="Calibri"/>
          <w:sz w:val="24"/>
          <w:szCs w:val="24"/>
        </w:rPr>
        <w:t>Taller de Proyectos I</w:t>
      </w:r>
    </w:p>
    <w:p w14:paraId="280CDD27" w14:textId="77777777" w:rsidR="00B01794" w:rsidRDefault="00000000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108CF936" w14:textId="77777777" w:rsidR="00B01794" w:rsidRDefault="00000000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B415081" w14:textId="77777777" w:rsidR="00B01794" w:rsidRDefault="00000000">
      <w:pPr>
        <w:spacing w:after="20" w:line="256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Alumno:</w:t>
      </w:r>
    </w:p>
    <w:p w14:paraId="63BA2E11" w14:textId="77777777" w:rsidR="00B01794" w:rsidRDefault="00000000">
      <w:pPr>
        <w:numPr>
          <w:ilvl w:val="0"/>
          <w:numId w:val="2"/>
        </w:numPr>
        <w:spacing w:before="24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Rafaele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Huaman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Luis Cristian</w:t>
      </w:r>
    </w:p>
    <w:p w14:paraId="78862DC5" w14:textId="77777777" w:rsidR="00B01794" w:rsidRDefault="00000000">
      <w:pPr>
        <w:numPr>
          <w:ilvl w:val="0"/>
          <w:numId w:val="2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Castillo Ccanto Frank</w:t>
      </w:r>
    </w:p>
    <w:p w14:paraId="4E96D879" w14:textId="77777777" w:rsidR="00B01794" w:rsidRDefault="00000000">
      <w:pPr>
        <w:numPr>
          <w:ilvl w:val="0"/>
          <w:numId w:val="2"/>
        </w:numPr>
        <w:spacing w:after="240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Espetia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Mamani </w:t>
      </w:r>
      <w:proofErr w:type="spellStart"/>
      <w:r>
        <w:rPr>
          <w:rFonts w:ascii="Calibri" w:eastAsia="Calibri" w:hAnsi="Calibri" w:cs="Calibri"/>
          <w:sz w:val="24"/>
          <w:szCs w:val="24"/>
        </w:rPr>
        <w:t>Jhon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Cristian</w:t>
      </w:r>
    </w:p>
    <w:p w14:paraId="0BFB882E" w14:textId="77777777" w:rsidR="00B01794" w:rsidRDefault="00B01794">
      <w:pPr>
        <w:spacing w:before="240" w:after="240"/>
        <w:ind w:left="2160"/>
        <w:rPr>
          <w:rFonts w:ascii="Calibri" w:eastAsia="Calibri" w:hAnsi="Calibri" w:cs="Calibri"/>
          <w:sz w:val="24"/>
          <w:szCs w:val="24"/>
        </w:rPr>
      </w:pPr>
    </w:p>
    <w:p w14:paraId="4BA4079B" w14:textId="77777777" w:rsidR="00B01794" w:rsidRDefault="00B01794">
      <w:pPr>
        <w:spacing w:before="240" w:after="240"/>
        <w:ind w:left="1820"/>
        <w:rPr>
          <w:rFonts w:ascii="Calibri" w:eastAsia="Calibri" w:hAnsi="Calibri" w:cs="Calibri"/>
          <w:sz w:val="24"/>
          <w:szCs w:val="24"/>
        </w:rPr>
      </w:pPr>
    </w:p>
    <w:p w14:paraId="6EC4964E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06C715BE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1E99C09D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0B7F0F6B" w14:textId="77777777" w:rsidR="00B01794" w:rsidRDefault="00B01794">
      <w:pPr>
        <w:spacing w:after="20" w:line="256" w:lineRule="auto"/>
        <w:rPr>
          <w:rFonts w:ascii="Calibri" w:eastAsia="Calibri" w:hAnsi="Calibri" w:cs="Calibri"/>
          <w:sz w:val="24"/>
          <w:szCs w:val="24"/>
        </w:rPr>
      </w:pPr>
    </w:p>
    <w:p w14:paraId="247F412F" w14:textId="77777777" w:rsidR="00B01794" w:rsidRDefault="00000000">
      <w:pPr>
        <w:spacing w:line="256" w:lineRule="auto"/>
        <w:jc w:val="center"/>
        <w:rPr>
          <w:rFonts w:ascii="Calibri" w:eastAsia="Calibri" w:hAnsi="Calibri" w:cs="Calibri"/>
          <w:sz w:val="24"/>
          <w:szCs w:val="24"/>
        </w:rPr>
        <w:sectPr w:rsidR="00B01794">
          <w:headerReference w:type="default" r:id="rId8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r>
        <w:rPr>
          <w:rFonts w:ascii="Calibri" w:eastAsia="Calibri" w:hAnsi="Calibri" w:cs="Calibri"/>
          <w:sz w:val="24"/>
          <w:szCs w:val="24"/>
        </w:rPr>
        <w:t>Cusco - 2025</w:t>
      </w:r>
    </w:p>
    <w:p w14:paraId="40F45C39" w14:textId="77777777" w:rsidR="00B01794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SPRINT 3 </w:t>
      </w:r>
    </w:p>
    <w:p w14:paraId="7982E0BA" w14:textId="77777777" w:rsidR="00B01794" w:rsidRDefault="00B01794">
      <w:pPr>
        <w:spacing w:before="240" w:after="240"/>
        <w:rPr>
          <w:sz w:val="24"/>
          <w:szCs w:val="24"/>
        </w:rPr>
      </w:pPr>
    </w:p>
    <w:tbl>
      <w:tblPr>
        <w:tblStyle w:val="a0"/>
        <w:tblW w:w="84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90"/>
        <w:gridCol w:w="4275"/>
        <w:gridCol w:w="2250"/>
      </w:tblGrid>
      <w:tr w:rsidR="00B01794" w14:paraId="54A6EACF" w14:textId="77777777">
        <w:trPr>
          <w:trHeight w:val="510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44099" w14:textId="77777777" w:rsidR="00B01794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#</w:t>
            </w:r>
          </w:p>
        </w:tc>
        <w:tc>
          <w:tcPr>
            <w:tcW w:w="9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EFF54" w14:textId="77777777" w:rsidR="00B01794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HU</w:t>
            </w:r>
          </w:p>
        </w:tc>
        <w:tc>
          <w:tcPr>
            <w:tcW w:w="42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19E0" w14:textId="77777777" w:rsidR="00B01794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Actividad</w:t>
            </w:r>
          </w:p>
        </w:tc>
        <w:tc>
          <w:tcPr>
            <w:tcW w:w="22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B707A" w14:textId="77777777" w:rsidR="00B01794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Tiempo(h)</w:t>
            </w:r>
          </w:p>
        </w:tc>
      </w:tr>
      <w:tr w:rsidR="00B01794" w14:paraId="0A6C9D2F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AF605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CEA18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HU-08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D711D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Implementar leyenda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92993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0.50</w:t>
            </w:r>
          </w:p>
        </w:tc>
      </w:tr>
      <w:tr w:rsidR="00B01794" w14:paraId="66E1CBAC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6D112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F4D78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HU-09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BDBB2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Configurar capas inseguras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8131A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1.75</w:t>
            </w:r>
          </w:p>
        </w:tc>
      </w:tr>
      <w:tr w:rsidR="00B01794" w14:paraId="6A216F6B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F6FCE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12860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HU-09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6AC23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Colorear mapa por riesgo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69C93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2.00</w:t>
            </w:r>
          </w:p>
        </w:tc>
      </w:tr>
      <w:tr w:rsidR="00B01794" w14:paraId="714D3AA3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48AB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C9813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HU-09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2BD1C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Asociar datos con reportes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DBB75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2.75</w:t>
            </w:r>
          </w:p>
        </w:tc>
      </w:tr>
      <w:tr w:rsidR="00B01794" w14:paraId="7DC00305" w14:textId="77777777">
        <w:trPr>
          <w:trHeight w:val="78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F75D4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80E2C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HU-31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484C1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Implementar selector de idioma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5A0A0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2.15</w:t>
            </w:r>
          </w:p>
        </w:tc>
      </w:tr>
      <w:tr w:rsidR="00B01794" w14:paraId="23B30D13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0E268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A98E8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HU-31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8D00E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Mostrar lugares turísticos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25F69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2.00</w:t>
            </w:r>
          </w:p>
        </w:tc>
      </w:tr>
      <w:tr w:rsidR="00B01794" w14:paraId="66684FA2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94D3F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53E55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HU-31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5118E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Filtrar </w:t>
            </w:r>
            <w:proofErr w:type="spellStart"/>
            <w:r>
              <w:rPr>
                <w:sz w:val="24"/>
                <w:szCs w:val="24"/>
              </w:rPr>
              <w:t>info</w:t>
            </w:r>
            <w:proofErr w:type="spellEnd"/>
            <w:r>
              <w:rPr>
                <w:sz w:val="24"/>
                <w:szCs w:val="24"/>
              </w:rPr>
              <w:t xml:space="preserve"> relevante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43C8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1.50</w:t>
            </w:r>
          </w:p>
        </w:tc>
      </w:tr>
      <w:tr w:rsidR="00B01794" w14:paraId="10E8AAF6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3DCFB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6EEF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HU-10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9BA49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Configurar API de rutas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7F34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1.75</w:t>
            </w:r>
          </w:p>
        </w:tc>
      </w:tr>
      <w:tr w:rsidR="00B01794" w14:paraId="1A3FD521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5444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497AF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HU-10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BEC63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Calcular tiempo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88DAD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1.50</w:t>
            </w:r>
          </w:p>
        </w:tc>
      </w:tr>
      <w:tr w:rsidR="00B01794" w14:paraId="75A0A655" w14:textId="77777777">
        <w:trPr>
          <w:trHeight w:val="51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01E12" w14:textId="77777777" w:rsidR="00B01794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Total</w:t>
            </w:r>
          </w:p>
        </w:tc>
        <w:tc>
          <w:tcPr>
            <w:tcW w:w="9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E632B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F3F2B" w14:textId="77777777" w:rsidR="00B01794" w:rsidRDefault="00000000">
            <w:pPr>
              <w:spacing w:before="240" w:after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7003B" w14:textId="77777777" w:rsidR="00B01794" w:rsidRDefault="00000000">
            <w:pPr>
              <w:spacing w:before="240" w:after="24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14.40</w:t>
            </w:r>
          </w:p>
        </w:tc>
      </w:tr>
    </w:tbl>
    <w:p w14:paraId="2F19EEFC" w14:textId="77777777" w:rsidR="00B01794" w:rsidRDefault="00B01794">
      <w:pPr>
        <w:spacing w:before="240" w:after="240"/>
        <w:jc w:val="center"/>
        <w:rPr>
          <w:sz w:val="24"/>
          <w:szCs w:val="24"/>
        </w:rPr>
        <w:sectPr w:rsidR="00B01794">
          <w:pgSz w:w="11909" w:h="16834"/>
          <w:pgMar w:top="1440" w:right="1440" w:bottom="1440" w:left="1440" w:header="720" w:footer="720" w:gutter="0"/>
          <w:cols w:space="720"/>
        </w:sectPr>
      </w:pPr>
    </w:p>
    <w:p w14:paraId="10F206CD" w14:textId="77777777" w:rsidR="00B01794" w:rsidRDefault="00000000">
      <w:pPr>
        <w:pStyle w:val="Ttulo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1" w:name="_7zrc901phznt" w:colFirst="0" w:colLast="0"/>
      <w:bookmarkEnd w:id="1"/>
      <w:r>
        <w:rPr>
          <w:b/>
          <w:sz w:val="46"/>
          <w:szCs w:val="46"/>
        </w:rPr>
        <w:lastRenderedPageBreak/>
        <w:t>Documentación Parte I</w:t>
      </w:r>
    </w:p>
    <w:p w14:paraId="2FFBA45D" w14:textId="77777777" w:rsidR="00B01794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2" w:name="_drs6pohh8lue" w:colFirst="0" w:colLast="0"/>
      <w:bookmarkEnd w:id="2"/>
      <w:r>
        <w:rPr>
          <w:b/>
          <w:sz w:val="34"/>
          <w:szCs w:val="34"/>
        </w:rPr>
        <w:t>Objetivo</w:t>
      </w:r>
    </w:p>
    <w:p w14:paraId="63DD5EF9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Mostrar en el mapa las zonas seguras e inseguras, colorear según nivel de riesgo y agregar una leyenda para que el usuario entienda los colores.</w:t>
      </w:r>
    </w:p>
    <w:p w14:paraId="3E915278" w14:textId="77777777" w:rsidR="00B01794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28ac2s5r36z" w:colFirst="0" w:colLast="0"/>
      <w:bookmarkEnd w:id="3"/>
      <w:r>
        <w:rPr>
          <w:b/>
          <w:sz w:val="34"/>
          <w:szCs w:val="34"/>
        </w:rPr>
        <w:t>1. Implementación</w:t>
      </w:r>
    </w:p>
    <w:p w14:paraId="6815A187" w14:textId="77777777" w:rsidR="00B0179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cuih9jhvf61o" w:colFirst="0" w:colLast="0"/>
      <w:bookmarkEnd w:id="4"/>
      <w:r>
        <w:rPr>
          <w:b/>
          <w:color w:val="000000"/>
          <w:sz w:val="26"/>
          <w:szCs w:val="26"/>
        </w:rPr>
        <w:t>a) Colorear mapa según riesgo</w:t>
      </w:r>
    </w:p>
    <w:p w14:paraId="20E2B361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Se dibujan círculos sobre el mapa con colores distintos según el nivel de riesgo:</w:t>
      </w:r>
    </w:p>
    <w:p w14:paraId="340842F7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private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void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dibujarZonasPorRiesgo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 {</w:t>
      </w:r>
    </w:p>
    <w:p w14:paraId="3BFDD672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if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mMap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==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null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)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return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;</w:t>
      </w:r>
    </w:p>
    <w:p w14:paraId="1418AFA7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12176426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LatLng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[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] zonas = {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zonaSegura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zonaPeligrosa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};</w:t>
      </w:r>
    </w:p>
    <w:p w14:paraId="2669CE69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[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] riesgos = {1, 3}; // 1 = bajo, 3 = alto</w:t>
      </w:r>
    </w:p>
    <w:p w14:paraId="44206C5C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</w:p>
    <w:p w14:paraId="2AE9D393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for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 = 0; i &lt;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zonas.length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; i++) {</w:t>
      </w:r>
    </w:p>
    <w:p w14:paraId="6766732F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color;</w:t>
      </w:r>
    </w:p>
    <w:p w14:paraId="605DC889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>switch (riesgos[i]) {</w:t>
      </w:r>
    </w:p>
    <w:p w14:paraId="08E31048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 xml:space="preserve">case 1: color 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Color.parseColor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("#5533FF33"); break; // Verde</w:t>
      </w:r>
    </w:p>
    <w:p w14:paraId="09F44BD6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 xml:space="preserve">case 2: color 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Color.parseColor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("#55FFA500"); break; // Naranja</w:t>
      </w:r>
    </w:p>
    <w:p w14:paraId="7C0E14A0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 xml:space="preserve">default: color 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Color.parseColor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("#55FF3333"); break; // Rojo</w:t>
      </w:r>
    </w:p>
    <w:p w14:paraId="433A2DB2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>}</w:t>
      </w:r>
    </w:p>
    <w:p w14:paraId="29F7CAF9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 xml:space="preserve"> </w:t>
      </w:r>
    </w:p>
    <w:p w14:paraId="22328CF9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mMap.addCircle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(new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CircleOptions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</w:t>
      </w:r>
    </w:p>
    <w:p w14:paraId="0856F01F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.center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(zonas[i])</w:t>
      </w:r>
    </w:p>
    <w:p w14:paraId="0A468991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radius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(100)</w:t>
      </w:r>
    </w:p>
    <w:p w14:paraId="4F182AE9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strokeColor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(color)</w:t>
      </w:r>
    </w:p>
    <w:p w14:paraId="6D32FF10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fillColor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(color));</w:t>
      </w:r>
    </w:p>
    <w:p w14:paraId="58700185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>}</w:t>
      </w:r>
    </w:p>
    <w:p w14:paraId="5BF73D22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}</w:t>
      </w:r>
    </w:p>
    <w:p w14:paraId="36F117D2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A2B9E4A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6647644" w14:textId="77777777" w:rsidR="00B0179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ej34f251ul3i" w:colFirst="0" w:colLast="0"/>
      <w:bookmarkEnd w:id="5"/>
      <w:r>
        <w:rPr>
          <w:b/>
          <w:color w:val="000000"/>
          <w:sz w:val="26"/>
          <w:szCs w:val="26"/>
        </w:rPr>
        <w:t>b) Configurar capas inseguras</w:t>
      </w:r>
    </w:p>
    <w:p w14:paraId="6719F26E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Se agregan marcadores y se permite reportar nuevas zonas inseguras al tocar el mapa:</w:t>
      </w:r>
    </w:p>
    <w:p w14:paraId="69765D18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mMap.setOnMapClickListener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latLng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-&gt; {</w:t>
      </w:r>
    </w:p>
    <w:p w14:paraId="7CDE5A93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 xml:space="preserve">Reporte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reporte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= new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Reporte(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latLng.latitude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latLng.longitude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, "Reportado por usuario");</w:t>
      </w:r>
    </w:p>
    <w:p w14:paraId="7945B914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db.collection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("reportes"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add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(reporte);</w:t>
      </w:r>
    </w:p>
    <w:p w14:paraId="02DA21E4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mMap.addMarker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(new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MarkerOptions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).position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latLng</w:t>
      </w:r>
      <w:proofErr w:type="spellEnd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title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("Reporte enviado"));</w:t>
      </w:r>
    </w:p>
    <w:p w14:paraId="0552D16B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ab/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NotificacionHelper.mostrar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requireContext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),</w:t>
      </w:r>
    </w:p>
    <w:p w14:paraId="5538A215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</w:t>
      </w:r>
      <w:r>
        <w:rPr>
          <w:rFonts w:ascii="Roboto Mono" w:eastAsia="Roboto Mono" w:hAnsi="Roboto Mono" w:cs="Roboto Mono"/>
          <w:color w:val="188038"/>
          <w:sz w:val="24"/>
          <w:szCs w:val="24"/>
        </w:rPr>
        <w:tab/>
        <w:t xml:space="preserve">"Has reportado una zona: " 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latLng.latitude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+ ", " +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latLng.longitude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);</w:t>
      </w:r>
    </w:p>
    <w:p w14:paraId="78AED08A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});</w:t>
      </w:r>
    </w:p>
    <w:p w14:paraId="658335A4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5ADC9FD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272AE0F4" w14:textId="77777777" w:rsidR="00B01794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9yay754cv66c" w:colFirst="0" w:colLast="0"/>
      <w:bookmarkEnd w:id="6"/>
      <w:r>
        <w:rPr>
          <w:b/>
          <w:color w:val="000000"/>
          <w:sz w:val="26"/>
          <w:szCs w:val="26"/>
        </w:rPr>
        <w:t>c) Implementar leyenda</w:t>
      </w:r>
    </w:p>
    <w:p w14:paraId="3304B5CD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Se agrega una vista flotante con leyenda sobre el mapa:</w:t>
      </w:r>
    </w:p>
    <w:p w14:paraId="56BF460C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FrameLayout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mapContainer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getView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).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findViewById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R.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id.mapContainer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);</w:t>
      </w:r>
    </w:p>
    <w:p w14:paraId="02EF2CA1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View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legendView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LayoutInflater.from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getContext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))</w:t>
      </w:r>
    </w:p>
    <w:p w14:paraId="2C8FD00A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      </w:t>
      </w:r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.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inflate</w:t>
      </w:r>
      <w:proofErr w:type="spellEnd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R.layout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.legend_layout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mapContainer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, false);</w:t>
      </w:r>
    </w:p>
    <w:p w14:paraId="242CE847" w14:textId="77777777" w:rsidR="00B01794" w:rsidRDefault="00000000">
      <w:pPr>
        <w:spacing w:before="240" w:after="240"/>
        <w:rPr>
          <w:rFonts w:ascii="Roboto Mono" w:eastAsia="Roboto Mono" w:hAnsi="Roboto Mono" w:cs="Roboto Mono"/>
          <w:color w:val="188038"/>
          <w:sz w:val="24"/>
          <w:szCs w:val="24"/>
        </w:rPr>
      </w:pP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mapContainer.addView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legendView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);</w:t>
      </w:r>
    </w:p>
    <w:p w14:paraId="69D7B1B3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C90BED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5DB4C27" w14:textId="77777777" w:rsidR="00B01794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1wgqnzwx4uwy" w:colFirst="0" w:colLast="0"/>
      <w:bookmarkEnd w:id="7"/>
      <w:r>
        <w:rPr>
          <w:b/>
          <w:sz w:val="34"/>
          <w:szCs w:val="34"/>
        </w:rPr>
        <w:t>2. Observaciones</w:t>
      </w:r>
    </w:p>
    <w:p w14:paraId="090551D5" w14:textId="77777777" w:rsidR="00B01794" w:rsidRDefault="00000000">
      <w:pPr>
        <w:spacing w:before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sz w:val="14"/>
          <w:szCs w:val="14"/>
        </w:rPr>
        <w:t xml:space="preserve">     </w:t>
      </w:r>
      <w:r>
        <w:rPr>
          <w:sz w:val="24"/>
          <w:szCs w:val="24"/>
        </w:rPr>
        <w:t>Verde = zona segura, rojo = zona de alto riesgo, naranja = riesgo medio.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2C210DCE" w14:textId="77777777" w:rsidR="00B01794" w:rsidRDefault="0000000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sz w:val="14"/>
          <w:szCs w:val="14"/>
        </w:rPr>
        <w:t xml:space="preserve">     </w:t>
      </w:r>
      <w:r>
        <w:rPr>
          <w:sz w:val="24"/>
          <w:szCs w:val="24"/>
        </w:rPr>
        <w:t xml:space="preserve">Los reportes de zonas inseguras se almacenan en </w:t>
      </w:r>
      <w:proofErr w:type="spellStart"/>
      <w:r>
        <w:rPr>
          <w:sz w:val="24"/>
          <w:szCs w:val="24"/>
        </w:rPr>
        <w:t>Firestore</w:t>
      </w:r>
      <w:proofErr w:type="spellEnd"/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0B1B5EDF" w14:textId="77777777" w:rsidR="00B01794" w:rsidRDefault="00000000">
      <w:pPr>
        <w:spacing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●</w:t>
      </w:r>
      <w:r>
        <w:rPr>
          <w:sz w:val="14"/>
          <w:szCs w:val="14"/>
        </w:rPr>
        <w:t xml:space="preserve">     </w:t>
      </w:r>
      <w:r>
        <w:rPr>
          <w:sz w:val="24"/>
          <w:szCs w:val="24"/>
        </w:rPr>
        <w:t>La leyenda permite al usuario interpretar fácilmente los colores del mapa.</w:t>
      </w:r>
    </w:p>
    <w:p w14:paraId="34134BFB" w14:textId="77777777" w:rsidR="00B01794" w:rsidRDefault="00B01794">
      <w:pPr>
        <w:spacing w:before="240" w:after="240"/>
        <w:rPr>
          <w:sz w:val="24"/>
          <w:szCs w:val="24"/>
        </w:rPr>
      </w:pPr>
    </w:p>
    <w:p w14:paraId="6356B426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1049F917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00E58E53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0191A4A7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4B664B5F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2E666366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29001028" w14:textId="77777777" w:rsidR="00B01794" w:rsidRDefault="00000000">
      <w:pPr>
        <w:pStyle w:val="Ttulo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8" w:name="_m3l2cnexgc9i" w:colFirst="0" w:colLast="0"/>
      <w:bookmarkEnd w:id="8"/>
      <w:r>
        <w:rPr>
          <w:b/>
          <w:sz w:val="46"/>
          <w:szCs w:val="46"/>
        </w:rPr>
        <w:lastRenderedPageBreak/>
        <w:t>Documentación Parte II</w:t>
      </w:r>
    </w:p>
    <w:p w14:paraId="027888AE" w14:textId="77777777" w:rsidR="00B01794" w:rsidRDefault="00B01794"/>
    <w:p w14:paraId="65202CE3" w14:textId="77777777" w:rsidR="00B01794" w:rsidRDefault="00000000">
      <w:pPr>
        <w:spacing w:before="240" w:after="240"/>
        <w:jc w:val="center"/>
        <w:rPr>
          <w:b/>
          <w:sz w:val="26"/>
          <w:szCs w:val="26"/>
        </w:rPr>
      </w:pPr>
      <w:proofErr w:type="gramStart"/>
      <w:r>
        <w:rPr>
          <w:b/>
          <w:sz w:val="26"/>
          <w:szCs w:val="26"/>
        </w:rPr>
        <w:t>ACTIVIDADES A REALIZAR</w:t>
      </w:r>
      <w:proofErr w:type="gramEnd"/>
    </w:p>
    <w:p w14:paraId="1E66EAB8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D474EB0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Style w:val="a1"/>
        <w:tblW w:w="32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55"/>
      </w:tblGrid>
      <w:tr w:rsidR="00B01794" w14:paraId="6FC00809" w14:textId="77777777">
        <w:trPr>
          <w:trHeight w:val="51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29877" w14:textId="77777777" w:rsidR="00B01794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Asociar datos con reportes</w:t>
            </w:r>
          </w:p>
        </w:tc>
      </w:tr>
      <w:tr w:rsidR="00B01794" w14:paraId="0A8D440D" w14:textId="77777777">
        <w:trPr>
          <w:trHeight w:val="780"/>
        </w:trPr>
        <w:tc>
          <w:tcPr>
            <w:tcW w:w="32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1364F" w14:textId="77777777" w:rsidR="00B01794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Implementar selector de idioma</w:t>
            </w:r>
          </w:p>
        </w:tc>
      </w:tr>
      <w:tr w:rsidR="00B01794" w14:paraId="6E373088" w14:textId="77777777">
        <w:trPr>
          <w:trHeight w:val="510"/>
        </w:trPr>
        <w:tc>
          <w:tcPr>
            <w:tcW w:w="32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867E8" w14:textId="77777777" w:rsidR="00B01794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Mostrar lugares turísticos</w:t>
            </w:r>
          </w:p>
        </w:tc>
      </w:tr>
    </w:tbl>
    <w:p w14:paraId="564DB7E8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E952BB3" w14:textId="77777777" w:rsidR="00B01794" w:rsidRDefault="00000000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Asociar datos con reportes:</w:t>
      </w:r>
      <w:r>
        <w:rPr>
          <w:sz w:val="24"/>
          <w:szCs w:val="24"/>
        </w:rPr>
        <w:br/>
        <w:t xml:space="preserve"> CLASE REPORTE:</w:t>
      </w:r>
      <w:r>
        <w:rPr>
          <w:sz w:val="24"/>
          <w:szCs w:val="24"/>
        </w:rPr>
        <w:br/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package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example.myapplicationf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.Models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BBA6BDD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9C8BE3F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Reporte {</w:t>
      </w:r>
    </w:p>
    <w:p w14:paraId="2537633C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8E6C173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7982BA6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3CF551A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🔹 nuevo campo para el lugar</w:t>
      </w:r>
    </w:p>
    <w:p w14:paraId="1400791A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13285D3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// Constructor vacío necesario para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Firestore</w:t>
      </w:r>
      <w:proofErr w:type="spellEnd"/>
    </w:p>
    <w:p w14:paraId="3A44F660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Reporte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{}</w:t>
      </w:r>
    </w:p>
    <w:p w14:paraId="02AC8B22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624B0E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Constructor completo</w:t>
      </w:r>
    </w:p>
    <w:p w14:paraId="45E6184D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Reporte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273F2601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CA1BAA6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3823452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descripcion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51DE23D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67D1DB1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}</w:t>
      </w:r>
    </w:p>
    <w:p w14:paraId="38E8FFD8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DABD4B6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Getters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y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Setters</w:t>
      </w:r>
      <w:proofErr w:type="spellEnd"/>
    </w:p>
    <w:p w14:paraId="240C42C1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0569AA87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setLat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41BFAA4D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0F51AB8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060F0161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setLng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08B49586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2D8DA66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descripcion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243F2EAF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setDescripcion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26EEA8D2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CCF5170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proofErr w:type="spellEnd"/>
      <w:proofErr w:type="gram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287404AA" w14:textId="77777777" w:rsidR="00B01794" w:rsidRDefault="00000000">
      <w:pPr>
        <w:numPr>
          <w:ilvl w:val="0"/>
          <w:numId w:val="4"/>
        </w:numPr>
        <w:shd w:val="clear" w:color="auto" w:fill="1E1F22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setNombreLugar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{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this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; }</w:t>
      </w:r>
      <w:proofErr w:type="gramEnd"/>
    </w:p>
    <w:p w14:paraId="05E3B279" w14:textId="77777777" w:rsidR="00B01794" w:rsidRDefault="00000000">
      <w:pPr>
        <w:numPr>
          <w:ilvl w:val="0"/>
          <w:numId w:val="4"/>
        </w:numPr>
        <w:shd w:val="clear" w:color="auto" w:fill="1E1F22"/>
        <w:spacing w:after="240"/>
        <w:rPr>
          <w:sz w:val="24"/>
          <w:szCs w:val="24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B426EBA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E9E93D7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CLASE DONDE SE CONFIGURA TODO PARA EL </w:t>
      </w:r>
      <w:proofErr w:type="gramStart"/>
      <w:r>
        <w:rPr>
          <w:sz w:val="24"/>
          <w:szCs w:val="24"/>
        </w:rPr>
        <w:t>REPORTE(</w:t>
      </w:r>
      <w:proofErr w:type="spellStart"/>
      <w:proofErr w:type="gramEnd"/>
      <w:r>
        <w:rPr>
          <w:sz w:val="24"/>
          <w:szCs w:val="24"/>
        </w:rPr>
        <w:t>galleryfragment</w:t>
      </w:r>
      <w:proofErr w:type="spellEnd"/>
      <w:r>
        <w:rPr>
          <w:sz w:val="24"/>
          <w:szCs w:val="24"/>
        </w:rPr>
        <w:t>):</w:t>
      </w:r>
    </w:p>
    <w:p w14:paraId="749A5068" w14:textId="77777777" w:rsidR="00B01794" w:rsidRDefault="00000000">
      <w:pPr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sz w:val="24"/>
          <w:szCs w:val="24"/>
        </w:rPr>
        <w:t xml:space="preserve">Aquí se capturan los datos que llegaron del </w:t>
      </w:r>
      <w:proofErr w:type="spellStart"/>
      <w:r>
        <w:rPr>
          <w:rFonts w:ascii="Roboto Mono" w:eastAsia="Roboto Mono" w:hAnsi="Roboto Mono" w:cs="Roboto Mono"/>
          <w:sz w:val="24"/>
          <w:szCs w:val="24"/>
        </w:rPr>
        <w:t>HomeFragment</w:t>
      </w:r>
      <w:proofErr w:type="spellEnd"/>
      <w:r>
        <w:rPr>
          <w:sz w:val="24"/>
          <w:szCs w:val="24"/>
        </w:rPr>
        <w:t xml:space="preserve"> para mostrarlos y asociarlos al nuevo reporte.</w:t>
      </w:r>
      <w:r>
        <w:rPr>
          <w:sz w:val="24"/>
          <w:szCs w:val="24"/>
        </w:rPr>
        <w:br/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package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example.myapplicationf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ui.gallery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F0B938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5A28661B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os.Bundle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AE20A8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android.view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.LayoutInflater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B9B18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android.view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.View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ADC90D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android.view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.ViewGroup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AAE3BB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79349AD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androidx.annotation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NonNull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225040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androidx.fragment.app.Fragment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1180C7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62A2B9D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example.myapplicationf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.Models.Reporte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17C08F6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example.myapplicationf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databinding.FragmentGalleryBinding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14A268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lastRenderedPageBreak/>
        <w:t>import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com.google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firebase.firestore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.FirebaseFirestore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4B4E72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B14A26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class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GalleryFragment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extends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Fragment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{</w:t>
      </w:r>
    </w:p>
    <w:p w14:paraId="71A71E1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333A159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FragmentGalleryBinding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65A6B5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FirebaseFirestore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db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5D3BDC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724030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B9458C5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551E266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0B4170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View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onCreateView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@NonNull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LayoutInflater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inflater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</w:p>
    <w:p w14:paraId="17E4710A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ViewGroup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container,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Bundle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savedInstanceState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1D14C0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55E5AC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FragmentGalleryBinding.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inflate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inflater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container,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false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FCD8F9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View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root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.getRoot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1C0BAA9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069B546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db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FirebaseFirestore.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getInstance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10025B4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573599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🔹 Recibir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y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desde el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HomeFragment</w:t>
      </w:r>
      <w:proofErr w:type="spellEnd"/>
    </w:p>
    <w:p w14:paraId="7540467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Bundle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getArguments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DDD7E2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!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753CABE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args.getDouble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39B96A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args.getDouble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2F0826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args.getString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"Sin nombre"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FC87B0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1925411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"Nuevo reporte: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453FF9D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"📍 Lugar: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42613E3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279CC74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494EB7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20193E4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"Lista de reportes:"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377A0D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cargarReportes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si no viene de un </w:t>
      </w:r>
      <w:proofErr w:type="spellStart"/>
      <w:proofErr w:type="gramStart"/>
      <w:r>
        <w:rPr>
          <w:rFonts w:ascii="Courier New" w:eastAsia="Courier New" w:hAnsi="Courier New" w:cs="Courier New"/>
          <w:color w:val="7A7E85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en el mapa, cargamos todos</w:t>
      </w:r>
    </w:p>
    <w:p w14:paraId="1F61E03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8E2CFA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0046272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🔹 Guardar reporte cuando se pulse el botón</w:t>
      </w:r>
    </w:p>
    <w:p w14:paraId="1E59781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btnGuardarReporte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.setOnClickListener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(v -&gt; {</w:t>
      </w:r>
    </w:p>
    <w:p w14:paraId="69619BB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edtDescripcion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.getText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toString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609ED58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871878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descripcion.isEmpty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()) {</w:t>
      </w:r>
    </w:p>
    <w:p w14:paraId="46696C2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"⚠️ Por favor ingresa una descripción."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5672F1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 xml:space="preserve">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287840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</w:t>
      </w:r>
    </w:p>
    <w:p w14:paraId="53E0596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60D3B1F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Usamos los valores pasados por el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HomeFragment</w:t>
      </w:r>
      <w:proofErr w:type="spellEnd"/>
    </w:p>
    <w:p w14:paraId="34603FBB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Reporte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reporte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Reporte(</w:t>
      </w:r>
      <w:proofErr w:type="spellStart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B79B655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3754CD1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db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.collection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"reportes"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add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(reporte)</w:t>
      </w:r>
    </w:p>
    <w:p w14:paraId="4B4BFE7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addOnSuccessListener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docRef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-&gt; {</w:t>
      </w:r>
    </w:p>
    <w:p w14:paraId="3D6EB7C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Arial Unicode MS" w:eastAsia="Arial Unicode MS" w:hAnsi="Arial Unicode MS" w:cs="Arial Unicode MS"/>
          <w:color w:val="6AAB73"/>
          <w:sz w:val="20"/>
          <w:szCs w:val="20"/>
        </w:rPr>
        <w:t>"✅ Reporte guardado con éxito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5B8E551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"📍 Lugar: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7E634BD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               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26153F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edtDescripcion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limpiar campo</w:t>
      </w:r>
    </w:p>
    <w:p w14:paraId="2ADE207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})</w:t>
      </w:r>
    </w:p>
    <w:p w14:paraId="2691306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addOnFailureListener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(e -&gt; {</w:t>
      </w:r>
    </w:p>
    <w:p w14:paraId="2AF9D25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Arial Unicode MS" w:eastAsia="Arial Unicode MS" w:hAnsi="Arial Unicode MS" w:cs="Arial Unicode MS"/>
          <w:color w:val="6AAB73"/>
          <w:sz w:val="20"/>
          <w:szCs w:val="20"/>
        </w:rPr>
        <w:t xml:space="preserve">"❌ Error al guardar reporte: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e.getMessage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</w:p>
    <w:p w14:paraId="4D06B93B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});</w:t>
      </w:r>
    </w:p>
    <w:p w14:paraId="15FCE8A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});</w:t>
      </w:r>
    </w:p>
    <w:p w14:paraId="2276D8F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46E4456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root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540717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244D63A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7F4E8D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i/>
          <w:color w:val="8BB33D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🔹 Mé</w:t>
      </w:r>
      <w:r>
        <w:rPr>
          <w:rFonts w:ascii="Courier New" w:eastAsia="Courier New" w:hAnsi="Courier New" w:cs="Courier New"/>
          <w:i/>
          <w:color w:val="8BB33D"/>
          <w:sz w:val="20"/>
          <w:szCs w:val="20"/>
        </w:rPr>
        <w:t xml:space="preserve">todo para listar reportes cuando no viene desde </w:t>
      </w:r>
      <w:proofErr w:type="spellStart"/>
      <w:r>
        <w:rPr>
          <w:rFonts w:ascii="Courier New" w:eastAsia="Courier New" w:hAnsi="Courier New" w:cs="Courier New"/>
          <w:i/>
          <w:color w:val="8BB33D"/>
          <w:sz w:val="20"/>
          <w:szCs w:val="20"/>
        </w:rPr>
        <w:t>HomeFragment</w:t>
      </w:r>
      <w:proofErr w:type="spellEnd"/>
    </w:p>
    <w:p w14:paraId="19946A0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i/>
          <w:color w:val="8BB33D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cargarReportes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6DB448A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db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.collection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"reportes"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8555FFB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3E4FE425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addOnCompleteListener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task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-&gt; {</w:t>
      </w:r>
    </w:p>
    <w:p w14:paraId="19F02F9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task.isSuccessful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)){</w:t>
      </w:r>
      <w:proofErr w:type="gramEnd"/>
    </w:p>
    <w:p w14:paraId="2E5F818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StringBuilder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sb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StringBuilder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F8528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task.getResult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forEach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doc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-&gt; {</w:t>
      </w:r>
    </w:p>
    <w:p w14:paraId="71822FD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doc.getDouble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A7283E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doc.getDouble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63A25E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doc.getString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FCC0C1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doc.getString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1F8C90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50445F4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sb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"Reporte: 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descripcion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6A07921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 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📍 Lugar: 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3F7D374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: 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1BE895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: 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45A7B3A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append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DA51BB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});</w:t>
      </w:r>
    </w:p>
    <w:p w14:paraId="522403FB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sb.toString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</w:p>
    <w:p w14:paraId="4AB9943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 xml:space="preserve">}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4C78E31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textGallery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.setText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"No se pudieron cargar los reportes."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4ADD28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</w:t>
      </w:r>
    </w:p>
    <w:p w14:paraId="2B71B28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});</w:t>
      </w:r>
    </w:p>
    <w:p w14:paraId="43DB7F3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56AC89CB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342F13A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@Override</w:t>
      </w:r>
    </w:p>
    <w:p w14:paraId="0D11BE85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onDestroyView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7CC6A76A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CF8E6D"/>
          <w:sz w:val="20"/>
          <w:szCs w:val="20"/>
        </w:rPr>
        <w:t>super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.onDestroyView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6C11891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binding</w:t>
      </w:r>
      <w:proofErr w:type="spell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7C418E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38FB697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00B0D6C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30EAB5E" w14:textId="77777777" w:rsidR="00B01794" w:rsidRDefault="00000000">
      <w:pPr>
        <w:spacing w:before="240" w:after="240"/>
        <w:rPr>
          <w:b/>
          <w:sz w:val="26"/>
          <w:szCs w:val="26"/>
        </w:rPr>
      </w:pPr>
      <w:r>
        <w:rPr>
          <w:sz w:val="24"/>
          <w:szCs w:val="24"/>
        </w:rPr>
        <w:t xml:space="preserve">Clase </w:t>
      </w:r>
      <w:proofErr w:type="spellStart"/>
      <w:r>
        <w:rPr>
          <w:sz w:val="24"/>
          <w:szCs w:val="24"/>
        </w:rPr>
        <w:t>HomeFragement</w:t>
      </w:r>
      <w:proofErr w:type="spellEnd"/>
      <w:r>
        <w:rPr>
          <w:sz w:val="24"/>
          <w:szCs w:val="24"/>
        </w:rPr>
        <w:t>:</w:t>
      </w:r>
      <w:r>
        <w:rPr>
          <w:sz w:val="24"/>
          <w:szCs w:val="24"/>
        </w:rPr>
        <w:br/>
        <w:t xml:space="preserve"> </w:t>
      </w:r>
      <w:r>
        <w:rPr>
          <w:b/>
          <w:sz w:val="26"/>
          <w:szCs w:val="26"/>
        </w:rPr>
        <w:t xml:space="preserve">Pasar datos de </w:t>
      </w:r>
      <w:proofErr w:type="spellStart"/>
      <w:r>
        <w:rPr>
          <w:b/>
          <w:sz w:val="26"/>
          <w:szCs w:val="26"/>
        </w:rPr>
        <w:t>HomeFragment</w:t>
      </w:r>
      <w:proofErr w:type="spellEnd"/>
      <w:r>
        <w:rPr>
          <w:b/>
          <w:sz w:val="26"/>
          <w:szCs w:val="26"/>
        </w:rPr>
        <w:t xml:space="preserve"> a </w:t>
      </w:r>
      <w:proofErr w:type="spellStart"/>
      <w:r>
        <w:rPr>
          <w:b/>
          <w:sz w:val="26"/>
          <w:szCs w:val="26"/>
        </w:rPr>
        <w:t>GalleryFragment</w:t>
      </w:r>
      <w:proofErr w:type="spellEnd"/>
    </w:p>
    <w:p w14:paraId="44D12BC3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Esto permite que cuando el usuario haga </w:t>
      </w:r>
      <w:proofErr w:type="spellStart"/>
      <w:proofErr w:type="gramStart"/>
      <w:r>
        <w:rPr>
          <w:sz w:val="24"/>
          <w:szCs w:val="24"/>
        </w:rPr>
        <w:t>click</w:t>
      </w:r>
      <w:proofErr w:type="spellEnd"/>
      <w:proofErr w:type="gramEnd"/>
      <w:r>
        <w:rPr>
          <w:sz w:val="24"/>
          <w:szCs w:val="24"/>
        </w:rPr>
        <w:t xml:space="preserve"> en el mapa, la latitud, longitud y el nombre del lugar se envíen al fragmento de reportes.</w:t>
      </w:r>
    </w:p>
    <w:p w14:paraId="27889FE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mMap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.setOnMapClickListener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-&gt; {</w:t>
      </w:r>
    </w:p>
    <w:p w14:paraId="3F6BF08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Bundle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bundle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Bundle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AF77C6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bundle.putDouble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latLng.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latitude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36C63F1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bundle.putDouble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latLng.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longitude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042FD4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4FC4A6A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🔹 Obtener nombre del lugar con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Geocoder</w:t>
      </w:r>
      <w:proofErr w:type="spellEnd"/>
    </w:p>
    <w:p w14:paraId="1DBF9D6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"Ubicación seleccionada"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B052FA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7103352C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Geocoder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geocoder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Geocoder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Locale.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getDefault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());</w:t>
      </w:r>
    </w:p>
    <w:p w14:paraId="231BC8B4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Address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&gt; direcciones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geocoder.getFromLocation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latLng.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latitude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latLng.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longitude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7BEF74A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direcciones !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&amp;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&amp; !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direcciones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isEmpty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)) {</w:t>
      </w:r>
    </w:p>
    <w:p w14:paraId="2C5A637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Address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dir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direcciones.get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2A776F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0D8BE9A7" w14:textId="77777777" w:rsidR="00B01794" w:rsidRDefault="00000000">
      <w:pPr>
        <w:shd w:val="clear" w:color="auto" w:fill="1E1F22"/>
        <w:spacing w:before="240" w:after="240"/>
        <w:rPr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 xml:space="preserve">// ✅ Forzar dirección legible (sin plus </w:t>
      </w:r>
      <w:proofErr w:type="spellStart"/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code</w:t>
      </w:r>
      <w:proofErr w:type="spellEnd"/>
      <w:r>
        <w:rPr>
          <w:rFonts w:ascii="Arial Unicode MS" w:eastAsia="Arial Unicode MS" w:hAnsi="Arial Unicode MS" w:cs="Arial Unicode MS"/>
          <w:color w:val="7A7E85"/>
          <w:sz w:val="20"/>
          <w:szCs w:val="20"/>
        </w:rPr>
        <w:t>)</w:t>
      </w:r>
    </w:p>
    <w:p w14:paraId="4B8F722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dir.getThoroughfare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 !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91BFF4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dir.getThoroughfare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Ejemplo: "Av. Jorge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Chavez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>"</w:t>
      </w:r>
    </w:p>
    <w:p w14:paraId="221CA22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dir.getSubThoroughfare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 !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3F8592D3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 xml:space="preserve">   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+=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 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dir.getSubThoroughfare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();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// Ejemplo: "Av. Jorge </w:t>
      </w:r>
      <w:proofErr w:type="spellStart"/>
      <w:r>
        <w:rPr>
          <w:rFonts w:ascii="Courier New" w:eastAsia="Courier New" w:hAnsi="Courier New" w:cs="Courier New"/>
          <w:color w:val="7A7E85"/>
          <w:sz w:val="20"/>
          <w:szCs w:val="20"/>
        </w:rPr>
        <w:t>Chavez</w:t>
      </w:r>
      <w:proofErr w:type="spellEnd"/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123"</w:t>
      </w:r>
    </w:p>
    <w:p w14:paraId="025E8EA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0929880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 xml:space="preserve">}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dir.getAddressLine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 !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12F10A19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dir.getAddressLine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Dirección completa</w:t>
      </w:r>
    </w:p>
    <w:p w14:paraId="441D0FE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29F81227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</w:t>
      </w:r>
    </w:p>
    <w:p w14:paraId="2CDD2A2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3BA7C92E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2EDDB278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}</w:t>
      </w:r>
    </w:p>
    <w:p w14:paraId="0A14676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4BCEE08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bundle.putString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nombreLugar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5A87C71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</w:t>
      </w:r>
    </w:p>
    <w:p w14:paraId="25EEDFA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NavController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navController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Navigation.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findNavController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requireActivity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),</w:t>
      </w:r>
    </w:p>
    <w:p w14:paraId="5807F3DF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nav_host_fragment_content_contenido_general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4238DCD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navController.navigate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R.id.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nav_gallery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bundle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303B882" w14:textId="77777777" w:rsidR="00B01794" w:rsidRDefault="00000000">
      <w:pPr>
        <w:shd w:val="clear" w:color="auto" w:fill="1E1F22"/>
        <w:spacing w:before="240" w:after="24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});</w:t>
      </w:r>
    </w:p>
    <w:p w14:paraId="60CA0E32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28F6C21" w14:textId="77777777" w:rsidR="00B01794" w:rsidRDefault="00000000">
      <w:pPr>
        <w:pStyle w:val="Ttulo1"/>
        <w:keepNext w:val="0"/>
        <w:keepLines w:val="0"/>
        <w:spacing w:before="480"/>
        <w:jc w:val="center"/>
        <w:rPr>
          <w:b/>
          <w:sz w:val="46"/>
          <w:szCs w:val="46"/>
        </w:rPr>
      </w:pPr>
      <w:bookmarkStart w:id="9" w:name="_cb763jmonyxg" w:colFirst="0" w:colLast="0"/>
      <w:bookmarkEnd w:id="9"/>
      <w:r>
        <w:rPr>
          <w:b/>
          <w:sz w:val="46"/>
          <w:szCs w:val="46"/>
        </w:rPr>
        <w:t>Documentación Parte III</w:t>
      </w:r>
    </w:p>
    <w:p w14:paraId="13341145" w14:textId="77777777" w:rsidR="00B01794" w:rsidRDefault="00B01794"/>
    <w:p w14:paraId="4F875164" w14:textId="77777777" w:rsidR="00B01794" w:rsidRDefault="00B01794"/>
    <w:p w14:paraId="154A548E" w14:textId="77777777" w:rsidR="00B01794" w:rsidRDefault="00B01794">
      <w:pPr>
        <w:spacing w:before="240" w:after="240"/>
        <w:rPr>
          <w:sz w:val="24"/>
          <w:szCs w:val="24"/>
        </w:rPr>
      </w:pPr>
    </w:p>
    <w:tbl>
      <w:tblPr>
        <w:tblStyle w:val="a2"/>
        <w:tblW w:w="325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55"/>
      </w:tblGrid>
      <w:tr w:rsidR="00B01794" w14:paraId="449EFF45" w14:textId="77777777">
        <w:trPr>
          <w:trHeight w:val="510"/>
        </w:trPr>
        <w:tc>
          <w:tcPr>
            <w:tcW w:w="32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A7C4A" w14:textId="77777777" w:rsidR="00B01794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Asociar datos con reportes</w:t>
            </w:r>
          </w:p>
        </w:tc>
      </w:tr>
      <w:tr w:rsidR="00B01794" w14:paraId="679E9F68" w14:textId="77777777">
        <w:trPr>
          <w:trHeight w:val="780"/>
        </w:trPr>
        <w:tc>
          <w:tcPr>
            <w:tcW w:w="32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D27C" w14:textId="77777777" w:rsidR="00B01794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Implementar selector de idioma</w:t>
            </w:r>
          </w:p>
        </w:tc>
      </w:tr>
      <w:tr w:rsidR="00B01794" w14:paraId="4ACBAB47" w14:textId="77777777">
        <w:trPr>
          <w:trHeight w:val="510"/>
        </w:trPr>
        <w:tc>
          <w:tcPr>
            <w:tcW w:w="32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65A1B" w14:textId="77777777" w:rsidR="00B01794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Mostrar lugares turísticos</w:t>
            </w:r>
          </w:p>
        </w:tc>
      </w:tr>
    </w:tbl>
    <w:p w14:paraId="0276AB19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D8E8B91" w14:textId="77777777" w:rsidR="00B01794" w:rsidRDefault="00000000">
      <w:pPr>
        <w:numPr>
          <w:ilvl w:val="0"/>
          <w:numId w:val="1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Implementar selector de idioma</w:t>
      </w:r>
    </w:p>
    <w:p w14:paraId="008CF6F9" w14:textId="77777777" w:rsidR="00B01794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AEB68E7" w14:textId="77777777" w:rsidR="00B01794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HOME FRAGMENT:</w:t>
      </w:r>
    </w:p>
    <w:p w14:paraId="7424337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Spinner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para seleccionar idioma</w:t>
      </w:r>
    </w:p>
    <w:p w14:paraId="2BD767D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root.findViewById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id.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spinnerIdiomas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01B6CC6B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] idiomas = {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Español</w:t>
      </w:r>
      <w:proofErr w:type="gram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Inglés</w:t>
      </w:r>
      <w:proofErr w:type="gram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};</w:t>
      </w:r>
    </w:p>
    <w:p w14:paraId="5CCCD247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ArrayAdapter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ArrayAdapter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&lt;&gt;(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simple_spinner_item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 idiomas);</w:t>
      </w:r>
    </w:p>
    <w:p w14:paraId="38ABCA7B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adapter.setDropDownViewResource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(android.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simple_spinner_dropdown_item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3183B59D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spinner.setAdapter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24DB1537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03C995E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spinner.setOnItemSelectedListener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.AdapterView.OnItemSelectedListener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67889E3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>@Override</w:t>
      </w:r>
    </w:p>
    <w:p w14:paraId="7F2AF2B4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onItemSelected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.AdapterView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&lt;?&gt;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parent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View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position,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long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id) {</w:t>
      </w:r>
    </w:p>
    <w:p w14:paraId="2DADE937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switch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(position) {</w:t>
      </w:r>
    </w:p>
    <w:p w14:paraId="03D8A65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idiomaSeleccionado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"es"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29723CC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idiomaSeleccionado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"en"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1E91C08F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}</w:t>
      </w:r>
    </w:p>
    <w:p w14:paraId="5894FEDF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}</w:t>
      </w:r>
    </w:p>
    <w:p w14:paraId="67029171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>@Override</w:t>
      </w:r>
    </w:p>
    <w:p w14:paraId="6892937C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onNothingSelected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android.widget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.AdapterView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&lt;?&gt;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parent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{}</w:t>
      </w:r>
    </w:p>
    <w:p w14:paraId="5A30EA6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});</w:t>
      </w:r>
    </w:p>
    <w:p w14:paraId="219DD3B4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3ECF6925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root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3601989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7647C520" w14:textId="77777777" w:rsidR="00B01794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A624886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🔹 Aquí aplicamos traducción automática</w:t>
      </w:r>
    </w:p>
    <w:p w14:paraId="678505BC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traducirTexto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mensaje,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idiomaSeleccionado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textoTraducido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-&gt; {</w:t>
      </w:r>
    </w:p>
    <w:p w14:paraId="7539DAF4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NotificacionHelper.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mostrar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textoTraducido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4791C4C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db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.collection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"alertas"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add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Alertas(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textoTraducido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System.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currentTimeMillis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()));</w:t>
      </w:r>
    </w:p>
    <w:p w14:paraId="3E3766D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>});</w:t>
      </w:r>
    </w:p>
    <w:p w14:paraId="6E71A17E" w14:textId="77777777" w:rsidR="00B01794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84D58FC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i/>
          <w:color w:val="8BB33D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🔹 Mé</w:t>
      </w:r>
      <w:r>
        <w:rPr>
          <w:rFonts w:ascii="Courier New" w:eastAsia="Courier New" w:hAnsi="Courier New" w:cs="Courier New"/>
          <w:b/>
          <w:i/>
          <w:color w:val="8BB33D"/>
          <w:sz w:val="20"/>
          <w:szCs w:val="20"/>
        </w:rPr>
        <w:t xml:space="preserve">todo de traducción usando Google </w:t>
      </w:r>
      <w:proofErr w:type="spellStart"/>
      <w:r>
        <w:rPr>
          <w:rFonts w:ascii="Courier New" w:eastAsia="Courier New" w:hAnsi="Courier New" w:cs="Courier New"/>
          <w:b/>
          <w:i/>
          <w:color w:val="8BB33D"/>
          <w:sz w:val="20"/>
          <w:szCs w:val="20"/>
        </w:rPr>
        <w:t>Translation</w:t>
      </w:r>
      <w:proofErr w:type="spellEnd"/>
      <w:r>
        <w:rPr>
          <w:rFonts w:ascii="Courier New" w:eastAsia="Courier New" w:hAnsi="Courier New" w:cs="Courier New"/>
          <w:b/>
          <w:i/>
          <w:color w:val="8BB33D"/>
          <w:sz w:val="20"/>
          <w:szCs w:val="20"/>
        </w:rPr>
        <w:t xml:space="preserve"> API</w:t>
      </w:r>
    </w:p>
    <w:p w14:paraId="6A5B78E9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traducirTexto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texto,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idiomaDestino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TranslationCallback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callback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523A79C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{</w:t>
      </w:r>
    </w:p>
    <w:p w14:paraId="285EC027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Aquí simulamos traducción. En producción deberías llamar a tu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backend</w:t>
      </w:r>
      <w:proofErr w:type="spellEnd"/>
    </w:p>
    <w:p w14:paraId="55FE717B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  <w:t xml:space="preserve">// que use Google Cloud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Translation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API con la API Key.</w:t>
      </w:r>
    </w:p>
    <w:p w14:paraId="1D54694E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// Ejemplo de llamada real con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Retrofit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Volley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.</w:t>
      </w:r>
    </w:p>
    <w:p w14:paraId="4A58A536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callback.onTranslated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(texto);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por ahora devuelve igual</w:t>
      </w:r>
    </w:p>
    <w:p w14:paraId="45C6D43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}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Exception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e) {</w:t>
      </w:r>
    </w:p>
    <w:p w14:paraId="77C84CBF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5A35248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callback.onTranslated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(texto);</w:t>
      </w:r>
    </w:p>
    <w:p w14:paraId="43C6896F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32934AFB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57B048FD" w14:textId="77777777" w:rsidR="00B01794" w:rsidRDefault="00000000">
      <w:pPr>
        <w:spacing w:before="240" w:after="24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0ECE888" w14:textId="77777777" w:rsidR="00B01794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>
        <w:rPr>
          <w:sz w:val="24"/>
          <w:szCs w:val="24"/>
        </w:rPr>
        <w:t>Mostrar lugares turísticos</w:t>
      </w:r>
    </w:p>
    <w:p w14:paraId="3BA15BFC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// 🔹 Mostrar lugares turísticos cercanos</w:t>
      </w:r>
    </w:p>
    <w:p w14:paraId="38529D5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mostrarLugaresTuristicos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location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</w:p>
    <w:p w14:paraId="546A5DA1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url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"https://maps.googleapis.com/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maps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/api/place/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nearbysearch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/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json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?"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0F96D996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location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="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location.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latitude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","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location.</w:t>
      </w:r>
      <w:r>
        <w:rPr>
          <w:rFonts w:ascii="Courier New" w:eastAsia="Courier New" w:hAnsi="Courier New" w:cs="Courier New"/>
          <w:color w:val="C77DBB"/>
          <w:sz w:val="20"/>
          <w:szCs w:val="20"/>
        </w:rPr>
        <w:t>longitude</w:t>
      </w:r>
      <w:proofErr w:type="spellEnd"/>
      <w:proofErr w:type="gramEnd"/>
      <w:r>
        <w:rPr>
          <w:rFonts w:ascii="Courier New" w:eastAsia="Courier New" w:hAnsi="Courier New" w:cs="Courier New"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+</w:t>
      </w:r>
    </w:p>
    <w:p w14:paraId="2925F8C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"&amp;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radius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=2000&amp;type=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tourist_attraction&amp;key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="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apiKey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30C5C75B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2E7DB877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RequestQueue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Volley.</w:t>
      </w:r>
      <w:r>
        <w:rPr>
          <w:rFonts w:ascii="Courier New" w:eastAsia="Courier New" w:hAnsi="Courier New" w:cs="Courier New"/>
          <w:i/>
          <w:color w:val="BCBEC4"/>
          <w:sz w:val="20"/>
          <w:szCs w:val="20"/>
        </w:rPr>
        <w:t>newRequestQueue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281A6EDF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JsonObjectRequest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request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JsonObjectRequest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Request.Method.</w:t>
      </w:r>
      <w:r>
        <w:rPr>
          <w:rFonts w:ascii="Courier New" w:eastAsia="Courier New" w:hAnsi="Courier New" w:cs="Courier New"/>
          <w:i/>
          <w:color w:val="C77DBB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url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,</w:t>
      </w:r>
    </w:p>
    <w:p w14:paraId="191C18FC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response -&gt; {</w:t>
      </w:r>
    </w:p>
    <w:p w14:paraId="65F74952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{</w:t>
      </w:r>
    </w:p>
    <w:p w14:paraId="5AC4BD75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JSONArray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results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response.getJSONArray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results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8A51635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for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i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i &lt;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results.length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(); i++) {</w:t>
      </w:r>
    </w:p>
    <w:p w14:paraId="0051CDE4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JSONObject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place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results.getJSONObject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(i);</w:t>
      </w:r>
    </w:p>
    <w:p w14:paraId="5D54671D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place.getString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name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0A04A1B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JSONObject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geometry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place.getJSONObject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geometry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getJSONObject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location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EBD046E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geometry.getDouble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645FE21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geometry.getDouble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6AAB73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4D70E551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7F1A3C46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pos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lat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lng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2C874031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C77DBB"/>
          <w:sz w:val="20"/>
          <w:szCs w:val="20"/>
        </w:rPr>
        <w:t>mMap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.addMarker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MarkerOptions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).position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pos</w:t>
      </w:r>
      <w:proofErr w:type="spellEnd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name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));</w:t>
      </w:r>
    </w:p>
    <w:p w14:paraId="5BB66DE4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</w:t>
      </w:r>
    </w:p>
    <w:p w14:paraId="00A2B8B8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 xml:space="preserve">}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Exception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e) {</w:t>
      </w:r>
    </w:p>
    <w:p w14:paraId="7D952C1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();</w:t>
      </w:r>
    </w:p>
    <w:p w14:paraId="5EC9E9AA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ab/>
        <w:t>}</w:t>
      </w:r>
    </w:p>
    <w:p w14:paraId="03160CAF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},</w:t>
      </w:r>
    </w:p>
    <w:p w14:paraId="7FF13497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error -&gt; </w:t>
      </w:r>
      <w:proofErr w:type="spellStart"/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error.printStackTrace</w:t>
      </w:r>
      <w:proofErr w:type="spellEnd"/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()</w:t>
      </w:r>
    </w:p>
    <w:p w14:paraId="637B8CB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);</w:t>
      </w:r>
    </w:p>
    <w:p w14:paraId="15D1ABF0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</w:t>
      </w:r>
    </w:p>
    <w:p w14:paraId="27BDC1CC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queue.add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BCBEC4"/>
          <w:sz w:val="20"/>
          <w:szCs w:val="20"/>
        </w:rPr>
        <w:t>request</w:t>
      </w:r>
      <w:proofErr w:type="spellEnd"/>
      <w:r>
        <w:rPr>
          <w:rFonts w:ascii="Courier New" w:eastAsia="Courier New" w:hAnsi="Courier New" w:cs="Courier New"/>
          <w:color w:val="BCBEC4"/>
          <w:sz w:val="20"/>
          <w:szCs w:val="20"/>
        </w:rPr>
        <w:t>);</w:t>
      </w:r>
    </w:p>
    <w:p w14:paraId="35C07E03" w14:textId="77777777" w:rsidR="00B01794" w:rsidRDefault="00000000">
      <w:pPr>
        <w:shd w:val="clear" w:color="auto" w:fill="1E1F22"/>
        <w:spacing w:before="240" w:after="240"/>
        <w:ind w:left="720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4AEF6D5" w14:textId="77777777" w:rsidR="00B01794" w:rsidRDefault="00000000">
      <w:pPr>
        <w:spacing w:before="240" w:after="240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74016A1" w14:textId="77777777" w:rsidR="00B01794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b/>
          <w:sz w:val="46"/>
          <w:szCs w:val="46"/>
        </w:rPr>
        <w:t>Documentación Parte IV</w:t>
      </w:r>
    </w:p>
    <w:p w14:paraId="30B102BE" w14:textId="77777777" w:rsidR="00B01794" w:rsidRDefault="00B01794">
      <w:pPr>
        <w:spacing w:before="240" w:after="240"/>
        <w:rPr>
          <w:sz w:val="24"/>
          <w:szCs w:val="24"/>
        </w:rPr>
      </w:pPr>
    </w:p>
    <w:p w14:paraId="11C30E37" w14:textId="77777777" w:rsidR="00B01794" w:rsidRDefault="00000000">
      <w:pPr>
        <w:spacing w:before="240" w:after="240"/>
        <w:rPr>
          <w:sz w:val="24"/>
          <w:szCs w:val="24"/>
        </w:rPr>
      </w:pPr>
      <w:r>
        <w:rPr>
          <w:rFonts w:ascii="Andika" w:eastAsia="Andika" w:hAnsi="Andika" w:cs="Andika"/>
          <w:sz w:val="24"/>
          <w:szCs w:val="24"/>
        </w:rPr>
        <w:lastRenderedPageBreak/>
        <w:t xml:space="preserve">1️⃣ </w:t>
      </w:r>
      <w:r>
        <w:rPr>
          <w:b/>
          <w:sz w:val="24"/>
          <w:szCs w:val="24"/>
        </w:rPr>
        <w:t>Filtrar información relevante</w:t>
      </w:r>
      <w:r>
        <w:rPr>
          <w:b/>
          <w:sz w:val="24"/>
          <w:szCs w:val="24"/>
        </w:rPr>
        <w:br/>
        <w:t xml:space="preserve"> </w:t>
      </w:r>
      <w:r>
        <w:rPr>
          <w:sz w:val="24"/>
          <w:szCs w:val="24"/>
        </w:rPr>
        <w:t xml:space="preserve"> Se implementaron filtros en el mapa para mostrar zonas de riesgo, lugares turísticos o ambos combinados. Se utilizó un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Spinner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spinnerFiltro</w:t>
      </w:r>
      <w:proofErr w:type="spellEnd"/>
      <w:r>
        <w:rPr>
          <w:sz w:val="24"/>
          <w:szCs w:val="24"/>
        </w:rPr>
        <w:t xml:space="preserve">) que llama a los métodos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dibujarZonasDesdeFirestore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>
        <w:rPr>
          <w:sz w:val="24"/>
          <w:szCs w:val="24"/>
        </w:rPr>
        <w:t xml:space="preserve"> y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  <w:sz w:val="24"/>
          <w:szCs w:val="24"/>
        </w:rPr>
        <w:t>mostrarLugaresTuristicos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spellStart"/>
      <w:proofErr w:type="gramEnd"/>
      <w:r>
        <w:rPr>
          <w:rFonts w:ascii="Roboto Mono" w:eastAsia="Roboto Mono" w:hAnsi="Roboto Mono" w:cs="Roboto Mono"/>
          <w:color w:val="188038"/>
          <w:sz w:val="24"/>
          <w:szCs w:val="24"/>
        </w:rPr>
        <w:t>LatLng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  <w:sz w:val="24"/>
          <w:szCs w:val="24"/>
        </w:rPr>
        <w:t>location</w:t>
      </w:r>
      <w:proofErr w:type="spellEnd"/>
      <w:r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>
        <w:rPr>
          <w:sz w:val="24"/>
          <w:szCs w:val="24"/>
        </w:rPr>
        <w:t xml:space="preserve"> para actualizar el mapa según la selección del usuario.</w:t>
      </w:r>
    </w:p>
    <w:p w14:paraId="030509A2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Fragmento de código:</w:t>
      </w:r>
    </w:p>
    <w:p w14:paraId="734F416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Spinner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Filtro</w:t>
      </w:r>
    </w:p>
    <w:p w14:paraId="428DC79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] filtros = {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"Ninguno"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"Zonas de riesgo"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"Lugares turísticos"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"Ambos"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};</w:t>
      </w:r>
    </w:p>
    <w:p w14:paraId="542DF5D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ArrayAdapter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adapterFiltro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ArrayAdapter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&lt;&gt;(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),</w:t>
      </w:r>
    </w:p>
    <w:p w14:paraId="023D361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simple_spinner_item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 filtros);</w:t>
      </w:r>
    </w:p>
    <w:p w14:paraId="0150C2F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adapterFiltro.setDropDownViewResource(android.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simple_spinner_dropdown_item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1253159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spinnerFiltro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.setAdapter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adapterFiltro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1870B06D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362CF32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spinnerFiltro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.setOnItemSelectedListener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AdapterView.OnItemSelectedListener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757851D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>@Override</w:t>
      </w:r>
    </w:p>
    <w:p w14:paraId="23E7DBF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onItemSelected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&lt;?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parent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View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position,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long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id) {</w:t>
      </w:r>
    </w:p>
    <w:p w14:paraId="10EED4D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mMap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==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||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ultimaUbicacion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==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35693AB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20FD5D5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limpiarRuta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32F184B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switch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(position) {</w:t>
      </w:r>
    </w:p>
    <w:p w14:paraId="767CC18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:</w:t>
      </w:r>
    </w:p>
    <w:p w14:paraId="2B197DF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dibujarZonasDesdeFirestore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0C0119A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21422816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:</w:t>
      </w:r>
    </w:p>
    <w:p w14:paraId="0208969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mostrarLugaresTuristicos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ultimaUbicacion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.getLatitude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(),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ultimaUbicacion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.getLongitude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()));</w:t>
      </w:r>
    </w:p>
    <w:p w14:paraId="1E867E2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28A2100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:</w:t>
      </w:r>
    </w:p>
    <w:p w14:paraId="6C4D00E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dibujarZonasDesdeFirestore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6128988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mostrarLugaresTuristicos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ultimaUbicacion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.getLatitude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(),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ultimaUbicacion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.getLongitude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()));</w:t>
      </w:r>
    </w:p>
    <w:p w14:paraId="6D6F46A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60F5906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}</w:t>
      </w:r>
    </w:p>
    <w:p w14:paraId="47B20B26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14628613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2BE5581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AE2FE1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Spinner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Modo de transporte</w:t>
      </w:r>
    </w:p>
    <w:p w14:paraId="713ABC7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spinnerModo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root.findViewById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id.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spinnerModo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755C90F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] modos = {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"A pie"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"Bicicleta"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"Carro"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};</w:t>
      </w:r>
    </w:p>
    <w:p w14:paraId="7B326A6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ArrayAdapter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adapterModo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ArrayAdapter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&lt;&gt;(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),</w:t>
      </w:r>
    </w:p>
    <w:p w14:paraId="582922C6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android.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simple_spinner_item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 modos);</w:t>
      </w:r>
    </w:p>
    <w:p w14:paraId="3D27DDA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adapterModo.setDropDownViewResource(android.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R.layout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simple_spinner_dropdown_item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3D6FDDD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spinnerModo.setAdapter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adapterModo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079F1A9D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7DCCBCC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spinnerModo.setOnItemSelectedListener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AdapterView.OnItemSelectedListener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 {</w:t>
      </w:r>
    </w:p>
    <w:p w14:paraId="3272B33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>@Override</w:t>
      </w:r>
    </w:p>
    <w:p w14:paraId="7551791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onItemSelected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&lt;?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parent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View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position,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long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id) {</w:t>
      </w:r>
    </w:p>
    <w:p w14:paraId="519ECE0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switch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(position) {</w:t>
      </w:r>
    </w:p>
    <w:p w14:paraId="5452D3C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modoTransporte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walking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  </w:t>
      </w:r>
      <w:proofErr w:type="gram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</w:t>
      </w:r>
    </w:p>
    <w:p w14:paraId="0892A4ED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modoTransporte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bicycling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</w:t>
      </w:r>
    </w:p>
    <w:p w14:paraId="7CCDDDB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: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modoTransporte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driving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  </w:t>
      </w:r>
      <w:proofErr w:type="gram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</w:t>
      </w:r>
    </w:p>
    <w:p w14:paraId="00BF38C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42F203D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  }</w:t>
      </w:r>
    </w:p>
    <w:p w14:paraId="5989DE8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192B497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>@Override</w:t>
      </w:r>
    </w:p>
    <w:p w14:paraId="2CAE6BA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3AE60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public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onNothingSelected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AdapterView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&lt;?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&gt;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parent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{ }</w:t>
      </w:r>
      <w:proofErr w:type="gramEnd"/>
    </w:p>
    <w:p w14:paraId="3A65484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});</w:t>
      </w:r>
    </w:p>
    <w:p w14:paraId="5A91A3E1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048C668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22F04B31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7814E3F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6A3B09D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0BB35E6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690FA19A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7B7841D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65406FA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09C98BD" w14:textId="77777777" w:rsidR="00B01794" w:rsidRDefault="00000000">
      <w:pPr>
        <w:spacing w:before="240" w:after="240"/>
        <w:rPr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2️⃣ Configurar API de rutas</w:t>
      </w:r>
      <w:r>
        <w:rPr>
          <w:rFonts w:ascii="Andika" w:eastAsia="Andika" w:hAnsi="Andika" w:cs="Andika"/>
          <w:b/>
          <w:sz w:val="24"/>
          <w:szCs w:val="24"/>
        </w:rPr>
        <w:br/>
        <w:t xml:space="preserve">  Se configuró la Google </w:t>
      </w:r>
      <w:proofErr w:type="spellStart"/>
      <w:r>
        <w:rPr>
          <w:rFonts w:ascii="Andika" w:eastAsia="Andika" w:hAnsi="Andika" w:cs="Andika"/>
          <w:b/>
          <w:sz w:val="24"/>
          <w:szCs w:val="24"/>
        </w:rPr>
        <w:t>Directions</w:t>
      </w:r>
      <w:proofErr w:type="spellEnd"/>
      <w:r>
        <w:rPr>
          <w:rFonts w:ascii="Andika" w:eastAsia="Andika" w:hAnsi="Andika" w:cs="Andika"/>
          <w:b/>
          <w:sz w:val="24"/>
          <w:szCs w:val="24"/>
        </w:rPr>
        <w:t xml:space="preserve"> API para calcular rutas entre un origen y un destino, utilizando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Places API</w:t>
      </w:r>
      <w:r>
        <w:rPr>
          <w:b/>
          <w:sz w:val="24"/>
          <w:szCs w:val="24"/>
        </w:rPr>
        <w:t xml:space="preserve"> para autocompletado. La URL de la API se construye dinámicamente según el modo de transporte y el idioma seleccionado, y la ruta se dibuja en el mapa con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Polyline</w:t>
      </w:r>
      <w:proofErr w:type="spellEnd"/>
      <w:r>
        <w:rPr>
          <w:b/>
          <w:sz w:val="24"/>
          <w:szCs w:val="24"/>
        </w:rPr>
        <w:t>.</w:t>
      </w:r>
    </w:p>
    <w:p w14:paraId="629C3E22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Fragmento de código:</w:t>
      </w:r>
    </w:p>
    <w:p w14:paraId="1F08966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calcularRuta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origen,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destino) {</w:t>
      </w:r>
    </w:p>
    <w:p w14:paraId="277E2D5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Limpiar ruta anterior</w:t>
      </w:r>
    </w:p>
    <w:p w14:paraId="2E9ECA4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rutaActual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!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1CC31E46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rutaActual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.remove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046D2F6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rutaActual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6BC089A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546E134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</w:t>
      </w:r>
    </w:p>
    <w:p w14:paraId="1DE6607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Limpiar marcadores anteriores</w:t>
      </w:r>
    </w:p>
    <w:p w14:paraId="2A0E73C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marcadorOrigen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!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marcadorOrigen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.remove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077C003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marcadorDestino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!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marcadorDestino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.remove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3B20376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5DFA884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Agregar nuevos marcadores</w:t>
      </w:r>
    </w:p>
    <w:p w14:paraId="6F4B743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marcadorOrigen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mMap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.addMarker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MarkerOptions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).position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(origen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"Origen"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));</w:t>
      </w:r>
    </w:p>
    <w:p w14:paraId="3CB6736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marcadorDestino</w:t>
      </w:r>
      <w:proofErr w:type="spell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=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mMap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.addMarker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MarkerOptions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).position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(destino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).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"Destino"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));</w:t>
      </w:r>
    </w:p>
    <w:p w14:paraId="3E76991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66DB597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Construir URL según modo de transporte</w:t>
      </w:r>
    </w:p>
    <w:p w14:paraId="0805570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url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construirUrlDirecciones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origen, destino,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modoTransporte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4FE92F2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3FC2525E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RequestQueue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queue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Volley.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newRequestQueue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requireContext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));</w:t>
      </w:r>
    </w:p>
    <w:p w14:paraId="1CDEB54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JsonObjectRequest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JsonObjectRequest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Request.Method.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url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</w:t>
      </w:r>
    </w:p>
    <w:p w14:paraId="26DCD8B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response -&gt; {</w:t>
      </w:r>
    </w:p>
    <w:p w14:paraId="01734E6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try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{</w:t>
      </w:r>
    </w:p>
    <w:p w14:paraId="3F93C8C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status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response.getString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status</w:t>
      </w:r>
      <w:proofErr w:type="gram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2389F10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Log.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DebugRuta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Directions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 API </w:t>
      </w:r>
      <w:proofErr w:type="gram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status</w:t>
      </w:r>
      <w:proofErr w:type="gram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status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7DEF849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68BE446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(!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status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.equals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"OK"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)) {</w:t>
      </w:r>
    </w:p>
    <w:p w14:paraId="66543D59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 xml:space="preserve">       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Si no hay ruta y el modo era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driving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, intentar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walking</w:t>
      </w:r>
      <w:proofErr w:type="spellEnd"/>
    </w:p>
    <w:p w14:paraId="48C2762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if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modoTransporte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.equals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driving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)) {</w:t>
      </w:r>
    </w:p>
    <w:p w14:paraId="673C2C9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Log.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DebugRuta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"No se encontró ruta en 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driving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, intentando 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walking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..."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0A88201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walkingUrl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construirUrlDirecciones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walking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234497E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   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JsonObjectRequest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walkingRequest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JsonObjectRequest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Request.Method.</w:t>
      </w:r>
      <w:r>
        <w:rPr>
          <w:rFonts w:ascii="Courier New" w:eastAsia="Courier New" w:hAnsi="Courier New" w:cs="Courier New"/>
          <w:b/>
          <w:i/>
          <w:color w:val="C77DBB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walkingUrl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null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</w:t>
      </w:r>
    </w:p>
    <w:p w14:paraId="1985636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walkingResponse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-&gt;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procesarRespuestaRuta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walkingResponse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),</w:t>
      </w:r>
    </w:p>
    <w:p w14:paraId="2D43F78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error -&gt; {</w:t>
      </w:r>
    </w:p>
    <w:p w14:paraId="237BF95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error.printStackTrace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66187B4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calcularTiempoAproximado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//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fallback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si </w:t>
      </w:r>
      <w:proofErr w:type="spellStart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walking</w:t>
      </w:r>
      <w:proofErr w:type="spellEnd"/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también falla</w:t>
      </w:r>
    </w:p>
    <w:p w14:paraId="543D5CD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                 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});</w:t>
      </w:r>
    </w:p>
    <w:p w14:paraId="51201B2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queue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.add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walkingRequest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57BE2F4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 xml:space="preserve">}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else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{</w:t>
      </w:r>
    </w:p>
    <w:p w14:paraId="3627E87E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     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calcularTiempoAproximado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mostrar tiempo aproximado</w:t>
      </w:r>
    </w:p>
    <w:p w14:paraId="340F0AB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401B836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return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7A8D97C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}</w:t>
      </w:r>
    </w:p>
    <w:p w14:paraId="2503B8EE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1ADA590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Procesar la respuesta normalmente</w:t>
      </w:r>
    </w:p>
    <w:p w14:paraId="45954D56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procesarRespuestaRuta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response,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0BC4AB2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12E6682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 xml:space="preserve">}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catch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Exception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e) {</w:t>
      </w:r>
    </w:p>
    <w:p w14:paraId="2C37A05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e.printStackTrace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6D0E746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calcularTiempoAproximado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5E9494F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}</w:t>
      </w:r>
    </w:p>
    <w:p w14:paraId="0523CA2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},</w:t>
      </w:r>
    </w:p>
    <w:p w14:paraId="4910299E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error -&gt; {</w:t>
      </w:r>
    </w:p>
    <w:p w14:paraId="0C19634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error.printStackTrace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();</w:t>
      </w:r>
    </w:p>
    <w:p w14:paraId="4501415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calcularTiempoAproximado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origen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destino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5C34EEE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}</w:t>
      </w:r>
    </w:p>
    <w:p w14:paraId="75BD687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  );</w:t>
      </w:r>
    </w:p>
    <w:p w14:paraId="7E5D433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queue.add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request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5AE898C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2839F79D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52DD1C66" w14:textId="77777777" w:rsidR="00B01794" w:rsidRDefault="00000000">
      <w:pPr>
        <w:spacing w:before="240" w:after="240"/>
        <w:rPr>
          <w:b/>
          <w:sz w:val="24"/>
          <w:szCs w:val="24"/>
        </w:rPr>
      </w:pPr>
      <w:r>
        <w:rPr>
          <w:rFonts w:ascii="Andika" w:eastAsia="Andika" w:hAnsi="Andika" w:cs="Andika"/>
          <w:b/>
          <w:sz w:val="24"/>
          <w:szCs w:val="24"/>
        </w:rPr>
        <w:t>3️⃣ Calcular tiempo aproximado</w:t>
      </w:r>
      <w:r>
        <w:rPr>
          <w:rFonts w:ascii="Andika" w:eastAsia="Andika" w:hAnsi="Andika" w:cs="Andika"/>
          <w:b/>
          <w:sz w:val="24"/>
          <w:szCs w:val="24"/>
        </w:rPr>
        <w:br/>
        <w:t xml:space="preserve">  Se implementó un cálculo del tiempo estimado de traslado según el modo de transporte (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walking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bicycling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driving</w:t>
      </w:r>
      <w:proofErr w:type="spellEnd"/>
      <w:r>
        <w:rPr>
          <w:b/>
          <w:sz w:val="24"/>
          <w:szCs w:val="24"/>
        </w:rPr>
        <w:t xml:space="preserve">). Se consideran velocidad promedio y factores de ajuste para simular condiciones reales y se muestra en un </w:t>
      </w:r>
      <w:proofErr w:type="spellStart"/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TextView</w:t>
      </w:r>
      <w:proofErr w:type="spellEnd"/>
      <w:r>
        <w:rPr>
          <w:b/>
          <w:sz w:val="24"/>
          <w:szCs w:val="24"/>
        </w:rPr>
        <w:t>.</w:t>
      </w:r>
    </w:p>
    <w:p w14:paraId="07975125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Fragmento de código:</w:t>
      </w:r>
    </w:p>
    <w:p w14:paraId="5310B4F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private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void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56A8F5"/>
          <w:sz w:val="20"/>
          <w:szCs w:val="20"/>
        </w:rPr>
        <w:t>calcularTiempoAproximado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origen,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LatLng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destino) {</w:t>
      </w:r>
    </w:p>
    <w:p w14:paraId="42FBF865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float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] distancia =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float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[</w:t>
      </w:r>
      <w:proofErr w:type="gramEnd"/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1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];</w:t>
      </w:r>
    </w:p>
    <w:p w14:paraId="5775142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Location.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distanceBetween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</w:p>
    <w:p w14:paraId="419317B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origen.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latitude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origen.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longitude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</w:t>
      </w:r>
    </w:p>
    <w:p w14:paraId="4302023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destino.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latitude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destino.</w:t>
      </w:r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longitude</w:t>
      </w:r>
      <w:proofErr w:type="spellEnd"/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,</w:t>
      </w:r>
    </w:p>
    <w:p w14:paraId="3F1B513E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  <w:t>distancia</w:t>
      </w:r>
    </w:p>
    <w:p w14:paraId="160894E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);</w:t>
      </w:r>
    </w:p>
    <w:p w14:paraId="6244886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7A30C8C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velocidadMps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3C9273F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switch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modoTransporte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{</w:t>
      </w:r>
    </w:p>
    <w:p w14:paraId="5976F10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driving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:</w:t>
      </w:r>
    </w:p>
    <w:p w14:paraId="4309FC9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velocidadMps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4.17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~15 km/h promedio urbano realista</w:t>
      </w:r>
    </w:p>
    <w:p w14:paraId="712B7B7A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2C2CDCA0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case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bicycling</w:t>
      </w:r>
      <w:proofErr w:type="spellEnd"/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:</w:t>
      </w:r>
    </w:p>
    <w:p w14:paraId="5018AFC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velocidadMps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2.78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~10 km/h</w:t>
      </w:r>
    </w:p>
    <w:p w14:paraId="5E1C5456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7FDC486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default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:</w:t>
      </w:r>
    </w:p>
    <w:p w14:paraId="40D347A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velocidadMps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1.11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~4 km/h caminando</w:t>
      </w:r>
    </w:p>
    <w:p w14:paraId="046FB0A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break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4BD89CE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}</w:t>
      </w:r>
    </w:p>
    <w:p w14:paraId="50075601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447B3E4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Factor por curvas, semáforos, tráfico</w:t>
      </w:r>
    </w:p>
    <w:p w14:paraId="4711026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factorCurvas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 xml:space="preserve">1.10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Math.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random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() *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0.15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+10% a +25% en carro</w:t>
      </w:r>
    </w:p>
    <w:p w14:paraId="72973197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double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factorAleatorio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 xml:space="preserve">0.95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Math.</w:t>
      </w:r>
      <w:r>
        <w:rPr>
          <w:rFonts w:ascii="Courier New" w:eastAsia="Courier New" w:hAnsi="Courier New" w:cs="Courier New"/>
          <w:b/>
          <w:i/>
          <w:color w:val="BCBEC4"/>
          <w:sz w:val="20"/>
          <w:szCs w:val="20"/>
        </w:rPr>
        <w:t>random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() *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0.10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>// ±5%</w:t>
      </w:r>
    </w:p>
    <w:p w14:paraId="2D5662D2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</w:t>
      </w:r>
    </w:p>
    <w:p w14:paraId="6619DA98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7A7E85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velocidadMps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*=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factorAleatorio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/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factorCurvas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08E3DDED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28C5855F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tiempoSegundos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(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)(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distancia[</w:t>
      </w:r>
      <w:proofErr w:type="gramEnd"/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] /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velocidadMps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3C9A50C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horas =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tiempoSegundos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/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3600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071A804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>int</w:t>
      </w:r>
      <w:proofErr w:type="spellEnd"/>
      <w:r>
        <w:rPr>
          <w:rFonts w:ascii="Courier New" w:eastAsia="Courier New" w:hAnsi="Courier New" w:cs="Courier New"/>
          <w:b/>
          <w:color w:val="CF8E6D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minutos = (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tiempoSegundos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%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3600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) /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60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;</w:t>
      </w:r>
    </w:p>
    <w:p w14:paraId="1EB8A373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</w:p>
    <w:p w14:paraId="2C634354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String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tiempoTexto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= (horas &gt; </w:t>
      </w:r>
      <w:r>
        <w:rPr>
          <w:rFonts w:ascii="Courier New" w:eastAsia="Courier New" w:hAnsi="Courier New" w:cs="Courier New"/>
          <w:b/>
          <w:color w:val="2AACB8"/>
          <w:sz w:val="20"/>
          <w:szCs w:val="20"/>
        </w:rPr>
        <w:t>0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?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(horas 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 h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minutos 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 min"</w:t>
      </w:r>
      <w:proofErr w:type="gram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 :</w:t>
      </w:r>
      <w:proofErr w:type="gram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(minutos + 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>" min"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771AAB1B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b/>
          <w:color w:val="C77DBB"/>
          <w:sz w:val="20"/>
          <w:szCs w:val="20"/>
        </w:rPr>
        <w:t>tvTiempo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.setText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AAB73"/>
          <w:sz w:val="20"/>
          <w:szCs w:val="20"/>
        </w:rPr>
        <w:t xml:space="preserve">"Tiempo estimado aprox.: " </w:t>
      </w: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 xml:space="preserve">+ </w:t>
      </w:r>
      <w:proofErr w:type="spellStart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tiempoTexto</w:t>
      </w:r>
      <w:proofErr w:type="spellEnd"/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);</w:t>
      </w:r>
    </w:p>
    <w:p w14:paraId="5523107C" w14:textId="77777777" w:rsidR="00B01794" w:rsidRDefault="00000000">
      <w:pPr>
        <w:shd w:val="clear" w:color="auto" w:fill="1E1F22"/>
        <w:spacing w:before="240" w:after="240"/>
        <w:jc w:val="center"/>
        <w:rPr>
          <w:rFonts w:ascii="Courier New" w:eastAsia="Courier New" w:hAnsi="Courier New" w:cs="Courier New"/>
          <w:b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b/>
          <w:color w:val="BCBEC4"/>
          <w:sz w:val="20"/>
          <w:szCs w:val="20"/>
        </w:rPr>
        <w:t>}</w:t>
      </w:r>
    </w:p>
    <w:p w14:paraId="3D3C519E" w14:textId="77777777" w:rsidR="00B01794" w:rsidRDefault="0000000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4E13FBCE" w14:textId="77777777" w:rsidR="00B01794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FAFECC4" w14:textId="77777777" w:rsidR="00B01794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4B1B20BA" w14:textId="77777777" w:rsidR="00B01794" w:rsidRDefault="00B01794">
      <w:pPr>
        <w:spacing w:before="240" w:after="240"/>
        <w:jc w:val="center"/>
        <w:rPr>
          <w:sz w:val="24"/>
          <w:szCs w:val="24"/>
        </w:rPr>
      </w:pPr>
    </w:p>
    <w:p w14:paraId="6AC34D6B" w14:textId="77777777" w:rsidR="00B01794" w:rsidRDefault="00B01794">
      <w:pPr>
        <w:spacing w:before="240" w:after="240"/>
        <w:jc w:val="center"/>
        <w:rPr>
          <w:sz w:val="24"/>
          <w:szCs w:val="24"/>
        </w:rPr>
        <w:sectPr w:rsidR="00B01794">
          <w:pgSz w:w="11909" w:h="16834"/>
          <w:pgMar w:top="1440" w:right="1440" w:bottom="1440" w:left="1440" w:header="720" w:footer="720" w:gutter="0"/>
          <w:cols w:space="720"/>
        </w:sectPr>
      </w:pPr>
    </w:p>
    <w:p w14:paraId="617DF782" w14:textId="77777777" w:rsidR="00B01794" w:rsidRDefault="00000000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BURNDOWN CHART</w:t>
      </w:r>
    </w:p>
    <w:p w14:paraId="388D16CF" w14:textId="77777777" w:rsidR="00B01794" w:rsidRDefault="00B01794">
      <w:pPr>
        <w:spacing w:before="240" w:after="240"/>
        <w:rPr>
          <w:sz w:val="24"/>
          <w:szCs w:val="24"/>
        </w:rPr>
      </w:pPr>
    </w:p>
    <w:p w14:paraId="17B0E236" w14:textId="39C78627" w:rsidR="00B01794" w:rsidRDefault="00DC20B0">
      <w:pPr>
        <w:spacing w:before="240" w:after="24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6725811" wp14:editId="5BA94C1B">
            <wp:extent cx="4572000" cy="2743200"/>
            <wp:effectExtent l="0" t="0" r="0" b="0"/>
            <wp:docPr id="34349718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4BDD0D02-0AE4-65EC-8826-FD6DBCEF937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77E2F161" w14:textId="77777777" w:rsidR="00B01794" w:rsidRDefault="00B01794"/>
    <w:p w14:paraId="5853062E" w14:textId="77777777" w:rsidR="00B01794" w:rsidRDefault="00B01794">
      <w:pPr>
        <w:rPr>
          <w:b/>
        </w:rPr>
      </w:pPr>
    </w:p>
    <w:tbl>
      <w:tblPr>
        <w:tblStyle w:val="a3"/>
        <w:tblW w:w="1395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82"/>
        <w:gridCol w:w="1237"/>
        <w:gridCol w:w="1570"/>
        <w:gridCol w:w="2630"/>
        <w:gridCol w:w="2645"/>
        <w:gridCol w:w="2645"/>
        <w:gridCol w:w="2645"/>
      </w:tblGrid>
      <w:tr w:rsidR="00B01794" w14:paraId="7A20F023" w14:textId="77777777">
        <w:trPr>
          <w:trHeight w:val="315"/>
        </w:trPr>
        <w:tc>
          <w:tcPr>
            <w:tcW w:w="5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20FAF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t>N°</w:t>
            </w:r>
            <w:proofErr w:type="spellEnd"/>
          </w:p>
        </w:tc>
        <w:tc>
          <w:tcPr>
            <w:tcW w:w="1237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47961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Responsable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54CB96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Actividades - HU</w:t>
            </w:r>
          </w:p>
        </w:tc>
        <w:tc>
          <w:tcPr>
            <w:tcW w:w="2629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A4C2F4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13294A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Nombre</w:t>
            </w:r>
          </w:p>
        </w:tc>
        <w:tc>
          <w:tcPr>
            <w:tcW w:w="2644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EA99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23BE0B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Por hacer</w:t>
            </w:r>
          </w:p>
        </w:tc>
        <w:tc>
          <w:tcPr>
            <w:tcW w:w="2644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3E94BF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Haciendo</w:t>
            </w:r>
          </w:p>
        </w:tc>
        <w:tc>
          <w:tcPr>
            <w:tcW w:w="2644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DD3AAE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Hecho</w:t>
            </w:r>
          </w:p>
        </w:tc>
      </w:tr>
      <w:tr w:rsidR="00B01794" w14:paraId="60D35E4F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A9612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1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016E9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Luis Cristian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7BE660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HU-08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41C2C7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Implementar leyenda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9EDDD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6F927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110AAD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Implementar leyenda</w:t>
            </w:r>
          </w:p>
        </w:tc>
      </w:tr>
      <w:tr w:rsidR="00B01794" w14:paraId="7CB7681B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5DB86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2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53652B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Luis Cristian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5CF304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HU-09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E3DCD5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Configurar capas inseguras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9BC54D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ECE05B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67E48B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Configurar capas inseguras</w:t>
            </w:r>
          </w:p>
        </w:tc>
      </w:tr>
      <w:tr w:rsidR="00B01794" w14:paraId="1E501F6C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21DC2E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lastRenderedPageBreak/>
              <w:t>3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089AAA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Luis Cristian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22505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HU-09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6FDDC3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Colorear mapa por riesgo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9B4D5F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F3EC95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C7FD6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Colorear mapa por riesgo</w:t>
            </w:r>
          </w:p>
        </w:tc>
      </w:tr>
      <w:tr w:rsidR="00B01794" w14:paraId="584AC3C7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D23A05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4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0885BE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Frank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FF9F26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HU-09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9261C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Asociar datos con reportes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87C795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005694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62F2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Asociar datos con reportes</w:t>
            </w:r>
          </w:p>
        </w:tc>
      </w:tr>
      <w:tr w:rsidR="00B01794" w14:paraId="70705B24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458B60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5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00B2CC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Frank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D81C8A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HU-31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CBD192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Implementar selector de idioma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339632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15D2EE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49DB57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Implementar selector de idioma</w:t>
            </w:r>
          </w:p>
        </w:tc>
      </w:tr>
      <w:tr w:rsidR="00B01794" w14:paraId="7F2E8325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65594F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6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1FEE76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Frank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0BF8A4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HU-31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4E61E7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Mostrar lugares turísticos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0EA8D8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703CB6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5EE94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Mostrar lugares turísticos</w:t>
            </w:r>
          </w:p>
        </w:tc>
      </w:tr>
      <w:tr w:rsidR="00B01794" w14:paraId="1EFFF7F2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6A2B69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7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10367C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t>Jhon</w:t>
            </w:r>
            <w:proofErr w:type="spellEnd"/>
            <w:r>
              <w:t xml:space="preserve"> Cristian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06F6A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HU-31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30788D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 xml:space="preserve">Filtrar </w:t>
            </w:r>
            <w:proofErr w:type="spellStart"/>
            <w:r>
              <w:t>info</w:t>
            </w:r>
            <w:proofErr w:type="spellEnd"/>
            <w:r>
              <w:t xml:space="preserve"> relevante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D6893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F1C7D0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8B4C6D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 xml:space="preserve">Filtrar </w:t>
            </w:r>
            <w:proofErr w:type="spellStart"/>
            <w:r>
              <w:t>info</w:t>
            </w:r>
            <w:proofErr w:type="spellEnd"/>
            <w:r>
              <w:t xml:space="preserve"> relevante</w:t>
            </w:r>
          </w:p>
        </w:tc>
      </w:tr>
      <w:tr w:rsidR="00B01794" w14:paraId="5D1D16B2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D7CC9D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8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D18ABC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t>Jhon</w:t>
            </w:r>
            <w:proofErr w:type="spellEnd"/>
            <w:r>
              <w:t xml:space="preserve"> Cristian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C4371F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HU-10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837E85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Configurar API de rutas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99A17D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504D6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276A13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Configurar API de rutas</w:t>
            </w:r>
          </w:p>
        </w:tc>
      </w:tr>
      <w:tr w:rsidR="00B01794" w14:paraId="50734AFD" w14:textId="77777777">
        <w:trPr>
          <w:trHeight w:val="600"/>
        </w:trPr>
        <w:tc>
          <w:tcPr>
            <w:tcW w:w="582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FC828E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9</w:t>
            </w:r>
          </w:p>
        </w:tc>
        <w:tc>
          <w:tcPr>
            <w:tcW w:w="123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295DE6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proofErr w:type="spellStart"/>
            <w:r>
              <w:t>Jhon</w:t>
            </w:r>
            <w:proofErr w:type="spellEnd"/>
            <w:r>
              <w:t xml:space="preserve"> Cristian</w:t>
            </w:r>
          </w:p>
        </w:tc>
        <w:tc>
          <w:tcPr>
            <w:tcW w:w="157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041201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HU-10</w:t>
            </w:r>
          </w:p>
        </w:tc>
        <w:tc>
          <w:tcPr>
            <w:tcW w:w="2629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3374D9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Calcular tiempo</w:t>
            </w: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16836C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BC90DE" w14:textId="77777777" w:rsidR="00B01794" w:rsidRDefault="00B01794">
            <w:pPr>
              <w:widowControl w:val="0"/>
              <w:jc w:val="center"/>
              <w:rPr>
                <w:sz w:val="20"/>
                <w:szCs w:val="20"/>
              </w:rPr>
            </w:pPr>
          </w:p>
        </w:tc>
        <w:tc>
          <w:tcPr>
            <w:tcW w:w="264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0E44D4" w14:textId="77777777" w:rsidR="00B01794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t>Calcular tiempo</w:t>
            </w:r>
          </w:p>
        </w:tc>
      </w:tr>
    </w:tbl>
    <w:p w14:paraId="7210B1CF" w14:textId="77777777" w:rsidR="00B01794" w:rsidRDefault="00B01794">
      <w:pPr>
        <w:rPr>
          <w:b/>
        </w:rPr>
      </w:pPr>
    </w:p>
    <w:sectPr w:rsidR="00B01794">
      <w:pgSz w:w="16834" w:h="11909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EE1238" w14:textId="77777777" w:rsidR="000F6CD6" w:rsidRDefault="000F6CD6">
      <w:pPr>
        <w:spacing w:line="240" w:lineRule="auto"/>
      </w:pPr>
      <w:r>
        <w:separator/>
      </w:r>
    </w:p>
  </w:endnote>
  <w:endnote w:type="continuationSeparator" w:id="0">
    <w:p w14:paraId="79A00B78" w14:textId="77777777" w:rsidR="000F6CD6" w:rsidRDefault="000F6C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364C2B-D968-4AAC-B3F2-25035079A950}"/>
    <w:embedBold r:id="rId2" w:fontKey="{294C50B0-6CB3-445B-849E-72514DA297BF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E142EF6E-4376-445F-97D3-004C3BA52457}"/>
    <w:embedBold r:id="rId4" w:fontKey="{1AEC403A-4354-4CC5-883A-4E3F3D369F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Andika">
    <w:charset w:val="00"/>
    <w:family w:val="auto"/>
    <w:pitch w:val="default"/>
    <w:embedRegular r:id="rId5" w:fontKey="{F3B5FF2D-66EF-4799-9116-8F0AC5FEB880}"/>
    <w:embedBold r:id="rId6" w:fontKey="{7A4DC10C-F9CD-47EB-A286-FDBA075668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05AEA89-BB13-41D4-84D5-F208C7B31FE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DDE0D" w14:textId="77777777" w:rsidR="000F6CD6" w:rsidRDefault="000F6CD6">
      <w:pPr>
        <w:spacing w:line="240" w:lineRule="auto"/>
      </w:pPr>
      <w:r>
        <w:separator/>
      </w:r>
    </w:p>
  </w:footnote>
  <w:footnote w:type="continuationSeparator" w:id="0">
    <w:p w14:paraId="0DFB112B" w14:textId="77777777" w:rsidR="000F6CD6" w:rsidRDefault="000F6C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A3D477" w14:textId="77777777" w:rsidR="00B01794" w:rsidRDefault="00B01794">
    <w:pPr>
      <w:spacing w:before="240" w:after="240"/>
      <w:jc w:val="center"/>
      <w:rPr>
        <w:sz w:val="24"/>
        <w:szCs w:val="24"/>
      </w:rPr>
    </w:pPr>
  </w:p>
  <w:p w14:paraId="661ABEC2" w14:textId="77777777" w:rsidR="00B01794" w:rsidRDefault="00B01794">
    <w:pPr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D4571C"/>
    <w:multiLevelType w:val="multilevel"/>
    <w:tmpl w:val="0C30EF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774435"/>
    <w:multiLevelType w:val="multilevel"/>
    <w:tmpl w:val="B9D253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E730C2E"/>
    <w:multiLevelType w:val="multilevel"/>
    <w:tmpl w:val="F3E2BFF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7CA05904"/>
    <w:multiLevelType w:val="multilevel"/>
    <w:tmpl w:val="82847B48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136942988">
    <w:abstractNumId w:val="0"/>
  </w:num>
  <w:num w:numId="2" w16cid:durableId="281378769">
    <w:abstractNumId w:val="2"/>
  </w:num>
  <w:num w:numId="3" w16cid:durableId="1616861772">
    <w:abstractNumId w:val="3"/>
  </w:num>
  <w:num w:numId="4" w16cid:durableId="399720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1794"/>
    <w:rsid w:val="000F6CD6"/>
    <w:rsid w:val="00B01794"/>
    <w:rsid w:val="00BB3427"/>
    <w:rsid w:val="00DC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6FFBF4"/>
  <w15:docId w15:val="{8E32C73C-8263-47B0-8E60-61CEC6087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rcas\Documents\Libro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PE"/>
              <a:t>Sprint 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Hoja1!$F$27</c:f>
              <c:strCache>
                <c:ptCount val="1"/>
                <c:pt idx="0">
                  <c:v>actividades realizadas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Hoja1!$E$28:$E$34</c:f>
              <c:strCache>
                <c:ptCount val="7"/>
                <c:pt idx="0">
                  <c:v>lunes</c:v>
                </c:pt>
                <c:pt idx="1">
                  <c:v>martes</c:v>
                </c:pt>
                <c:pt idx="2">
                  <c:v>miercoles</c:v>
                </c:pt>
                <c:pt idx="3">
                  <c:v>jueves</c:v>
                </c:pt>
                <c:pt idx="4">
                  <c:v>viernes</c:v>
                </c:pt>
                <c:pt idx="5">
                  <c:v>sabado</c:v>
                </c:pt>
                <c:pt idx="6">
                  <c:v>domingo</c:v>
                </c:pt>
              </c:strCache>
            </c:strRef>
          </c:cat>
          <c:val>
            <c:numRef>
              <c:f>Hoja1!$F$28:$F$34</c:f>
              <c:numCache>
                <c:formatCode>General</c:formatCode>
                <c:ptCount val="7"/>
                <c:pt idx="0">
                  <c:v>9</c:v>
                </c:pt>
                <c:pt idx="1">
                  <c:v>9</c:v>
                </c:pt>
                <c:pt idx="2">
                  <c:v>9</c:v>
                </c:pt>
                <c:pt idx="3">
                  <c:v>5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2D4-40E8-ACF0-DCDAF10E7D72}"/>
            </c:ext>
          </c:extLst>
        </c:ser>
        <c:ser>
          <c:idx val="1"/>
          <c:order val="1"/>
          <c:tx>
            <c:strRef>
              <c:f>Hoja1!$G$27</c:f>
              <c:strCache>
                <c:ptCount val="1"/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Hoja1!$E$28:$E$34</c:f>
              <c:strCache>
                <c:ptCount val="7"/>
                <c:pt idx="0">
                  <c:v>lunes</c:v>
                </c:pt>
                <c:pt idx="1">
                  <c:v>martes</c:v>
                </c:pt>
                <c:pt idx="2">
                  <c:v>miercoles</c:v>
                </c:pt>
                <c:pt idx="3">
                  <c:v>jueves</c:v>
                </c:pt>
                <c:pt idx="4">
                  <c:v>viernes</c:v>
                </c:pt>
                <c:pt idx="5">
                  <c:v>sabado</c:v>
                </c:pt>
                <c:pt idx="6">
                  <c:v>domingo</c:v>
                </c:pt>
              </c:strCache>
            </c:strRef>
          </c:cat>
          <c:val>
            <c:numRef>
              <c:f>Hoja1!$G$28:$G$34</c:f>
              <c:numCache>
                <c:formatCode>General</c:formatCode>
                <c:ptCount val="7"/>
                <c:pt idx="0">
                  <c:v>9</c:v>
                </c:pt>
                <c:pt idx="1">
                  <c:v>8</c:v>
                </c:pt>
                <c:pt idx="2">
                  <c:v>7</c:v>
                </c:pt>
                <c:pt idx="3">
                  <c:v>6</c:v>
                </c:pt>
                <c:pt idx="4">
                  <c:v>5</c:v>
                </c:pt>
                <c:pt idx="5">
                  <c:v>4</c:v>
                </c:pt>
                <c:pt idx="6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52D4-40E8-ACF0-DCDAF10E7D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80279887"/>
        <c:axId val="1780278927"/>
      </c:lineChart>
      <c:catAx>
        <c:axId val="17802798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780278927"/>
        <c:crosses val="autoZero"/>
        <c:auto val="1"/>
        <c:lblAlgn val="ctr"/>
        <c:lblOffset val="100"/>
        <c:noMultiLvlLbl val="0"/>
      </c:catAx>
      <c:valAx>
        <c:axId val="17802789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PE"/>
          </a:p>
        </c:txPr>
        <c:crossAx val="17802798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PE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PE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3092</Words>
  <Characters>17007</Characters>
  <Application>Microsoft Office Word</Application>
  <DocSecurity>0</DocSecurity>
  <Lines>141</Lines>
  <Paragraphs>40</Paragraphs>
  <ScaleCrop>false</ScaleCrop>
  <Company/>
  <LinksUpToDate>false</LinksUpToDate>
  <CharactersWithSpaces>20059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 Castillo Ccanto</dc:creator>
  <cp:lastModifiedBy>FRANK CASTILLO CCANTO</cp:lastModifiedBy>
  <cp:revision>2</cp:revision>
  <dcterms:created xsi:type="dcterms:W3CDTF">2025-10-10T17:30:00Z</dcterms:created>
  <dcterms:modified xsi:type="dcterms:W3CDTF">2025-10-10T17:30:00Z</dcterms:modified>
</cp:coreProperties>
</file>