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="266.4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3625688" cy="95266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5688" cy="952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" w:line="266.4" w:lineRule="auto"/>
        <w:ind w:left="20" w:firstLine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“AÑO DE LA RECUPERACIÓN Y CONSOLIDACIÓN DE LA ECONOMÍA PERUANA”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20" w:line="256.8" w:lineRule="auto"/>
        <w:ind w:left="80" w:firstLine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0" w:line="256.8" w:lineRule="auto"/>
        <w:ind w:left="80" w:firstLine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" w:line="256.8" w:lineRule="auto"/>
        <w:ind w:left="80" w:firstLine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spacing w:after="20" w:before="0" w:line="276" w:lineRule="auto"/>
        <w:ind w:left="1140" w:firstLine="0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s3azqbmahpas" w:id="0"/>
      <w:bookmarkEnd w:id="0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FACULTAD DE INGENIERÍA DE SISTEMAS E INFORMATICA</w:t>
      </w:r>
    </w:p>
    <w:p w:rsidR="00000000" w:rsidDel="00000000" w:rsidP="00000000" w:rsidRDefault="00000000" w:rsidRPr="00000000" w14:paraId="00000007">
      <w:pPr>
        <w:spacing w:after="20" w:line="256.8" w:lineRule="auto"/>
        <w:ind w:left="80" w:firstLine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line="256.8" w:lineRule="auto"/>
        <w:ind w:left="8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91.0" w:type="dxa"/>
        <w:jc w:val="left"/>
        <w:tblInd w:w="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91"/>
        <w:tblGridChange w:id="0">
          <w:tblGrid>
            <w:gridCol w:w="8991"/>
          </w:tblGrid>
        </w:tblGridChange>
      </w:tblGrid>
      <w:tr>
        <w:trPr>
          <w:cantSplit w:val="0"/>
          <w:trHeight w:val="601.767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SPRINT 3</w:t>
            </w:r>
          </w:p>
        </w:tc>
      </w:tr>
    </w:tbl>
    <w:p w:rsidR="00000000" w:rsidDel="00000000" w:rsidP="00000000" w:rsidRDefault="00000000" w:rsidRPr="00000000" w14:paraId="0000000A">
      <w:pPr>
        <w:spacing w:line="256.8" w:lineRule="auto"/>
        <w:ind w:left="8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0B">
      <w:pPr>
        <w:spacing w:after="20" w:line="256.8" w:lineRule="auto"/>
        <w:ind w:left="8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0" w:line="256.8" w:lineRule="auto"/>
        <w:ind w:left="80" w:firstLine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Docente: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    Estrada Sanchez Americo</w:t>
      </w:r>
    </w:p>
    <w:p w:rsidR="00000000" w:rsidDel="00000000" w:rsidP="00000000" w:rsidRDefault="00000000" w:rsidRPr="00000000" w14:paraId="0000000E">
      <w:pPr>
        <w:spacing w:after="20" w:line="256.8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" w:line="256.8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" w:line="256.8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" w:line="256.8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Curso:      </w:t>
        <w:tab/>
        <w:t xml:space="preserve">      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Taller de Proyectos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" w:line="256.8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0" w:line="256.8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0" w:line="256.8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Alumno: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240" w:line="276" w:lineRule="auto"/>
        <w:ind w:left="216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Rafaele Huaman Luis Cristian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Castillo Ccanto Frank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240" w:before="0" w:beforeAutospacing="0" w:line="276" w:lineRule="auto"/>
        <w:ind w:left="216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Espetia Mamani Jhon Cristian</w:t>
      </w:r>
    </w:p>
    <w:p w:rsidR="00000000" w:rsidDel="00000000" w:rsidP="00000000" w:rsidRDefault="00000000" w:rsidRPr="00000000" w14:paraId="00000018">
      <w:pPr>
        <w:spacing w:after="240" w:before="240" w:line="276" w:lineRule="auto"/>
        <w:ind w:left="2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="276" w:lineRule="auto"/>
        <w:ind w:left="18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" w:line="256.8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" w:line="256.8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" w:line="256.8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" w:line="256.8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56.8" w:lineRule="auto"/>
        <w:jc w:val="center"/>
        <w:rPr>
          <w:rFonts w:ascii="Calibri" w:cs="Calibri" w:eastAsia="Calibri" w:hAnsi="Calibri"/>
          <w:sz w:val="24"/>
          <w:szCs w:val="24"/>
        </w:rPr>
        <w:sectPr>
          <w:headerReference r:id="rId7" w:type="default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Cusco - 2025</w:t>
      </w:r>
    </w:p>
    <w:p w:rsidR="00000000" w:rsidDel="00000000" w:rsidP="00000000" w:rsidRDefault="00000000" w:rsidRPr="00000000" w14:paraId="0000001F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SPRINT 3 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4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0"/>
        <w:gridCol w:w="990"/>
        <w:gridCol w:w="4275"/>
        <w:gridCol w:w="2250"/>
        <w:tblGridChange w:id="0">
          <w:tblGrid>
            <w:gridCol w:w="900"/>
            <w:gridCol w:w="990"/>
            <w:gridCol w:w="4275"/>
            <w:gridCol w:w="225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#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HU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Actividad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Tiempo(h)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HU-08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Implementar leyenda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0.50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HU-09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Configurar capas inseguras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1.75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HU-09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Colorear mapa por riesgo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2.00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HU-09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Asociar datos con reportes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2.75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HU-31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Implementar selector de idioma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2.15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HU-31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Mostrar lugares turísticos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2.00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HU-31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Filtrar info relevante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1.50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HU-10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Configurar API de rutas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1.75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HU-10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Calcular tiempo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1.50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Total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14.40</w:t>
            </w:r>
          </w:p>
        </w:tc>
      </w:tr>
    </w:tbl>
    <w:p w:rsidR="00000000" w:rsidDel="00000000" w:rsidP="00000000" w:rsidRDefault="00000000" w:rsidRPr="00000000" w14:paraId="0000004D">
      <w:pPr>
        <w:spacing w:after="240" w:before="240" w:lineRule="auto"/>
        <w:jc w:val="center"/>
        <w:rPr>
          <w:sz w:val="24"/>
          <w:szCs w:val="24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keepNext w:val="0"/>
        <w:keepLines w:val="0"/>
        <w:spacing w:before="480" w:lineRule="auto"/>
        <w:jc w:val="center"/>
        <w:rPr>
          <w:b w:val="1"/>
          <w:sz w:val="46"/>
          <w:szCs w:val="46"/>
        </w:rPr>
      </w:pPr>
      <w:bookmarkStart w:colFirst="0" w:colLast="0" w:name="_7zrc901phznt" w:id="1"/>
      <w:bookmarkEnd w:id="1"/>
      <w:r w:rsidDel="00000000" w:rsidR="00000000" w:rsidRPr="00000000">
        <w:rPr>
          <w:b w:val="1"/>
          <w:sz w:val="46"/>
          <w:szCs w:val="46"/>
          <w:rtl w:val="0"/>
        </w:rPr>
        <w:t xml:space="preserve">Documentación Parte I</w:t>
      </w:r>
    </w:p>
    <w:p w:rsidR="00000000" w:rsidDel="00000000" w:rsidP="00000000" w:rsidRDefault="00000000" w:rsidRPr="00000000" w14:paraId="0000004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rs6pohh8lue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Objetivo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Mostrar en el mapa las zonas seguras e inseguras, colorear según nivel de riesgo y agregar una leyenda para que el usuario entienda los colores.</w:t>
      </w:r>
    </w:p>
    <w:p w:rsidR="00000000" w:rsidDel="00000000" w:rsidP="00000000" w:rsidRDefault="00000000" w:rsidRPr="00000000" w14:paraId="0000005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8ac2s5r36z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1. Implementación</w:t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uih9jhvf61o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a) Colorear mapa según riesgo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dibujan círculos sobre el mapa con colores distintos según el nivel de riesgo: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private void dibujarZonasPorRiesgo() {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ab/>
        <w:t xml:space="preserve">if(mMap == null) return;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ab/>
        <w:t xml:space="preserve">LatLng[] zonas = {zonaSegura, zonaPeligrosa};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ab/>
        <w:t xml:space="preserve">int[] riesgos = {1, 3}; // 1 = bajo, 3 = alto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ab/>
        <w:t xml:space="preserve">for (int i = 0; i &lt; zonas.length; i++) {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</w:t>
        <w:tab/>
        <w:t xml:space="preserve">int color;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</w:t>
        <w:tab/>
        <w:t xml:space="preserve">switch (riesgos[i]) {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</w:t>
        <w:tab/>
        <w:t xml:space="preserve">case 1: color = Color.parseColor("#5533FF33"); break; // Verde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</w:t>
        <w:tab/>
        <w:t xml:space="preserve">case 2: color = Color.parseColor("#55FFA500"); break; // Naranja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</w:t>
        <w:tab/>
        <w:t xml:space="preserve">default: color = Color.parseColor("#55FF3333"); break; // Rojo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</w:t>
        <w:tab/>
        <w:t xml:space="preserve">mMap.addCircle(new CircleOptions()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    </w:t>
        <w:tab/>
        <w:t xml:space="preserve">.center(zonas[i])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    </w:t>
        <w:tab/>
        <w:t xml:space="preserve">.radius(100)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    </w:t>
        <w:tab/>
        <w:t xml:space="preserve">.strokeColor(color)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    </w:t>
        <w:tab/>
        <w:t xml:space="preserve">.fillColor(color));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j34f251ul3i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b) Configurar capas inseguras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agregan marcadores y se permite reportar nuevas zonas inseguras al tocar el mapa: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mMap.setOnMapClickListener(latLng -&gt; {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ab/>
        <w:t xml:space="preserve">Reporte reporte = new Reporte(latLng.latitude, latLng.longitude, "Reportado por usuario");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db.collection("reportes").add(reporte);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ab/>
        <w:t xml:space="preserve">mMap.addMarker(new MarkerOptions().position(latLng).title("Reporte enviado"));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ab/>
        <w:t xml:space="preserve">NotificacionHelper.mostrar(requireContext(),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</w:t>
        <w:tab/>
        <w:t xml:space="preserve">"Has reportado una zona: " + latLng.latitude + ", " + latLng.longitude);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07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yay754cv66c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c) Implementar leyenda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agrega una vista flotante con leyenda sobre el mapa: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FrameLayout mapContainer = getView().findViewById(R.id.mapContainer);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View legendView = LayoutInflater.from(getContext())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.inflate(R.layout.legend_layout, mapContainer, false);</w:t>
      </w:r>
    </w:p>
    <w:p w:rsidR="00000000" w:rsidDel="00000000" w:rsidP="00000000" w:rsidRDefault="00000000" w:rsidRPr="00000000" w14:paraId="0000007B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mapContainer.addView(legendView);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wgqnzwx4uwy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2. Observaciones</w:t>
      </w:r>
    </w:p>
    <w:p w:rsidR="00000000" w:rsidDel="00000000" w:rsidP="00000000" w:rsidRDefault="00000000" w:rsidRPr="00000000" w14:paraId="0000007F">
      <w:pPr>
        <w:spacing w:befor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4"/>
          <w:szCs w:val="24"/>
          <w:rtl w:val="0"/>
        </w:rPr>
        <w:t xml:space="preserve">Verde = zona segura, rojo = zona de alto riesgo, naranja = riesgo medio.</w:t>
        <w:br w:type="textWrapping"/>
        <w:br w:type="textWrapping"/>
      </w:r>
    </w:p>
    <w:p w:rsidR="00000000" w:rsidDel="00000000" w:rsidP="00000000" w:rsidRDefault="00000000" w:rsidRPr="00000000" w14:paraId="00000080">
      <w:pPr>
        <w:spacing w:after="240" w:befor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4"/>
          <w:szCs w:val="24"/>
          <w:rtl w:val="0"/>
        </w:rPr>
        <w:t xml:space="preserve">Los reportes de zonas inseguras se almacenan en Firestore.</w:t>
        <w:br w:type="textWrapping"/>
        <w:br w:type="textWrapping"/>
      </w:r>
    </w:p>
    <w:p w:rsidR="00000000" w:rsidDel="00000000" w:rsidP="00000000" w:rsidRDefault="00000000" w:rsidRPr="00000000" w14:paraId="00000081">
      <w:pPr>
        <w:spacing w:after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4"/>
          <w:szCs w:val="24"/>
          <w:rtl w:val="0"/>
        </w:rPr>
        <w:t xml:space="preserve">La leyenda permite al usuario interpretar fácilmente los colores del mapa.</w:t>
      </w:r>
    </w:p>
    <w:p w:rsidR="00000000" w:rsidDel="00000000" w:rsidP="00000000" w:rsidRDefault="00000000" w:rsidRPr="00000000" w14:paraId="00000082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keepNext w:val="0"/>
        <w:keepLines w:val="0"/>
        <w:spacing w:before="480" w:lineRule="auto"/>
        <w:jc w:val="center"/>
        <w:rPr>
          <w:b w:val="1"/>
          <w:sz w:val="46"/>
          <w:szCs w:val="46"/>
        </w:rPr>
      </w:pPr>
      <w:bookmarkStart w:colFirst="0" w:colLast="0" w:name="_m3l2cnexgc9i" w:id="8"/>
      <w:bookmarkEnd w:id="8"/>
      <w:r w:rsidDel="00000000" w:rsidR="00000000" w:rsidRPr="00000000">
        <w:rPr>
          <w:b w:val="1"/>
          <w:sz w:val="46"/>
          <w:szCs w:val="46"/>
          <w:rtl w:val="0"/>
        </w:rPr>
        <w:t xml:space="preserve">Documentación Parte II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ACTIVIDADES A REALIZAR</w:t>
      </w:r>
    </w:p>
    <w:p w:rsidR="00000000" w:rsidDel="00000000" w:rsidP="00000000" w:rsidRDefault="00000000" w:rsidRPr="00000000" w14:paraId="0000008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3"/>
        <w:tblW w:w="32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55"/>
        <w:tblGridChange w:id="0">
          <w:tblGrid>
            <w:gridCol w:w="3255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Asociar datos con reportes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Implementar selector de idioma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Mostrar lugares turísticos</w:t>
            </w:r>
          </w:p>
        </w:tc>
      </w:tr>
    </w:tbl>
    <w:p w:rsidR="00000000" w:rsidDel="00000000" w:rsidP="00000000" w:rsidRDefault="00000000" w:rsidRPr="00000000" w14:paraId="0000009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Asociar datos con reportes:</w:t>
        <w:br w:type="textWrapping"/>
        <w:t xml:space="preserve"> CLASE REPORTE:</w:t>
        <w:br w:type="textWrapping"/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com.example.myapplicationf.Models;</w:t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Reporte {</w:t>
      </w:r>
    </w:p>
    <w:p w:rsidR="00000000" w:rsidDel="00000000" w:rsidP="00000000" w:rsidRDefault="00000000" w:rsidRPr="00000000" w14:paraId="00000095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double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double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descripcion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nombreLugar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🔹 nuevo campo para el lugar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// Constructor vacío necesario para Firestore</w:t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Reporte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{}</w:t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D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Constructor completo</w:t>
      </w:r>
    </w:p>
    <w:p w:rsidR="00000000" w:rsidDel="00000000" w:rsidP="00000000" w:rsidRDefault="00000000" w:rsidRPr="00000000" w14:paraId="0000009E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Reporte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lat,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lng, String descripcion, String nombreLugar) {</w:t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lat;</w:t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lng;</w:t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descripcion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descripcion;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nombreLugar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nombreLugar;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5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Getters y Setters</w:t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double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getLat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}</w:t>
      </w:r>
    </w:p>
    <w:p w:rsidR="00000000" w:rsidDel="00000000" w:rsidP="00000000" w:rsidRDefault="00000000" w:rsidRPr="00000000" w14:paraId="000000A7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setLat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lat) {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lat; }</w:t>
      </w:r>
    </w:p>
    <w:p w:rsidR="00000000" w:rsidDel="00000000" w:rsidP="00000000" w:rsidRDefault="00000000" w:rsidRPr="00000000" w14:paraId="000000A8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9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double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getLng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}</w:t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setLng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lng) {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lng; }</w:t>
      </w:r>
    </w:p>
    <w:p w:rsidR="00000000" w:rsidDel="00000000" w:rsidP="00000000" w:rsidRDefault="00000000" w:rsidRPr="00000000" w14:paraId="000000AB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C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getDescripcion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descripcion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}</w:t>
      </w:r>
    </w:p>
    <w:p w:rsidR="00000000" w:rsidDel="00000000" w:rsidP="00000000" w:rsidRDefault="00000000" w:rsidRPr="00000000" w14:paraId="000000AD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setDescripcion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descripcion) {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descripcion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descripcion; }</w:t>
      </w:r>
    </w:p>
    <w:p w:rsidR="00000000" w:rsidDel="00000000" w:rsidP="00000000" w:rsidRDefault="00000000" w:rsidRPr="00000000" w14:paraId="000000AE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F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getNombreLugar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nombreLugar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}</w:t>
      </w:r>
    </w:p>
    <w:p w:rsidR="00000000" w:rsidDel="00000000" w:rsidP="00000000" w:rsidRDefault="00000000" w:rsidRPr="00000000" w14:paraId="000000B0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setNombreLugar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nombreLugar) {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nombreLugar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nombreLugar; }</w:t>
      </w:r>
    </w:p>
    <w:p w:rsidR="00000000" w:rsidDel="00000000" w:rsidP="00000000" w:rsidRDefault="00000000" w:rsidRPr="00000000" w14:paraId="000000B1">
      <w:pPr>
        <w:numPr>
          <w:ilvl w:val="0"/>
          <w:numId w:val="4"/>
        </w:numPr>
        <w:shd w:fill="1e1f22" w:val="clear"/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CLASE DONDE SE CONFIGURA TODO PARA EL REPORTE(galleryfragment):</w:t>
      </w:r>
    </w:p>
    <w:p w:rsidR="00000000" w:rsidDel="00000000" w:rsidP="00000000" w:rsidRDefault="00000000" w:rsidRPr="00000000" w14:paraId="000000B4">
      <w:pPr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Aquí se capturan los datos que llegaron del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HomeFragment</w:t>
      </w:r>
      <w:r w:rsidDel="00000000" w:rsidR="00000000" w:rsidRPr="00000000">
        <w:rPr>
          <w:sz w:val="24"/>
          <w:szCs w:val="24"/>
          <w:rtl w:val="0"/>
        </w:rPr>
        <w:t xml:space="preserve"> para mostrarlos y asociarlos al nuevo reporte.</w:t>
        <w:br w:type="textWrapping"/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com.example.myapplicationf.ui.gallery;</w:t>
      </w:r>
    </w:p>
    <w:p w:rsidR="00000000" w:rsidDel="00000000" w:rsidP="00000000" w:rsidRDefault="00000000" w:rsidRPr="00000000" w14:paraId="000000B5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B6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android.os.Bundle;</w:t>
      </w:r>
    </w:p>
    <w:p w:rsidR="00000000" w:rsidDel="00000000" w:rsidP="00000000" w:rsidRDefault="00000000" w:rsidRPr="00000000" w14:paraId="000000B7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android.view.LayoutInflater;</w:t>
      </w:r>
    </w:p>
    <w:p w:rsidR="00000000" w:rsidDel="00000000" w:rsidP="00000000" w:rsidRDefault="00000000" w:rsidRPr="00000000" w14:paraId="000000B8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android.view.View;</w:t>
      </w:r>
    </w:p>
    <w:p w:rsidR="00000000" w:rsidDel="00000000" w:rsidP="00000000" w:rsidRDefault="00000000" w:rsidRPr="00000000" w14:paraId="000000B9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android.view.ViewGroup;</w:t>
      </w:r>
    </w:p>
    <w:p w:rsidR="00000000" w:rsidDel="00000000" w:rsidP="00000000" w:rsidRDefault="00000000" w:rsidRPr="00000000" w14:paraId="000000BA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BB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androidx.annotation.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NonNull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androidx.fragment.app.Fragment;</w:t>
      </w:r>
    </w:p>
    <w:p w:rsidR="00000000" w:rsidDel="00000000" w:rsidP="00000000" w:rsidRDefault="00000000" w:rsidRPr="00000000" w14:paraId="000000BD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BE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com.example.myapplicationf.Models.Reporte;</w:t>
      </w:r>
    </w:p>
    <w:p w:rsidR="00000000" w:rsidDel="00000000" w:rsidP="00000000" w:rsidRDefault="00000000" w:rsidRPr="00000000" w14:paraId="000000BF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com.example.myapplicationf.databinding.FragmentGalleryBinding;</w:t>
      </w:r>
    </w:p>
    <w:p w:rsidR="00000000" w:rsidDel="00000000" w:rsidP="00000000" w:rsidRDefault="00000000" w:rsidRPr="00000000" w14:paraId="000000C0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com.google.firebase.firestore.FirebaseFirestore;</w:t>
      </w:r>
    </w:p>
    <w:p w:rsidR="00000000" w:rsidDel="00000000" w:rsidP="00000000" w:rsidRDefault="00000000" w:rsidRPr="00000000" w14:paraId="000000C1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C2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GalleryFragment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Fragment {</w:t>
      </w:r>
    </w:p>
    <w:p w:rsidR="00000000" w:rsidDel="00000000" w:rsidP="00000000" w:rsidRDefault="00000000" w:rsidRPr="00000000" w14:paraId="000000C3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C4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FragmentGalleryBinding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FirebaseFirestore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double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nombreLugar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C9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CA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View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onCreateView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@NonNull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LayoutInflater inflater,</w:t>
      </w:r>
    </w:p>
    <w:p w:rsidR="00000000" w:rsidDel="00000000" w:rsidP="00000000" w:rsidRDefault="00000000" w:rsidRPr="00000000" w14:paraId="000000CB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</w:t>
        <w:tab/>
        <w:t xml:space="preserve">ViewGroup container, Bundle savedInstanceState) {</w:t>
      </w:r>
    </w:p>
    <w:p w:rsidR="00000000" w:rsidDel="00000000" w:rsidP="00000000" w:rsidRDefault="00000000" w:rsidRPr="00000000" w14:paraId="000000CC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CD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FragmentGalleryBinding.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inflate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(inflater, container,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View root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.getRoot();</w:t>
      </w:r>
    </w:p>
    <w:p w:rsidR="00000000" w:rsidDel="00000000" w:rsidP="00000000" w:rsidRDefault="00000000" w:rsidRPr="00000000" w14:paraId="000000CF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D0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db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FirebaseFirestore.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getInstance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D1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D2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🔹 Recibir lat, lng y nombreLugar desde el HomeFragment</w:t>
      </w:r>
    </w:p>
    <w:p w:rsidR="00000000" w:rsidDel="00000000" w:rsidP="00000000" w:rsidRDefault="00000000" w:rsidRPr="00000000" w14:paraId="000000D3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Bundle args = getArguments();</w:t>
      </w:r>
    </w:p>
    <w:p w:rsidR="00000000" w:rsidDel="00000000" w:rsidP="00000000" w:rsidRDefault="00000000" w:rsidRPr="00000000" w14:paraId="000000D4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(args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D5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args.getDouble(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"lat"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6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args.getDouble(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7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nombreLugar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args.getString(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"nombreLugar"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"Sin nombre"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8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D9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textGallery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"Nuevo reporte: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0DA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"📍 Lugar: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nombreLugar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0DB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Lat: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0DC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", Lng: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D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DE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textGallery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"Lista de reportes:"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cargarReportes();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si no viene de un click en el mapa, cargamos todos</w:t>
      </w:r>
    </w:p>
    <w:p w:rsidR="00000000" w:rsidDel="00000000" w:rsidP="00000000" w:rsidRDefault="00000000" w:rsidRPr="00000000" w14:paraId="000000E0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1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E2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🔹 Guardar reporte cuando se pulse el botón</w:t>
      </w:r>
    </w:p>
    <w:p w:rsidR="00000000" w:rsidDel="00000000" w:rsidP="00000000" w:rsidRDefault="00000000" w:rsidRPr="00000000" w14:paraId="000000E3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btnGuardarReporte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.setOnClickListener(v -&gt; {</w:t>
      </w:r>
    </w:p>
    <w:p w:rsidR="00000000" w:rsidDel="00000000" w:rsidP="00000000" w:rsidRDefault="00000000" w:rsidRPr="00000000" w14:paraId="000000E4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  <w:t xml:space="preserve">String descripcion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edtDescripcion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.getText().toString();</w:t>
      </w:r>
    </w:p>
    <w:p w:rsidR="00000000" w:rsidDel="00000000" w:rsidP="00000000" w:rsidRDefault="00000000" w:rsidRPr="00000000" w14:paraId="000000E5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E6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(descripcion.isEmpty()) {</w:t>
      </w:r>
    </w:p>
    <w:p w:rsidR="00000000" w:rsidDel="00000000" w:rsidP="00000000" w:rsidRDefault="00000000" w:rsidRPr="00000000" w14:paraId="000000E7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textGallery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"⚠️ Por favor ingresa una descripción."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8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</w:t>
        <w:tab/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  <w:t xml:space="preserve">}</w:t>
      </w:r>
    </w:p>
    <w:p w:rsidR="00000000" w:rsidDel="00000000" w:rsidP="00000000" w:rsidRDefault="00000000" w:rsidRPr="00000000" w14:paraId="000000EA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EB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Usamos los valores pasados por el HomeFragment</w:t>
      </w:r>
    </w:p>
    <w:p w:rsidR="00000000" w:rsidDel="00000000" w:rsidP="00000000" w:rsidRDefault="00000000" w:rsidRPr="00000000" w14:paraId="000000EC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Reporte reporte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Reporte(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descripcion,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nombreLugar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D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EE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.collection(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"reportes"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).add(reporte)</w:t>
      </w:r>
    </w:p>
    <w:p w:rsidR="00000000" w:rsidDel="00000000" w:rsidP="00000000" w:rsidRDefault="00000000" w:rsidRPr="00000000" w14:paraId="000000EF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  <w:t xml:space="preserve">.addOnSuccessListener(docRef -&gt; {</w:t>
      </w:r>
    </w:p>
    <w:p w:rsidR="00000000" w:rsidDel="00000000" w:rsidP="00000000" w:rsidRDefault="00000000" w:rsidRPr="00000000" w14:paraId="000000F0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textGallery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Arial Unicode MS" w:cs="Arial Unicode MS" w:eastAsia="Arial Unicode MS" w:hAnsi="Arial Unicode MS"/>
          <w:color w:val="6aab73"/>
          <w:sz w:val="20"/>
          <w:szCs w:val="20"/>
          <w:rtl w:val="0"/>
        </w:rPr>
        <w:t xml:space="preserve">"✅ Reporte guardado con éxito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0F1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"📍 Lugar: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nombreLugar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0F2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Lat: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", Lng: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3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edtDescripcion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limpiar campo</w:t>
      </w:r>
    </w:p>
    <w:p w:rsidR="00000000" w:rsidDel="00000000" w:rsidP="00000000" w:rsidRDefault="00000000" w:rsidRPr="00000000" w14:paraId="000000F4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    </w:t>
        <w:tab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})</w:t>
      </w:r>
    </w:p>
    <w:p w:rsidR="00000000" w:rsidDel="00000000" w:rsidP="00000000" w:rsidRDefault="00000000" w:rsidRPr="00000000" w14:paraId="000000F5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  <w:t xml:space="preserve">.addOnFailureListener(e -&gt; {</w:t>
      </w:r>
    </w:p>
    <w:p w:rsidR="00000000" w:rsidDel="00000000" w:rsidP="00000000" w:rsidRDefault="00000000" w:rsidRPr="00000000" w14:paraId="000000F6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textGallery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Arial Unicode MS" w:cs="Arial Unicode MS" w:eastAsia="Arial Unicode MS" w:hAnsi="Arial Unicode MS"/>
          <w:color w:val="6aab73"/>
          <w:sz w:val="20"/>
          <w:szCs w:val="20"/>
          <w:rtl w:val="0"/>
        </w:rPr>
        <w:t xml:space="preserve">"❌ Error al guardar reporte: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e.getMessage());</w:t>
      </w:r>
    </w:p>
    <w:p w:rsidR="00000000" w:rsidDel="00000000" w:rsidP="00000000" w:rsidRDefault="00000000" w:rsidRPr="00000000" w14:paraId="000000F7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  <w:t xml:space="preserve">});</w:t>
      </w:r>
    </w:p>
    <w:p w:rsidR="00000000" w:rsidDel="00000000" w:rsidP="00000000" w:rsidRDefault="00000000" w:rsidRPr="00000000" w14:paraId="000000F8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});</w:t>
      </w:r>
    </w:p>
    <w:p w:rsidR="00000000" w:rsidDel="00000000" w:rsidP="00000000" w:rsidRDefault="00000000" w:rsidRPr="00000000" w14:paraId="000000F9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FA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root;</w:t>
      </w:r>
    </w:p>
    <w:p w:rsidR="00000000" w:rsidDel="00000000" w:rsidP="00000000" w:rsidRDefault="00000000" w:rsidRPr="00000000" w14:paraId="000000FB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C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FD">
      <w:pPr>
        <w:shd w:fill="1e1f22" w:val="clear"/>
        <w:spacing w:after="240" w:before="240" w:lineRule="auto"/>
        <w:rPr>
          <w:rFonts w:ascii="Courier New" w:cs="Courier New" w:eastAsia="Courier New" w:hAnsi="Courier New"/>
          <w:i w:val="1"/>
          <w:color w:val="8bb33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🔹 Mé</w:t>
      </w:r>
      <w:r w:rsidDel="00000000" w:rsidR="00000000" w:rsidRPr="00000000">
        <w:rPr>
          <w:rFonts w:ascii="Courier New" w:cs="Courier New" w:eastAsia="Courier New" w:hAnsi="Courier New"/>
          <w:i w:val="1"/>
          <w:color w:val="8bb33d"/>
          <w:sz w:val="20"/>
          <w:szCs w:val="20"/>
          <w:rtl w:val="0"/>
        </w:rPr>
        <w:t xml:space="preserve">todo para listar reportes cuando no viene desde HomeFragment</w:t>
      </w:r>
    </w:p>
    <w:p w:rsidR="00000000" w:rsidDel="00000000" w:rsidP="00000000" w:rsidRDefault="00000000" w:rsidRPr="00000000" w14:paraId="000000FE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bb33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cargarReportes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FF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.collection(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"reportes"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00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  <w:tab/>
        <w:t xml:space="preserve">.get()</w:t>
      </w:r>
    </w:p>
    <w:p w:rsidR="00000000" w:rsidDel="00000000" w:rsidP="00000000" w:rsidRDefault="00000000" w:rsidRPr="00000000" w14:paraId="00000101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  <w:tab/>
        <w:t xml:space="preserve">.addOnCompleteListener(task -&gt; {</w:t>
      </w:r>
    </w:p>
    <w:p w:rsidR="00000000" w:rsidDel="00000000" w:rsidP="00000000" w:rsidRDefault="00000000" w:rsidRPr="00000000" w14:paraId="00000102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(task.isSuccessful()){</w:t>
      </w:r>
    </w:p>
    <w:p w:rsidR="00000000" w:rsidDel="00000000" w:rsidP="00000000" w:rsidRDefault="00000000" w:rsidRPr="00000000" w14:paraId="00000103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  <w:t xml:space="preserve">StringBuilder sb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StringBuilder();</w:t>
      </w:r>
    </w:p>
    <w:p w:rsidR="00000000" w:rsidDel="00000000" w:rsidP="00000000" w:rsidRDefault="00000000" w:rsidRPr="00000000" w14:paraId="00000104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task.getResult().forEach(doc -&gt; {</w:t>
      </w:r>
    </w:p>
    <w:p w:rsidR="00000000" w:rsidDel="00000000" w:rsidP="00000000" w:rsidRDefault="00000000" w:rsidRPr="00000000" w14:paraId="00000105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lat = doc.getDouble(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"lat"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6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lng = doc.getDouble(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7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</w:t>
        <w:tab/>
        <w:t xml:space="preserve">String descripcion = doc.getString(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"descripcion"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8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</w:t>
        <w:tab/>
        <w:t xml:space="preserve">String nombreLugar = doc.getString(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"nombreLugar"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9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0A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.append(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"Reporte: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).append(descripcion)</w:t>
      </w:r>
    </w:p>
    <w:p w:rsidR="00000000" w:rsidDel="00000000" w:rsidP="00000000" w:rsidRDefault="00000000" w:rsidRPr="00000000" w14:paraId="0000010B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    </w:t>
        <w:tab/>
        <w:t xml:space="preserve">.append(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📍 Lugar: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).append(nombreLugar)</w:t>
      </w:r>
    </w:p>
    <w:p w:rsidR="00000000" w:rsidDel="00000000" w:rsidP="00000000" w:rsidRDefault="00000000" w:rsidRPr="00000000" w14:paraId="0000010C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    </w:t>
        <w:tab/>
        <w:t xml:space="preserve">.append(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Lat: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).append(lat)</w:t>
      </w:r>
    </w:p>
    <w:p w:rsidR="00000000" w:rsidDel="00000000" w:rsidP="00000000" w:rsidRDefault="00000000" w:rsidRPr="00000000" w14:paraId="0000010D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    </w:t>
        <w:tab/>
        <w:t xml:space="preserve">.append(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", Lng: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).append(lng)</w:t>
      </w:r>
    </w:p>
    <w:p w:rsidR="00000000" w:rsidDel="00000000" w:rsidP="00000000" w:rsidRDefault="00000000" w:rsidRPr="00000000" w14:paraId="0000010E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    </w:t>
        <w:tab/>
        <w:t xml:space="preserve">.append(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F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  <w:t xml:space="preserve">});</w:t>
      </w:r>
    </w:p>
    <w:p w:rsidR="00000000" w:rsidDel="00000000" w:rsidP="00000000" w:rsidRDefault="00000000" w:rsidRPr="00000000" w14:paraId="00000110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textGallery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.setText(sb.toString());</w:t>
      </w:r>
    </w:p>
    <w:p w:rsidR="00000000" w:rsidDel="00000000" w:rsidP="00000000" w:rsidRDefault="00000000" w:rsidRPr="00000000" w14:paraId="00000111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12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</w:t>
        <w:tab/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textGallery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"No se pudieron cargar los reportes."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3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  <w:t xml:space="preserve">}</w:t>
      </w:r>
    </w:p>
    <w:p w:rsidR="00000000" w:rsidDel="00000000" w:rsidP="00000000" w:rsidRDefault="00000000" w:rsidRPr="00000000" w14:paraId="00000114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  <w:tab/>
        <w:t xml:space="preserve">});</w:t>
      </w:r>
    </w:p>
    <w:p w:rsidR="00000000" w:rsidDel="00000000" w:rsidP="00000000" w:rsidRDefault="00000000" w:rsidRPr="00000000" w14:paraId="00000115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16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17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18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onDestroyView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19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.onDestroyView();</w:t>
      </w:r>
    </w:p>
    <w:p w:rsidR="00000000" w:rsidDel="00000000" w:rsidP="00000000" w:rsidRDefault="00000000" w:rsidRPr="00000000" w14:paraId="0000011A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1C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E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t xml:space="preserve">Clase HomeFragement:</w:t>
        <w:br w:type="textWrapping"/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Pasar datos de HomeFragment a GalleryFragment</w:t>
      </w:r>
    </w:p>
    <w:p w:rsidR="00000000" w:rsidDel="00000000" w:rsidP="00000000" w:rsidRDefault="00000000" w:rsidRPr="00000000" w14:paraId="0000011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Esto permite que cuando el usuario haga click en el mapa, la latitud, longitud y el nombre del lugar se envíen al fragmento de reportes.</w:t>
      </w:r>
    </w:p>
    <w:p w:rsidR="00000000" w:rsidDel="00000000" w:rsidP="00000000" w:rsidRDefault="00000000" w:rsidRPr="00000000" w14:paraId="00000120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mMap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.setOnMapClickListener(latLng -&gt; {</w:t>
      </w:r>
    </w:p>
    <w:p w:rsidR="00000000" w:rsidDel="00000000" w:rsidP="00000000" w:rsidRDefault="00000000" w:rsidRPr="00000000" w14:paraId="00000121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Bundle bundle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Bundle();</w:t>
      </w:r>
    </w:p>
    <w:p w:rsidR="00000000" w:rsidDel="00000000" w:rsidP="00000000" w:rsidRDefault="00000000" w:rsidRPr="00000000" w14:paraId="00000122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bundle.putDouble(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"lat"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latLng.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latitude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3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bundle.putDouble(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latLng.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longitude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4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25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🔹 Obtener nombre del lugar con Geocoder</w:t>
      </w:r>
    </w:p>
    <w:p w:rsidR="00000000" w:rsidDel="00000000" w:rsidP="00000000" w:rsidRDefault="00000000" w:rsidRPr="00000000" w14:paraId="00000126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nombreLugar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"Ubicación seleccionada"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28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  <w:tab/>
        <w:t xml:space="preserve">Geocoder geocoder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Geocoder(requireContext(), Locale.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getDefault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());</w:t>
      </w:r>
    </w:p>
    <w:p w:rsidR="00000000" w:rsidDel="00000000" w:rsidP="00000000" w:rsidRDefault="00000000" w:rsidRPr="00000000" w14:paraId="00000129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List&lt;Address&gt; direcciones = geocoder.getFromLocation(latLng.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latitude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latLng.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longitude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A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(direcciones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!direcciones.isEmpty()) {</w:t>
      </w:r>
    </w:p>
    <w:p w:rsidR="00000000" w:rsidDel="00000000" w:rsidP="00000000" w:rsidRDefault="00000000" w:rsidRPr="00000000" w14:paraId="0000012B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  <w:t xml:space="preserve">Address dir = direcciones.get(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C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2D">
      <w:pPr>
        <w:shd w:fill="1e1f22" w:val="clear"/>
        <w:spacing w:after="240" w:before="240" w:lineRule="auto"/>
        <w:rPr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Arial Unicode MS" w:cs="Arial Unicode MS" w:eastAsia="Arial Unicode MS" w:hAnsi="Arial Unicode MS"/>
          <w:color w:val="7a7e85"/>
          <w:sz w:val="20"/>
          <w:szCs w:val="20"/>
          <w:rtl w:val="0"/>
        </w:rPr>
        <w:t xml:space="preserve">// ✅ Forzar dirección legible (sin plus code)</w:t>
      </w:r>
    </w:p>
    <w:p w:rsidR="00000000" w:rsidDel="00000000" w:rsidP="00000000" w:rsidRDefault="00000000" w:rsidRPr="00000000" w14:paraId="0000012E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(dir.getThoroughfare()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F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  <w:tab/>
        <w:t xml:space="preserve">nombreLugar = dir.getThoroughfare();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Ejemplo: "Av. Jorge Chavez"</w:t>
      </w:r>
    </w:p>
    <w:p w:rsidR="00000000" w:rsidDel="00000000" w:rsidP="00000000" w:rsidRDefault="00000000" w:rsidRPr="00000000" w14:paraId="00000130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(dir.getSubThoroughfare()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1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</w:t>
        <w:tab/>
        <w:t xml:space="preserve">      nombreLugar +=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dir.getSubThoroughfare();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Ejemplo: "Av. Jorge Chavez 123"</w:t>
      </w:r>
    </w:p>
    <w:p w:rsidR="00000000" w:rsidDel="00000000" w:rsidP="00000000" w:rsidRDefault="00000000" w:rsidRPr="00000000" w14:paraId="00000132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  <w:tab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33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(dir.getAddressLine(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4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  <w:tab/>
        <w:t xml:space="preserve">nombreLugar = dir.getAddressLine(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Dirección completa</w:t>
      </w:r>
    </w:p>
    <w:p w:rsidR="00000000" w:rsidDel="00000000" w:rsidP="00000000" w:rsidRDefault="00000000" w:rsidRPr="00000000" w14:paraId="00000135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36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  <w:tab/>
        <w:t xml:space="preserve">}</w:t>
      </w:r>
    </w:p>
    <w:p w:rsidR="00000000" w:rsidDel="00000000" w:rsidP="00000000" w:rsidRDefault="00000000" w:rsidRPr="00000000" w14:paraId="00000137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(Exception e) {</w:t>
      </w:r>
    </w:p>
    <w:p w:rsidR="00000000" w:rsidDel="00000000" w:rsidP="00000000" w:rsidRDefault="00000000" w:rsidRPr="00000000" w14:paraId="00000138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e.printStackTrace();</w:t>
      </w:r>
    </w:p>
    <w:p w:rsidR="00000000" w:rsidDel="00000000" w:rsidP="00000000" w:rsidRDefault="00000000" w:rsidRPr="00000000" w14:paraId="00000139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3A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3B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bundle.putString(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"nombreLugar"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nombreLugar);</w:t>
      </w:r>
    </w:p>
    <w:p w:rsidR="00000000" w:rsidDel="00000000" w:rsidP="00000000" w:rsidRDefault="00000000" w:rsidRPr="00000000" w14:paraId="0000013C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3D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NavController navController = Navigation.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findNavController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(requireActivity(),</w:t>
      </w:r>
    </w:p>
    <w:p w:rsidR="00000000" w:rsidDel="00000000" w:rsidP="00000000" w:rsidRDefault="00000000" w:rsidRPr="00000000" w14:paraId="0000013E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  <w:t xml:space="preserve">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nav_host_fragment_content_contenido_general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F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navController.navigate(R.id.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nav_gallery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bundle);</w:t>
      </w:r>
    </w:p>
    <w:p w:rsidR="00000000" w:rsidDel="00000000" w:rsidP="00000000" w:rsidRDefault="00000000" w:rsidRPr="00000000" w14:paraId="00000140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14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2">
      <w:pPr>
        <w:pStyle w:val="Heading1"/>
        <w:keepNext w:val="0"/>
        <w:keepLines w:val="0"/>
        <w:spacing w:before="480" w:lineRule="auto"/>
        <w:jc w:val="center"/>
        <w:rPr>
          <w:b w:val="1"/>
          <w:sz w:val="46"/>
          <w:szCs w:val="46"/>
        </w:rPr>
      </w:pPr>
      <w:bookmarkStart w:colFirst="0" w:colLast="0" w:name="_cb763jmonyxg" w:id="9"/>
      <w:bookmarkEnd w:id="9"/>
      <w:r w:rsidDel="00000000" w:rsidR="00000000" w:rsidRPr="00000000">
        <w:rPr>
          <w:b w:val="1"/>
          <w:sz w:val="46"/>
          <w:szCs w:val="46"/>
          <w:rtl w:val="0"/>
        </w:rPr>
        <w:t xml:space="preserve">Documentación Parte III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32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55"/>
        <w:tblGridChange w:id="0">
          <w:tblGrid>
            <w:gridCol w:w="3255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Asociar datos con reportes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Implementar selector de idioma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Mostrar lugares turísticos</w:t>
            </w:r>
          </w:p>
        </w:tc>
      </w:tr>
    </w:tbl>
    <w:p w:rsidR="00000000" w:rsidDel="00000000" w:rsidP="00000000" w:rsidRDefault="00000000" w:rsidRPr="00000000" w14:paraId="0000014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A">
      <w:pPr>
        <w:numPr>
          <w:ilvl w:val="0"/>
          <w:numId w:val="1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Implementar selector de idioma</w:t>
      </w:r>
    </w:p>
    <w:p w:rsidR="00000000" w:rsidDel="00000000" w:rsidP="00000000" w:rsidRDefault="00000000" w:rsidRPr="00000000" w14:paraId="0000014B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C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HOME FRAGMENT:</w:t>
      </w:r>
    </w:p>
    <w:p w:rsidR="00000000" w:rsidDel="00000000" w:rsidP="00000000" w:rsidRDefault="00000000" w:rsidRPr="00000000" w14:paraId="0000014D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Spinner para seleccionar idioma</w:t>
      </w:r>
    </w:p>
    <w:p w:rsidR="00000000" w:rsidDel="00000000" w:rsidP="00000000" w:rsidRDefault="00000000" w:rsidRPr="00000000" w14:paraId="0000014E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Spinner spinner = root.findViewById(R.id.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spinnerIdiomas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F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String[] idiomas = {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"Español"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"Inglés"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150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ArrayAdapter&lt;String&gt; adapter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ArrayAdapter&lt;&gt;(requireContext(), android.R.layout.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simple_spinner_item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idiomas);</w:t>
      </w:r>
    </w:p>
    <w:p w:rsidR="00000000" w:rsidDel="00000000" w:rsidP="00000000" w:rsidRDefault="00000000" w:rsidRPr="00000000" w14:paraId="00000151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adapter.setDropDownViewResource(android.R.layout.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simple_spinner_dropdown_item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2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spinner.setAdapter(adapter);</w:t>
      </w:r>
    </w:p>
    <w:p w:rsidR="00000000" w:rsidDel="00000000" w:rsidP="00000000" w:rsidRDefault="00000000" w:rsidRPr="00000000" w14:paraId="00000153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54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spinner.setOnItemSelectedListener(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android.widget.AdapterView.OnItemSelectedListener() {</w:t>
      </w:r>
    </w:p>
    <w:p w:rsidR="00000000" w:rsidDel="00000000" w:rsidP="00000000" w:rsidRDefault="00000000" w:rsidRPr="00000000" w14:paraId="00000155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56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onItemSelected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(android.widget.AdapterView&lt;?&gt; parent, View view,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position,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id) {</w:t>
      </w:r>
    </w:p>
    <w:p w:rsidR="00000000" w:rsidDel="00000000" w:rsidP="00000000" w:rsidRDefault="00000000" w:rsidRPr="00000000" w14:paraId="00000157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switch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(position) {</w:t>
      </w:r>
    </w:p>
    <w:p w:rsidR="00000000" w:rsidDel="00000000" w:rsidP="00000000" w:rsidRDefault="00000000" w:rsidRPr="00000000" w14:paraId="00000158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idiomaSeleccionado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"es"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idiomaSeleccionado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  <w:t xml:space="preserve">}</w:t>
      </w:r>
    </w:p>
    <w:p w:rsidR="00000000" w:rsidDel="00000000" w:rsidP="00000000" w:rsidRDefault="00000000" w:rsidRPr="00000000" w14:paraId="0000015B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5C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5D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onNothingSelected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(android.widget.AdapterView&lt;?&gt; parent) {}</w:t>
      </w:r>
    </w:p>
    <w:p w:rsidR="00000000" w:rsidDel="00000000" w:rsidP="00000000" w:rsidRDefault="00000000" w:rsidRPr="00000000" w14:paraId="0000015E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});</w:t>
      </w:r>
    </w:p>
    <w:p w:rsidR="00000000" w:rsidDel="00000000" w:rsidP="00000000" w:rsidRDefault="00000000" w:rsidRPr="00000000" w14:paraId="0000015F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60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root;</w:t>
      </w:r>
    </w:p>
    <w:p w:rsidR="00000000" w:rsidDel="00000000" w:rsidP="00000000" w:rsidRDefault="00000000" w:rsidRPr="00000000" w14:paraId="00000161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62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63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🔹 Aquí aplicamos traducción automática</w:t>
      </w:r>
    </w:p>
    <w:p w:rsidR="00000000" w:rsidDel="00000000" w:rsidP="00000000" w:rsidRDefault="00000000" w:rsidRPr="00000000" w14:paraId="00000164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traducirTexto(mensaje,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idiomaSeleccionado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textoTraducido -&gt; {</w:t>
      </w:r>
    </w:p>
    <w:p w:rsidR="00000000" w:rsidDel="00000000" w:rsidP="00000000" w:rsidRDefault="00000000" w:rsidRPr="00000000" w14:paraId="00000165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NotificacionHelper.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mostrar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(requireContext(), textoTraducido);</w:t>
      </w:r>
    </w:p>
    <w:p w:rsidR="00000000" w:rsidDel="00000000" w:rsidP="00000000" w:rsidRDefault="00000000" w:rsidRPr="00000000" w14:paraId="00000166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.collection(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"alertas"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).add(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Alertas(textoTraducido,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currentTimeMillis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()));</w:t>
      </w:r>
    </w:p>
    <w:p w:rsidR="00000000" w:rsidDel="00000000" w:rsidP="00000000" w:rsidRDefault="00000000" w:rsidRPr="00000000" w14:paraId="00000167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168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69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i w:val="1"/>
          <w:color w:val="8bb33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🔹 Mé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bb33d"/>
          <w:sz w:val="20"/>
          <w:szCs w:val="20"/>
          <w:rtl w:val="0"/>
        </w:rPr>
        <w:t xml:space="preserve">todo de traducción usando Google Translation API</w:t>
      </w:r>
    </w:p>
    <w:p w:rsidR="00000000" w:rsidDel="00000000" w:rsidP="00000000" w:rsidRDefault="00000000" w:rsidRPr="00000000" w14:paraId="0000016A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traducirTexto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 texto, String idiomaDestino, TranslationCallback callback) {</w:t>
      </w:r>
    </w:p>
    <w:p w:rsidR="00000000" w:rsidDel="00000000" w:rsidP="00000000" w:rsidRDefault="00000000" w:rsidRPr="00000000" w14:paraId="0000016B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6C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Aquí simulamos traducción. En producción deberías llamar a tu backend</w:t>
      </w:r>
    </w:p>
    <w:p w:rsidR="00000000" w:rsidDel="00000000" w:rsidP="00000000" w:rsidRDefault="00000000" w:rsidRPr="00000000" w14:paraId="0000016D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  <w:tab/>
        <w:t xml:space="preserve">// que use Google Cloud Translation API con la API Key.</w:t>
      </w:r>
    </w:p>
    <w:p w:rsidR="00000000" w:rsidDel="00000000" w:rsidP="00000000" w:rsidRDefault="00000000" w:rsidRPr="00000000" w14:paraId="0000016E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// Ejemplo de llamada real con Retrofit/Volley.</w:t>
      </w:r>
    </w:p>
    <w:p w:rsidR="00000000" w:rsidDel="00000000" w:rsidP="00000000" w:rsidRDefault="00000000" w:rsidRPr="00000000" w14:paraId="0000016F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callback.onTranslated(texto);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por ahora devuelve igual</w:t>
      </w:r>
    </w:p>
    <w:p w:rsidR="00000000" w:rsidDel="00000000" w:rsidP="00000000" w:rsidRDefault="00000000" w:rsidRPr="00000000" w14:paraId="00000170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(Exception e) {</w:t>
      </w:r>
    </w:p>
    <w:p w:rsidR="00000000" w:rsidDel="00000000" w:rsidP="00000000" w:rsidRDefault="00000000" w:rsidRPr="00000000" w14:paraId="00000171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e.printStackTrace();</w:t>
      </w:r>
    </w:p>
    <w:p w:rsidR="00000000" w:rsidDel="00000000" w:rsidP="00000000" w:rsidRDefault="00000000" w:rsidRPr="00000000" w14:paraId="00000172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callback.onTranslated(texto);</w:t>
      </w:r>
    </w:p>
    <w:p w:rsidR="00000000" w:rsidDel="00000000" w:rsidP="00000000" w:rsidRDefault="00000000" w:rsidRPr="00000000" w14:paraId="00000173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74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75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76">
      <w:pPr>
        <w:numPr>
          <w:ilvl w:val="0"/>
          <w:numId w:val="3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Mostrar lugares turísticos</w:t>
      </w:r>
    </w:p>
    <w:p w:rsidR="00000000" w:rsidDel="00000000" w:rsidP="00000000" w:rsidRDefault="00000000" w:rsidRPr="00000000" w14:paraId="00000177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🔹 Mostrar lugares turísticos cercanos</w:t>
      </w:r>
    </w:p>
    <w:p w:rsidR="00000000" w:rsidDel="00000000" w:rsidP="00000000" w:rsidRDefault="00000000" w:rsidRPr="00000000" w14:paraId="00000178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mostrarLugaresTuristicos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(LatLng location) {</w:t>
      </w:r>
    </w:p>
    <w:p w:rsidR="00000000" w:rsidDel="00000000" w:rsidP="00000000" w:rsidRDefault="00000000" w:rsidRPr="00000000" w14:paraId="00000179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url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"https://maps.googleapis.com/maps/api/place/nearbysearch/json?"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17A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"location="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location.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latitude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","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location.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longitude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17B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"&amp;radius=2000&amp;type=tourist_attraction&amp;key="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apiKey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7D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RequestQueue queue = Volley.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newRequestQueue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(requireContext());</w:t>
      </w:r>
    </w:p>
    <w:p w:rsidR="00000000" w:rsidDel="00000000" w:rsidP="00000000" w:rsidRDefault="00000000" w:rsidRPr="00000000" w14:paraId="0000017E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JsonObjectRequest request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JsonObjectRequest(Request.Method.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url,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7F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  <w:t xml:space="preserve">response -&gt; {</w:t>
      </w:r>
    </w:p>
    <w:p w:rsidR="00000000" w:rsidDel="00000000" w:rsidP="00000000" w:rsidRDefault="00000000" w:rsidRPr="00000000" w14:paraId="00000180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81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  <w:t xml:space="preserve">JSONArray results = response.getJSONArray(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"results"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2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results.length(); i++) {</w:t>
      </w:r>
    </w:p>
    <w:p w:rsidR="00000000" w:rsidDel="00000000" w:rsidP="00000000" w:rsidRDefault="00000000" w:rsidRPr="00000000" w14:paraId="00000183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  <w:t xml:space="preserve">JSONObject place = results.getJSONObject(i);</w:t>
      </w:r>
    </w:p>
    <w:p w:rsidR="00000000" w:rsidDel="00000000" w:rsidP="00000000" w:rsidRDefault="00000000" w:rsidRPr="00000000" w14:paraId="00000184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  <w:t xml:space="preserve">String name = place.getString(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5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  <w:t xml:space="preserve">JSONObject geometry = place.getJSONObject(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"geometry"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).getJSONObject(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"location"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6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lat = geometry.getDouble(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"lat"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7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lng = geometry.getDouble(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8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89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  <w:t xml:space="preserve">LatLng pos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LatLng(lat, lng);</w:t>
      </w:r>
    </w:p>
    <w:p w:rsidR="00000000" w:rsidDel="00000000" w:rsidP="00000000" w:rsidRDefault="00000000" w:rsidRPr="00000000" w14:paraId="0000018A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mMap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.addMarker(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MarkerOptions().position(pos).title(name));</w:t>
      </w:r>
    </w:p>
    <w:p w:rsidR="00000000" w:rsidDel="00000000" w:rsidP="00000000" w:rsidRDefault="00000000" w:rsidRPr="00000000" w14:paraId="0000018B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  <w:t xml:space="preserve">}</w:t>
      </w:r>
    </w:p>
    <w:p w:rsidR="00000000" w:rsidDel="00000000" w:rsidP="00000000" w:rsidRDefault="00000000" w:rsidRPr="00000000" w14:paraId="0000018C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  <w:tab/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(Exception e) {</w:t>
      </w:r>
    </w:p>
    <w:p w:rsidR="00000000" w:rsidDel="00000000" w:rsidP="00000000" w:rsidRDefault="00000000" w:rsidRPr="00000000" w14:paraId="0000018D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  <w:t xml:space="preserve">e.printStackTrace();</w:t>
      </w:r>
    </w:p>
    <w:p w:rsidR="00000000" w:rsidDel="00000000" w:rsidP="00000000" w:rsidRDefault="00000000" w:rsidRPr="00000000" w14:paraId="0000018E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  <w:tab/>
        <w:t xml:space="preserve">}</w:t>
      </w:r>
    </w:p>
    <w:p w:rsidR="00000000" w:rsidDel="00000000" w:rsidP="00000000" w:rsidRDefault="00000000" w:rsidRPr="00000000" w14:paraId="0000018F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},</w:t>
      </w:r>
    </w:p>
    <w:p w:rsidR="00000000" w:rsidDel="00000000" w:rsidP="00000000" w:rsidRDefault="00000000" w:rsidRPr="00000000" w14:paraId="00000190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error -&gt; error.printStackTrace()</w:t>
      </w:r>
    </w:p>
    <w:p w:rsidR="00000000" w:rsidDel="00000000" w:rsidP="00000000" w:rsidRDefault="00000000" w:rsidRPr="00000000" w14:paraId="00000191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);</w:t>
      </w:r>
    </w:p>
    <w:p w:rsidR="00000000" w:rsidDel="00000000" w:rsidP="00000000" w:rsidRDefault="00000000" w:rsidRPr="00000000" w14:paraId="00000192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93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queue.add(request);</w:t>
      </w:r>
    </w:p>
    <w:p w:rsidR="00000000" w:rsidDel="00000000" w:rsidP="00000000" w:rsidRDefault="00000000" w:rsidRPr="00000000" w14:paraId="00000194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95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96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Documentación Parte IV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1️⃣ </w:t>
      </w:r>
      <w:r w:rsidDel="00000000" w:rsidR="00000000" w:rsidRPr="00000000">
        <w:rPr>
          <w:b w:val="1"/>
          <w:sz w:val="24"/>
          <w:szCs w:val="24"/>
          <w:rtl w:val="0"/>
        </w:rPr>
        <w:t xml:space="preserve">Filtrar información relevante</w:t>
        <w:br w:type="textWrapping"/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 Se implementaron filtros en el mapa para mostrar zonas de riesgo, lugares turísticos o ambos combinados. Se utilizó un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Spinner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spinnerFiltro</w:t>
      </w:r>
      <w:r w:rsidDel="00000000" w:rsidR="00000000" w:rsidRPr="00000000">
        <w:rPr>
          <w:sz w:val="24"/>
          <w:szCs w:val="24"/>
          <w:rtl w:val="0"/>
        </w:rPr>
        <w:t xml:space="preserve">) que llama a los métodos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dibujarZonasDesdeFirestore()</w:t>
      </w:r>
      <w:r w:rsidDel="00000000" w:rsidR="00000000" w:rsidRPr="00000000">
        <w:rPr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mostrarLugaresTuristicos(LatLng location)</w:t>
      </w:r>
      <w:r w:rsidDel="00000000" w:rsidR="00000000" w:rsidRPr="00000000">
        <w:rPr>
          <w:sz w:val="24"/>
          <w:szCs w:val="24"/>
          <w:rtl w:val="0"/>
        </w:rPr>
        <w:t xml:space="preserve"> para actualizar el mapa según la selección del usuario.</w:t>
      </w:r>
    </w:p>
    <w:p w:rsidR="00000000" w:rsidDel="00000000" w:rsidP="00000000" w:rsidRDefault="00000000" w:rsidRPr="00000000" w14:paraId="00000199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Fragmento de código:</w:t>
      </w:r>
    </w:p>
    <w:p w:rsidR="00000000" w:rsidDel="00000000" w:rsidP="00000000" w:rsidRDefault="00000000" w:rsidRPr="00000000" w14:paraId="0000019A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Spinner Filtro</w:t>
      </w:r>
    </w:p>
    <w:p w:rsidR="00000000" w:rsidDel="00000000" w:rsidP="00000000" w:rsidRDefault="00000000" w:rsidRPr="00000000" w14:paraId="0000019B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String[] filtros = {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"Ninguno"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"Zonas de riesgo"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"Lugares turísticos"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"Ambos"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19C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ArrayAdapter&lt;String&gt; adapterFiltro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ArrayAdapter&lt;&gt;(requireContext(),</w:t>
      </w:r>
    </w:p>
    <w:p w:rsidR="00000000" w:rsidDel="00000000" w:rsidP="00000000" w:rsidRDefault="00000000" w:rsidRPr="00000000" w14:paraId="0000019D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  <w:t xml:space="preserve">android.R.layout.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simple_spinner_item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filtros);</w:t>
      </w:r>
    </w:p>
    <w:p w:rsidR="00000000" w:rsidDel="00000000" w:rsidP="00000000" w:rsidRDefault="00000000" w:rsidRPr="00000000" w14:paraId="0000019E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adapterFiltro.setDropDownViewResource(android.R.layout.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simple_spinner_dropdown_item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F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spinnerFiltro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.setAdapter(adapterFiltro);</w:t>
      </w:r>
    </w:p>
    <w:p w:rsidR="00000000" w:rsidDel="00000000" w:rsidP="00000000" w:rsidRDefault="00000000" w:rsidRPr="00000000" w14:paraId="000001A0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A1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spinnerFiltro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.setOnItemSelectedListener(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AdapterView.OnItemSelectedListener() {</w:t>
      </w:r>
    </w:p>
    <w:p w:rsidR="00000000" w:rsidDel="00000000" w:rsidP="00000000" w:rsidRDefault="00000000" w:rsidRPr="00000000" w14:paraId="000001A2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A3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onItemSelected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(AdapterView&lt;?&gt; parent, View view,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position,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id) {</w:t>
      </w:r>
    </w:p>
    <w:p w:rsidR="00000000" w:rsidDel="00000000" w:rsidP="00000000" w:rsidRDefault="00000000" w:rsidRPr="00000000" w14:paraId="000001A4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mMap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||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ultimaUbicacion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A6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  <w:t xml:space="preserve">limpiarRuta();</w:t>
      </w:r>
    </w:p>
    <w:p w:rsidR="00000000" w:rsidDel="00000000" w:rsidP="00000000" w:rsidRDefault="00000000" w:rsidRPr="00000000" w14:paraId="000001A7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switch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(position) {</w:t>
      </w:r>
    </w:p>
    <w:p w:rsidR="00000000" w:rsidDel="00000000" w:rsidP="00000000" w:rsidRDefault="00000000" w:rsidRPr="00000000" w14:paraId="000001A8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A9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  <w:t xml:space="preserve">dibujarZonasDesdeFirestore();</w:t>
      </w:r>
    </w:p>
    <w:p w:rsidR="00000000" w:rsidDel="00000000" w:rsidP="00000000" w:rsidRDefault="00000000" w:rsidRPr="00000000" w14:paraId="000001AA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AC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  <w:t xml:space="preserve">mostrarLugaresTuristicos(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LatLng(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ultimaUbicacion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.getLatitude(),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ultimaUbicacion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.getLongitude()));</w:t>
      </w:r>
    </w:p>
    <w:p w:rsidR="00000000" w:rsidDel="00000000" w:rsidP="00000000" w:rsidRDefault="00000000" w:rsidRPr="00000000" w14:paraId="000001AD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AF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  <w:t xml:space="preserve">dibujarZonasDesdeFirestore();</w:t>
      </w:r>
    </w:p>
    <w:p w:rsidR="00000000" w:rsidDel="00000000" w:rsidP="00000000" w:rsidRDefault="00000000" w:rsidRPr="00000000" w14:paraId="000001B0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  <w:t xml:space="preserve">mostrarLugaresTuristicos(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LatLng(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ultimaUbicacion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.getLatitude(),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ultimaUbicacion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.getLongitude()));</w:t>
      </w:r>
    </w:p>
    <w:p w:rsidR="00000000" w:rsidDel="00000000" w:rsidP="00000000" w:rsidRDefault="00000000" w:rsidRPr="00000000" w14:paraId="000001B1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2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  <w:t xml:space="preserve">}</w:t>
      </w:r>
    </w:p>
    <w:p w:rsidR="00000000" w:rsidDel="00000000" w:rsidP="00000000" w:rsidRDefault="00000000" w:rsidRPr="00000000" w14:paraId="000001B3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B4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B5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B6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Spinner Modo de transporte</w:t>
      </w:r>
    </w:p>
    <w:p w:rsidR="00000000" w:rsidDel="00000000" w:rsidP="00000000" w:rsidRDefault="00000000" w:rsidRPr="00000000" w14:paraId="000001B7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Spinner spinnerModo = root.findViewById(R.id.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spinnerModo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8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String[] modos = {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"A pie"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"Bicicleta"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"Carro"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1B9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ArrayAdapter&lt;String&gt; adapterModo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ArrayAdapter&lt;&gt;(requireContext(),</w:t>
      </w:r>
    </w:p>
    <w:p w:rsidR="00000000" w:rsidDel="00000000" w:rsidP="00000000" w:rsidRDefault="00000000" w:rsidRPr="00000000" w14:paraId="000001BA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  <w:t xml:space="preserve">android.R.layout.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simple_spinner_item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modos);</w:t>
      </w:r>
    </w:p>
    <w:p w:rsidR="00000000" w:rsidDel="00000000" w:rsidP="00000000" w:rsidRDefault="00000000" w:rsidRPr="00000000" w14:paraId="000001BB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adapterModo.setDropDownViewResource(android.R.layout.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simple_spinner_dropdown_item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C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spinnerModo.setAdapter(adapterModo);</w:t>
      </w:r>
    </w:p>
    <w:p w:rsidR="00000000" w:rsidDel="00000000" w:rsidP="00000000" w:rsidRDefault="00000000" w:rsidRPr="00000000" w14:paraId="000001BD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BE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spinnerModo.setOnItemSelectedListener(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AdapterView.OnItemSelectedListener() {</w:t>
      </w:r>
    </w:p>
    <w:p w:rsidR="00000000" w:rsidDel="00000000" w:rsidP="00000000" w:rsidRDefault="00000000" w:rsidRPr="00000000" w14:paraId="000001BF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C0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onItemSelected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(AdapterView&lt;?&gt; parent, View view,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position,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id) {</w:t>
      </w:r>
    </w:p>
    <w:p w:rsidR="00000000" w:rsidDel="00000000" w:rsidP="00000000" w:rsidRDefault="00000000" w:rsidRPr="00000000" w14:paraId="000001C1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switch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(position) {</w:t>
      </w:r>
    </w:p>
    <w:p w:rsidR="00000000" w:rsidDel="00000000" w:rsidP="00000000" w:rsidRDefault="00000000" w:rsidRPr="00000000" w14:paraId="000001C2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modoTransporte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"walking"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</w:t>
      </w:r>
    </w:p>
    <w:p w:rsidR="00000000" w:rsidDel="00000000" w:rsidP="00000000" w:rsidRDefault="00000000" w:rsidRPr="00000000" w14:paraId="000001C3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modoTransporte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"bicycling"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</w:t>
      </w:r>
    </w:p>
    <w:p w:rsidR="00000000" w:rsidDel="00000000" w:rsidP="00000000" w:rsidRDefault="00000000" w:rsidRPr="00000000" w14:paraId="000001C4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modoTransporte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"driving"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</w:t>
      </w:r>
    </w:p>
    <w:p w:rsidR="00000000" w:rsidDel="00000000" w:rsidP="00000000" w:rsidRDefault="00000000" w:rsidRPr="00000000" w14:paraId="000001C5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C6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C7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C8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C9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onNothingSelected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(AdapterView&lt;?&gt; parent) { }</w:t>
      </w:r>
    </w:p>
    <w:p w:rsidR="00000000" w:rsidDel="00000000" w:rsidP="00000000" w:rsidRDefault="00000000" w:rsidRPr="00000000" w14:paraId="000001CA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1CB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CC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CD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CE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CF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D0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D1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D2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D3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D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2️⃣ Configurar API de rutas</w:t>
        <w:br w:type="textWrapping"/>
        <w:t xml:space="preserve">  Se configuró la Google Directions API para calcular rutas entre un origen y un destino, utilizando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Places API</w:t>
      </w:r>
      <w:r w:rsidDel="00000000" w:rsidR="00000000" w:rsidRPr="00000000">
        <w:rPr>
          <w:b w:val="1"/>
          <w:sz w:val="24"/>
          <w:szCs w:val="24"/>
          <w:rtl w:val="0"/>
        </w:rPr>
        <w:t xml:space="preserve"> para autocompletado. La URL de la API se construye dinámicamente según el modo de transporte y el idioma seleccionado, y la ruta se dibuja en el mapa con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Polyline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D5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Fragmento de código:</w:t>
      </w:r>
    </w:p>
    <w:p w:rsidR="00000000" w:rsidDel="00000000" w:rsidP="00000000" w:rsidRDefault="00000000" w:rsidRPr="00000000" w14:paraId="000001D6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calcularRuta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(LatLng origen, LatLng destino) {</w:t>
      </w:r>
    </w:p>
    <w:p w:rsidR="00000000" w:rsidDel="00000000" w:rsidP="00000000" w:rsidRDefault="00000000" w:rsidRPr="00000000" w14:paraId="000001D7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Limpiar ruta anterior</w:t>
      </w:r>
    </w:p>
    <w:p w:rsidR="00000000" w:rsidDel="00000000" w:rsidP="00000000" w:rsidRDefault="00000000" w:rsidRPr="00000000" w14:paraId="000001D8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rutaActual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D9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rutaActual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.remove();</w:t>
      </w:r>
    </w:p>
    <w:p w:rsidR="00000000" w:rsidDel="00000000" w:rsidP="00000000" w:rsidRDefault="00000000" w:rsidRPr="00000000" w14:paraId="000001DA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rutaActual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B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DC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DD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Limpiar marcadores anteriores</w:t>
      </w:r>
    </w:p>
    <w:p w:rsidR="00000000" w:rsidDel="00000000" w:rsidP="00000000" w:rsidRDefault="00000000" w:rsidRPr="00000000" w14:paraId="000001DE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marcadorOrigen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marcadorOrigen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.remove();</w:t>
      </w:r>
    </w:p>
    <w:p w:rsidR="00000000" w:rsidDel="00000000" w:rsidP="00000000" w:rsidRDefault="00000000" w:rsidRPr="00000000" w14:paraId="000001DF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marcadorDestino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marcadorDestino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.remove();</w:t>
      </w:r>
    </w:p>
    <w:p w:rsidR="00000000" w:rsidDel="00000000" w:rsidP="00000000" w:rsidRDefault="00000000" w:rsidRPr="00000000" w14:paraId="000001E0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E1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Agregar nuevos marcadores</w:t>
      </w:r>
    </w:p>
    <w:p w:rsidR="00000000" w:rsidDel="00000000" w:rsidP="00000000" w:rsidRDefault="00000000" w:rsidRPr="00000000" w14:paraId="000001E2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marcadorOrigen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mMap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.addMarker(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MarkerOptions().position(origen).title(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"Origen"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1E3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marcadorDestino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mMap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.addMarker(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MarkerOptions().position(destino).title(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"Destino"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1E4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E5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Construir URL según modo de transporte</w:t>
      </w:r>
    </w:p>
    <w:p w:rsidR="00000000" w:rsidDel="00000000" w:rsidP="00000000" w:rsidRDefault="00000000" w:rsidRPr="00000000" w14:paraId="000001E6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url = construirUrlDirecciones(origen, destino,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modoTransporte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7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E8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RequestQueue queue = Volley.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newRequestQueue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(requireContext());</w:t>
      </w:r>
    </w:p>
    <w:p w:rsidR="00000000" w:rsidDel="00000000" w:rsidP="00000000" w:rsidRDefault="00000000" w:rsidRPr="00000000" w14:paraId="000001E9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JsonObjectRequest request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JsonObjectRequest(Request.Method.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url,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EA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  <w:t xml:space="preserve">response -&gt; {</w:t>
      </w:r>
    </w:p>
    <w:p w:rsidR="00000000" w:rsidDel="00000000" w:rsidP="00000000" w:rsidRDefault="00000000" w:rsidRPr="00000000" w14:paraId="000001EB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EC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  <w:tab/>
        <w:t xml:space="preserve">String status = response.getString(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"status"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D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  <w:tab/>
        <w:t xml:space="preserve">Log.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"DebugRuta"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"Directions API status: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status);</w:t>
      </w:r>
    </w:p>
    <w:p w:rsidR="00000000" w:rsidDel="00000000" w:rsidP="00000000" w:rsidRDefault="00000000" w:rsidRPr="00000000" w14:paraId="000001EE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EF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(!status.equals(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"OK"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1F0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</w:t>
        <w:tab/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Si no hay ruta y el modo era driving, intentar walking</w:t>
      </w:r>
    </w:p>
    <w:p w:rsidR="00000000" w:rsidDel="00000000" w:rsidP="00000000" w:rsidRDefault="00000000" w:rsidRPr="00000000" w14:paraId="000001F1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modoTransporte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.equals(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"driving"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1F2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</w:t>
        <w:tab/>
        <w:t xml:space="preserve">Log.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"DebugRuta"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"No se encontró ruta en driving, intentando walking..."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3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</w:t>
        <w:tab/>
        <w:t xml:space="preserve">String walkingUrl = construirUrlDirecciones(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origen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"walking"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4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</w:t>
        <w:tab/>
        <w:t xml:space="preserve">JsonObjectRequest walkingRequest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JsonObjectRequest(Request.Method.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walkingUrl,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F5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       </w:t>
        <w:tab/>
        <w:t xml:space="preserve"> walkingResponse -&gt; procesarRespuestaRuta(walkingResponse,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origen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1F6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        </w:t>
        <w:tab/>
        <w:t xml:space="preserve">error -&gt; {</w:t>
      </w:r>
    </w:p>
    <w:p w:rsidR="00000000" w:rsidDel="00000000" w:rsidP="00000000" w:rsidRDefault="00000000" w:rsidRPr="00000000" w14:paraId="000001F7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                error.printStackTrace();</w:t>
      </w:r>
    </w:p>
    <w:p w:rsidR="00000000" w:rsidDel="00000000" w:rsidP="00000000" w:rsidRDefault="00000000" w:rsidRPr="00000000" w14:paraId="000001F8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                calcularTiempoAproximado(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origen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fallback si walking también falla</w:t>
      </w:r>
    </w:p>
    <w:p w:rsidR="00000000" w:rsidDel="00000000" w:rsidP="00000000" w:rsidRDefault="00000000" w:rsidRPr="00000000" w14:paraId="000001F9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         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1FA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queue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.add(walkingRequest);</w:t>
      </w:r>
    </w:p>
    <w:p w:rsidR="00000000" w:rsidDel="00000000" w:rsidP="00000000" w:rsidRDefault="00000000" w:rsidRPr="00000000" w14:paraId="000001FB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</w:t>
        <w:tab/>
        <w:t xml:space="preserve">}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FC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    calcularTiempoAproximado(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origen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mostrar tiempo aproximado</w:t>
      </w:r>
    </w:p>
    <w:p w:rsidR="00000000" w:rsidDel="00000000" w:rsidP="00000000" w:rsidRDefault="00000000" w:rsidRPr="00000000" w14:paraId="000001FD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FE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  <w:tab/>
        <w:t xml:space="preserve">}</w:t>
      </w:r>
    </w:p>
    <w:p w:rsidR="00000000" w:rsidDel="00000000" w:rsidP="00000000" w:rsidRDefault="00000000" w:rsidRPr="00000000" w14:paraId="00000200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01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Procesar la respuesta normalmente</w:t>
      </w:r>
    </w:p>
    <w:p w:rsidR="00000000" w:rsidDel="00000000" w:rsidP="00000000" w:rsidRDefault="00000000" w:rsidRPr="00000000" w14:paraId="00000202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procesarRespuestaRuta(response,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origen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3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04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  <w:t xml:space="preserve">}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(Exception e) {</w:t>
      </w:r>
    </w:p>
    <w:p w:rsidR="00000000" w:rsidDel="00000000" w:rsidP="00000000" w:rsidRDefault="00000000" w:rsidRPr="00000000" w14:paraId="00000205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  <w:tab/>
        <w:t xml:space="preserve">e.printStackTrace();</w:t>
      </w:r>
    </w:p>
    <w:p w:rsidR="00000000" w:rsidDel="00000000" w:rsidP="00000000" w:rsidRDefault="00000000" w:rsidRPr="00000000" w14:paraId="00000206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  <w:tab/>
        <w:t xml:space="preserve">calcularTiempoAproximado(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origen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7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  <w:t xml:space="preserve">}</w:t>
      </w:r>
    </w:p>
    <w:p w:rsidR="00000000" w:rsidDel="00000000" w:rsidP="00000000" w:rsidRDefault="00000000" w:rsidRPr="00000000" w14:paraId="00000208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  <w:t xml:space="preserve">},</w:t>
      </w:r>
    </w:p>
    <w:p w:rsidR="00000000" w:rsidDel="00000000" w:rsidP="00000000" w:rsidRDefault="00000000" w:rsidRPr="00000000" w14:paraId="00000209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  <w:t xml:space="preserve">error -&gt; {</w:t>
      </w:r>
    </w:p>
    <w:p w:rsidR="00000000" w:rsidDel="00000000" w:rsidP="00000000" w:rsidRDefault="00000000" w:rsidRPr="00000000" w14:paraId="0000020A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  <w:t xml:space="preserve">error.printStackTrace();</w:t>
      </w:r>
    </w:p>
    <w:p w:rsidR="00000000" w:rsidDel="00000000" w:rsidP="00000000" w:rsidRDefault="00000000" w:rsidRPr="00000000" w14:paraId="0000020B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  <w:t xml:space="preserve">calcularTiempoAproximado(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origen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C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  <w:t xml:space="preserve">}</w:t>
      </w:r>
    </w:p>
    <w:p w:rsidR="00000000" w:rsidDel="00000000" w:rsidP="00000000" w:rsidRDefault="00000000" w:rsidRPr="00000000" w14:paraId="0000020D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);</w:t>
      </w:r>
    </w:p>
    <w:p w:rsidR="00000000" w:rsidDel="00000000" w:rsidP="00000000" w:rsidRDefault="00000000" w:rsidRPr="00000000" w14:paraId="0000020E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queue.add(request);</w:t>
      </w:r>
    </w:p>
    <w:p w:rsidR="00000000" w:rsidDel="00000000" w:rsidP="00000000" w:rsidRDefault="00000000" w:rsidRPr="00000000" w14:paraId="0000020F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10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3️⃣ Calcular tiempo aproximado</w:t>
        <w:br w:type="textWrapping"/>
        <w:t xml:space="preserve">  Se implementó un cálculo del tiempo estimado de traslado según el modo de transporte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walking</w:t>
      </w:r>
      <w:r w:rsidDel="00000000" w:rsidR="00000000" w:rsidRPr="00000000">
        <w:rPr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bicycling</w:t>
      </w:r>
      <w:r w:rsidDel="00000000" w:rsidR="00000000" w:rsidRPr="00000000">
        <w:rPr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driving</w:t>
      </w:r>
      <w:r w:rsidDel="00000000" w:rsidR="00000000" w:rsidRPr="00000000">
        <w:rPr>
          <w:b w:val="1"/>
          <w:sz w:val="24"/>
          <w:szCs w:val="24"/>
          <w:rtl w:val="0"/>
        </w:rPr>
        <w:t xml:space="preserve">). Se consideran velocidad promedio y factores de ajuste para simular condiciones reales y se muestra en un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TextView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12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Fragmento de código:</w:t>
      </w:r>
    </w:p>
    <w:p w:rsidR="00000000" w:rsidDel="00000000" w:rsidP="00000000" w:rsidRDefault="00000000" w:rsidRPr="00000000" w14:paraId="00000213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calcularTiempoAproximado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(LatLng origen, LatLng destino) {</w:t>
      </w:r>
    </w:p>
    <w:p w:rsidR="00000000" w:rsidDel="00000000" w:rsidP="00000000" w:rsidRDefault="00000000" w:rsidRPr="00000000" w14:paraId="00000214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[] distancia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float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215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Location.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distanceBetween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216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  <w:t xml:space="preserve">origen.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latitude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origen.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longitude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17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  <w:t xml:space="preserve">destino.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latitude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destino.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longitude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18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  <w:t xml:space="preserve">distancia</w:t>
      </w:r>
    </w:p>
    <w:p w:rsidR="00000000" w:rsidDel="00000000" w:rsidP="00000000" w:rsidRDefault="00000000" w:rsidRPr="00000000" w14:paraId="00000219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);</w:t>
      </w:r>
    </w:p>
    <w:p w:rsidR="00000000" w:rsidDel="00000000" w:rsidP="00000000" w:rsidRDefault="00000000" w:rsidRPr="00000000" w14:paraId="0000021A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1B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velocidadMps;</w:t>
      </w:r>
    </w:p>
    <w:p w:rsidR="00000000" w:rsidDel="00000000" w:rsidP="00000000" w:rsidRDefault="00000000" w:rsidRPr="00000000" w14:paraId="0000021C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switch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modoTransporte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1D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"driving"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1E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  <w:t xml:space="preserve">velocidadMps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4.17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~15 km/h promedio urbano realista</w:t>
      </w:r>
    </w:p>
    <w:p w:rsidR="00000000" w:rsidDel="00000000" w:rsidP="00000000" w:rsidRDefault="00000000" w:rsidRPr="00000000" w14:paraId="0000021F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0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"bicycling"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21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  <w:t xml:space="preserve">velocidadMps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2.78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~10 km/h</w:t>
      </w:r>
    </w:p>
    <w:p w:rsidR="00000000" w:rsidDel="00000000" w:rsidP="00000000" w:rsidRDefault="00000000" w:rsidRPr="00000000" w14:paraId="00000222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3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24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  <w:t xml:space="preserve">velocidadMps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1.11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~4 km/h caminando</w:t>
      </w:r>
    </w:p>
    <w:p w:rsidR="00000000" w:rsidDel="00000000" w:rsidP="00000000" w:rsidRDefault="00000000" w:rsidRPr="00000000" w14:paraId="00000225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6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27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28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Factor por curvas, semáforos, tráfico</w:t>
      </w:r>
    </w:p>
    <w:p w:rsidR="00000000" w:rsidDel="00000000" w:rsidP="00000000" w:rsidRDefault="00000000" w:rsidRPr="00000000" w14:paraId="00000229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factorCurvas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1.10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Math.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*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0.15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+10% a +25% en carro</w:t>
      </w:r>
    </w:p>
    <w:p w:rsidR="00000000" w:rsidDel="00000000" w:rsidP="00000000" w:rsidRDefault="00000000" w:rsidRPr="00000000" w14:paraId="0000022A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factorAleatorio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0.95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Math.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*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0.10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±5%</w:t>
      </w:r>
    </w:p>
    <w:p w:rsidR="00000000" w:rsidDel="00000000" w:rsidP="00000000" w:rsidRDefault="00000000" w:rsidRPr="00000000" w14:paraId="0000022B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2C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velocidadMps *= factorAleatorio / factorCurvas;</w:t>
      </w:r>
    </w:p>
    <w:p w:rsidR="00000000" w:rsidDel="00000000" w:rsidP="00000000" w:rsidRDefault="00000000" w:rsidRPr="00000000" w14:paraId="0000022D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2E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tiempoSegundos = 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)(distancia[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 / velocidadMps);</w:t>
      </w:r>
    </w:p>
    <w:p w:rsidR="00000000" w:rsidDel="00000000" w:rsidP="00000000" w:rsidRDefault="00000000" w:rsidRPr="00000000" w14:paraId="0000022F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horas = tiempoSegundos /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3600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0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minutos = (tiempoSegundos %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3600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/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1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32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String tiempoTexto = (horas &gt;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? (horas +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 h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minutos +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 min"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: (minutos +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 min"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3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tvTiempo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"Tiempo estimado aprox.: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tiempoTexto);</w:t>
      </w:r>
    </w:p>
    <w:p w:rsidR="00000000" w:rsidDel="00000000" w:rsidP="00000000" w:rsidRDefault="00000000" w:rsidRPr="00000000" w14:paraId="00000234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35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36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37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38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240" w:before="240" w:lineRule="auto"/>
        <w:jc w:val="center"/>
        <w:rPr>
          <w:sz w:val="24"/>
          <w:szCs w:val="24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BURNDOWN CHART</w:t>
      </w:r>
    </w:p>
    <w:p w:rsidR="00000000" w:rsidDel="00000000" w:rsidP="00000000" w:rsidRDefault="00000000" w:rsidRPr="00000000" w14:paraId="0000023B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62675" cy="42957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3954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82.9402970198346"/>
        <w:gridCol w:w="1237.2610385727103"/>
        <w:gridCol w:w="1570.3697797269015"/>
        <w:gridCol w:w="2629.179706967009"/>
        <w:gridCol w:w="2379.348151101366"/>
        <w:gridCol w:w="265.40157480314946"/>
        <w:gridCol w:w="2379.348151101366"/>
        <w:gridCol w:w="265.40157480314946"/>
        <w:gridCol w:w="2379.348151101366"/>
        <w:gridCol w:w="265.40157480314946"/>
        <w:tblGridChange w:id="0">
          <w:tblGrid>
            <w:gridCol w:w="582.9402970198346"/>
            <w:gridCol w:w="1237.2610385727103"/>
            <w:gridCol w:w="1570.3697797269015"/>
            <w:gridCol w:w="2629.179706967009"/>
            <w:gridCol w:w="2379.348151101366"/>
            <w:gridCol w:w="265.40157480314946"/>
            <w:gridCol w:w="2379.348151101366"/>
            <w:gridCol w:w="265.40157480314946"/>
            <w:gridCol w:w="2379.348151101366"/>
            <w:gridCol w:w="265.40157480314946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99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N°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a4c2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a4c2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Actividades - HU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a4c2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a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Por hacer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Haciendo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Hecho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Luis Cristian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HU-08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Implementar leyenda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Implementar leyenda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Luis Cristian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HU-09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Configurar capas inseguras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Configurar capas inseguras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Luis Cristian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HU-09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Colorear mapa por riesgo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Colorear mapa por riesgo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Frank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HU-09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Asociar datos con reportes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Asociar datos con reportes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Frank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HU-31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Implementar selector de idioma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Implementar selector de idioma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Frank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HU-31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Mostrar lugares turísticos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Mostrar lugares turísticos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Jhon Cristian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HU-31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Filtrar info relevante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Filtrar info relevante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Jhon Cristian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HU-10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Configurar API de rutas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Configurar API de rutas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Jhon Cristian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HU-10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Calcular tiempo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Calcular tiempo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3">
      <w:pPr>
        <w:rPr>
          <w:b w:val="1"/>
        </w:rPr>
      </w:pPr>
      <w:r w:rsidDel="00000000" w:rsidR="00000000" w:rsidRPr="00000000">
        <w:rPr>
          <w:rtl w:val="0"/>
        </w:rPr>
      </w:r>
    </w:p>
    <w:sectPr>
      <w:type w:val="nextPage"/>
      <w:pgSz w:h="11909" w:w="16834" w:orient="landscape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Courier New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4">
    <w:pPr>
      <w:spacing w:after="240" w:before="240" w:lineRule="auto"/>
      <w:jc w:val="center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5">
    <w:pPr>
      <w:rPr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/>
    </w:tblPr>
  </w:style>
  <w:style w:type="table" w:styleId="Table5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