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46C9A" w14:textId="7843952B" w:rsidR="00685654" w:rsidRPr="00BE650E" w:rsidRDefault="005B1882">
      <w:r w:rsidRPr="00BE650E">
        <w:t>Software Verification Plan</w:t>
      </w:r>
    </w:p>
    <w:p w14:paraId="53BE9AD7" w14:textId="52470CA3" w:rsidR="00555A7C" w:rsidRPr="00BE650E" w:rsidRDefault="00555A7C"/>
    <w:p w14:paraId="0ABC9D96" w14:textId="00F64B34" w:rsidR="00555A7C" w:rsidRPr="00BE650E" w:rsidRDefault="00555A7C"/>
    <w:tbl>
      <w:tblPr>
        <w:tblStyle w:val="TableGrid"/>
        <w:tblW w:w="9338" w:type="dxa"/>
        <w:tblLook w:val="04A0" w:firstRow="1" w:lastRow="0" w:firstColumn="1" w:lastColumn="0" w:noHBand="0" w:noVBand="1"/>
      </w:tblPr>
      <w:tblGrid>
        <w:gridCol w:w="2515"/>
        <w:gridCol w:w="6823"/>
      </w:tblGrid>
      <w:tr w:rsidR="00BE650E" w:rsidRPr="00BE650E" w14:paraId="13EAFDB5" w14:textId="77777777" w:rsidTr="007E6F1B">
        <w:trPr>
          <w:trHeight w:val="128"/>
        </w:trPr>
        <w:tc>
          <w:tcPr>
            <w:tcW w:w="2515" w:type="dxa"/>
            <w:hideMark/>
          </w:tcPr>
          <w:p w14:paraId="71FC2157" w14:textId="77777777" w:rsidR="00555A7C" w:rsidRPr="00555A7C" w:rsidRDefault="00555A7C" w:rsidP="00555A7C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Test Case ID</w:t>
            </w:r>
          </w:p>
        </w:tc>
        <w:tc>
          <w:tcPr>
            <w:tcW w:w="0" w:type="auto"/>
            <w:hideMark/>
          </w:tcPr>
          <w:p w14:paraId="70980B00" w14:textId="77777777" w:rsidR="00555A7C" w:rsidRPr="00555A7C" w:rsidRDefault="00555A7C" w:rsidP="00555A7C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TC001</w:t>
            </w:r>
          </w:p>
        </w:tc>
      </w:tr>
      <w:tr w:rsidR="00CF16C3" w:rsidRPr="00BE650E" w14:paraId="347D3363" w14:textId="77777777" w:rsidTr="007E6F1B">
        <w:trPr>
          <w:trHeight w:val="121"/>
        </w:trPr>
        <w:tc>
          <w:tcPr>
            <w:tcW w:w="2515" w:type="dxa"/>
          </w:tcPr>
          <w:p w14:paraId="0EBE0AE1" w14:textId="5233638B" w:rsidR="00CF16C3" w:rsidRPr="00555A7C" w:rsidRDefault="00CF16C3" w:rsidP="00555A7C">
            <w:pPr>
              <w:spacing w:after="30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SW</w:t>
            </w:r>
          </w:p>
        </w:tc>
        <w:tc>
          <w:tcPr>
            <w:tcW w:w="0" w:type="auto"/>
          </w:tcPr>
          <w:p w14:paraId="2BB406FF" w14:textId="27E563EC" w:rsidR="00CF16C3" w:rsidRPr="00555A7C" w:rsidRDefault="00CF16C3" w:rsidP="00555A7C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CF16C3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Version</w:t>
            </w:r>
            <w:proofErr w:type="spellEnd"/>
            <w:r w:rsidRPr="00CF16C3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: 2019</w:t>
            </w:r>
          </w:p>
        </w:tc>
      </w:tr>
      <w:tr w:rsidR="00BE650E" w:rsidRPr="00BE650E" w14:paraId="4550FD73" w14:textId="77777777" w:rsidTr="007E6F1B">
        <w:trPr>
          <w:trHeight w:val="128"/>
        </w:trPr>
        <w:tc>
          <w:tcPr>
            <w:tcW w:w="2515" w:type="dxa"/>
            <w:hideMark/>
          </w:tcPr>
          <w:p w14:paraId="3913C23A" w14:textId="77777777" w:rsidR="00555A7C" w:rsidRPr="00555A7C" w:rsidRDefault="00555A7C" w:rsidP="00555A7C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Test Case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Summary</w:t>
            </w:r>
            <w:proofErr w:type="spellEnd"/>
          </w:p>
        </w:tc>
        <w:tc>
          <w:tcPr>
            <w:tcW w:w="0" w:type="auto"/>
            <w:hideMark/>
          </w:tcPr>
          <w:p w14:paraId="460EEAC2" w14:textId="77777777" w:rsidR="00555A7C" w:rsidRPr="00555A7C" w:rsidRDefault="00555A7C" w:rsidP="00555A7C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To verify that clicking the Generate Coin button generates coins.</w:t>
            </w:r>
          </w:p>
        </w:tc>
      </w:tr>
      <w:tr w:rsidR="00BE650E" w:rsidRPr="00BE650E" w14:paraId="3DEB7424" w14:textId="77777777" w:rsidTr="007E6F1B">
        <w:trPr>
          <w:trHeight w:val="128"/>
        </w:trPr>
        <w:tc>
          <w:tcPr>
            <w:tcW w:w="2515" w:type="dxa"/>
            <w:hideMark/>
          </w:tcPr>
          <w:p w14:paraId="4F1810F9" w14:textId="77777777" w:rsidR="00555A7C" w:rsidRPr="00555A7C" w:rsidRDefault="00555A7C" w:rsidP="00555A7C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Related</w:t>
            </w:r>
            <w:proofErr w:type="spellEnd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Requirement</w:t>
            </w:r>
            <w:proofErr w:type="spellEnd"/>
          </w:p>
        </w:tc>
        <w:tc>
          <w:tcPr>
            <w:tcW w:w="0" w:type="auto"/>
            <w:hideMark/>
          </w:tcPr>
          <w:p w14:paraId="69500562" w14:textId="77777777" w:rsidR="00555A7C" w:rsidRPr="00555A7C" w:rsidRDefault="00555A7C" w:rsidP="00555A7C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RS001</w:t>
            </w:r>
          </w:p>
        </w:tc>
      </w:tr>
      <w:tr w:rsidR="00BE650E" w:rsidRPr="00BE650E" w14:paraId="5EFD2B84" w14:textId="77777777" w:rsidTr="007E6F1B">
        <w:trPr>
          <w:trHeight w:val="180"/>
        </w:trPr>
        <w:tc>
          <w:tcPr>
            <w:tcW w:w="2515" w:type="dxa"/>
            <w:hideMark/>
          </w:tcPr>
          <w:p w14:paraId="0CD3665E" w14:textId="77777777" w:rsidR="00555A7C" w:rsidRPr="00555A7C" w:rsidRDefault="00555A7C" w:rsidP="00555A7C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Prerequisites</w:t>
            </w:r>
            <w:proofErr w:type="spellEnd"/>
          </w:p>
        </w:tc>
        <w:tc>
          <w:tcPr>
            <w:tcW w:w="0" w:type="auto"/>
            <w:hideMark/>
          </w:tcPr>
          <w:p w14:paraId="250ADD19" w14:textId="77777777" w:rsidR="00555A7C" w:rsidRPr="00555A7C" w:rsidRDefault="00555A7C" w:rsidP="00555A7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User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is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authorized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.</w:t>
            </w:r>
          </w:p>
          <w:p w14:paraId="2CD0BD5C" w14:textId="77777777" w:rsidR="00555A7C" w:rsidRPr="00555A7C" w:rsidRDefault="00555A7C" w:rsidP="00555A7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Coin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 xml:space="preserve"> balance </w:t>
            </w: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is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available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.</w:t>
            </w:r>
          </w:p>
        </w:tc>
      </w:tr>
      <w:tr w:rsidR="00BE650E" w:rsidRPr="00BE650E" w14:paraId="13D68D12" w14:textId="77777777" w:rsidTr="007E6F1B">
        <w:trPr>
          <w:trHeight w:val="243"/>
        </w:trPr>
        <w:tc>
          <w:tcPr>
            <w:tcW w:w="2515" w:type="dxa"/>
            <w:hideMark/>
          </w:tcPr>
          <w:p w14:paraId="317B5087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Test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Procedure</w:t>
            </w:r>
            <w:proofErr w:type="spellEnd"/>
          </w:p>
        </w:tc>
        <w:tc>
          <w:tcPr>
            <w:tcW w:w="0" w:type="auto"/>
            <w:hideMark/>
          </w:tcPr>
          <w:p w14:paraId="62CD2242" w14:textId="77777777" w:rsidR="00555A7C" w:rsidRPr="00555A7C" w:rsidRDefault="00555A7C" w:rsidP="00555A7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Select the coin denomination in the Denomination field.</w:t>
            </w:r>
          </w:p>
          <w:p w14:paraId="72A8284C" w14:textId="77777777" w:rsidR="00555A7C" w:rsidRPr="00555A7C" w:rsidRDefault="00555A7C" w:rsidP="00555A7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Enter the number of coins in the Quantity field.</w:t>
            </w:r>
          </w:p>
          <w:p w14:paraId="381EE226" w14:textId="77777777" w:rsidR="00555A7C" w:rsidRPr="00555A7C" w:rsidRDefault="00555A7C" w:rsidP="00555A7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Click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Generate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Coin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.</w:t>
            </w:r>
          </w:p>
        </w:tc>
      </w:tr>
      <w:tr w:rsidR="00BE650E" w:rsidRPr="00BE650E" w14:paraId="3042FC60" w14:textId="77777777" w:rsidTr="007E6F1B">
        <w:trPr>
          <w:trHeight w:val="186"/>
        </w:trPr>
        <w:tc>
          <w:tcPr>
            <w:tcW w:w="2515" w:type="dxa"/>
            <w:hideMark/>
          </w:tcPr>
          <w:p w14:paraId="28EEA709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Test Data</w:t>
            </w:r>
          </w:p>
        </w:tc>
        <w:tc>
          <w:tcPr>
            <w:tcW w:w="0" w:type="auto"/>
            <w:hideMark/>
          </w:tcPr>
          <w:p w14:paraId="668AC049" w14:textId="77777777" w:rsidR="00555A7C" w:rsidRPr="00555A7C" w:rsidRDefault="00555A7C" w:rsidP="00555A7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Denominations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: 0.05, 0.10, 0.25, 0.50, 1, 2, 5</w:t>
            </w:r>
          </w:p>
          <w:p w14:paraId="73FF9D50" w14:textId="77777777" w:rsidR="00555A7C" w:rsidRPr="00555A7C" w:rsidRDefault="00555A7C" w:rsidP="00555A7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Quantities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: 0, 1, 5, 10, 20</w:t>
            </w:r>
          </w:p>
        </w:tc>
      </w:tr>
      <w:tr w:rsidR="00BE650E" w:rsidRPr="00BE650E" w14:paraId="616F0BB5" w14:textId="77777777" w:rsidTr="007E6F1B">
        <w:trPr>
          <w:trHeight w:val="301"/>
        </w:trPr>
        <w:tc>
          <w:tcPr>
            <w:tcW w:w="2515" w:type="dxa"/>
            <w:hideMark/>
          </w:tcPr>
          <w:p w14:paraId="14D8C186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Expected</w:t>
            </w:r>
            <w:proofErr w:type="spellEnd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Result</w:t>
            </w:r>
            <w:proofErr w:type="spellEnd"/>
          </w:p>
        </w:tc>
        <w:tc>
          <w:tcPr>
            <w:tcW w:w="0" w:type="auto"/>
            <w:hideMark/>
          </w:tcPr>
          <w:p w14:paraId="5A84F291" w14:textId="77777777" w:rsidR="00555A7C" w:rsidRPr="00555A7C" w:rsidRDefault="00555A7C" w:rsidP="00555A7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Coin of the specified denomination should be produced if the specified Quantity is valid (1, 5)</w:t>
            </w:r>
          </w:p>
          <w:p w14:paraId="395A8A0E" w14:textId="77777777" w:rsidR="00555A7C" w:rsidRPr="00555A7C" w:rsidRDefault="00555A7C" w:rsidP="00555A7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A message ‘Please enter a valid quantity between 1 and 10’ should be displayed if the specified quantity is invalid.</w:t>
            </w:r>
          </w:p>
        </w:tc>
      </w:tr>
      <w:tr w:rsidR="00BE650E" w:rsidRPr="00BE650E" w14:paraId="7A4E048A" w14:textId="77777777" w:rsidTr="007E6F1B">
        <w:trPr>
          <w:trHeight w:val="63"/>
        </w:trPr>
        <w:tc>
          <w:tcPr>
            <w:tcW w:w="2515" w:type="dxa"/>
            <w:hideMark/>
          </w:tcPr>
          <w:p w14:paraId="7C2109AC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Actual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Result</w:t>
            </w:r>
            <w:proofErr w:type="spellEnd"/>
          </w:p>
        </w:tc>
        <w:tc>
          <w:tcPr>
            <w:tcW w:w="0" w:type="auto"/>
            <w:hideMark/>
          </w:tcPr>
          <w:p w14:paraId="1A7D1368" w14:textId="77777777" w:rsidR="00555A7C" w:rsidRPr="00555A7C" w:rsidRDefault="00555A7C" w:rsidP="00555A7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If the specified quantity is valid, the result is as expected.</w:t>
            </w:r>
          </w:p>
          <w:p w14:paraId="4B5E4370" w14:textId="77777777" w:rsidR="00555A7C" w:rsidRPr="00555A7C" w:rsidRDefault="00555A7C" w:rsidP="00555A7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If the specified quantity is invalid, nothing happens; the expected message is not displayed</w:t>
            </w:r>
          </w:p>
        </w:tc>
      </w:tr>
      <w:tr w:rsidR="00BE650E" w:rsidRPr="00BE650E" w14:paraId="07BE80EB" w14:textId="77777777" w:rsidTr="007E6F1B">
        <w:trPr>
          <w:trHeight w:val="29"/>
        </w:trPr>
        <w:tc>
          <w:tcPr>
            <w:tcW w:w="2515" w:type="dxa"/>
            <w:hideMark/>
          </w:tcPr>
          <w:p w14:paraId="1E110EB5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Status</w:t>
            </w:r>
          </w:p>
        </w:tc>
        <w:tc>
          <w:tcPr>
            <w:tcW w:w="0" w:type="auto"/>
            <w:hideMark/>
          </w:tcPr>
          <w:p w14:paraId="0F6DF0E0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Fail</w:t>
            </w:r>
            <w:proofErr w:type="spellEnd"/>
          </w:p>
        </w:tc>
      </w:tr>
      <w:tr w:rsidR="00BE650E" w:rsidRPr="00BE650E" w14:paraId="62DC4480" w14:textId="77777777" w:rsidTr="007E6F1B">
        <w:trPr>
          <w:trHeight w:val="29"/>
        </w:trPr>
        <w:tc>
          <w:tcPr>
            <w:tcW w:w="2515" w:type="dxa"/>
            <w:hideMark/>
          </w:tcPr>
          <w:p w14:paraId="32646C0C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Remarks</w:t>
            </w:r>
            <w:proofErr w:type="spellEnd"/>
          </w:p>
        </w:tc>
        <w:tc>
          <w:tcPr>
            <w:tcW w:w="0" w:type="auto"/>
            <w:hideMark/>
          </w:tcPr>
          <w:p w14:paraId="5191D66F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This is a sample test case.</w:t>
            </w:r>
          </w:p>
        </w:tc>
      </w:tr>
      <w:tr w:rsidR="00BE650E" w:rsidRPr="00BE650E" w14:paraId="01AC6A68" w14:textId="77777777" w:rsidTr="007E6F1B">
        <w:trPr>
          <w:trHeight w:val="29"/>
        </w:trPr>
        <w:tc>
          <w:tcPr>
            <w:tcW w:w="2515" w:type="dxa"/>
            <w:hideMark/>
          </w:tcPr>
          <w:p w14:paraId="373CDD15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Created</w:t>
            </w:r>
            <w:proofErr w:type="spellEnd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By</w:t>
            </w:r>
            <w:proofErr w:type="spellEnd"/>
          </w:p>
        </w:tc>
        <w:tc>
          <w:tcPr>
            <w:tcW w:w="0" w:type="auto"/>
            <w:hideMark/>
          </w:tcPr>
          <w:p w14:paraId="34FA4EC3" w14:textId="28D4F361" w:rsidR="00555A7C" w:rsidRPr="00555A7C" w:rsidRDefault="00BE650E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Jesus Ramirez</w:t>
            </w:r>
          </w:p>
        </w:tc>
      </w:tr>
      <w:tr w:rsidR="00BE650E" w:rsidRPr="00BE650E" w14:paraId="4B9882AA" w14:textId="77777777" w:rsidTr="007E6F1B">
        <w:trPr>
          <w:trHeight w:val="29"/>
        </w:trPr>
        <w:tc>
          <w:tcPr>
            <w:tcW w:w="2515" w:type="dxa"/>
            <w:hideMark/>
          </w:tcPr>
          <w:p w14:paraId="4E7AC9E8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Date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of</w:t>
            </w:r>
            <w:proofErr w:type="spellEnd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Creation</w:t>
            </w:r>
            <w:proofErr w:type="spellEnd"/>
          </w:p>
        </w:tc>
        <w:tc>
          <w:tcPr>
            <w:tcW w:w="0" w:type="auto"/>
            <w:hideMark/>
          </w:tcPr>
          <w:p w14:paraId="57A0B6FA" w14:textId="245328ED" w:rsidR="00555A7C" w:rsidRPr="00555A7C" w:rsidRDefault="00BE650E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11/10/19</w:t>
            </w:r>
          </w:p>
        </w:tc>
      </w:tr>
      <w:tr w:rsidR="00BE650E" w:rsidRPr="00BE650E" w14:paraId="787E1309" w14:textId="77777777" w:rsidTr="007E6F1B">
        <w:trPr>
          <w:trHeight w:val="29"/>
        </w:trPr>
        <w:tc>
          <w:tcPr>
            <w:tcW w:w="2515" w:type="dxa"/>
            <w:hideMark/>
          </w:tcPr>
          <w:p w14:paraId="34D9988A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lastRenderedPageBreak/>
              <w:t>Executed</w:t>
            </w:r>
            <w:proofErr w:type="spellEnd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By</w:t>
            </w:r>
            <w:proofErr w:type="spellEnd"/>
          </w:p>
        </w:tc>
        <w:tc>
          <w:tcPr>
            <w:tcW w:w="0" w:type="auto"/>
            <w:hideMark/>
          </w:tcPr>
          <w:p w14:paraId="1ABDA560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Jane Roe</w:t>
            </w:r>
          </w:p>
        </w:tc>
      </w:tr>
      <w:tr w:rsidR="00BE650E" w:rsidRPr="00BE650E" w14:paraId="70164FBA" w14:textId="77777777" w:rsidTr="007E6F1B">
        <w:trPr>
          <w:trHeight w:val="29"/>
        </w:trPr>
        <w:tc>
          <w:tcPr>
            <w:tcW w:w="2515" w:type="dxa"/>
            <w:hideMark/>
          </w:tcPr>
          <w:p w14:paraId="17AD4532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Date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of</w:t>
            </w:r>
            <w:proofErr w:type="spellEnd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Execution</w:t>
            </w:r>
            <w:proofErr w:type="spellEnd"/>
          </w:p>
        </w:tc>
        <w:tc>
          <w:tcPr>
            <w:tcW w:w="0" w:type="auto"/>
            <w:hideMark/>
          </w:tcPr>
          <w:p w14:paraId="6D444BA1" w14:textId="49DB7215" w:rsidR="00555A7C" w:rsidRPr="00555A7C" w:rsidRDefault="00BE650E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11/10/19</w:t>
            </w:r>
          </w:p>
        </w:tc>
      </w:tr>
      <w:tr w:rsidR="00BE650E" w:rsidRPr="00555A7C" w14:paraId="7AC47E0C" w14:textId="77777777" w:rsidTr="007E6F1B">
        <w:trPr>
          <w:trHeight w:val="180"/>
        </w:trPr>
        <w:tc>
          <w:tcPr>
            <w:tcW w:w="2515" w:type="dxa"/>
            <w:hideMark/>
          </w:tcPr>
          <w:p w14:paraId="22FD96AC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Test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Environment</w:t>
            </w:r>
            <w:proofErr w:type="spellEnd"/>
          </w:p>
        </w:tc>
        <w:tc>
          <w:tcPr>
            <w:tcW w:w="0" w:type="auto"/>
            <w:hideMark/>
          </w:tcPr>
          <w:p w14:paraId="758A00F3" w14:textId="77777777" w:rsidR="00555A7C" w:rsidRPr="00555A7C" w:rsidRDefault="00555A7C" w:rsidP="00555A7C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OS: Windows Y</w:t>
            </w:r>
          </w:p>
          <w:p w14:paraId="4A535A85" w14:textId="77777777" w:rsidR="00555A7C" w:rsidRPr="00555A7C" w:rsidRDefault="00555A7C" w:rsidP="00555A7C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Browser: Chrome N</w:t>
            </w:r>
          </w:p>
        </w:tc>
      </w:tr>
    </w:tbl>
    <w:p w14:paraId="03AFB6DA" w14:textId="77777777" w:rsidR="00555A7C" w:rsidRPr="00BE650E" w:rsidRDefault="00555A7C">
      <w:bookmarkStart w:id="0" w:name="_GoBack"/>
      <w:bookmarkEnd w:id="0"/>
    </w:p>
    <w:sectPr w:rsidR="00555A7C" w:rsidRPr="00BE650E" w:rsidSect="007E6F1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FD093" w14:textId="77777777" w:rsidR="00605A25" w:rsidRDefault="00605A25" w:rsidP="007E6F1B">
      <w:pPr>
        <w:spacing w:after="0" w:line="240" w:lineRule="auto"/>
      </w:pPr>
      <w:r>
        <w:separator/>
      </w:r>
    </w:p>
  </w:endnote>
  <w:endnote w:type="continuationSeparator" w:id="0">
    <w:p w14:paraId="5DE06330" w14:textId="77777777" w:rsidR="00605A25" w:rsidRDefault="00605A25" w:rsidP="007E6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3A157" w14:textId="77777777" w:rsidR="00605A25" w:rsidRDefault="00605A25" w:rsidP="007E6F1B">
      <w:pPr>
        <w:spacing w:after="0" w:line="240" w:lineRule="auto"/>
      </w:pPr>
      <w:r>
        <w:separator/>
      </w:r>
    </w:p>
  </w:footnote>
  <w:footnote w:type="continuationSeparator" w:id="0">
    <w:p w14:paraId="1EB6985D" w14:textId="77777777" w:rsidR="00605A25" w:rsidRDefault="00605A25" w:rsidP="007E6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7E6F1B" w:rsidRPr="002D64A0" w14:paraId="0ED21F4F" w14:textId="77777777" w:rsidTr="00121ED4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7E835147" w14:textId="77777777" w:rsidR="007E6F1B" w:rsidRPr="00991CDD" w:rsidRDefault="007E6F1B" w:rsidP="007E6F1B">
          <w:pPr>
            <w:jc w:val="center"/>
            <w:rPr>
              <w:b/>
            </w:rPr>
          </w:pPr>
          <w:r w:rsidRPr="00991CDD">
            <w:rPr>
              <w:b/>
            </w:rPr>
            <w:t xml:space="preserve">Software </w:t>
          </w:r>
          <w:r w:rsidRPr="00B40CB9">
            <w:rPr>
              <w:b/>
            </w:rPr>
            <w:t xml:space="preserve">Blackbox </w:t>
          </w:r>
          <w:proofErr w:type="spellStart"/>
          <w:r w:rsidRPr="00B40CB9">
            <w:rPr>
              <w:b/>
            </w:rPr>
            <w:t>Test</w:t>
          </w:r>
          <w:r>
            <w:rPr>
              <w:b/>
            </w:rPr>
            <w:t>_baseline</w:t>
          </w:r>
          <w:proofErr w:type="spellEnd"/>
          <w:r>
            <w:rPr>
              <w:b/>
            </w:rPr>
            <w:t xml:space="preserve"> </w:t>
          </w:r>
          <w:r w:rsidRPr="00991CDD">
            <w:rPr>
              <w:b/>
            </w:rPr>
            <w:t xml:space="preserve">of </w:t>
          </w:r>
          <w:hyperlink r:id="rId1" w:history="1">
            <w:r w:rsidRPr="00714C08">
              <w:rPr>
                <w:rStyle w:val="Hyperlink"/>
              </w:rPr>
              <w:t>Integrative Project</w:t>
            </w:r>
          </w:hyperlink>
          <w:r>
            <w:rPr>
              <w:rStyle w:val="Hyperlink"/>
            </w:rPr>
            <w:t xml:space="preserve"> </w:t>
          </w:r>
          <w:r w:rsidRPr="00991CDD">
            <w:rPr>
              <w:b/>
            </w:rPr>
            <w:t>software</w:t>
          </w:r>
        </w:p>
      </w:tc>
    </w:tr>
    <w:tr w:rsidR="007E6F1B" w:rsidRPr="004E5B72" w14:paraId="3EA417D7" w14:textId="77777777" w:rsidTr="00121ED4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2E07DFC2" w14:textId="77777777" w:rsidR="007E6F1B" w:rsidRPr="0069769E" w:rsidRDefault="007E6F1B" w:rsidP="007E6F1B">
          <w:pPr>
            <w:rPr>
              <w:b/>
            </w:rPr>
          </w:pPr>
          <w:r w:rsidRPr="0069769E">
            <w:rPr>
              <w:b/>
            </w:rPr>
            <w:t>Doc # G3 Diploma</w:t>
          </w:r>
        </w:p>
      </w:tc>
      <w:tc>
        <w:tcPr>
          <w:tcW w:w="3402" w:type="dxa"/>
          <w:shd w:val="clear" w:color="auto" w:fill="auto"/>
          <w:vAlign w:val="center"/>
        </w:tcPr>
        <w:p w14:paraId="7F1FE8F1" w14:textId="77777777" w:rsidR="007E6F1B" w:rsidRPr="00C124C4" w:rsidRDefault="007E6F1B" w:rsidP="007E6F1B">
          <w:pPr>
            <w:jc w:val="center"/>
            <w:rPr>
              <w:b/>
            </w:rPr>
          </w:pPr>
          <w:r w:rsidRPr="00C124C4">
            <w:rPr>
              <w:b/>
            </w:rPr>
            <w:t xml:space="preserve">Version: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14:paraId="06387318" w14:textId="77777777" w:rsidR="007E6F1B" w:rsidRPr="004E5B72" w:rsidRDefault="007E6F1B" w:rsidP="007E6F1B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59521116" w14:textId="77777777" w:rsidR="007E6F1B" w:rsidRDefault="007E6F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4146E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C06FF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10A7D"/>
    <w:multiLevelType w:val="multilevel"/>
    <w:tmpl w:val="2FA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342578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871161"/>
    <w:multiLevelType w:val="multilevel"/>
    <w:tmpl w:val="D5BE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93CC4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90"/>
    <w:rsid w:val="00464F90"/>
    <w:rsid w:val="00555A7C"/>
    <w:rsid w:val="005B1882"/>
    <w:rsid w:val="00605A25"/>
    <w:rsid w:val="00685654"/>
    <w:rsid w:val="007E6F1B"/>
    <w:rsid w:val="00BE650E"/>
    <w:rsid w:val="00CF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2967"/>
  <w15:chartTrackingRefBased/>
  <w15:docId w15:val="{7470FBC0-6137-49D8-B8E5-452EABD7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5A7C"/>
    <w:rPr>
      <w:b/>
      <w:bCs/>
    </w:rPr>
  </w:style>
  <w:style w:type="table" w:styleId="GridTable4">
    <w:name w:val="Grid Table 4"/>
    <w:basedOn w:val="TableNormal"/>
    <w:uiPriority w:val="49"/>
    <w:rsid w:val="00555A7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555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6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F1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E6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F1B"/>
    <w:rPr>
      <w:lang w:val="en-US"/>
    </w:rPr>
  </w:style>
  <w:style w:type="character" w:styleId="Hyperlink">
    <w:name w:val="Hyperlink"/>
    <w:uiPriority w:val="99"/>
    <w:rsid w:val="007E6F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jesus\Documents\GitHub\Proyecto_Integrador\ESTRUCTURA%20DEL%20PROYECTO\1)%20Requirements\stakeholder\20190527%20Requisitos%20del%20proyecto%20integrador%20CESEQ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165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Sánchez</dc:creator>
  <cp:keywords/>
  <dc:description/>
  <cp:lastModifiedBy>jesus ramirez</cp:lastModifiedBy>
  <cp:revision>7</cp:revision>
  <dcterms:created xsi:type="dcterms:W3CDTF">2019-08-22T01:39:00Z</dcterms:created>
  <dcterms:modified xsi:type="dcterms:W3CDTF">2019-10-12T17:30:00Z</dcterms:modified>
</cp:coreProperties>
</file>