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BE6" w:rsidRDefault="006649A6" w:rsidP="002A201B">
      <w:pPr>
        <w:jc w:val="center"/>
        <w:rPr>
          <w:b/>
        </w:rPr>
      </w:pPr>
      <w:r>
        <w:rPr>
          <w:b/>
        </w:rPr>
        <w:t xml:space="preserve">DATOS COMPLEMENTARIOS </w:t>
      </w:r>
      <w:r w:rsidR="001D2AE5" w:rsidRPr="002A201B">
        <w:rPr>
          <w:b/>
        </w:rPr>
        <w:t xml:space="preserve">  PARA </w:t>
      </w:r>
      <w:r>
        <w:rPr>
          <w:b/>
        </w:rPr>
        <w:t>BD</w:t>
      </w:r>
    </w:p>
    <w:p w:rsidR="002A201B" w:rsidRDefault="002A201B" w:rsidP="002A201B">
      <w:pPr>
        <w:jc w:val="center"/>
        <w:rPr>
          <w:b/>
        </w:rPr>
      </w:pPr>
    </w:p>
    <w:p w:rsidR="002A201B" w:rsidRDefault="002A201B" w:rsidP="002A201B">
      <w:pPr>
        <w:jc w:val="center"/>
        <w:rPr>
          <w:b/>
        </w:rPr>
      </w:pPr>
      <w:r>
        <w:t xml:space="preserve">Recordarles que primero se deben poblar las tablas: </w:t>
      </w:r>
      <w:r w:rsidRPr="002A201B">
        <w:rPr>
          <w:b/>
        </w:rPr>
        <w:t xml:space="preserve">funcionarios y </w:t>
      </w:r>
      <w:r>
        <w:rPr>
          <w:b/>
        </w:rPr>
        <w:t>vehículos</w:t>
      </w:r>
    </w:p>
    <w:p w:rsidR="001D2AE5" w:rsidRDefault="001D2AE5"/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7"/>
        <w:gridCol w:w="2920"/>
      </w:tblGrid>
      <w:tr w:rsidR="001D2AE5" w:rsidRPr="001D2AE5" w:rsidTr="001D2AE5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ROLES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Administrador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proofErr w:type="spellStart"/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enc_combustible</w:t>
            </w:r>
            <w:proofErr w:type="spellEnd"/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color w:val="000000"/>
                <w:lang w:eastAsia="es-BO"/>
              </w:rPr>
              <w:t>dispensa vales y precintos</w:t>
            </w: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Supervisor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gerencia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gasolinera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color w:val="000000"/>
                <w:lang w:eastAsia="es-BO"/>
              </w:rPr>
              <w:t>Para externos</w:t>
            </w:r>
          </w:p>
        </w:tc>
      </w:tr>
    </w:tbl>
    <w:p w:rsidR="001D2AE5" w:rsidRDefault="001D2AE5"/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920"/>
      </w:tblGrid>
      <w:tr w:rsidR="001D2AE5" w:rsidRPr="001D2AE5" w:rsidTr="001D2AE5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ESTADO</w:t>
            </w:r>
            <w:r w:rsidR="002A201B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S PARA ROLES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Activo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baja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inactivo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color w:val="000000"/>
                <w:lang w:eastAsia="es-BO"/>
              </w:rPr>
              <w:t>para periodo corto</w:t>
            </w:r>
          </w:p>
        </w:tc>
      </w:tr>
      <w:tr w:rsidR="001D2AE5" w:rsidRPr="001D2AE5" w:rsidTr="001D2AE5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suspendido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E5" w:rsidRPr="001D2AE5" w:rsidRDefault="001D2AE5" w:rsidP="001D2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1D2AE5">
              <w:rPr>
                <w:rFonts w:ascii="Calibri" w:eastAsia="Times New Roman" w:hAnsi="Calibri" w:cs="Calibri"/>
                <w:color w:val="000000"/>
                <w:lang w:eastAsia="es-BO"/>
              </w:rPr>
              <w:t>para periodo largo</w:t>
            </w:r>
          </w:p>
        </w:tc>
      </w:tr>
    </w:tbl>
    <w:p w:rsidR="001D2AE5" w:rsidRDefault="001D2AE5"/>
    <w:tbl>
      <w:tblPr>
        <w:tblW w:w="4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2788"/>
      </w:tblGrid>
      <w:tr w:rsidR="006649A6" w:rsidRPr="006649A6" w:rsidTr="006649A6">
        <w:trPr>
          <w:trHeight w:val="290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SALIDA DE COMBUSTIBLE</w:t>
            </w:r>
          </w:p>
        </w:tc>
      </w:tr>
      <w:tr w:rsidR="006649A6" w:rsidRPr="006649A6" w:rsidTr="006649A6">
        <w:trPr>
          <w:trHeight w:val="290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proofErr w:type="spellStart"/>
            <w:r w:rsidRPr="006649A6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tipo_combustible</w:t>
            </w:r>
            <w:proofErr w:type="spellEnd"/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b/>
                <w:color w:val="000000"/>
                <w:lang w:eastAsia="es-BO"/>
              </w:rPr>
              <w:t> Destino</w:t>
            </w:r>
          </w:p>
        </w:tc>
      </w:tr>
      <w:tr w:rsidR="006649A6" w:rsidRPr="006649A6" w:rsidTr="006649A6">
        <w:trPr>
          <w:trHeight w:val="290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color w:val="000000"/>
                <w:lang w:eastAsia="es-BO"/>
              </w:rPr>
              <w:t>Externo/gasolina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color w:val="000000"/>
                <w:lang w:eastAsia="es-BO"/>
              </w:rPr>
              <w:t>Vehículos</w:t>
            </w:r>
          </w:p>
        </w:tc>
      </w:tr>
      <w:tr w:rsidR="006649A6" w:rsidRPr="006649A6" w:rsidTr="006649A6">
        <w:trPr>
          <w:trHeight w:val="290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color w:val="000000"/>
                <w:lang w:eastAsia="es-BO"/>
              </w:rPr>
              <w:t>Cisterna/Local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color w:val="000000"/>
                <w:lang w:eastAsia="es-BO"/>
              </w:rPr>
              <w:t>Vehículos</w:t>
            </w:r>
          </w:p>
        </w:tc>
      </w:tr>
      <w:tr w:rsidR="006649A6" w:rsidRPr="006649A6" w:rsidTr="006649A6">
        <w:trPr>
          <w:trHeight w:val="290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color w:val="000000"/>
                <w:lang w:eastAsia="es-BO"/>
              </w:rPr>
              <w:t>Consumo Interno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9A6" w:rsidRPr="006649A6" w:rsidRDefault="006649A6" w:rsidP="0066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649A6">
              <w:rPr>
                <w:rFonts w:ascii="Calibri" w:eastAsia="Times New Roman" w:hAnsi="Calibri" w:cs="Calibri"/>
                <w:color w:val="000000"/>
                <w:lang w:eastAsia="es-BO"/>
              </w:rPr>
              <w:t>Cualquier usuario Autorizado</w:t>
            </w:r>
          </w:p>
        </w:tc>
      </w:tr>
    </w:tbl>
    <w:p w:rsidR="002A201B" w:rsidRDefault="002A201B"/>
    <w:p w:rsidR="002A201B" w:rsidRDefault="002A201B">
      <w:bookmarkStart w:id="0" w:name="_GoBack"/>
      <w:bookmarkEnd w:id="0"/>
    </w:p>
    <w:sectPr w:rsidR="002A2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E5"/>
    <w:rsid w:val="001D2AE5"/>
    <w:rsid w:val="002A201B"/>
    <w:rsid w:val="006649A6"/>
    <w:rsid w:val="00A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A6C66-4468-441A-B9B1-7D909DBD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Condori Choque</dc:creator>
  <cp:keywords/>
  <dc:description/>
  <cp:lastModifiedBy>Guillermo Condori Choque</cp:lastModifiedBy>
  <cp:revision>1</cp:revision>
  <dcterms:created xsi:type="dcterms:W3CDTF">2018-11-29T00:23:00Z</dcterms:created>
  <dcterms:modified xsi:type="dcterms:W3CDTF">2018-11-29T01:00:00Z</dcterms:modified>
</cp:coreProperties>
</file>