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staff.js:133-499 (invitar, listar, revocar, aceptar la invitación y, con PATCH en :388, editar, desactivar y reactivar, con el dueño protegido); el acceso y el rol se leen de la base en cada petición (middleware/auth.js:10, :78). PR #19.</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auth.js:212-313 (login con bcrypt, cierre manual) y límite de intentos en index.js:63; el token del personal siempre vence (auth-helpers.js:113-143, middleware/auth.js:63) y la sesión se cierra tras 30 min sin actividad (AuthContext.jsx:23-178); el check-in cuenta como actividad (CheckinPage.jsx:170, :225). PR #18 y #30.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miembros.js:193 y :395 (vencimiento automático), :286-290 (vencida / por vencer) y :810-892 (congelar y descongelar, PR #17); el check-in niega el ingreso a una membresía congelada (checkin.js:125-149) y el job de avisos la excluye (expiracion.js:62). PR #30.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checkin.js:123-147 (bloquea membresía vencida o sin plan, sin contar asistencia); CheckinPage.jsx:134-135; el intento queda en la campana del administrador sin repetirse en 10 minutos (lib/accesos.js:33, notificaciones.js:74-109). PR #23.</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dashboard.js:165-248 (entradas del día cortadas en hora de Colombia, miembros activos, semana y próximos vencimientos sin congeladas) y :344-356 (horas pico); DashboardPage.jsx:172 (gráfica de horas pico) y :279-288 (refresco cada 60 s). PR #16 y #22.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notificaciones.js:125-137, dashboard.js:161 y :182 (lista de miembros en riesgo con un umbral). Falta: motor diario, niveles Amarilla / Roja y umbral editable.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MenuNotificaciones.jsx:84-99 y MiembrosPage.jsx:836-849 (envío por WhatsApp). Falta: el registro de cada envío (notificaciones.js:211) no funciona con el esquema real, porque envio_mensaje usa id_canal y exige mensaje_copiado (issue #24).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lib/gamificacion.js:54 calcula la racha en cada check-in (checkin.js:211-217), otorga hitos sin repetirlos y arma el mensaje que muestra la pantalla (CheckinPage.jsx:393-402); el administrador configura los hitos (config.js:190-280, HitosConfig). PR #32.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admin-contrato.js:76-145 envía y registra cada intento (migración 008); el cliente de WhatsApp se inicia al enviar (whatsapp.js:229-238). PR #10. Limitación: Render y la imagen Docker no tienen Chrome, así que solo envía en un equipo con Chrome y el QR escaneado.</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scheduler.js:62-63 (9:00 y reintento a las 15:00) y expiracion.js:43-218 (sin congeladas, una vez por etapa y marcado solo si se envía); días de aviso en Configuración (config.js:33). PR #10 y #30. Limitación: Render y la imagen Docker no tienen Chrome.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:360 y :399 (código por correo, validación y nueva contraseña); email.js:289; ForgotPasswordPage.jsx:121-161. Riesgo: si el correo no sale, el código vuelve en la respuesta (auth.js:337-346) y su validación no tiene límite de intentos.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auth.js:576-641 borra todos los datos del gimnasio en una transacción, con un SAVEPOINT por paso (:562), solo el dueño (gimnasio.id_dueno) y con su contraseña (:606, :611); probado en PostgreSQL 18 por el verificador (PR #15, #21 y #19).</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funcionales, actualizado el 20/10/2026 con los PR fusionados en develop (commit 3c35d53) y la confirmación del issue #24 sobre el esquema real: 18 implementados, 2 parciales y 2 pendientes de 22; avance de 86,4 %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Sin evidencia: no hay medición del tiempo del check-in. La búsqueda del QR ya no deriva la clave por cada miembro (checkin.js:26, PR #11).</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existe /api/healthz (index.js:101) pero no hay monitoreo ni reporte de disponibilidad.</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Alta de gimnasios por registro (auth.js:100) y todas las consultas filtradas por gimnasio, también la vista (vista.js:20-46) y la asistencia (asistencia.js:22); 9 pruebas de aislamiento (PR #11).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(QA_Responsive_375px.md). Falta: prueba documentada en Chrome, Firefox y Edge.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Capas en backend/src (routes, lib, middleware, jobs, db); npm test con 122 pruebas que pasan y cobertura de líneas de 97,72 % en checkin.js y 90,32 % en notificaciones.js (docs/evidencias/cobertura-backend-2026-10-20.txt). PR #33.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index.js:63-95 limita el login (5/min), forgot-password (3/min) y el login de la app (10/min). Falta: verify-reset-code y reset-password no tienen límite.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migrate.js:41-56 aplica backend/migrations al iniciar (index.js:129); la 014 deja notificacion y envio_mensaje como en producción, con el pg_dump idéntico (PR #27). Quedan 13 tablas distintas que el código no usa.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cumple: index.js:50-57 acepta cualquier origen (la última línea del callback también permite), aunque exista FRONTEND_URL.</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no funcionales, actualizado el 20/10/2026 con los PR fusionados en develop (commit 3c35d53): 9 implementados, 3 parciales y 3 pendientes de 15; avance de 70,0 %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