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auth.js:212-313 (login con bcrypt, cierre manual) y límite de intentos en index.js:63; el token del personal siempre vence (auth-helpers.js:113-143, middleware/auth.js:63) y la sesión se cierra tras 30 min sin actividad (AuthContext.jsx:23-178). PR #18.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Falta: que el job de vencimientos y el check-in salten las membresías congeladas.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checkin.js:123-147 (bloquea membresía vencida o sin plan, sin contar asistencia); CheckinPage.jsx:134-135; el intento queda en la campana del administrador sin repetirse en 10 minutos (lib/accesos.js:33, notificaciones.js:74-109). PR #23.</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MenuNotificaciones.jsx:84-99 y MiembrosPage.jsx:836-849 (envío por WhatsApp). Falta: el registro de cada envío (notificaciones.js:211)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admin-contrato.js:76-160 envía y registra cada intento (migración 008); desde el PR #9 un envío fallido queda registrado como no exitoso (whatsapp.js:223-246). Falta: tras un reinicio el contrato no sale, porque admin-contrato.js:107 no inicia el cliente de WhatsApp.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19/10/2026 con los PR fusionados en develop (commit 66186d7) y la confirmación del issue #24 sobre el esquema real: 14 implementados, 5 parciales y 3 pendientes de 22; avance de 75,0 %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014 deja notificacion y envio_mensaje como en producción, con el pg_dump idéntico (PR #27). Quedan 13 tablas distintas que el código no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19/10/2026 con los PR fusionados en develop (commit 66186d7): 8 implementados, 4 parciales y 3 pendientes de 15; avance de 66,7 %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