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staff.js:109-384 (invitar, listar, revocar y aceptar invitación); permisos por rol en staff.js:112 y checkin.js:57. Falta: editar y eliminar cuentas del personal.</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auth.js:200-295 (login con bcrypt y JWT, cierre manual); límite de intentos en index.js:63. Falta: cierre automático por inactividad; el token del personal no expira (auth-helpers.js:102-113).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miembros.js:185 y :382 (vencimiento automático), :276-284 (vencida / por vencer). Falta: estado Congelada (tabla congelacion_membresia sin uso).</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checkin.js:116-136 (bloquea membresía vencida); CheckinPage.jsx:133-143. Falta: notificar al administrador del intento bloqueado.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dashboard.js:123-204 (entradas del día, miembros activos, próximos vencimientos). Falta: gráfica de horas pico (hoy es por día de la semana) y actualización automática.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notificaciones.js:125-137, dashboard.js:161 y :182 (lista de miembros en riesgo con un umbral). Falta: motor diario, niveles Amarilla / Roja y umbral editable.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MenuNotificaciones.jsx:86-90 y MiembrosPage.jsx:796-802 (envío por WhatsApp); notificaciones.js:188-224 (registro con fecha y estado en envio_mensaje).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calculan rachas: cliente.js:340-381 solo lee hitos cargados por SQL (ConsultasDB/Poblar_Tablas.sql:384-419). Falta: cálculo de rachas, hitos y mensaje en el check-in.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admin-contrato.js:76-160 (envío, control de gimnasio en :92, aviso si WhatsApp no está listo) y registro en contrato_enviado (migración 008); botón en MiembrosPage.jsx:1735.</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scheduler.js:46 (cron diario 9:00 a.m.), expiracion.js:43-151 (selección, anti-duplicado y días por gimnasio); ejecución manual en jobs.js:27; migraciones 006 y 007.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(enviar código), :360 (validar código) y :399 (nueva contraseña); email.js:289 (envío del código); ForgotPasswordPage.jsx:121-161.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plan contratado, su vigencia, el valor total y pagado, el método y el estado del pago.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auth.js:480-548 (DELETE /api/auth/account borra los datos del gimnasio en una transacción); EliminarCuentaPage.jsx:22.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al administrador avisos accionables (vencimientos y riesgo de abandono) en un centro de notificaciones.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notificaciones.js:73-180 (avisos de vencidas, por vencer y en riesgo); campana en MenuNotificaciones.jsx:38-90.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listar los check-ins del gimnasio con un resumen de asistencia.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asistencia.js:26-60 (últimos 50 ingresos, total y entradas de hoy) y checkin.js:199-224; lista «Ingresos de hoy» en CheckinPage.jsx:46.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vista de los miembros activos del gimnasio.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vista.js:20-42 no filtra por gimnasio (expone miembros de todos los gimnasios a cualquier token), la vista SQL no está en las migraciones y ninguna pantalla la usa.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miembro editar sus datos de perfil desde la aplicación móvil.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cliente.js:171 (PUT /api/cliente/me: teléfono, correo y contacto de emergencia); editar_perfil_screen.dart.</w:t>
            </w:r>
          </w:p>
        </w:tc>
      </w:tr>
    </w:tbl>
    <w:p w:rsidR="00000000" w:rsidDel="00000000" w:rsidP="00000000" w:rsidRDefault="00000000" w:rsidRPr="00000000" w14:paraId="000005A0">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funcionales, verificado contra el código el 16/10/2026 (rama main, commit 54b19fa): 16 implementados, 6 parciales y 4 pendientes de 26; avance de 73,1 % (Implementado = 1, Parcial = 0,5, Pendiente = 0).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no hay medición del tiempo del check-in.</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existe /api/healthz (index.js:101) pero no hay monitoreo ni reporte de disponibilidad.</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de gimnasios por registro (auth.js:100) y consultas filtradas por gimnasio. Falta: vista.js:27-42 no filtra por gimnasio (fuga entre gimnasios).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(QA_Responsive_375px.md). Falta: prueba documentada en Chrome, Firefox y Edge.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Falta: cobertura medida 0 % en checkin.js y notificaciones.js (docs/evidencias/cobertura-backend-2026-10-16.txt) y script test.</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index.js:63-95 (express-rate-limit: login 5/min, recuperación 3/min, app del miembro 10/min).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migrate.js:41-56 (aplica backend/migrations en orden y registra en schema_migrations); se llama al iniciar (index.js:129).</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cumple: index.js:50-57 acepta cualquier origen (la última línea del callback también permite), aunque exista FRONTEND_URL.</w:t>
            </w:r>
          </w:p>
        </w:tc>
      </w:tr>
    </w:tbl>
    <w:p w:rsidR="00000000" w:rsidDel="00000000" w:rsidP="00000000" w:rsidRDefault="00000000" w:rsidRPr="00000000" w14:paraId="000005A1">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no funcionales, verificado contra el código el 16/10/2026 (rama main, commit 54b19fa): 8 implementados, 4 parciales y 3 pendientes de 15; avance de 66,7 % (Implementado = 1, Parcial = 0,5, Pendiente = 0).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