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248" w:rsidRDefault="00437A6E" w:rsidP="00437A6E">
      <w:pPr>
        <w:jc w:val="both"/>
        <w:rPr>
          <w:rFonts w:cstheme="minorHAnsi"/>
        </w:rPr>
      </w:pPr>
      <w:r w:rsidRPr="00437A6E">
        <w:rPr>
          <w:rFonts w:cstheme="minorHAnsi"/>
        </w:rPr>
        <w:t>La comunicación bidireccional permite comunicar un cliente y un servidor, y viceversa, hace uso básicamente de la comunicación unidireccional, pero con un canal HTTP adicional</w:t>
      </w:r>
      <w:r w:rsidR="004C5415">
        <w:rPr>
          <w:rFonts w:cstheme="minorHAnsi"/>
        </w:rPr>
        <w:t xml:space="preserve"> que recibe las notificaciones del servidor.</w:t>
      </w:r>
    </w:p>
    <w:p w:rsidR="00F40EE6" w:rsidRDefault="00F40EE6" w:rsidP="00437A6E">
      <w:pPr>
        <w:jc w:val="both"/>
        <w:rPr>
          <w:rFonts w:cstheme="minorHAnsi"/>
        </w:rPr>
      </w:pPr>
      <w:r>
        <w:rPr>
          <w:rFonts w:cstheme="minorHAnsi"/>
        </w:rPr>
        <w:t>En el siguiente ejemplo se realiza una conexión entre un cliente y un servidor tipo Chat en donde ambos se podrán comunicar cuando el cliente se conecte al servidor.</w:t>
      </w:r>
    </w:p>
    <w:p w:rsidR="00F40EE6" w:rsidRPr="00437A6E" w:rsidRDefault="00F40EE6" w:rsidP="00437A6E">
      <w:pPr>
        <w:jc w:val="both"/>
        <w:rPr>
          <w:rFonts w:cstheme="minorHAnsi"/>
        </w:rPr>
      </w:pPr>
      <w:r>
        <w:rPr>
          <w:rFonts w:cstheme="minorHAnsi"/>
        </w:rPr>
        <w:t>Para ejecutarlo se debe abrir con Netbeans y ejecutar primero el servidor y luego el cliente usando Run File</w:t>
      </w:r>
      <w:bookmarkStart w:id="0" w:name="_GoBack"/>
      <w:bookmarkEnd w:id="0"/>
    </w:p>
    <w:sectPr w:rsidR="00F40EE6" w:rsidRPr="00437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75"/>
    <w:rsid w:val="00334248"/>
    <w:rsid w:val="00362075"/>
    <w:rsid w:val="00437A6E"/>
    <w:rsid w:val="004C5415"/>
    <w:rsid w:val="00F4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809B"/>
  <w15:chartTrackingRefBased/>
  <w15:docId w15:val="{06254030-F350-4109-B261-29BCB1D8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Luis Angel Romero</cp:lastModifiedBy>
  <cp:revision>3</cp:revision>
  <dcterms:created xsi:type="dcterms:W3CDTF">2020-03-30T06:17:00Z</dcterms:created>
  <dcterms:modified xsi:type="dcterms:W3CDTF">2020-03-30T07:35:00Z</dcterms:modified>
</cp:coreProperties>
</file>