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7AB9" w14:textId="77777777" w:rsidR="00BC22AC" w:rsidRDefault="00BC22AC" w:rsidP="00BC22AC">
      <w:pPr>
        <w:jc w:val="right"/>
      </w:pPr>
      <w:r>
        <w:rPr>
          <w:noProof/>
        </w:rPr>
        <w:drawing>
          <wp:inline distT="0" distB="0" distL="0" distR="0" wp14:anchorId="175404B5" wp14:editId="0D454895">
            <wp:extent cx="1642110" cy="86868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1642110" cy="868680"/>
                    </a:xfrm>
                    <a:prstGeom prst="rect">
                      <a:avLst/>
                    </a:prstGeom>
                    <a:ln/>
                  </pic:spPr>
                </pic:pic>
              </a:graphicData>
            </a:graphic>
          </wp:inline>
        </w:drawing>
      </w:r>
      <w:r>
        <w:rPr>
          <w:sz w:val="20"/>
          <w:szCs w:val="20"/>
        </w:rPr>
        <w:t xml:space="preserve"> </w:t>
      </w:r>
    </w:p>
    <w:p w14:paraId="02E4F3E3" w14:textId="77777777" w:rsidR="00BC22AC" w:rsidRDefault="003D4463" w:rsidP="00BC22AC">
      <w:pPr>
        <w:pStyle w:val="Title"/>
        <w:spacing w:before="0"/>
        <w:jc w:val="center"/>
      </w:pPr>
      <w:r>
        <w:rPr>
          <w:b/>
          <w:sz w:val="40"/>
          <w:szCs w:val="40"/>
        </w:rPr>
        <w:t>Steno</w:t>
      </w:r>
      <w:r w:rsidR="00F3118B">
        <w:rPr>
          <w:b/>
          <w:sz w:val="40"/>
          <w:szCs w:val="40"/>
        </w:rPr>
        <w:t>graphy</w:t>
      </w:r>
      <w:r w:rsidR="00F30702">
        <w:rPr>
          <w:b/>
          <w:sz w:val="40"/>
          <w:szCs w:val="40"/>
        </w:rPr>
        <w:t xml:space="preserve"> Lab</w:t>
      </w:r>
    </w:p>
    <w:p w14:paraId="246CF580" w14:textId="77777777" w:rsidR="00BC22AC" w:rsidRDefault="000E6CA5" w:rsidP="00BC22AC">
      <w:pPr>
        <w:pStyle w:val="Heading1"/>
      </w:pPr>
      <w:bookmarkStart w:id="0" w:name="h.gjdgxs" w:colFirst="0" w:colLast="0"/>
      <w:bookmarkEnd w:id="0"/>
      <w:r>
        <w:t>Objectives</w:t>
      </w:r>
    </w:p>
    <w:p w14:paraId="03130586" w14:textId="77777777" w:rsidR="0065117F" w:rsidRPr="005E557F" w:rsidRDefault="003D4463" w:rsidP="00F30702">
      <w:r>
        <w:rPr>
          <w:b/>
        </w:rPr>
        <w:t>The city has been set for the exchange of the product. However, before you could get the information, your contact was compromised. You have nothing left but an email with the cryptic message “locate a line of three stars and that shall point the way” and a file attachment (included in the zip file</w:t>
      </w:r>
      <w:r w:rsidRPr="005E557F">
        <w:t xml:space="preserve">). </w:t>
      </w:r>
      <w:r w:rsidR="005E557F" w:rsidRPr="005E557F">
        <w:rPr>
          <w:b/>
        </w:rPr>
        <w:t>If you know your contact, and you do,</w:t>
      </w:r>
      <w:r w:rsidR="005E557F">
        <w:rPr>
          <w:b/>
        </w:rPr>
        <w:t xml:space="preserve"> you know your contact is</w:t>
      </w:r>
      <w:r w:rsidR="005E557F" w:rsidRPr="005E557F">
        <w:rPr>
          <w:b/>
        </w:rPr>
        <w:t xml:space="preserve"> lazy and will not hid</w:t>
      </w:r>
      <w:r w:rsidR="005E557F">
        <w:rPr>
          <w:b/>
        </w:rPr>
        <w:t>e</w:t>
      </w:r>
      <w:r w:rsidR="005E557F" w:rsidRPr="005E557F">
        <w:rPr>
          <w:b/>
        </w:rPr>
        <w:t xml:space="preserve"> the information too well. It is most likely dropped in the file somewhere in byte sized chunks.</w:t>
      </w:r>
      <w:r w:rsidR="005E557F" w:rsidRPr="005E557F">
        <w:t xml:space="preserve">   </w:t>
      </w:r>
    </w:p>
    <w:p w14:paraId="0BC79DE1" w14:textId="77777777" w:rsidR="003C6F62" w:rsidRDefault="003C6F62" w:rsidP="003C6F62">
      <w:pPr>
        <w:pStyle w:val="Heading1"/>
      </w:pPr>
      <w:r>
        <w:t>D</w:t>
      </w:r>
      <w:r w:rsidR="003D4463">
        <w:t xml:space="preserve">iscussion and </w:t>
      </w:r>
      <w:r w:rsidR="00F30702">
        <w:t>D</w:t>
      </w:r>
      <w:r w:rsidR="00AB5D79">
        <w:t>eliverable</w:t>
      </w:r>
    </w:p>
    <w:p w14:paraId="04007D10" w14:textId="77777777" w:rsidR="005E557F" w:rsidRDefault="005E557F" w:rsidP="003D4463">
      <w:r>
        <w:t xml:space="preserve">Bitmap has the following format. Information about the file is located in the first 54 bytes of the file. Then after 54 bytes, pixel information is listed for each color value. The city name is hidden somewhere in the pixel data. </w:t>
      </w:r>
      <w:r>
        <w:rPr>
          <w:noProof/>
        </w:rPr>
        <w:drawing>
          <wp:inline distT="0" distB="0" distL="0" distR="0" wp14:anchorId="1C8BC98E" wp14:editId="2787ACDB">
            <wp:extent cx="6599583"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9666" cy="3167131"/>
                    </a:xfrm>
                    <a:prstGeom prst="rect">
                      <a:avLst/>
                    </a:prstGeom>
                  </pic:spPr>
                </pic:pic>
              </a:graphicData>
            </a:graphic>
          </wp:inline>
        </w:drawing>
      </w:r>
      <w:r>
        <w:t xml:space="preserve"> </w:t>
      </w:r>
      <w:r w:rsidR="003D4463">
        <w:t>The deliverable of this lab falls in three parts. First part is decipheri</w:t>
      </w:r>
      <w:r w:rsidR="00F3118B">
        <w:t>ng the bitmap format and answering the following questions</w:t>
      </w:r>
      <w:r w:rsidR="003D4463">
        <w:t>. The second part is allocating space in heap and loading the file information into the space allocated. The third part is shifting through the file contents to find the</w:t>
      </w:r>
      <w:r>
        <w:t xml:space="preserve"> rendezvous</w:t>
      </w:r>
      <w:r w:rsidR="003D4463">
        <w:t xml:space="preserve"> city.</w:t>
      </w:r>
    </w:p>
    <w:p w14:paraId="21CA7B63" w14:textId="77777777" w:rsidR="0057447E" w:rsidRDefault="0057447E" w:rsidP="003D4463"/>
    <w:p w14:paraId="6FEC5277" w14:textId="77777777" w:rsidR="00F3118B" w:rsidRDefault="00F3118B" w:rsidP="003D4463">
      <w:r w:rsidRPr="008C456E">
        <w:rPr>
          <w:b/>
        </w:rPr>
        <w:lastRenderedPageBreak/>
        <w:t>Part 1:</w:t>
      </w:r>
      <w:r>
        <w:t xml:space="preserve"> Create space in the data section for the header information. Open the file and load the information into the .data section</w:t>
      </w:r>
      <w:r w:rsidR="003547E4">
        <w:t xml:space="preserve"> (look at </w:t>
      </w:r>
      <w:proofErr w:type="spellStart"/>
      <w:r w:rsidR="003547E4">
        <w:t>syscall</w:t>
      </w:r>
      <w:proofErr w:type="spellEnd"/>
      <w:r w:rsidR="003547E4">
        <w:t xml:space="preserve"> </w:t>
      </w:r>
      <w:r w:rsidR="0057447E">
        <w:t xml:space="preserve">13 and 14. There is also an examples at the bottom of the </w:t>
      </w:r>
      <w:proofErr w:type="spellStart"/>
      <w:r w:rsidR="0057447E">
        <w:t>syscall</w:t>
      </w:r>
      <w:proofErr w:type="spellEnd"/>
      <w:r w:rsidR="0057447E">
        <w:t xml:space="preserve"> table in MARS </w:t>
      </w:r>
      <w:proofErr w:type="spellStart"/>
      <w:r w:rsidR="0057447E">
        <w:t>Mips</w:t>
      </w:r>
      <w:proofErr w:type="spellEnd"/>
      <w:r w:rsidR="0057447E">
        <w:t>)</w:t>
      </w:r>
      <w:r>
        <w:t xml:space="preserve">. </w:t>
      </w:r>
      <w:r w:rsidR="008C456E">
        <w:t>Comment each section in the .</w:t>
      </w:r>
      <w:proofErr w:type="spellStart"/>
      <w:r w:rsidR="008C456E">
        <w:t>asm</w:t>
      </w:r>
      <w:proofErr w:type="spellEnd"/>
      <w:r w:rsidR="008C456E">
        <w:t xml:space="preserve"> file to explain what you’re doing. </w:t>
      </w:r>
      <w:r>
        <w:t xml:space="preserve">Look through the </w:t>
      </w:r>
      <w:r w:rsidR="008C456E">
        <w:t>.</w:t>
      </w:r>
      <w:r>
        <w:t xml:space="preserve">data </w:t>
      </w:r>
      <w:r w:rsidR="008C456E">
        <w:t xml:space="preserve">memory </w:t>
      </w:r>
      <w:r>
        <w:t>to answer the following questions:</w:t>
      </w:r>
    </w:p>
    <w:p w14:paraId="58249FCE" w14:textId="77777777" w:rsidR="00F3118B" w:rsidRDefault="00F3118B" w:rsidP="00F3118B">
      <w:pPr>
        <w:pStyle w:val="ListParagraph"/>
        <w:numPr>
          <w:ilvl w:val="0"/>
          <w:numId w:val="8"/>
        </w:numPr>
      </w:pPr>
      <w:r>
        <w:t>What is the first two bytes of the bmp file?</w:t>
      </w:r>
    </w:p>
    <w:p w14:paraId="1013965A" w14:textId="77777777" w:rsidR="00F3118B" w:rsidRDefault="00F3118B" w:rsidP="00F3118B">
      <w:pPr>
        <w:pStyle w:val="ListParagraph"/>
        <w:numPr>
          <w:ilvl w:val="0"/>
          <w:numId w:val="8"/>
        </w:numPr>
      </w:pPr>
      <w:r>
        <w:t>What is the file size</w:t>
      </w:r>
      <w:r w:rsidR="008C456E">
        <w:t xml:space="preserve">? (note: bitmap format is in little endian) </w:t>
      </w:r>
      <w:r>
        <w:t>Take a screenshot of the .data memory field</w:t>
      </w:r>
      <w:r w:rsidR="008C456E">
        <w:t>(</w:t>
      </w:r>
      <w:r>
        <w:t>s</w:t>
      </w:r>
      <w:r w:rsidR="008C456E">
        <w:t>)</w:t>
      </w:r>
      <w:r>
        <w:t xml:space="preserve"> and highlight this information</w:t>
      </w:r>
    </w:p>
    <w:p w14:paraId="5A7BBF7A" w14:textId="77777777" w:rsidR="00F3118B" w:rsidRDefault="00F3118B" w:rsidP="00F3118B">
      <w:pPr>
        <w:pStyle w:val="ListParagraph"/>
        <w:numPr>
          <w:ilvl w:val="0"/>
          <w:numId w:val="8"/>
        </w:numPr>
      </w:pPr>
      <w:r>
        <w:t xml:space="preserve"> </w:t>
      </w:r>
      <w:r w:rsidR="008C456E">
        <w:t xml:space="preserve">What </w:t>
      </w:r>
      <w:proofErr w:type="gramStart"/>
      <w:r w:rsidR="008C456E">
        <w:t>is</w:t>
      </w:r>
      <w:proofErr w:type="gramEnd"/>
      <w:r w:rsidR="008C456E">
        <w:t xml:space="preserve"> the Bits Per Pixel value for this file?</w:t>
      </w:r>
      <w:r>
        <w:t xml:space="preserve"> </w:t>
      </w:r>
      <w:r w:rsidR="008C456E">
        <w:t>Take a screenshot of the .data memory field(s) and highlight this information.</w:t>
      </w:r>
    </w:p>
    <w:p w14:paraId="586DA1C8" w14:textId="77777777" w:rsidR="008C456E" w:rsidRDefault="008C456E" w:rsidP="008C456E">
      <w:r w:rsidRPr="008C456E">
        <w:rPr>
          <w:b/>
        </w:rPr>
        <w:t>Part 2:</w:t>
      </w:r>
      <w:r>
        <w:t xml:space="preserve"> Using the information from part 1, allocate space on heap using the size information (</w:t>
      </w:r>
      <w:proofErr w:type="spellStart"/>
      <w:r>
        <w:t>syscall</w:t>
      </w:r>
      <w:proofErr w:type="spellEnd"/>
      <w:r>
        <w:t xml:space="preserve"> 9) and open the rest of the file onto the heap. Comment the </w:t>
      </w:r>
      <w:proofErr w:type="spellStart"/>
      <w:r>
        <w:t>asm</w:t>
      </w:r>
      <w:proofErr w:type="spellEnd"/>
      <w:r>
        <w:t xml:space="preserve"> file with explanations on what the code is doing. </w:t>
      </w:r>
    </w:p>
    <w:p w14:paraId="00E4562B" w14:textId="77777777" w:rsidR="008C456E" w:rsidRDefault="008C456E" w:rsidP="008C456E">
      <w:r w:rsidRPr="008C456E">
        <w:rPr>
          <w:b/>
        </w:rPr>
        <w:t>Part 3:</w:t>
      </w:r>
      <w:r>
        <w:t xml:space="preserve"> Shift through the information on the heap to find the clue given. You can try to figure it out yourself or unhighlight the following to see how you can find the city: </w:t>
      </w:r>
      <w:r w:rsidR="00434B98" w:rsidRPr="00B5169A">
        <w:t>The city will follow</w:t>
      </w:r>
      <w:r w:rsidRPr="00B5169A">
        <w:t xml:space="preserve"> three asterisks</w:t>
      </w:r>
      <w:r w:rsidRPr="00434B98">
        <w:t>.</w:t>
      </w:r>
      <w:r>
        <w:t xml:space="preserve"> Again, comment the .</w:t>
      </w:r>
      <w:proofErr w:type="spellStart"/>
      <w:r>
        <w:t>asm</w:t>
      </w:r>
      <w:proofErr w:type="spellEnd"/>
      <w:r>
        <w:t xml:space="preserve"> file with explanations on what you’re doing. </w:t>
      </w:r>
    </w:p>
    <w:p w14:paraId="52CA614C" w14:textId="77777777" w:rsidR="003D6F11" w:rsidRDefault="008C456E" w:rsidP="003D4463">
      <w:r>
        <w:t xml:space="preserve">Zip your </w:t>
      </w:r>
      <w:proofErr w:type="spellStart"/>
      <w:r>
        <w:t>asm</w:t>
      </w:r>
      <w:proofErr w:type="spellEnd"/>
      <w:r>
        <w:t xml:space="preserve"> file and this document with part 1 filled out</w:t>
      </w:r>
      <w:r w:rsidR="003D6F11">
        <w:t xml:space="preserve"> and turn it into FSO.</w:t>
      </w:r>
    </w:p>
    <w:p w14:paraId="39038ADC" w14:textId="77777777" w:rsidR="00586711" w:rsidRDefault="00586711" w:rsidP="00586711">
      <w:pPr>
        <w:pStyle w:val="ListParagraph"/>
      </w:pPr>
    </w:p>
    <w:p w14:paraId="57F2EE97" w14:textId="77777777" w:rsidR="00364048" w:rsidRDefault="00364048" w:rsidP="00364048">
      <w:pPr>
        <w:pStyle w:val="Heading1"/>
      </w:pPr>
      <w:r>
        <w:t>RUBRIC (Total 100 Points)</w:t>
      </w:r>
    </w:p>
    <w:tbl>
      <w:tblPr>
        <w:tblStyle w:val="LightList-Accent1"/>
        <w:tblW w:w="0" w:type="auto"/>
        <w:tblLook w:val="04A0" w:firstRow="1" w:lastRow="0" w:firstColumn="1" w:lastColumn="0" w:noHBand="0" w:noVBand="1"/>
      </w:tblPr>
      <w:tblGrid>
        <w:gridCol w:w="1223"/>
        <w:gridCol w:w="8837"/>
      </w:tblGrid>
      <w:tr w:rsidR="00364048" w14:paraId="0683B86C" w14:textId="77777777" w:rsidTr="001A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14:paraId="1DB7FA70" w14:textId="77777777" w:rsidR="00364048" w:rsidRDefault="00364048" w:rsidP="001A48E8">
            <w:pPr>
              <w:jc w:val="center"/>
            </w:pPr>
            <w:r>
              <w:t>Points</w:t>
            </w:r>
          </w:p>
        </w:tc>
        <w:tc>
          <w:tcPr>
            <w:tcW w:w="8837" w:type="dxa"/>
          </w:tcPr>
          <w:p w14:paraId="360F5D86" w14:textId="77777777" w:rsidR="00364048" w:rsidRDefault="00364048" w:rsidP="001A48E8">
            <w:pPr>
              <w:jc w:val="center"/>
              <w:cnfStyle w:val="100000000000" w:firstRow="1" w:lastRow="0" w:firstColumn="0" w:lastColumn="0" w:oddVBand="0" w:evenVBand="0" w:oddHBand="0" w:evenHBand="0" w:firstRowFirstColumn="0" w:firstRowLastColumn="0" w:lastRowFirstColumn="0" w:lastRowLastColumn="0"/>
            </w:pPr>
            <w:r w:rsidRPr="001B509F">
              <w:t>Description</w:t>
            </w:r>
          </w:p>
        </w:tc>
      </w:tr>
      <w:tr w:rsidR="00364048" w14:paraId="04527BA3" w14:textId="77777777" w:rsidTr="001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14:paraId="0646B971" w14:textId="77777777" w:rsidR="00364048" w:rsidRDefault="005E557F" w:rsidP="001A48E8">
            <w:pPr>
              <w:jc w:val="center"/>
            </w:pPr>
            <w:r>
              <w:t>30</w:t>
            </w:r>
          </w:p>
        </w:tc>
        <w:tc>
          <w:tcPr>
            <w:tcW w:w="8837" w:type="dxa"/>
          </w:tcPr>
          <w:p w14:paraId="6244CBFC" w14:textId="77777777" w:rsidR="00364048" w:rsidRDefault="005E557F" w:rsidP="001A48E8">
            <w:pPr>
              <w:cnfStyle w:val="000000100000" w:firstRow="0" w:lastRow="0" w:firstColumn="0" w:lastColumn="0" w:oddVBand="0" w:evenVBand="0" w:oddHBand="1" w:evenHBand="0" w:firstRowFirstColumn="0" w:firstRowLastColumn="0" w:lastRowFirstColumn="0" w:lastRowLastColumn="0"/>
            </w:pPr>
            <w:r>
              <w:t>Part 1</w:t>
            </w:r>
          </w:p>
        </w:tc>
      </w:tr>
      <w:tr w:rsidR="00364048" w14:paraId="6CDE063C" w14:textId="77777777" w:rsidTr="001A48E8">
        <w:tc>
          <w:tcPr>
            <w:cnfStyle w:val="001000000000" w:firstRow="0" w:lastRow="0" w:firstColumn="1" w:lastColumn="0" w:oddVBand="0" w:evenVBand="0" w:oddHBand="0" w:evenHBand="0" w:firstRowFirstColumn="0" w:firstRowLastColumn="0" w:lastRowFirstColumn="0" w:lastRowLastColumn="0"/>
            <w:tcW w:w="1223" w:type="dxa"/>
          </w:tcPr>
          <w:p w14:paraId="6B5DBDB5" w14:textId="77777777" w:rsidR="00364048" w:rsidRDefault="005E557F" w:rsidP="001A48E8">
            <w:pPr>
              <w:jc w:val="center"/>
            </w:pPr>
            <w:r>
              <w:t>20</w:t>
            </w:r>
          </w:p>
        </w:tc>
        <w:tc>
          <w:tcPr>
            <w:tcW w:w="8837" w:type="dxa"/>
          </w:tcPr>
          <w:p w14:paraId="0643AA04" w14:textId="77777777" w:rsidR="00364048" w:rsidRDefault="005E557F" w:rsidP="001A48E8">
            <w:pPr>
              <w:cnfStyle w:val="000000000000" w:firstRow="0" w:lastRow="0" w:firstColumn="0" w:lastColumn="0" w:oddVBand="0" w:evenVBand="0" w:oddHBand="0" w:evenHBand="0" w:firstRowFirstColumn="0" w:firstRowLastColumn="0" w:lastRowFirstColumn="0" w:lastRowLastColumn="0"/>
            </w:pPr>
            <w:r>
              <w:t>Part 2</w:t>
            </w:r>
          </w:p>
        </w:tc>
      </w:tr>
      <w:tr w:rsidR="00364048" w14:paraId="69C8DE77" w14:textId="77777777" w:rsidTr="001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14:paraId="1CA22123" w14:textId="77777777" w:rsidR="00364048" w:rsidRDefault="008C456E" w:rsidP="001A48E8">
            <w:pPr>
              <w:jc w:val="center"/>
            </w:pPr>
            <w:r>
              <w:t>3</w:t>
            </w:r>
            <w:r w:rsidR="005E557F">
              <w:t>0</w:t>
            </w:r>
          </w:p>
        </w:tc>
        <w:tc>
          <w:tcPr>
            <w:tcW w:w="8837" w:type="dxa"/>
          </w:tcPr>
          <w:p w14:paraId="12DE0094" w14:textId="77777777" w:rsidR="00364048" w:rsidRDefault="005E557F" w:rsidP="001A48E8">
            <w:pPr>
              <w:cnfStyle w:val="000000100000" w:firstRow="0" w:lastRow="0" w:firstColumn="0" w:lastColumn="0" w:oddVBand="0" w:evenVBand="0" w:oddHBand="1" w:evenHBand="0" w:firstRowFirstColumn="0" w:firstRowLastColumn="0" w:lastRowFirstColumn="0" w:lastRowLastColumn="0"/>
            </w:pPr>
            <w:r>
              <w:t>Part 3</w:t>
            </w:r>
          </w:p>
        </w:tc>
      </w:tr>
      <w:tr w:rsidR="00364048" w14:paraId="6B247A4E" w14:textId="77777777" w:rsidTr="001A48E8">
        <w:tc>
          <w:tcPr>
            <w:cnfStyle w:val="001000000000" w:firstRow="0" w:lastRow="0" w:firstColumn="1" w:lastColumn="0" w:oddVBand="0" w:evenVBand="0" w:oddHBand="0" w:evenHBand="0" w:firstRowFirstColumn="0" w:firstRowLastColumn="0" w:lastRowFirstColumn="0" w:lastRowLastColumn="0"/>
            <w:tcW w:w="1223" w:type="dxa"/>
          </w:tcPr>
          <w:p w14:paraId="5A0B7DFB" w14:textId="77777777" w:rsidR="00364048" w:rsidRDefault="005E557F" w:rsidP="001A48E8">
            <w:pPr>
              <w:jc w:val="center"/>
            </w:pPr>
            <w:r>
              <w:t>20</w:t>
            </w:r>
            <w:r w:rsidR="00364048">
              <w:t xml:space="preserve"> </w:t>
            </w:r>
          </w:p>
        </w:tc>
        <w:tc>
          <w:tcPr>
            <w:tcW w:w="8837" w:type="dxa"/>
          </w:tcPr>
          <w:p w14:paraId="05ECDE9A" w14:textId="77777777" w:rsidR="00364048" w:rsidRDefault="005E557F" w:rsidP="001A48E8">
            <w:pPr>
              <w:cnfStyle w:val="000000000000" w:firstRow="0" w:lastRow="0" w:firstColumn="0" w:lastColumn="0" w:oddVBand="0" w:evenVBand="0" w:oddHBand="0" w:evenHBand="0" w:firstRowFirstColumn="0" w:firstRowLastColumn="0" w:lastRowFirstColumn="0" w:lastRowLastColumn="0"/>
            </w:pPr>
            <w:r>
              <w:t>Clear comments</w:t>
            </w:r>
          </w:p>
        </w:tc>
      </w:tr>
    </w:tbl>
    <w:p w14:paraId="717503A9" w14:textId="77777777" w:rsidR="00364048" w:rsidRDefault="00364048" w:rsidP="00364048">
      <w:pPr>
        <w:pStyle w:val="Heading1"/>
      </w:pPr>
      <w:r>
        <w:t>FSO SUBMISSIONS</w:t>
      </w:r>
    </w:p>
    <w:p w14:paraId="311A5804" w14:textId="77777777" w:rsidR="00364048" w:rsidRDefault="00364048" w:rsidP="00364048">
      <w:pPr>
        <w:pStyle w:val="NoSpacing"/>
      </w:pPr>
      <w:r>
        <w:t xml:space="preserve">Your project source code must be zipped up and submitted (turned-in) to FSO.  Labs do not require being checked off by the Lab Specialist or Course Director before submission.  However, if you complete your lab before the lab period ends, then you may request check-off to leave early.  </w:t>
      </w:r>
    </w:p>
    <w:p w14:paraId="5AAF6166" w14:textId="77777777" w:rsidR="00364048" w:rsidRDefault="00364048" w:rsidP="00364048">
      <w:pPr>
        <w:pStyle w:val="NoSpacing"/>
      </w:pPr>
    </w:p>
    <w:p w14:paraId="15387EFE" w14:textId="77777777" w:rsidR="00364048" w:rsidRPr="00BC22AC" w:rsidRDefault="00364048" w:rsidP="00364048">
      <w:r w:rsidRPr="00C03A88">
        <w:rPr>
          <w:b/>
          <w:color w:val="FF0000"/>
        </w:rPr>
        <w:t>NOTE</w:t>
      </w:r>
      <w:r>
        <w:t>: Unless otherwise stated by the course director, l</w:t>
      </w:r>
      <w:r w:rsidRPr="001E3AFE">
        <w:t xml:space="preserve">abs submitted after </w:t>
      </w:r>
      <w:r>
        <w:t>due date are considered late.</w:t>
      </w:r>
    </w:p>
    <w:p w14:paraId="336C9032" w14:textId="77777777" w:rsidR="00364048" w:rsidRDefault="00364048" w:rsidP="00586711">
      <w:pPr>
        <w:pStyle w:val="ListParagraph"/>
      </w:pPr>
    </w:p>
    <w:sectPr w:rsidR="00364048" w:rsidSect="00635D07">
      <w:footerReference w:type="default" r:id="rId9"/>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A82F" w14:textId="77777777" w:rsidR="00C40665" w:rsidRDefault="00C40665">
      <w:pPr>
        <w:spacing w:after="0" w:line="240" w:lineRule="auto"/>
      </w:pPr>
      <w:r>
        <w:separator/>
      </w:r>
    </w:p>
  </w:endnote>
  <w:endnote w:type="continuationSeparator" w:id="0">
    <w:p w14:paraId="0E5E2FE0" w14:textId="77777777" w:rsidR="00C40665" w:rsidRDefault="00C4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45"/>
      <w:gridCol w:w="9035"/>
    </w:tblGrid>
    <w:tr w:rsidR="00061BB4" w14:paraId="7E62C4BA" w14:textId="77777777">
      <w:tc>
        <w:tcPr>
          <w:tcW w:w="918" w:type="dxa"/>
        </w:tcPr>
        <w:p w14:paraId="41F465E2" w14:textId="77777777" w:rsidR="00061BB4" w:rsidRDefault="00061BB4">
          <w:pPr>
            <w:pStyle w:val="Footer"/>
            <w:jc w:val="right"/>
            <w:rPr>
              <w:b/>
              <w:bCs/>
              <w:color w:val="4F81BD" w:themeColor="accent1"/>
              <w:sz w:val="32"/>
              <w:szCs w:val="32"/>
              <w14:numForm w14:val="oldStyle"/>
            </w:rPr>
          </w:pPr>
          <w:r>
            <w:rPr>
              <w:color w:val="auto"/>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14:shadow w14:blurRad="50800" w14:dist="38100" w14:dir="2700000" w14:sx="100000" w14:sy="100000" w14:kx="0" w14:ky="0" w14:algn="tl">
                <w14:srgbClr w14:val="000000">
                  <w14:alpha w14:val="60000"/>
                </w14:srgbClr>
              </w14:shadow>
              <w14:numForm w14:val="oldStyle"/>
            </w:rPr>
            <w:fldChar w:fldCharType="separate"/>
          </w:r>
          <w:r w:rsidR="00434B98" w:rsidRPr="00434B9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7F573A7" w14:textId="77777777" w:rsidR="00061BB4" w:rsidRDefault="00061BB4" w:rsidP="003C6F62">
          <w:pPr>
            <w:pStyle w:val="Footer"/>
          </w:pPr>
          <w:r>
            <w:t>COA – Game Dev and Comp Sci Degree Program – Full Sail University</w:t>
          </w:r>
        </w:p>
      </w:tc>
    </w:tr>
  </w:tbl>
  <w:p w14:paraId="2E220576" w14:textId="77777777" w:rsidR="00061BB4" w:rsidRDefault="00061BB4">
    <w:pPr>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188C0" w14:textId="77777777" w:rsidR="00C40665" w:rsidRDefault="00C40665">
      <w:pPr>
        <w:spacing w:after="0" w:line="240" w:lineRule="auto"/>
      </w:pPr>
      <w:r>
        <w:separator/>
      </w:r>
    </w:p>
  </w:footnote>
  <w:footnote w:type="continuationSeparator" w:id="0">
    <w:p w14:paraId="0384AD96" w14:textId="77777777" w:rsidR="00C40665" w:rsidRDefault="00C40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3F0"/>
    <w:multiLevelType w:val="hybridMultilevel"/>
    <w:tmpl w:val="BED23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A57A4"/>
    <w:multiLevelType w:val="hybridMultilevel"/>
    <w:tmpl w:val="697C2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D05A1"/>
    <w:multiLevelType w:val="hybridMultilevel"/>
    <w:tmpl w:val="73BEB9EA"/>
    <w:lvl w:ilvl="0" w:tplc="7048F0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64EE0"/>
    <w:multiLevelType w:val="hybridMultilevel"/>
    <w:tmpl w:val="BED23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5301D"/>
    <w:multiLevelType w:val="hybridMultilevel"/>
    <w:tmpl w:val="D32AB2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15785"/>
    <w:multiLevelType w:val="hybridMultilevel"/>
    <w:tmpl w:val="7EB0CDB2"/>
    <w:lvl w:ilvl="0" w:tplc="DEBEBF7E">
      <w:start w:val="1"/>
      <w:numFmt w:val="bullet"/>
      <w:lvlText w:val=""/>
      <w:lvlJc w:val="left"/>
      <w:pPr>
        <w:tabs>
          <w:tab w:val="num" w:pos="720"/>
        </w:tabs>
        <w:ind w:left="720" w:hanging="360"/>
      </w:pPr>
      <w:rPr>
        <w:rFonts w:ascii="Wingdings 2" w:hAnsi="Wingdings 2" w:hint="default"/>
      </w:rPr>
    </w:lvl>
    <w:lvl w:ilvl="1" w:tplc="CA28157A">
      <w:numFmt w:val="bullet"/>
      <w:lvlText w:val=""/>
      <w:lvlJc w:val="left"/>
      <w:pPr>
        <w:tabs>
          <w:tab w:val="num" w:pos="1440"/>
        </w:tabs>
        <w:ind w:left="1440" w:hanging="360"/>
      </w:pPr>
      <w:rPr>
        <w:rFonts w:ascii="Wingdings 2" w:hAnsi="Wingdings 2" w:hint="default"/>
      </w:rPr>
    </w:lvl>
    <w:lvl w:ilvl="2" w:tplc="27C8832A" w:tentative="1">
      <w:start w:val="1"/>
      <w:numFmt w:val="bullet"/>
      <w:lvlText w:val=""/>
      <w:lvlJc w:val="left"/>
      <w:pPr>
        <w:tabs>
          <w:tab w:val="num" w:pos="2160"/>
        </w:tabs>
        <w:ind w:left="2160" w:hanging="360"/>
      </w:pPr>
      <w:rPr>
        <w:rFonts w:ascii="Wingdings 2" w:hAnsi="Wingdings 2" w:hint="default"/>
      </w:rPr>
    </w:lvl>
    <w:lvl w:ilvl="3" w:tplc="812E2632" w:tentative="1">
      <w:start w:val="1"/>
      <w:numFmt w:val="bullet"/>
      <w:lvlText w:val=""/>
      <w:lvlJc w:val="left"/>
      <w:pPr>
        <w:tabs>
          <w:tab w:val="num" w:pos="2880"/>
        </w:tabs>
        <w:ind w:left="2880" w:hanging="360"/>
      </w:pPr>
      <w:rPr>
        <w:rFonts w:ascii="Wingdings 2" w:hAnsi="Wingdings 2" w:hint="default"/>
      </w:rPr>
    </w:lvl>
    <w:lvl w:ilvl="4" w:tplc="D9BC9A0C" w:tentative="1">
      <w:start w:val="1"/>
      <w:numFmt w:val="bullet"/>
      <w:lvlText w:val=""/>
      <w:lvlJc w:val="left"/>
      <w:pPr>
        <w:tabs>
          <w:tab w:val="num" w:pos="3600"/>
        </w:tabs>
        <w:ind w:left="3600" w:hanging="360"/>
      </w:pPr>
      <w:rPr>
        <w:rFonts w:ascii="Wingdings 2" w:hAnsi="Wingdings 2" w:hint="default"/>
      </w:rPr>
    </w:lvl>
    <w:lvl w:ilvl="5" w:tplc="4CB08742" w:tentative="1">
      <w:start w:val="1"/>
      <w:numFmt w:val="bullet"/>
      <w:lvlText w:val=""/>
      <w:lvlJc w:val="left"/>
      <w:pPr>
        <w:tabs>
          <w:tab w:val="num" w:pos="4320"/>
        </w:tabs>
        <w:ind w:left="4320" w:hanging="360"/>
      </w:pPr>
      <w:rPr>
        <w:rFonts w:ascii="Wingdings 2" w:hAnsi="Wingdings 2" w:hint="default"/>
      </w:rPr>
    </w:lvl>
    <w:lvl w:ilvl="6" w:tplc="4DCAA780" w:tentative="1">
      <w:start w:val="1"/>
      <w:numFmt w:val="bullet"/>
      <w:lvlText w:val=""/>
      <w:lvlJc w:val="left"/>
      <w:pPr>
        <w:tabs>
          <w:tab w:val="num" w:pos="5040"/>
        </w:tabs>
        <w:ind w:left="5040" w:hanging="360"/>
      </w:pPr>
      <w:rPr>
        <w:rFonts w:ascii="Wingdings 2" w:hAnsi="Wingdings 2" w:hint="default"/>
      </w:rPr>
    </w:lvl>
    <w:lvl w:ilvl="7" w:tplc="86C82DE0" w:tentative="1">
      <w:start w:val="1"/>
      <w:numFmt w:val="bullet"/>
      <w:lvlText w:val=""/>
      <w:lvlJc w:val="left"/>
      <w:pPr>
        <w:tabs>
          <w:tab w:val="num" w:pos="5760"/>
        </w:tabs>
        <w:ind w:left="5760" w:hanging="360"/>
      </w:pPr>
      <w:rPr>
        <w:rFonts w:ascii="Wingdings 2" w:hAnsi="Wingdings 2" w:hint="default"/>
      </w:rPr>
    </w:lvl>
    <w:lvl w:ilvl="8" w:tplc="5870412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B543721"/>
    <w:multiLevelType w:val="hybridMultilevel"/>
    <w:tmpl w:val="6EC263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56DB0"/>
    <w:multiLevelType w:val="multilevel"/>
    <w:tmpl w:val="A1C2FB4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7"/>
  </w:num>
  <w:num w:numId="2">
    <w:abstractNumId w:val="5"/>
  </w:num>
  <w:num w:numId="3">
    <w:abstractNumId w:val="6"/>
  </w:num>
  <w:num w:numId="4">
    <w:abstractNumId w:val="1"/>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2AC"/>
    <w:rsid w:val="00013642"/>
    <w:rsid w:val="000354B9"/>
    <w:rsid w:val="000608D5"/>
    <w:rsid w:val="00061BB4"/>
    <w:rsid w:val="000633D4"/>
    <w:rsid w:val="00067294"/>
    <w:rsid w:val="00094085"/>
    <w:rsid w:val="000C1E88"/>
    <w:rsid w:val="000E42AE"/>
    <w:rsid w:val="000E6CA5"/>
    <w:rsid w:val="00122BED"/>
    <w:rsid w:val="00124953"/>
    <w:rsid w:val="00125A7B"/>
    <w:rsid w:val="001342B6"/>
    <w:rsid w:val="001474A2"/>
    <w:rsid w:val="00195615"/>
    <w:rsid w:val="001A5A8F"/>
    <w:rsid w:val="001B509F"/>
    <w:rsid w:val="001E0620"/>
    <w:rsid w:val="00207FAB"/>
    <w:rsid w:val="002462AC"/>
    <w:rsid w:val="00255AD0"/>
    <w:rsid w:val="00280894"/>
    <w:rsid w:val="0029331A"/>
    <w:rsid w:val="002C04C0"/>
    <w:rsid w:val="002E0EAB"/>
    <w:rsid w:val="002E2EC8"/>
    <w:rsid w:val="003334E0"/>
    <w:rsid w:val="003377F3"/>
    <w:rsid w:val="0034268C"/>
    <w:rsid w:val="003547E4"/>
    <w:rsid w:val="00364048"/>
    <w:rsid w:val="0039162B"/>
    <w:rsid w:val="003A7FCE"/>
    <w:rsid w:val="003B115C"/>
    <w:rsid w:val="003C6F62"/>
    <w:rsid w:val="003D4463"/>
    <w:rsid w:val="003D6F11"/>
    <w:rsid w:val="003E61AF"/>
    <w:rsid w:val="00415F19"/>
    <w:rsid w:val="00434B98"/>
    <w:rsid w:val="00443DF3"/>
    <w:rsid w:val="00457C66"/>
    <w:rsid w:val="00482CFB"/>
    <w:rsid w:val="004A24E4"/>
    <w:rsid w:val="004B0498"/>
    <w:rsid w:val="004C3E93"/>
    <w:rsid w:val="004D4DA1"/>
    <w:rsid w:val="00522964"/>
    <w:rsid w:val="00522A88"/>
    <w:rsid w:val="005574E0"/>
    <w:rsid w:val="00573FBE"/>
    <w:rsid w:val="0057447E"/>
    <w:rsid w:val="00586711"/>
    <w:rsid w:val="005A3802"/>
    <w:rsid w:val="005A5940"/>
    <w:rsid w:val="005B466A"/>
    <w:rsid w:val="005C4846"/>
    <w:rsid w:val="005D50FA"/>
    <w:rsid w:val="005E557F"/>
    <w:rsid w:val="005E654C"/>
    <w:rsid w:val="005F5106"/>
    <w:rsid w:val="005F5EF0"/>
    <w:rsid w:val="00635D07"/>
    <w:rsid w:val="00642DAD"/>
    <w:rsid w:val="0065117F"/>
    <w:rsid w:val="0066708B"/>
    <w:rsid w:val="006721DB"/>
    <w:rsid w:val="006A29CB"/>
    <w:rsid w:val="006C42CA"/>
    <w:rsid w:val="006F02B0"/>
    <w:rsid w:val="006F4C3D"/>
    <w:rsid w:val="007061A7"/>
    <w:rsid w:val="00707DF3"/>
    <w:rsid w:val="007137A2"/>
    <w:rsid w:val="00756443"/>
    <w:rsid w:val="007C68E2"/>
    <w:rsid w:val="007E5DAE"/>
    <w:rsid w:val="00801756"/>
    <w:rsid w:val="00816E5A"/>
    <w:rsid w:val="00820E90"/>
    <w:rsid w:val="008247AA"/>
    <w:rsid w:val="00832821"/>
    <w:rsid w:val="00845AD8"/>
    <w:rsid w:val="00855218"/>
    <w:rsid w:val="008760E0"/>
    <w:rsid w:val="008816CF"/>
    <w:rsid w:val="008A12C1"/>
    <w:rsid w:val="008C456E"/>
    <w:rsid w:val="008C74C7"/>
    <w:rsid w:val="008D38F5"/>
    <w:rsid w:val="008D7167"/>
    <w:rsid w:val="008F309F"/>
    <w:rsid w:val="0092178C"/>
    <w:rsid w:val="00933054"/>
    <w:rsid w:val="00933147"/>
    <w:rsid w:val="009407AB"/>
    <w:rsid w:val="00944977"/>
    <w:rsid w:val="00951781"/>
    <w:rsid w:val="00952A12"/>
    <w:rsid w:val="00961D12"/>
    <w:rsid w:val="009675C6"/>
    <w:rsid w:val="00967A73"/>
    <w:rsid w:val="009804F2"/>
    <w:rsid w:val="00986358"/>
    <w:rsid w:val="009A3F8C"/>
    <w:rsid w:val="009E3F76"/>
    <w:rsid w:val="009F4E13"/>
    <w:rsid w:val="00AB5D79"/>
    <w:rsid w:val="00AC7389"/>
    <w:rsid w:val="00AD1D06"/>
    <w:rsid w:val="00AD3702"/>
    <w:rsid w:val="00AD6DFB"/>
    <w:rsid w:val="00AD7FB5"/>
    <w:rsid w:val="00AF102A"/>
    <w:rsid w:val="00AF69EE"/>
    <w:rsid w:val="00B30BCE"/>
    <w:rsid w:val="00B35BFB"/>
    <w:rsid w:val="00B5169A"/>
    <w:rsid w:val="00B521A5"/>
    <w:rsid w:val="00B53D6D"/>
    <w:rsid w:val="00B60B8C"/>
    <w:rsid w:val="00BB07BA"/>
    <w:rsid w:val="00BB2701"/>
    <w:rsid w:val="00BB3D17"/>
    <w:rsid w:val="00BC22AC"/>
    <w:rsid w:val="00C23210"/>
    <w:rsid w:val="00C37376"/>
    <w:rsid w:val="00C40665"/>
    <w:rsid w:val="00C45CA1"/>
    <w:rsid w:val="00C644FA"/>
    <w:rsid w:val="00C67964"/>
    <w:rsid w:val="00C7271B"/>
    <w:rsid w:val="00C77F23"/>
    <w:rsid w:val="00C956D6"/>
    <w:rsid w:val="00C966AF"/>
    <w:rsid w:val="00CA3A21"/>
    <w:rsid w:val="00CD71B7"/>
    <w:rsid w:val="00CD7CD4"/>
    <w:rsid w:val="00CE4919"/>
    <w:rsid w:val="00CF4C1D"/>
    <w:rsid w:val="00D10F7C"/>
    <w:rsid w:val="00D2542E"/>
    <w:rsid w:val="00D30926"/>
    <w:rsid w:val="00D35FC6"/>
    <w:rsid w:val="00D43D2F"/>
    <w:rsid w:val="00D75C67"/>
    <w:rsid w:val="00D75DAE"/>
    <w:rsid w:val="00D975C9"/>
    <w:rsid w:val="00DA040E"/>
    <w:rsid w:val="00DB653F"/>
    <w:rsid w:val="00DC2CB3"/>
    <w:rsid w:val="00DE11C3"/>
    <w:rsid w:val="00DE495C"/>
    <w:rsid w:val="00DE6296"/>
    <w:rsid w:val="00DE68E5"/>
    <w:rsid w:val="00E3013A"/>
    <w:rsid w:val="00E60650"/>
    <w:rsid w:val="00E61008"/>
    <w:rsid w:val="00E65BC1"/>
    <w:rsid w:val="00E75568"/>
    <w:rsid w:val="00E901EC"/>
    <w:rsid w:val="00EA3154"/>
    <w:rsid w:val="00ED6D20"/>
    <w:rsid w:val="00F114D1"/>
    <w:rsid w:val="00F16D11"/>
    <w:rsid w:val="00F30702"/>
    <w:rsid w:val="00F3118B"/>
    <w:rsid w:val="00F70355"/>
    <w:rsid w:val="00F7644A"/>
    <w:rsid w:val="00FB6C33"/>
    <w:rsid w:val="00FD0639"/>
    <w:rsid w:val="00FD231C"/>
    <w:rsid w:val="00FF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8589"/>
  <w15:docId w15:val="{EA01D332-FC67-4509-9992-4120A5D2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C22AC"/>
    <w:rPr>
      <w:rFonts w:ascii="Calibri" w:eastAsia="Calibri" w:hAnsi="Calibri" w:cs="Calibri"/>
      <w:color w:val="000000"/>
    </w:rPr>
  </w:style>
  <w:style w:type="paragraph" w:styleId="Heading1">
    <w:name w:val="heading 1"/>
    <w:basedOn w:val="Normal"/>
    <w:next w:val="Normal"/>
    <w:link w:val="Heading1Char"/>
    <w:rsid w:val="00BC22AC"/>
    <w:pPr>
      <w:keepNext/>
      <w:keepLines/>
      <w:spacing w:before="480" w:after="0"/>
      <w:outlineLvl w:val="0"/>
    </w:pPr>
    <w:rPr>
      <w:rFonts w:ascii="Arial" w:eastAsia="Arial" w:hAnsi="Arial" w:cs="Arial"/>
      <w:b/>
      <w:color w:val="365F91"/>
      <w:sz w:val="28"/>
      <w:szCs w:val="28"/>
    </w:rPr>
  </w:style>
  <w:style w:type="paragraph" w:styleId="Heading2">
    <w:name w:val="heading 2"/>
    <w:basedOn w:val="Normal"/>
    <w:next w:val="Normal"/>
    <w:link w:val="Heading2Char"/>
    <w:rsid w:val="00BC22AC"/>
    <w:pPr>
      <w:keepNext/>
      <w:keepLines/>
      <w:spacing w:before="200" w:after="0"/>
      <w:ind w:left="288"/>
      <w:outlineLvl w:val="1"/>
    </w:pPr>
    <w:rPr>
      <w:rFonts w:ascii="Arial" w:eastAsia="Arial" w:hAnsi="Arial" w:cs="Arial"/>
      <w:b/>
      <w:color w:val="4F81B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22AC"/>
    <w:rPr>
      <w:rFonts w:ascii="Arial" w:eastAsia="Arial" w:hAnsi="Arial" w:cs="Arial"/>
      <w:b/>
      <w:color w:val="365F91"/>
      <w:sz w:val="28"/>
      <w:szCs w:val="28"/>
    </w:rPr>
  </w:style>
  <w:style w:type="character" w:customStyle="1" w:styleId="Heading2Char">
    <w:name w:val="Heading 2 Char"/>
    <w:basedOn w:val="DefaultParagraphFont"/>
    <w:link w:val="Heading2"/>
    <w:rsid w:val="00BC22AC"/>
    <w:rPr>
      <w:rFonts w:ascii="Arial" w:eastAsia="Arial" w:hAnsi="Arial" w:cs="Arial"/>
      <w:b/>
      <w:color w:val="4F81BD"/>
      <w:sz w:val="28"/>
      <w:szCs w:val="28"/>
    </w:rPr>
  </w:style>
  <w:style w:type="paragraph" w:styleId="Title">
    <w:name w:val="Title"/>
    <w:basedOn w:val="Normal"/>
    <w:next w:val="Normal"/>
    <w:link w:val="TitleChar"/>
    <w:rsid w:val="00BC22AC"/>
    <w:pPr>
      <w:keepNext/>
      <w:keepLines/>
      <w:spacing w:before="120" w:after="300" w:line="240" w:lineRule="auto"/>
    </w:pPr>
    <w:rPr>
      <w:rFonts w:ascii="Arial" w:eastAsia="Arial" w:hAnsi="Arial" w:cs="Arial"/>
      <w:color w:val="17365D"/>
      <w:sz w:val="52"/>
      <w:szCs w:val="52"/>
    </w:rPr>
  </w:style>
  <w:style w:type="character" w:customStyle="1" w:styleId="TitleChar">
    <w:name w:val="Title Char"/>
    <w:basedOn w:val="DefaultParagraphFont"/>
    <w:link w:val="Title"/>
    <w:rsid w:val="00BC22AC"/>
    <w:rPr>
      <w:rFonts w:ascii="Arial" w:eastAsia="Arial" w:hAnsi="Arial" w:cs="Arial"/>
      <w:color w:val="17365D"/>
      <w:sz w:val="52"/>
      <w:szCs w:val="52"/>
    </w:rPr>
  </w:style>
  <w:style w:type="character" w:styleId="Hyperlink">
    <w:name w:val="Hyperlink"/>
    <w:basedOn w:val="DefaultParagraphFont"/>
    <w:uiPriority w:val="99"/>
    <w:unhideWhenUsed/>
    <w:rsid w:val="00BC22AC"/>
    <w:rPr>
      <w:color w:val="0000FF" w:themeColor="hyperlink"/>
      <w:u w:val="single"/>
    </w:rPr>
  </w:style>
  <w:style w:type="paragraph" w:styleId="NoSpacing">
    <w:name w:val="No Spacing"/>
    <w:qFormat/>
    <w:rsid w:val="00BC22AC"/>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BC2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2AC"/>
    <w:rPr>
      <w:rFonts w:ascii="Calibri" w:eastAsia="Calibri" w:hAnsi="Calibri" w:cs="Calibri"/>
      <w:color w:val="000000"/>
    </w:rPr>
  </w:style>
  <w:style w:type="paragraph" w:styleId="BalloonText">
    <w:name w:val="Balloon Text"/>
    <w:basedOn w:val="Normal"/>
    <w:link w:val="BalloonTextChar"/>
    <w:uiPriority w:val="99"/>
    <w:semiHidden/>
    <w:unhideWhenUsed/>
    <w:rsid w:val="00BC2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2AC"/>
    <w:rPr>
      <w:rFonts w:ascii="Tahoma" w:eastAsia="Calibri" w:hAnsi="Tahoma" w:cs="Tahoma"/>
      <w:color w:val="000000"/>
      <w:sz w:val="16"/>
      <w:szCs w:val="16"/>
    </w:rPr>
  </w:style>
  <w:style w:type="table" w:styleId="LightList-Accent1">
    <w:name w:val="Light List Accent 1"/>
    <w:basedOn w:val="TableNormal"/>
    <w:uiPriority w:val="61"/>
    <w:rsid w:val="00FD231C"/>
    <w:pPr>
      <w:spacing w:after="0" w:line="240" w:lineRule="auto"/>
    </w:pPr>
    <w:rPr>
      <w:rFonts w:ascii="Calibri" w:eastAsia="Calibri" w:hAnsi="Calibri"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3C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F62"/>
    <w:rPr>
      <w:rFonts w:ascii="Calibri" w:eastAsia="Calibri" w:hAnsi="Calibri" w:cs="Calibri"/>
      <w:color w:val="000000"/>
    </w:rPr>
  </w:style>
  <w:style w:type="paragraph" w:styleId="ListParagraph">
    <w:name w:val="List Paragraph"/>
    <w:basedOn w:val="Normal"/>
    <w:uiPriority w:val="34"/>
    <w:qFormat/>
    <w:rsid w:val="003C6F62"/>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ED6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dc:creator>
  <cp:keywords/>
  <dc:description/>
  <cp:lastModifiedBy>Luis Bazaldua</cp:lastModifiedBy>
  <cp:revision>6</cp:revision>
  <dcterms:created xsi:type="dcterms:W3CDTF">2021-09-20T17:26:00Z</dcterms:created>
  <dcterms:modified xsi:type="dcterms:W3CDTF">2021-12-19T12:56:00Z</dcterms:modified>
</cp:coreProperties>
</file>