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800"/>
        <w:gridCol w:w="1300"/>
        <w:gridCol w:w="1900"/>
        <w:gridCol w:w="1300"/>
        <w:gridCol w:w="2606"/>
      </w:tblGrid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14-May-2025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EH4-01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HORAS</w:t>
            </w:r>
          </w:p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55.030,7 h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INSPECTOR</w:t>
            </w:r>
          </w:p>
        </w:tc>
        <w:tc>
          <w:tcPr>
            <w:tcW w:type="dxa" w:w="5000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INSP-02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ZONAS</w:t>
            </w:r>
          </w:p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zonas · 12 puntos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NOTA: con el equipo armado algunas áreas quedan ocultas y no son inspeccionables. Lo reportado se refiere a las zonas con acceso.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8606"/>
      </w:tblGrid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8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8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 actual menor que Caution. Seguimiento en la frecuencia normal de inspección.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Alerta</w:t>
            </w:r>
          </w:p>
        </w:tc>
        <w:tc>
          <w:tcPr>
            <w:tcW w:type="dxa" w:w="8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 actual igual o mayor que Caution y menor que Danger. Aumentar frecuencia de inspección y programar reparación.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C7C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Crítico</w:t>
            </w:r>
          </w:p>
        </w:tc>
        <w:tc>
          <w:tcPr>
            <w:tcW w:type="dxa" w:w="8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 actual igual o mayor que Danger. Reparar antes de continuar operando.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N/I</w:t>
            </w:r>
          </w:p>
        </w:tc>
        <w:tc>
          <w:tcPr>
            <w:tcW w:type="dxa" w:w="8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inspeccionado (acceso, limpieza deficiente o fuera de programación).</w:t>
            </w:r>
          </w:p>
        </w:tc>
      </w:tr>
    </w:tbl>
    <w:p>
      <w:pPr>
        <w:spacing w:after="60" w:before="240"/>
        <w:jc w:val="lef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Observaciones generales de la inspección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2400" w:hRule="atLeast"/>
        </w:trPr>
        <w:tc>
          <w:tcPr>
            <w:tcW w:type="dxa" w:w="10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 1: CHASIS – VIGA DERECHA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3150"/>
        <w:gridCol w:w="850"/>
        <w:gridCol w:w="850"/>
        <w:gridCol w:w="900"/>
        <w:gridCol w:w="900"/>
        <w:gridCol w:w="950"/>
        <w:gridCol w:w="1756"/>
      </w:tblGrid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Caution (mm)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Danger (mm)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 anterior (mm)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 actual (mm)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1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Comentario</w:t>
            </w:r>
          </w:p>
        </w:tc>
      </w:tr>
      <w:tr>
        <w:trPr>
          <w:cantSplit/>
          <w:trHeight w:val="420" w:hRule="atLeast"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VD-01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Láminas viga derecha, cara interna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800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1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VD-02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Unión viga derecha y soporte clevis derecho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700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1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VD-03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Unión viga derecha y columna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490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1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VD-04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Parte inferior soporte suspensión delantera derecha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175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C7C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Crítico</w:t>
            </w:r>
          </w:p>
        </w:tc>
        <w:tc>
          <w:tcPr>
            <w:tcW w:type="dxa" w:w="1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Ubicación de los puntos de inspección</w:t>
      </w:r>
    </w:p>
    <w:p>
      <w:pPr>
        <w:spacing w:after="0" w:before="0"/>
        <w:jc w:val="center"/>
      </w:pPr>
      <w:r>
        <w:drawing>
          <wp:inline distT="0" distB="0" distL="0" distR="0">
            <wp:extent cx="60960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Registro fotográfico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cantSplit/>
          <w:trHeight w:val="2200" w:hRule="atLeast"/>
        </w:trPr>
        <w:tc>
          <w:tcPr>
            <w:tcW w:type="dxa" w:w="5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6A6A6"/>
                <w:sz w:val="18"/>
                <w:szCs w:val="18"/>
              </w:rPr>
              <w:t xml:space="preserve">Foto</w:t>
            </w:r>
          </w:p>
        </w:tc>
        <w:tc>
          <w:tcPr>
            <w:tcW w:type="dxa" w:w="5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6A6A6"/>
                <w:sz w:val="18"/>
                <w:szCs w:val="18"/>
              </w:rPr>
              <w:t xml:space="preserve">Foto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Punto:            Fecha:</w:t>
            </w:r>
          </w:p>
        </w:tc>
        <w:tc>
          <w:tcPr>
            <w:tcW w:type="dxa" w:w="5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Punto:            Fecha: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Observaciones de la zona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900" w:hRule="atLeast"/>
        </w:trPr>
        <w:tc>
          <w:tcPr>
            <w:tcW w:type="dxa" w:w="10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 2: NOSE CONE Y SOPORTES DE CILINDROS DE LEVANTE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3150"/>
        <w:gridCol w:w="850"/>
        <w:gridCol w:w="850"/>
        <w:gridCol w:w="900"/>
        <w:gridCol w:w="900"/>
        <w:gridCol w:w="950"/>
        <w:gridCol w:w="1756"/>
      </w:tblGrid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Caution (mm)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Danger (mm)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 anterior (mm)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 actual (mm)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1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Comentario</w:t>
            </w:r>
          </w:p>
        </w:tc>
      </w:tr>
      <w:tr>
        <w:trPr>
          <w:cantSplit/>
          <w:trHeight w:val="420" w:hRule="atLeast"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NC-01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Soporte del cilindro de levante, lado izquierdo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210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B9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Alerta</w:t>
            </w:r>
          </w:p>
        </w:tc>
        <w:tc>
          <w:tcPr>
            <w:tcW w:type="dxa" w:w="1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NC-02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Soporte del cilindro de levante, lado derecho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210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1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NC-03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Extremo delantero derecho, base del nose cone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1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NC-04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Placa curva superior del nose cone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1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Ubicación de los puntos de inspección</w:t>
      </w:r>
    </w:p>
    <w:p>
      <w:pPr>
        <w:spacing w:after="0" w:before="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Registro fotográfico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cantSplit/>
          <w:trHeight w:val="2200" w:hRule="atLeast"/>
        </w:trPr>
        <w:tc>
          <w:tcPr>
            <w:tcW w:type="dxa" w:w="5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6A6A6"/>
                <w:sz w:val="18"/>
                <w:szCs w:val="18"/>
              </w:rPr>
              <w:t xml:space="preserve">Foto</w:t>
            </w:r>
          </w:p>
        </w:tc>
        <w:tc>
          <w:tcPr>
            <w:tcW w:type="dxa" w:w="5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6A6A6"/>
                <w:sz w:val="18"/>
                <w:szCs w:val="18"/>
              </w:rPr>
              <w:t xml:space="preserve">Foto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Punto:            Fecha:</w:t>
            </w:r>
          </w:p>
        </w:tc>
        <w:tc>
          <w:tcPr>
            <w:tcW w:type="dxa" w:w="5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Punto:            Fecha: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Observaciones de la zona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900" w:hRule="atLeast"/>
        </w:trPr>
        <w:tc>
          <w:tcPr>
            <w:tcW w:type="dxa" w:w="10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 3: TIJERAS Y SPINDLE (SUSPENSIÓN DELANTERA)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3150"/>
        <w:gridCol w:w="850"/>
        <w:gridCol w:w="850"/>
        <w:gridCol w:w="900"/>
        <w:gridCol w:w="900"/>
        <w:gridCol w:w="950"/>
        <w:gridCol w:w="1756"/>
      </w:tblGrid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Caution (mm)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Danger (mm)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 anterior (mm)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 actual (mm)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1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Comentario</w:t>
            </w:r>
          </w:p>
        </w:tc>
      </w:tr>
      <w:tr>
        <w:trPr>
          <w:cantSplit/>
          <w:trHeight w:val="420" w:hRule="atLeast"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SD-01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Metal base de tijeras, lado derecho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140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1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SD-02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Metal base de tijeras, lado izquierdo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140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1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SD-03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Metal base de spindle, lado derecho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1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SD-04</w:t>
            </w:r>
          </w:p>
        </w:tc>
        <w:tc>
          <w:tcPr>
            <w:tcW w:type="dxa" w:w="3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Metal base de spindle, lado izquierdo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17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Ubicación de los puntos de inspección</w:t>
      </w:r>
    </w:p>
    <w:p>
      <w:pPr>
        <w:spacing w:after="0" w:before="0"/>
        <w:jc w:val="center"/>
      </w:pPr>
      <w:r>
        <w:drawing>
          <wp:inline distT="0" distB="0" distL="0" distR="0">
            <wp:extent cx="4581525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Registro fotográfico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cantSplit/>
          <w:trHeight w:val="2200" w:hRule="atLeast"/>
        </w:trPr>
        <w:tc>
          <w:tcPr>
            <w:tcW w:type="dxa" w:w="5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6A6A6"/>
                <w:sz w:val="18"/>
                <w:szCs w:val="18"/>
              </w:rPr>
              <w:t xml:space="preserve">Foto</w:t>
            </w:r>
          </w:p>
        </w:tc>
        <w:tc>
          <w:tcPr>
            <w:tcW w:type="dxa" w:w="5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6A6A6"/>
                <w:sz w:val="18"/>
                <w:szCs w:val="18"/>
              </w:rPr>
              <w:t xml:space="preserve">Foto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Punto:            Fecha:</w:t>
            </w:r>
          </w:p>
        </w:tc>
        <w:tc>
          <w:tcPr>
            <w:tcW w:type="dxa" w:w="51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Punto:            Fecha: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Observaciones de la zona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900" w:hRule="atLeast"/>
        </w:trPr>
        <w:tc>
          <w:tcPr>
            <w:tcW w:type="dxa" w:w="10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pgSz w:w="11906" w:h="16838" w:orient="portrait"/>
      <w:pgMar w:top="1600" w:right="850" w:bottom="900" w:left="850" w:header="4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3000"/>
      <w:gridCol w:w="4406"/>
      <w:gridCol w:w="2800"/>
    </w:tblGrid>
    <w:tr>
      <w:trPr>
        <w:cantSplit/>
      </w:trPr>
      <w:tc>
        <w:tcPr>
          <w:tcW w:type="dxa" w:w="3000"/>
          <w:tcBorders>
            <w:top w:val="single" w:color="A6A6A6" w:sz="4"/>
            <w:left w:val="single" w:color="A6A6A6" w:sz="4"/>
            <w:bottom w:val="single" w:color="A6A6A6" w:sz="4"/>
            <w:right w:val="single" w:color="A6A6A6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color w:val="1F3864"/>
              <w:sz w:val="20"/>
              <w:szCs w:val="20"/>
            </w:rPr>
            <w:t xml:space="preserve">OPERACIÓN MINERA</w:t>
          </w:r>
        </w:p>
        <w:p>
          <w:pPr>
            <w:spacing w:after="0" w:before="0"/>
            <w:jc w:val="left"/>
          </w:pPr>
          <w:r>
            <w:rPr>
              <w:rFonts w:ascii="Arial" w:cs="Arial" w:eastAsia="Arial" w:hAnsi="Arial"/>
              <w:sz w:val="16"/>
              <w:szCs w:val="16"/>
            </w:rPr>
            <w:t xml:space="preserve">Mantenimiento – Inspección Estructural</w:t>
          </w:r>
        </w:p>
      </w:tc>
      <w:tc>
        <w:tcPr>
          <w:tcW w:type="dxa" w:w="4406"/>
          <w:tcBorders>
            <w:top w:val="single" w:color="A6A6A6" w:sz="4"/>
            <w:left w:val="single" w:color="A6A6A6" w:sz="4"/>
            <w:bottom w:val="single" w:color="A6A6A6" w:sz="4"/>
            <w:right w:val="single" w:color="A6A6A6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sz w:val="22"/>
              <w:szCs w:val="22"/>
            </w:rPr>
            <w:t xml:space="preserve">INSPECCIÓN ESTRUCTURAL</w:t>
          </w:r>
        </w:p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color w:val="1F3864"/>
              <w:sz w:val="20"/>
              <w:szCs w:val="20"/>
            </w:rPr>
            <w:t xml:space="preserve">CAMIÓN DE ACARREO EH4000</w:t>
          </w:r>
        </w:p>
      </w:tc>
      <w:tc>
        <w:tcPr>
          <w:tcW w:type="dxa" w:w="2800"/>
          <w:tcBorders>
            <w:top w:val="single" w:color="A6A6A6" w:sz="4"/>
            <w:left w:val="single" w:color="A6A6A6" w:sz="4"/>
            <w:bottom w:val="single" w:color="A6A6A6" w:sz="4"/>
            <w:right w:val="single" w:color="A6A6A6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sz w:val="16"/>
              <w:szCs w:val="16"/>
            </w:rPr>
            <w:t xml:space="preserve">Formato IE-EH4 · Versión 1</w:t>
          </w:r>
        </w:p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sz w:val="16"/>
              <w:szCs w:val="16"/>
            </w:rPr>
            <w:t xml:space="preserve">Página </w:t>
          </w:r>
          <w:r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6"/>
              <w:szCs w:val="16"/>
            </w:rPr>
            <w:t xml:space="preserve"> de </w:t>
          </w:r>
          <w:r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60" w:before="0"/>
      <w:jc w:val="left"/>
    </w:pPr>
    <w:r>
      <w:rPr>
        <w:rFonts w:ascii="Arial" w:cs="Arial" w:eastAsia="Arial" w:hAnsi="Arial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3995d5a9008811857d8dbe519fd4ccc1e48af053.png"/><Relationship Id="rId13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32dc3d254f560ea383d74806a093e792ab903fe1.png"/><Relationship Id="rId4" Type="http://schemas.openxmlformats.org/officeDocument/2006/relationships/endnotes" Target="endnotes.xml"/><Relationship Id="rId9" Type="http://schemas.openxmlformats.org/officeDocument/2006/relationships/image" Target="media/b546cc63bf6ef68021114882838e880049b08678.png"/><Relationship Id="rId14" Type="http://schemas.openxmlformats.org/officeDocument/2006/relationships/customXml" Target="../customXml/item3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473878F9A07645B55D81EED5F13F43" ma:contentTypeVersion="0" ma:contentTypeDescription="Crear nuevo documento." ma:contentTypeScope="" ma:versionID="a7a782b50cb349ff256aab7e2cc359c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37ac2621b9b9c8cd06b50fac5857c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2FE25-000B-49C2-825C-70B70DA3585B}"/>
</file>

<file path=customXml/itemProps2.xml><?xml version="1.0" encoding="utf-8"?>
<ds:datastoreItem xmlns:ds="http://schemas.openxmlformats.org/officeDocument/2006/customXml" ds:itemID="{1DB90FDE-E62A-416B-B5AC-417AFEDFDE68}"/>
</file>

<file path=customXml/itemProps3.xml><?xml version="1.0" encoding="utf-8"?>
<ds:datastoreItem xmlns:ds="http://schemas.openxmlformats.org/officeDocument/2006/customXml" ds:itemID="{CFA4DBB3-BCC1-4E27-93FC-C10B3952764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2026-09-25T20:23:13Z</dcterms:created>
  <dcterms:modified xsi:type="dcterms:W3CDTF">2026-09-25T20:23:13Z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0x0101007E473878F9A07645B55D81EED5F13F43</vt:lpwstr>
  </property>
</Properties>
</file>