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wmf" ContentType="image/x-wmf"/>
  <Override PartName="/word/media/image2.jpeg" ContentType="image/jpe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rPr/>
      </w:pPr>
      <w:r>
        <w:rPr/>
      </w:r>
    </w:p>
    <w:p>
      <w:pPr>
        <w:pStyle w:val="Normal"/>
        <w:jc w:val="center"/>
        <w:rPr>
          <w:b/>
          <w:b/>
        </w:rPr>
      </w:pPr>
      <w:r>
        <w:rPr>
          <w:b/>
        </w:rPr>
      </w:r>
    </w:p>
    <w:p>
      <w:pPr>
        <w:pStyle w:val="Normal"/>
        <w:jc w:val="center"/>
        <w:rPr>
          <w:b/>
          <w:b/>
          <w:sz w:val="40"/>
          <w:szCs w:val="40"/>
        </w:rPr>
      </w:pPr>
      <w:r>
        <w:rPr>
          <w:b/>
          <w:sz w:val="40"/>
          <w:szCs w:val="40"/>
        </w:rPr>
        <w:t xml:space="preserve">UNIVERSIDAD NACIONAL </w:t>
      </w:r>
      <w:r>
        <w:rPr>
          <w:b/>
          <w:sz w:val="40"/>
          <w:szCs w:val="40"/>
        </w:rPr>
        <w:t>AUTÓNOMA</w:t>
      </w:r>
      <w:r>
        <w:rPr>
          <w:b/>
          <w:sz w:val="40"/>
          <w:szCs w:val="40"/>
        </w:rPr>
        <w:t xml:space="preserve"> DE </w:t>
      </w:r>
      <w:r>
        <w:rPr>
          <w:b/>
          <w:sz w:val="40"/>
          <w:szCs w:val="40"/>
        </w:rPr>
        <w:t>MÉXICO</w:t>
      </w:r>
    </w:p>
    <w:p>
      <w:pPr>
        <w:pStyle w:val="Normal"/>
        <w:jc w:val="center"/>
        <w:rPr>
          <w:b/>
          <w:b/>
          <w:sz w:val="40"/>
          <w:szCs w:val="40"/>
        </w:rPr>
      </w:pPr>
      <w:r>
        <w:rPr>
          <w:b/>
          <w:sz w:val="40"/>
          <w:szCs w:val="40"/>
        </w:rPr>
      </w:r>
    </w:p>
    <w:p>
      <w:pPr>
        <w:pStyle w:val="Normal"/>
        <w:jc w:val="center"/>
        <w:rPr>
          <w:b/>
          <w:b/>
          <w:sz w:val="40"/>
          <w:szCs w:val="40"/>
        </w:rPr>
      </w:pPr>
      <w:r>
        <w:rPr>
          <w:b/>
          <w:sz w:val="40"/>
          <w:szCs w:val="40"/>
        </w:rPr>
        <w:t xml:space="preserve">FACULTAD DE </w:t>
      </w:r>
      <w:r>
        <w:rPr>
          <w:b/>
          <w:sz w:val="40"/>
          <w:szCs w:val="40"/>
        </w:rPr>
        <w:t>INGENIERÍA</w:t>
      </w:r>
    </w:p>
    <w:p>
      <w:pPr>
        <w:pStyle w:val="Normal"/>
        <w:jc w:val="center"/>
        <w:rPr>
          <w:b/>
          <w:b/>
          <w:sz w:val="40"/>
          <w:szCs w:val="40"/>
        </w:rPr>
      </w:pPr>
      <w:r>
        <w:rPr>
          <w:b/>
          <w:sz w:val="40"/>
          <w:szCs w:val="40"/>
        </w:rPr>
      </w:r>
    </w:p>
    <w:p>
      <w:pPr>
        <w:pStyle w:val="Normal"/>
        <w:rPr>
          <w:b/>
          <w:b/>
          <w:sz w:val="26"/>
          <w:szCs w:val="26"/>
        </w:rPr>
      </w:pPr>
      <w:r>
        <w:rPr>
          <w:b/>
          <w:sz w:val="26"/>
          <w:szCs w:val="26"/>
        </w:rPr>
        <w:t>Nombre del Alumno: Luis Miguel P</w:t>
      </w:r>
      <w:bookmarkStart w:id="0" w:name="_GoBack"/>
      <w:bookmarkEnd w:id="0"/>
      <w:r>
        <w:rPr>
          <w:b/>
          <w:sz w:val="26"/>
          <w:szCs w:val="26"/>
        </w:rPr>
        <w:t>érez Mojica</w:t>
      </w:r>
    </w:p>
    <w:p>
      <w:pPr>
        <w:pStyle w:val="Normal"/>
        <w:rPr>
          <w:b/>
          <w:b/>
          <w:sz w:val="26"/>
          <w:szCs w:val="26"/>
        </w:rPr>
      </w:pPr>
      <w:r>
        <w:rPr>
          <w:b/>
          <w:sz w:val="26"/>
          <w:szCs w:val="26"/>
        </w:rPr>
      </w:r>
    </w:p>
    <w:p>
      <w:pPr>
        <w:pStyle w:val="Normal"/>
        <w:rPr>
          <w:b/>
          <w:b/>
          <w:sz w:val="26"/>
          <w:szCs w:val="26"/>
        </w:rPr>
      </w:pPr>
      <w:r>
        <w:rPr>
          <w:b/>
          <w:sz w:val="26"/>
          <w:szCs w:val="26"/>
        </w:rPr>
        <w:t>Matricula: 411095066</w:t>
      </w:r>
    </w:p>
    <w:p>
      <w:pPr>
        <w:pStyle w:val="Normal"/>
        <w:rPr>
          <w:b/>
          <w:b/>
          <w:sz w:val="26"/>
          <w:szCs w:val="26"/>
        </w:rPr>
      </w:pPr>
      <w:r>
        <w:rPr>
          <w:b/>
          <w:sz w:val="26"/>
          <w:szCs w:val="26"/>
        </w:rPr>
      </w:r>
    </w:p>
    <w:p>
      <w:pPr>
        <w:pStyle w:val="Normal"/>
        <w:rPr>
          <w:b/>
          <w:b/>
          <w:sz w:val="26"/>
          <w:szCs w:val="26"/>
        </w:rPr>
      </w:pPr>
      <w:r>
        <w:rPr>
          <w:b/>
          <w:sz w:val="26"/>
          <w:szCs w:val="26"/>
        </w:rPr>
        <w:t>Materia: Fundamentos de Programación</w:t>
      </w:r>
    </w:p>
    <w:p>
      <w:pPr>
        <w:pStyle w:val="Normal"/>
        <w:rPr>
          <w:b/>
          <w:b/>
          <w:sz w:val="26"/>
          <w:szCs w:val="26"/>
        </w:rPr>
      </w:pPr>
      <w:r>
        <w:rPr>
          <w:b/>
          <w:sz w:val="26"/>
          <w:szCs w:val="26"/>
        </w:rPr>
      </w:r>
    </w:p>
    <w:p>
      <w:pPr>
        <w:pStyle w:val="Normal"/>
        <w:rPr>
          <w:b/>
          <w:b/>
          <w:sz w:val="26"/>
          <w:szCs w:val="26"/>
        </w:rPr>
      </w:pPr>
      <w:r>
        <w:rPr>
          <w:b/>
          <w:sz w:val="26"/>
          <w:szCs w:val="26"/>
        </w:rPr>
        <w:t>Profesor: M.I. Óscar René Valdez Casillas.</w:t>
      </w:r>
    </w:p>
    <w:p>
      <w:pPr>
        <w:pStyle w:val="Normal"/>
        <w:rPr>
          <w:b/>
          <w:b/>
          <w:sz w:val="26"/>
          <w:szCs w:val="26"/>
        </w:rPr>
      </w:pPr>
      <w:r>
        <w:rPr>
          <w:b/>
          <w:sz w:val="26"/>
          <w:szCs w:val="26"/>
        </w:rPr>
      </w:r>
    </w:p>
    <w:p>
      <w:pPr>
        <w:pStyle w:val="Normal"/>
        <w:rPr>
          <w:b/>
          <w:b/>
          <w:sz w:val="26"/>
          <w:szCs w:val="26"/>
        </w:rPr>
      </w:pPr>
      <w:r>
        <w:rPr>
          <w:b/>
          <w:sz w:val="26"/>
          <w:szCs w:val="26"/>
        </w:rPr>
        <w:t>Grupo 38</w:t>
      </w:r>
    </w:p>
    <w:p>
      <w:pPr>
        <w:pStyle w:val="Normal"/>
        <w:rPr>
          <w:b/>
          <w:b/>
          <w:sz w:val="26"/>
          <w:szCs w:val="26"/>
        </w:rPr>
      </w:pPr>
      <w:r>
        <w:rPr>
          <w:b/>
          <w:sz w:val="26"/>
          <w:szCs w:val="26"/>
        </w:rPr>
      </w:r>
    </w:p>
    <w:p>
      <w:pPr>
        <w:pStyle w:val="Normal"/>
        <w:rPr/>
      </w:pPr>
      <w:r>
        <w:rPr>
          <w:b/>
          <w:sz w:val="26"/>
          <w:szCs w:val="26"/>
        </w:rPr>
        <w:t xml:space="preserve">Nombre del trabajo: </w:t>
      </w:r>
      <w:r>
        <w:rPr>
          <w:sz w:val="26"/>
          <w:szCs w:val="26"/>
        </w:rPr>
        <w:t>Reporte: La computación como herramienta de trabajo del profesional de ingeniería.</w:t>
      </w:r>
    </w:p>
    <w:p>
      <w:pPr>
        <w:pStyle w:val="Normal"/>
        <w:rPr/>
      </w:pPr>
      <w:r>
        <w:rPr/>
      </w:r>
    </w:p>
    <w:p>
      <w:pPr>
        <w:pStyle w:val="Normal"/>
        <w:rPr/>
      </w:pPr>
      <w:r>
        <w:rPr/>
      </w:r>
    </w:p>
    <w:p>
      <w:pPr>
        <w:pStyle w:val="Normal"/>
        <w:rPr/>
      </w:pPr>
      <w:r>
        <w:rPr/>
      </w:r>
    </w:p>
    <w:p>
      <w:pPr>
        <w:pStyle w:val="Normal"/>
        <w:rPr/>
      </w:pPr>
      <w:r>
        <w:rPr/>
      </w:r>
    </w:p>
    <w:p>
      <w:pPr>
        <w:pStyle w:val="Normal"/>
        <w:rPr>
          <w:b/>
          <w:b/>
          <w:sz w:val="26"/>
          <w:szCs w:val="26"/>
        </w:rPr>
      </w:pPr>
      <w:r>
        <w:rPr>
          <w:b/>
          <w:sz w:val="26"/>
          <w:szCs w:val="26"/>
        </w:rPr>
      </w:r>
    </w:p>
    <w:p>
      <w:pPr>
        <w:pStyle w:val="Normal"/>
        <w:rPr>
          <w:b/>
          <w:b/>
          <w:sz w:val="26"/>
          <w:szCs w:val="26"/>
        </w:rPr>
      </w:pPr>
      <w:r>
        <w:rPr>
          <w:b/>
          <w:sz w:val="26"/>
          <w:szCs w:val="26"/>
        </w:rPr>
      </w:r>
    </w:p>
    <w:p>
      <w:pPr>
        <w:pStyle w:val="Normal"/>
        <w:spacing w:before="171" w:after="331"/>
        <w:jc w:val="both"/>
        <w:rPr>
          <w:sz w:val="24"/>
          <w:szCs w:val="24"/>
        </w:rPr>
      </w:pPr>
      <w:r>
        <w:rPr>
          <w:sz w:val="24"/>
          <w:szCs w:val="24"/>
        </w:rPr>
        <w:t>Reporte: La computación como herramienta de trabajo del profesional de ingeniería.</w:t>
      </w:r>
    </w:p>
    <w:p>
      <w:pPr>
        <w:pStyle w:val="Normal"/>
        <w:spacing w:before="171" w:after="331"/>
        <w:jc w:val="both"/>
        <w:rPr>
          <w:sz w:val="24"/>
          <w:szCs w:val="24"/>
        </w:rPr>
      </w:pPr>
      <w:r>
        <w:rPr>
          <w:sz w:val="24"/>
          <w:szCs w:val="24"/>
        </w:rPr>
        <w:t>Los motores de búsqueda son una herramienta muy importante para poder tener de manera más rápida y eficiente las paginas web necesarias para trabajar un cierto tema.</w:t>
      </w:r>
    </w:p>
    <w:p>
      <w:pPr>
        <w:pStyle w:val="Normal"/>
        <w:spacing w:before="171" w:after="331"/>
        <w:jc w:val="both"/>
        <w:rPr>
          <w:sz w:val="24"/>
          <w:szCs w:val="24"/>
        </w:rPr>
      </w:pPr>
      <w:r>
        <w:rPr>
          <w:sz w:val="24"/>
          <w:szCs w:val="24"/>
        </w:rPr>
        <w:t xml:space="preserve"> </w:t>
      </w:r>
      <w:r>
        <w:rPr>
          <w:sz w:val="24"/>
          <w:szCs w:val="24"/>
        </w:rPr>
        <w:t>Cada buscador tiene su propio algoritmo para poder devolver la información solicitada ya sea por su popularidad, por el contenido de la pagina y bien por el más utilizado, pero todos a cierto modo devuelven información eficiente, el usuario decide cual utilizar dependiendo de sus necesidades, para mi gusto, el buscador que utilizo es el de Microsoft Bing que devuelve el contenido apropiado que necesito para mis trabajos.</w:t>
      </w:r>
    </w:p>
    <w:p>
      <w:pPr>
        <w:pStyle w:val="Normal"/>
        <w:spacing w:before="171" w:after="331"/>
        <w:jc w:val="both"/>
        <w:rPr>
          <w:sz w:val="24"/>
          <w:szCs w:val="24"/>
        </w:rPr>
      </w:pPr>
      <w:r>
        <w:rPr>
          <w:sz w:val="24"/>
          <w:szCs w:val="24"/>
        </w:rPr>
        <w:t xml:space="preserve">Sin embargo Google ha desarrollado </w:t>
      </w:r>
      <w:r>
        <w:rPr>
          <w:sz w:val="24"/>
          <w:szCs w:val="24"/>
        </w:rPr>
        <w:t>varias formas de buscar información digital, tales como datos, imágenes, libros, casos matemáticos, etc. Ya sean por medio de operadores de búsqueda que incluyen, excluyen, condicionan o arrojan datos muy específicos.</w:t>
      </w:r>
    </w:p>
    <w:p>
      <w:pPr>
        <w:pStyle w:val="Normal"/>
        <w:spacing w:before="171" w:after="331"/>
        <w:jc w:val="both"/>
        <w:rPr>
          <w:sz w:val="24"/>
          <w:szCs w:val="24"/>
        </w:rPr>
      </w:pPr>
      <w:r>
        <w:rPr>
          <w:sz w:val="24"/>
          <w:szCs w:val="24"/>
        </w:rPr>
        <w:t>La herramienta más útil para mí puede ser la de las operaciones matemáticas, tanto de Google como de WolframAlpha, ésta última está muy completa la pagina y tiene demasiadas opciones para consultar y analizar información.</w:t>
      </w:r>
    </w:p>
    <w:p>
      <w:pPr>
        <w:pStyle w:val="Normal"/>
        <w:spacing w:before="171" w:after="331"/>
        <w:jc w:val="both"/>
        <w:rPr>
          <w:sz w:val="24"/>
          <w:szCs w:val="24"/>
        </w:rPr>
      </w:pPr>
      <w:r>
        <w:rPr>
          <w:sz w:val="24"/>
          <w:szCs w:val="24"/>
        </w:rPr>
        <w:t>En mi opinión por la parte de los buscadores y de las opciones que tienen los buscadores, en especial Google es que los algoritmos de búsqueda que tienen cada vez han ido avanzando más para ser preferentes de sus usuarios.</w:t>
      </w:r>
    </w:p>
    <w:p>
      <w:pPr>
        <w:pStyle w:val="Normal"/>
        <w:spacing w:before="171" w:after="331"/>
        <w:jc w:val="both"/>
        <w:rPr>
          <w:sz w:val="24"/>
          <w:szCs w:val="24"/>
        </w:rPr>
      </w:pPr>
      <w:r>
        <w:rPr>
          <w:sz w:val="24"/>
          <w:szCs w:val="24"/>
        </w:rPr>
        <w:t>Repositorio: Los repositorios llevan a cabo el control de versiones de cada archivo para no perder información o bien, reanudar desde un punto especifico.</w:t>
      </w:r>
    </w:p>
    <w:p>
      <w:pPr>
        <w:pStyle w:val="Normal"/>
        <w:spacing w:before="171" w:after="331"/>
        <w:jc w:val="both"/>
        <w:rPr/>
      </w:pPr>
      <w:r>
        <w:rPr>
          <w:sz w:val="24"/>
          <w:szCs w:val="24"/>
        </w:rPr>
        <w:t>Los Commit son los que llevan a cabo el control de versiones y el cuál se va anotando una explicación personalizada.</w:t>
      </w:r>
    </w:p>
    <w:p>
      <w:pPr>
        <w:pStyle w:val="Normal"/>
        <w:spacing w:before="285" w:after="445"/>
        <w:jc w:val="both"/>
        <w:rPr>
          <w:sz w:val="24"/>
          <w:szCs w:val="24"/>
        </w:rPr>
      </w:pPr>
      <w:r>
        <w:rPr>
          <w:sz w:val="24"/>
          <w:szCs w:val="24"/>
        </w:rPr>
        <w:t>El almacenamiento en la nube es ahora la herramienta más importante para trabajar en tanto desde diferentes partes del mundo como para poder tener un almacenamiento externo que provienen de servidores vía  internet.</w:t>
      </w:r>
    </w:p>
    <w:p>
      <w:pPr>
        <w:pStyle w:val="Normal"/>
        <w:spacing w:before="285" w:after="445"/>
        <w:jc w:val="both"/>
        <w:rPr>
          <w:sz w:val="24"/>
          <w:szCs w:val="24"/>
        </w:rPr>
      </w:pPr>
      <w:r>
        <w:rPr>
          <w:sz w:val="24"/>
          <w:szCs w:val="24"/>
        </w:rPr>
        <w:t>No nada más para la lectura del correo electrónico, si no para hacer trabajos electrónicos, incluyo para manejar lenguajes de programación en linea llevando consigo mismo un análisis de los datos recaudados, como un aceleramiento en el trabajo y en el envió de la información así como la disposición de la misma en tiempo real a todo momento.</w:t>
      </w:r>
    </w:p>
    <w:p>
      <w:pPr>
        <w:pStyle w:val="Normal"/>
        <w:spacing w:before="171" w:after="331"/>
        <w:jc w:val="both"/>
        <w:rPr>
          <w:sz w:val="24"/>
          <w:szCs w:val="24"/>
        </w:rPr>
      </w:pPr>
      <w:r>
        <w:rPr>
          <w:sz w:val="24"/>
          <w:szCs w:val="24"/>
        </w:rPr>
      </w:r>
    </w:p>
    <w:p>
      <w:pPr>
        <w:pStyle w:val="Normal"/>
        <w:spacing w:before="171" w:after="331"/>
        <w:jc w:val="both"/>
        <w:rPr>
          <w:sz w:val="24"/>
          <w:szCs w:val="24"/>
        </w:rPr>
      </w:pPr>
      <w:r>
        <w:rPr/>
      </w:r>
    </w:p>
    <w:sectPr>
      <w:headerReference w:type="default" r:id="rId2"/>
      <w:footerReference w:type="default" r:id="rId3"/>
      <w:type w:val="nextPage"/>
      <w:pgSz w:w="12240" w:h="15840"/>
      <w:pgMar w:left="1701" w:right="1701" w:header="708" w:top="2127" w:footer="708" w:bottom="1417" w:gutter="0"/>
      <w:pgBorders w:display="allPages" w:offsetFrom="page">
        <w:top w:val="double" w:sz="4" w:space="24" w:color="000000"/>
        <w:left w:val="double" w:sz="4" w:space="24" w:color="000000"/>
        <w:bottom w:val="double" w:sz="4" w:space="24" w:color="000000"/>
        <w:right w:val="double" w:sz="4" w:space="24" w:color="000000"/>
      </w:pgBorders>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jc w:val="center"/>
      <w:rPr>
        <w:caps/>
        <w:color w:val="5B9BD5" w:themeColor="accent1"/>
      </w:rPr>
    </w:pPr>
    <w:r>
      <w:rPr>
        <w:caps/>
        <w:color w:val="5B9BD5" w:themeColor="accent1"/>
      </w:rPr>
      <w:fldChar w:fldCharType="begin"/>
    </w:r>
    <w:r>
      <w:rPr>
        <w:caps/>
        <w:color w:val="5B9BD5"/>
      </w:rPr>
      <w:instrText> PAGE </w:instrText>
    </w:r>
    <w:r>
      <w:rPr>
        <w:caps/>
        <w:color w:val="5B9BD5"/>
      </w:rPr>
      <w:fldChar w:fldCharType="separate"/>
    </w:r>
    <w:r>
      <w:rPr>
        <w:caps/>
        <w:color w:val="5B9BD5"/>
      </w:rPr>
      <w:t>3</w:t>
    </w:r>
    <w:r>
      <w:rPr>
        <w:caps/>
        <w:color w:val="5B9BD5"/>
      </w:rPr>
      <w:fldChar w:fldCharType="end"/>
    </w:r>
  </w:p>
  <w:p>
    <w:pPr>
      <w:pStyle w:val="Piedepgina"/>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cera"/>
      <w:rPr/>
    </w:pPr>
    <w:r>
      <w:rPr/>
      <w:drawing>
        <wp:anchor behindDoc="1" distT="0" distB="0" distL="0" distR="0" simplePos="0" locked="0" layoutInCell="1" allowOverlap="1" relativeHeight="4">
          <wp:simplePos x="0" y="0"/>
          <wp:positionH relativeFrom="margin">
            <wp:align>left</wp:align>
          </wp:positionH>
          <wp:positionV relativeFrom="paragraph">
            <wp:posOffset>-75565</wp:posOffset>
          </wp:positionV>
          <wp:extent cx="866775" cy="973455"/>
          <wp:effectExtent l="0" t="0" r="0" b="0"/>
          <wp:wrapNone/>
          <wp:docPr id="1" name="Imagen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24" descr=""/>
                  <pic:cNvPicPr>
                    <a:picLocks noChangeAspect="1" noChangeArrowheads="1"/>
                  </pic:cNvPicPr>
                </pic:nvPicPr>
                <pic:blipFill>
                  <a:blip r:embed="rId1"/>
                  <a:stretch>
                    <a:fillRect/>
                  </a:stretch>
                </pic:blipFill>
                <pic:spPr bwMode="auto">
                  <a:xfrm>
                    <a:off x="0" y="0"/>
                    <a:ext cx="866775" cy="973455"/>
                  </a:xfrm>
                  <a:prstGeom prst="rect">
                    <a:avLst/>
                  </a:prstGeom>
                </pic:spPr>
              </pic:pic>
            </a:graphicData>
          </a:graphic>
        </wp:anchor>
      </w:drawing>
      <w:drawing>
        <wp:anchor behindDoc="1" distT="0" distB="0" distL="0" distR="0" simplePos="0" locked="0" layoutInCell="1" allowOverlap="1" relativeHeight="7">
          <wp:simplePos x="0" y="0"/>
          <wp:positionH relativeFrom="margin">
            <wp:align>right</wp:align>
          </wp:positionH>
          <wp:positionV relativeFrom="paragraph">
            <wp:posOffset>-59055</wp:posOffset>
          </wp:positionV>
          <wp:extent cx="868680" cy="956310"/>
          <wp:effectExtent l="0" t="0" r="0" b="0"/>
          <wp:wrapNone/>
          <wp:docPr id="2" name="Imagen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3" descr=""/>
                  <pic:cNvPicPr>
                    <a:picLocks noChangeAspect="1" noChangeArrowheads="1"/>
                  </pic:cNvPicPr>
                </pic:nvPicPr>
                <pic:blipFill>
                  <a:blip r:embed="rId2"/>
                  <a:stretch>
                    <a:fillRect/>
                  </a:stretch>
                </pic:blipFill>
                <pic:spPr bwMode="auto">
                  <a:xfrm>
                    <a:off x="0" y="0"/>
                    <a:ext cx="868680" cy="956310"/>
                  </a:xfrm>
                  <a:prstGeom prst="rect">
                    <a:avLst/>
                  </a:prstGeom>
                </pic:spPr>
              </pic:pic>
            </a:graphicData>
          </a:graphic>
        </wp:anchor>
      </w:drawing>
    </w:r>
  </w:p>
</w:hdr>
</file>

<file path=word/settings.xml><?xml version="1.0" encoding="utf-8"?>
<w:settings xmlns:w="http://schemas.openxmlformats.org/wordprocessingml/2006/main">
  <w:zoom w:percent="8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hyphenationZone w:val="425"/>
  <w:themeFontLang w:val="es-MX"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MX"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s-MX" w:eastAsia="en-US" w:bidi="ar-SA"/>
    </w:rPr>
  </w:style>
  <w:style w:type="character" w:styleId="DefaultParagraphFont" w:default="1">
    <w:name w:val="Default Paragraph Font"/>
    <w:uiPriority w:val="1"/>
    <w:semiHidden/>
    <w:unhideWhenUsed/>
    <w:qFormat/>
    <w:rPr/>
  </w:style>
  <w:style w:type="character" w:styleId="Strong">
    <w:name w:val="Strong"/>
    <w:basedOn w:val="DefaultParagraphFont"/>
    <w:uiPriority w:val="22"/>
    <w:qFormat/>
    <w:rsid w:val="00b2378c"/>
    <w:rPr>
      <w:b/>
      <w:bCs/>
    </w:rPr>
  </w:style>
  <w:style w:type="character" w:styleId="EncabezadoCar" w:customStyle="1">
    <w:name w:val="Encabezado Car"/>
    <w:basedOn w:val="DefaultParagraphFont"/>
    <w:link w:val="Encabezado"/>
    <w:uiPriority w:val="99"/>
    <w:qFormat/>
    <w:rsid w:val="003746be"/>
    <w:rPr/>
  </w:style>
  <w:style w:type="character" w:styleId="PiedepginaCar" w:customStyle="1">
    <w:name w:val="Pie de página Car"/>
    <w:basedOn w:val="DefaultParagraphFont"/>
    <w:link w:val="Piedepgina"/>
    <w:uiPriority w:val="99"/>
    <w:qFormat/>
    <w:rsid w:val="003746be"/>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ListParagraph">
    <w:name w:val="List Paragraph"/>
    <w:basedOn w:val="Normal"/>
    <w:uiPriority w:val="34"/>
    <w:qFormat/>
    <w:rsid w:val="00b2378c"/>
    <w:pPr>
      <w:spacing w:before="0" w:after="160"/>
      <w:ind w:left="720" w:hanging="0"/>
      <w:contextualSpacing/>
    </w:pPr>
    <w:rPr/>
  </w:style>
  <w:style w:type="paragraph" w:styleId="Cabeceraypie">
    <w:name w:val="Cabecera y pie"/>
    <w:basedOn w:val="Normal"/>
    <w:qFormat/>
    <w:pPr/>
    <w:rPr/>
  </w:style>
  <w:style w:type="paragraph" w:styleId="Cabecera">
    <w:name w:val="Header"/>
    <w:basedOn w:val="Normal"/>
    <w:link w:val="EncabezadoCar"/>
    <w:uiPriority w:val="99"/>
    <w:unhideWhenUsed/>
    <w:rsid w:val="003746be"/>
    <w:pPr>
      <w:tabs>
        <w:tab w:val="clear" w:pos="708"/>
        <w:tab w:val="center" w:pos="4419" w:leader="none"/>
        <w:tab w:val="right" w:pos="8838" w:leader="none"/>
      </w:tabs>
      <w:spacing w:lineRule="auto" w:line="240" w:before="0" w:after="0"/>
    </w:pPr>
    <w:rPr/>
  </w:style>
  <w:style w:type="paragraph" w:styleId="Piedepgina">
    <w:name w:val="Footer"/>
    <w:basedOn w:val="Normal"/>
    <w:link w:val="PiedepginaCar"/>
    <w:uiPriority w:val="99"/>
    <w:unhideWhenUsed/>
    <w:rsid w:val="003746be"/>
    <w:pPr>
      <w:tabs>
        <w:tab w:val="clear" w:pos="708"/>
        <w:tab w:val="center" w:pos="4419" w:leader="none"/>
        <w:tab w:val="right" w:pos="8838" w:leader="none"/>
      </w:tabs>
      <w:spacing w:lineRule="auto" w:line="240" w:before="0" w:after="0"/>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wmf"/><Relationship Id="rId2" Type="http://schemas.openxmlformats.org/officeDocument/2006/relationships/image" Target="media/image2.jpeg"/>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415</TotalTime>
  <Application>LibreOffice/6.4.5.2$Linux_X86_64 LibreOffice_project/40$Build-2</Application>
  <Pages>3</Pages>
  <Words>397</Words>
  <Characters>2127</Characters>
  <CharactersWithSpaces>2507</CharactersWithSpaces>
  <Paragraphs>19</Paragraphs>
  <Company>GNP</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2020-10-08T19:29:00Z</dcterms:created>
  <dc:creator>Luis Miguel Pérez Mojica</dc:creator>
  <dc:description/>
  <dc:language>es-MX</dc:language>
  <cp:lastModifiedBy/>
  <dcterms:modified xsi:type="dcterms:W3CDTF">2020-10-15T00:53:12Z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GNP</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