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right="-1440" w:firstLine="0"/>
        <w:jc w:val="center"/>
        <w:rPr>
          <w:rFonts w:ascii="Archivo Black" w:cs="Archivo Black" w:eastAsia="Archivo Black" w:hAnsi="Archivo Black"/>
          <w:sz w:val="32"/>
          <w:szCs w:val="32"/>
        </w:rPr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PROJETO ESTRUTURA DE DADOS</w:t>
      </w:r>
    </w:p>
    <w:p w:rsidR="00000000" w:rsidDel="00000000" w:rsidP="00000000" w:rsidRDefault="00000000" w:rsidRPr="00000000" w14:paraId="00000002">
      <w:pPr>
        <w:ind w:left="-850.3937007874016" w:right="-1174.7244094488178" w:firstLine="0"/>
        <w:jc w:val="center"/>
        <w:rPr>
          <w:rFonts w:ascii="Lilita One" w:cs="Lilita One" w:eastAsia="Lilita One" w:hAnsi="Lilita One"/>
          <w:sz w:val="30"/>
          <w:szCs w:val="30"/>
        </w:rPr>
      </w:pPr>
      <w:r w:rsidDel="00000000" w:rsidR="00000000" w:rsidRPr="00000000">
        <w:rPr>
          <w:rFonts w:ascii="Lilita One" w:cs="Lilita One" w:eastAsia="Lilita One" w:hAnsi="Lilita One"/>
          <w:sz w:val="30"/>
          <w:szCs w:val="30"/>
          <w:rtl w:val="0"/>
        </w:rPr>
        <w:t xml:space="preserve">GRAFO PARA REPRESENTAR E RESOLVER PROBLEMAS DE ROTAS E CONEXÕES</w:t>
        <w:br w:type="textWrapping"/>
      </w:r>
    </w:p>
    <w:p w:rsidR="00000000" w:rsidDel="00000000" w:rsidP="00000000" w:rsidRDefault="00000000" w:rsidRPr="00000000" w14:paraId="00000003">
      <w:pPr>
        <w:ind w:left="-283.46456692913375" w:firstLine="0"/>
        <w:rPr>
          <w:sz w:val="32"/>
          <w:szCs w:val="32"/>
        </w:rPr>
      </w:pPr>
      <w:r w:rsidDel="00000000" w:rsidR="00000000" w:rsidRPr="00000000">
        <w:rPr>
          <w:rFonts w:ascii="Archivo Black" w:cs="Archivo Black" w:eastAsia="Archivo Black" w:hAnsi="Archivo Black"/>
          <w:sz w:val="26"/>
          <w:szCs w:val="26"/>
          <w:rtl w:val="0"/>
        </w:rPr>
        <w:t xml:space="preserve">Alunos: </w:t>
      </w:r>
      <w:r w:rsidDel="00000000" w:rsidR="00000000" w:rsidRPr="00000000">
        <w:rPr>
          <w:sz w:val="26"/>
          <w:szCs w:val="26"/>
          <w:rtl w:val="0"/>
        </w:rPr>
        <w:t xml:space="preserve">Luís Felipe Araújo dos Santos, Leandro Isaias Batista da Silva, Kayck Henry de Lima Assunção, Luiz José Araújo Do Nascimento Neto, Ranna de Lira Barreto.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Definição e Funcionamento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grafo</w:t>
      </w:r>
      <w:r w:rsidDel="00000000" w:rsidR="00000000" w:rsidRPr="00000000">
        <w:rPr>
          <w:sz w:val="24"/>
          <w:szCs w:val="24"/>
          <w:rtl w:val="0"/>
        </w:rPr>
        <w:t xml:space="preserve"> é uma estrutura matemática composta por dois elementos principais: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Vértices (ou nós)</w:t>
      </w:r>
      <w:r w:rsidDel="00000000" w:rsidR="00000000" w:rsidRPr="00000000">
        <w:rPr>
          <w:sz w:val="24"/>
          <w:szCs w:val="24"/>
          <w:rtl w:val="0"/>
        </w:rPr>
        <w:t xml:space="preserve">: Representam os objetos ou pontos de interesse, como cidades, estações de metrô, servidores em uma rede,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Arestas (ou arcos)</w:t>
      </w:r>
      <w:r w:rsidDel="00000000" w:rsidR="00000000" w:rsidRPr="00000000">
        <w:rPr>
          <w:sz w:val="24"/>
          <w:szCs w:val="24"/>
          <w:rtl w:val="0"/>
        </w:rPr>
        <w:t xml:space="preserve">: Conectam os vértices e podem representar relações ou caminhos entre eles, como estradas, rotas de transporte, cabos de comunicação, etc. As arestas podem 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pesos</w:t>
      </w:r>
      <w:r w:rsidDel="00000000" w:rsidR="00000000" w:rsidRPr="00000000">
        <w:rPr>
          <w:sz w:val="24"/>
          <w:szCs w:val="24"/>
          <w:rtl w:val="0"/>
        </w:rPr>
        <w:t xml:space="preserve"> que indicam o custo, a distância ou o tempo para viajar de um vértice a outro.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grafos podem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direcionados</w:t>
      </w:r>
      <w:r w:rsidDel="00000000" w:rsidR="00000000" w:rsidRPr="00000000">
        <w:rPr>
          <w:sz w:val="24"/>
          <w:szCs w:val="24"/>
          <w:rtl w:val="0"/>
        </w:rPr>
        <w:t xml:space="preserve"> (onde as arestas têm uma direção, como uma rua de mão única)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direcionados</w:t>
      </w:r>
      <w:r w:rsidDel="00000000" w:rsidR="00000000" w:rsidRPr="00000000">
        <w:rPr>
          <w:sz w:val="24"/>
          <w:szCs w:val="24"/>
          <w:rtl w:val="0"/>
        </w:rPr>
        <w:t xml:space="preserve"> (onde as arestas representam uma conexão bidirecional, como uma estrada de mão dupla). Além disso, eles podem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ponderados</w:t>
      </w:r>
      <w:r w:rsidDel="00000000" w:rsidR="00000000" w:rsidRPr="00000000">
        <w:rPr>
          <w:sz w:val="24"/>
          <w:szCs w:val="24"/>
          <w:rtl w:val="0"/>
        </w:rPr>
        <w:t xml:space="preserve"> (com pesos nas arestas)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ponderados</w:t>
      </w:r>
      <w:r w:rsidDel="00000000" w:rsidR="00000000" w:rsidRPr="00000000">
        <w:rPr>
          <w:sz w:val="24"/>
          <w:szCs w:val="24"/>
          <w:rtl w:val="0"/>
        </w:rPr>
        <w:t xml:space="preserve"> (sem pesos, ou seja, todas as conexões têm o mesmo "custo").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b00xyyrb47a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Funcionamento Básico de Grafos em Problemas de Rotas e Conexões: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 representar e resolver problemas de rotas e conexões, um grafo é construído de forma que: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Vértices</w:t>
      </w:r>
      <w:r w:rsidDel="00000000" w:rsidR="00000000" w:rsidRPr="00000000">
        <w:rPr>
          <w:sz w:val="24"/>
          <w:szCs w:val="24"/>
          <w:rtl w:val="0"/>
        </w:rPr>
        <w:t xml:space="preserve"> representam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locais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sz w:val="24"/>
          <w:szCs w:val="24"/>
          <w:rtl w:val="0"/>
        </w:rPr>
        <w:t xml:space="preserve"> (cidades, intersecções de rotas, servidores de rede).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Arestas</w:t>
      </w:r>
      <w:r w:rsidDel="00000000" w:rsidR="00000000" w:rsidRPr="00000000">
        <w:rPr>
          <w:sz w:val="24"/>
          <w:szCs w:val="24"/>
          <w:rtl w:val="0"/>
        </w:rPr>
        <w:t xml:space="preserve"> representam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conexões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caminhos</w:t>
      </w:r>
      <w:r w:rsidDel="00000000" w:rsidR="00000000" w:rsidRPr="00000000">
        <w:rPr>
          <w:sz w:val="24"/>
          <w:szCs w:val="24"/>
          <w:rtl w:val="0"/>
        </w:rPr>
        <w:t xml:space="preserve"> entre esses locais (estradas, cabos de comunicação, voos, etc.).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Pesos</w:t>
      </w:r>
      <w:r w:rsidDel="00000000" w:rsidR="00000000" w:rsidRPr="00000000">
        <w:rPr>
          <w:sz w:val="24"/>
          <w:szCs w:val="24"/>
          <w:rtl w:val="0"/>
        </w:rPr>
        <w:t xml:space="preserve"> nas arestas podem indicar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distância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sz w:val="24"/>
          <w:szCs w:val="24"/>
          <w:rtl w:val="0"/>
        </w:rPr>
        <w:t xml:space="preserve"> necessário para viajar entre os pontos conectados.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u2n82jyao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Etapas básicas de funcionamento para resolver problemas de rotas e conexões: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Modelagem do Problema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é modelado como um grafo, onde cada ponto de interesse é representado por um vértice, e cada conexão possível entre os pontos (com seus respectivos custos ou distâncias) é representada por uma aresta.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 do Algoritmo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do tipo de problema a ser resolvido, escolhe-se um algoritmo adequado para navegar pelo grafo e encontrar a solução. Por exemplo: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caminho mais curto</w:t>
      </w:r>
      <w:r w:rsidDel="00000000" w:rsidR="00000000" w:rsidRPr="00000000">
        <w:rPr>
          <w:sz w:val="24"/>
          <w:szCs w:val="24"/>
          <w:rtl w:val="0"/>
        </w:rPr>
        <w:t xml:space="preserve"> entre dois vértices, usa-se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de Dijkstra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Bellman-Ford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otimizar rotas de visitação a múltiplos vértices, pode-se usar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 do caixeiro viajante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conectividade máxima</w:t>
      </w:r>
      <w:r w:rsidDel="00000000" w:rsidR="00000000" w:rsidRPr="00000000">
        <w:rPr>
          <w:sz w:val="24"/>
          <w:szCs w:val="24"/>
          <w:rtl w:val="0"/>
        </w:rPr>
        <w:t xml:space="preserve"> entre dois pontos, usa-se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de fluxo máximo</w:t>
      </w:r>
      <w:r w:rsidDel="00000000" w:rsidR="00000000" w:rsidRPr="00000000">
        <w:rPr>
          <w:sz w:val="24"/>
          <w:szCs w:val="24"/>
          <w:rtl w:val="0"/>
        </w:rPr>
        <w:t xml:space="preserve">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Ford-Fulkerson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chivo Black" w:cs="Archivo Black" w:eastAsia="Archivo Black" w:hAnsi="Archivo Black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Exploração do Grafo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grafo é percorrido de acordo com o algoritmo escolhido, seja para encontrar o caminho mais curto, seja para explorar todas as conexões e determinar a melhor rota ou verificar a conectividade entre vértices.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chivo Black" w:cs="Archivo Black" w:eastAsia="Archivo Black" w:hAnsi="Archivo Black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 e Interpretação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do algoritmo é interpretada para responder à pergunta inicial, seja a menor rota de um ponto a outro, seja a identificação de gargalos ou otimizações possíveis na rede.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h9bxw06y6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Básico: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que você tem três cidades (A, B e C) e deseja encontrar a rota mais curta entre A e C: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 e C são representadas como vértices.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estradas entre essas cidades são as arestas com os seguintes pesos: A-B (5 km), B-C (3 km)e A-C (10 km).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usar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de Dijkstra</w:t>
      </w:r>
      <w:r w:rsidDel="00000000" w:rsidR="00000000" w:rsidRPr="00000000">
        <w:rPr>
          <w:sz w:val="24"/>
          <w:szCs w:val="24"/>
          <w:rtl w:val="0"/>
        </w:rPr>
        <w:t xml:space="preserve"> para determinar que a rota mais curta de A para C é através de B, com um total de 8 km (A -&gt; B -&gt; C).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mz28uycvx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Resolução de Problemas de Rotas e Conexões com Grafos: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Grafos são usados em diversos tipos de problemas relacionados a rotas e conexões, incluindo: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de Transporte</w:t>
      </w:r>
      <w:r w:rsidDel="00000000" w:rsidR="00000000" w:rsidRPr="00000000">
        <w:rPr>
          <w:sz w:val="24"/>
          <w:szCs w:val="24"/>
          <w:rtl w:val="0"/>
        </w:rPr>
        <w:t xml:space="preserve">: Encontrar rotas mais rápidas, otimizar trajetos de entrega, minimizar custos.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de Comunicação</w:t>
      </w:r>
      <w:r w:rsidDel="00000000" w:rsidR="00000000" w:rsidRPr="00000000">
        <w:rPr>
          <w:sz w:val="24"/>
          <w:szCs w:val="24"/>
          <w:rtl w:val="0"/>
        </w:rPr>
        <w:t xml:space="preserve">: Maximizar a eficiência de tráfego de dados, minimizar a latência, evitar congestionamento.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</w:t>
      </w:r>
      <w:r w:rsidDel="00000000" w:rsidR="00000000" w:rsidRPr="00000000">
        <w:rPr>
          <w:sz w:val="24"/>
          <w:szCs w:val="24"/>
          <w:rtl w:val="0"/>
        </w:rPr>
        <w:t xml:space="preserve">: Identificar as áreas mais críticas de uma rede elétrica ou de distribuição de água, conectividade em redes de telefonia.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Logística e Planejamento</w:t>
      </w:r>
      <w:r w:rsidDel="00000000" w:rsidR="00000000" w:rsidRPr="00000000">
        <w:rPr>
          <w:sz w:val="24"/>
          <w:szCs w:val="24"/>
          <w:rtl w:val="0"/>
        </w:rPr>
        <w:t xml:space="preserve">: Planejar rotas para veículos de entrega ou serviços de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chivo Black" w:cs="Archivo Black" w:eastAsia="Archivo Black" w:hAnsi="Archiv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chivo Black" w:cs="Archivo Black" w:eastAsia="Archivo Black" w:hAnsi="Archivo Black"/>
          <w:sz w:val="32"/>
          <w:szCs w:val="32"/>
        </w:rPr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Vantagens e Desvantagens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 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Flexibilidade na Modelagem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Grafos podem modelar uma ampla variedade de problemas, como rotas de transporte, redes de comunicação, redes sociais e sistemas de distribuição de energia. Cada vértice pode representar um ponto (cidade, estação, servidor) e cada aresta pode representar uma conexão (estrada, cabo, rota).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Algoritmos Otimizados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Existem algoritmos bem estabelecidos para resolver problemas de rotas e conexões, como o </w:t>
      </w:r>
      <w:r w:rsidDel="00000000" w:rsidR="00000000" w:rsidRPr="00000000">
        <w:rPr>
          <w:b w:val="1"/>
          <w:rtl w:val="0"/>
        </w:rPr>
        <w:t xml:space="preserve">algoritmo de Dijkstra</w:t>
      </w:r>
      <w:r w:rsidDel="00000000" w:rsidR="00000000" w:rsidRPr="00000000">
        <w:rPr>
          <w:rtl w:val="0"/>
        </w:rPr>
        <w:t xml:space="preserve"> para o caminho mais curto, </w:t>
      </w:r>
      <w:r w:rsidDel="00000000" w:rsidR="00000000" w:rsidRPr="00000000">
        <w:rPr>
          <w:b w:val="1"/>
          <w:rtl w:val="0"/>
        </w:rPr>
        <w:t xml:space="preserve">algoritmo de Bellman-Ford</w:t>
      </w:r>
      <w:r w:rsidDel="00000000" w:rsidR="00000000" w:rsidRPr="00000000">
        <w:rPr>
          <w:rtl w:val="0"/>
        </w:rPr>
        <w:t xml:space="preserve"> para grafos com pesos negativos, e o algoritmo</w:t>
      </w:r>
      <w:r w:rsidDel="00000000" w:rsidR="00000000" w:rsidRPr="00000000">
        <w:rPr>
          <w:b w:val="1"/>
          <w:rtl w:val="0"/>
        </w:rPr>
        <w:t xml:space="preserve"> de Kruskal</w:t>
      </w:r>
      <w:r w:rsidDel="00000000" w:rsidR="00000000" w:rsidRPr="00000000">
        <w:rPr>
          <w:rtl w:val="0"/>
        </w:rPr>
        <w:t xml:space="preserve"> para encontrar a árvore geradora mínima.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na Busca e Otimização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Grafos permitem encontrar soluções eficientes para problemas de otimização, como a minimização de custos em redes de transporte, o cálculo de fluxos máximos em redes de comunicação ou a análise de conectividade.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de Relações Complexas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Grafos são ótimos para representar visualmente como diferentes pontos em um sistema estão conectados, facilitando a análise de rotas possíveis, falhas, ou estrangulamentos em redes.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Aplicação em Diversas Áreas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Grafos têm aplicações práticas em logística (otimização de rotas), redes de computadores (roteamento de pacotes), redes sociais (análise de conexões) e até mesmo biologia (mapeamento de redes genéticas).</w:t>
      </w:r>
    </w:p>
    <w:p w:rsidR="00000000" w:rsidDel="00000000" w:rsidP="00000000" w:rsidRDefault="00000000" w:rsidRPr="00000000" w14:paraId="00000031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Desvantagens: 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Complexidade Computacional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execução de alguns algoritmos pode ser lenta em grafos muito grandes, especialmente em problemas como o </w:t>
      </w:r>
      <w:r w:rsidDel="00000000" w:rsidR="00000000" w:rsidRPr="00000000">
        <w:rPr>
          <w:b w:val="1"/>
          <w:rtl w:val="0"/>
        </w:rPr>
        <w:t xml:space="preserve">caixeiro viajante</w:t>
      </w:r>
      <w:r w:rsidDel="00000000" w:rsidR="00000000" w:rsidRPr="00000000">
        <w:rPr>
          <w:rtl w:val="0"/>
        </w:rPr>
        <w:t xml:space="preserve"> ou o </w:t>
      </w:r>
      <w:r w:rsidDel="00000000" w:rsidR="00000000" w:rsidRPr="00000000">
        <w:rPr>
          <w:b w:val="1"/>
          <w:rtl w:val="0"/>
        </w:rPr>
        <w:t xml:space="preserve">problema de caminhos de Hamilton</w:t>
      </w:r>
      <w:r w:rsidDel="00000000" w:rsidR="00000000" w:rsidRPr="00000000">
        <w:rPr>
          <w:rtl w:val="0"/>
        </w:rPr>
        <w:t xml:space="preserve">, que são NP-completos e têm um crescimento exponencial da complexidade conforme o número de nós aumenta.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Custo de Memória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representação de um grafo com muitos vértices e arestas pode ser muito custosa em termos de memória, principalmente se forem usados métodos como a </w:t>
      </w:r>
      <w:r w:rsidDel="00000000" w:rsidR="00000000" w:rsidRPr="00000000">
        <w:rPr>
          <w:b w:val="1"/>
          <w:rtl w:val="0"/>
        </w:rPr>
        <w:t xml:space="preserve">matriz de adjacência</w:t>
      </w:r>
      <w:r w:rsidDel="00000000" w:rsidR="00000000" w:rsidRPr="00000000">
        <w:rPr>
          <w:rtl w:val="0"/>
        </w:rPr>
        <w:t xml:space="preserve">, que consome espaço quadrático (O(V²)).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Dificuldade de Visualização em Grafos Grandes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 grafos com muitos nós e arestas, a visualização e interpretação das conexões podem se tornar muito complexas, dificultando a identificação de padrões e soluções intuitivas.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Sensibilidade a Pesos Negativos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Algoritmos populares, como o de Dijkstra, não funcionam corretamente em grafos com pesos negativos nas arestas, o que limita a sua aplicação em certos tipos de problemas. É necessário o uso de algoritmos mais lentos, como o de </w:t>
      </w:r>
      <w:r w:rsidDel="00000000" w:rsidR="00000000" w:rsidRPr="00000000">
        <w:rPr>
          <w:b w:val="1"/>
          <w:rtl w:val="0"/>
        </w:rPr>
        <w:t xml:space="preserve">Bellman-Ford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Manutenção e Atualização Complexa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Modificar a estrutura de um grafo, como adicionar ou remover nós ou arestas, pode ser uma tarefa complicada e demorada, especialmente em grafos densos ou quando é necessário recalcular soluções após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Complexidade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complexidade de tempo para operações de inserção, remoção e busca em grafos depende da forma como o grafo é representado. As representações mais comuns são: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Matriz de Adjacência (uma matriz 2D onde cada entrada indica a presença de uma aresta entre os vértices)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Lista de Adjacência (cada vértice tem uma lista com seus vizinhos conectados)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 Inserção de Arestas e Vértices:</w:t>
      </w:r>
    </w:p>
    <w:p w:rsidR="00000000" w:rsidDel="00000000" w:rsidP="00000000" w:rsidRDefault="00000000" w:rsidRPr="00000000" w14:paraId="00000042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Matriz de Adjacência: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Inserção de Aresta: O(1), basta alterar o valor da posição correspondente na matriz.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Inserção de Vértice: O(V²), pois é necessário redimensionar a matriz para incluir o novo vértice.</w:t>
      </w:r>
    </w:p>
    <w:p w:rsidR="00000000" w:rsidDel="00000000" w:rsidP="00000000" w:rsidRDefault="00000000" w:rsidRPr="00000000" w14:paraId="00000045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Lista de Adjacência: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Inserção de Aresta: O(1), basta adicionar um elemento na lista do vértice.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Inserção de Vértice: O(1), cria-se uma nova lista para o novo vértice.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Remoção de Arestas e Vértices: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Matriz de Adjacência: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Remoção de Aresta: O(1), basta alterar o valor na posição correspondente da matriz.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Remoção de Vértice: O(V²), pois é necessário redimensionar a matriz.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Lista de Adjacência: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Remoção de Aresta: O(E), onde E é o número de arestas conectadas ao vértice, já que é preciso procurar e remover a aresta na lista.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Remoção de Vértice: O(V + E), remove-se o vértice e ajustam-se as listas de adjacência dos outros vértices.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Busca de Arestas: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Matriz de Adjacência: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O(1), basta acessar a posição correspondente na matriz.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Lista de Adjacência: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O(V), no pior caso, percorre-se a lista de adjacências do vértice.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Resumo das Complexidades: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Adjacência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Adjacência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Inserir Aresta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Inserir Vértice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O(V²)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Aresta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Vértice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O(V²)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Aresta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O(V)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Conclusão: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Matriz de adjacência</w:t>
      </w:r>
      <w:r w:rsidDel="00000000" w:rsidR="00000000" w:rsidRPr="00000000">
        <w:rPr>
          <w:rtl w:val="0"/>
        </w:rPr>
        <w:t xml:space="preserve"> é eficiente para grafos densos, onde há muitas conexões entre vértices, mas consome mais memória e é custosa para adicionar ou remover vértices.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Lista de adjacência </w:t>
      </w:r>
      <w:r w:rsidDel="00000000" w:rsidR="00000000" w:rsidRPr="00000000">
        <w:rPr>
          <w:rtl w:val="0"/>
        </w:rPr>
        <w:t xml:space="preserve">é mais eficiente para grafos esparsos, sendo mais flexível para inserção e remoção de vértices e arestas.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Uso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uso de memória em grafos depende da representação utilizada:</w:t>
      </w:r>
    </w:p>
    <w:p w:rsidR="00000000" w:rsidDel="00000000" w:rsidP="00000000" w:rsidRDefault="00000000" w:rsidRPr="00000000" w14:paraId="00000076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Matriz de Adjacência: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Estrutura Matriz \(V \times V\), onde \(V\) é o número de vértices.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Uso de Memória: \(O(V^2)\), ideal para grafos densos, pois armazena informações para todos os pares de vértices.</w:t>
      </w:r>
    </w:p>
    <w:p w:rsidR="00000000" w:rsidDel="00000000" w:rsidP="00000000" w:rsidRDefault="00000000" w:rsidRPr="00000000" w14:paraId="00000079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  <w:t xml:space="preserve">   - Exemplo: Um grafo completo com 5 vértices consumiria 25 posições na matriz.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Lista de Adjacência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Estrutura: Cada vértice tem uma lista de seus vértices adjacentes.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Uso de Memória: \(O(V + E)\), onde \(E\) é o número de arestas; mais eficiente para grafos esparsos.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Um grafo com 5 vértices e 3 arestas armazenaria apenas 8 entradas.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chivo Black" w:cs="Archivo Black" w:eastAsia="Archivo Black" w:hAnsi="Archivo Black"/>
          <w:rtl w:val="0"/>
        </w:rPr>
        <w:t xml:space="preserve">Resumo da 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Memória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 para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 de Adjacência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O(V²)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Grafos densos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Adjacência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O(V + 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Grafos esparsos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 escolha da representação deve considerar a densidade do grafo e o tipo de operação que será realizada.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chivo Black" w:cs="Archivo Black" w:eastAsia="Archivo Black" w:hAnsi="Archivo Black"/>
          <w:sz w:val="32"/>
          <w:szCs w:val="32"/>
        </w:rPr>
      </w:pPr>
      <w:r w:rsidDel="00000000" w:rsidR="00000000" w:rsidRPr="00000000">
        <w:rPr>
          <w:rFonts w:ascii="Archivo Black" w:cs="Archivo Black" w:eastAsia="Archivo Black" w:hAnsi="Archivo Black"/>
          <w:sz w:val="32"/>
          <w:szCs w:val="32"/>
          <w:rtl w:val="0"/>
        </w:rPr>
        <w:t xml:space="preserve">Casos de Uso Mais Comuns</w:t>
      </w:r>
    </w:p>
    <w:p w:rsidR="00000000" w:rsidDel="00000000" w:rsidP="00000000" w:rsidRDefault="00000000" w:rsidRPr="00000000" w14:paraId="0000008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1. Redes de Transporte: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Otimização de Rotas</w:t>
      </w:r>
      <w:r w:rsidDel="00000000" w:rsidR="00000000" w:rsidRPr="00000000">
        <w:rPr>
          <w:rtl w:val="0"/>
        </w:rPr>
        <w:t xml:space="preserve">: Utilizados em sistemas de navegação (como Google Maps) para encontrar a rota mais rápida ou mais curta entre locais, levando em consideração o tráfego e as condições da estrada.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 e Distribuição</w:t>
      </w:r>
      <w:r w:rsidDel="00000000" w:rsidR="00000000" w:rsidRPr="00000000">
        <w:rPr>
          <w:rtl w:val="0"/>
        </w:rPr>
        <w:t xml:space="preserve">: Gerenciamento de rotas para empresas de entrega, ajudando a minimizar custos e tempos de viagem.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1n9wxg8j8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Redes de Comunicação: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Roteamento de Pacotes</w:t>
      </w:r>
      <w:r w:rsidDel="00000000" w:rsidR="00000000" w:rsidRPr="00000000">
        <w:rPr>
          <w:rtl w:val="0"/>
        </w:rPr>
        <w:t xml:space="preserve">: Grafos são usados em redes de computadores para determinar o caminho que os dados devem seguir, garantindo uma transmissão eficiente e rápida.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Rede</w:t>
      </w:r>
      <w:r w:rsidDel="00000000" w:rsidR="00000000" w:rsidRPr="00000000">
        <w:rPr>
          <w:rtl w:val="0"/>
        </w:rPr>
        <w:t xml:space="preserve">: Monitoramento e otimização de redes para detectar congestionamentos, falhas e melhorar a eficiência do tráfego.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drf6v83c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Sistemas de Transporte Público: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de Rotas</w:t>
      </w:r>
      <w:r w:rsidDel="00000000" w:rsidR="00000000" w:rsidRPr="00000000">
        <w:rPr>
          <w:rtl w:val="0"/>
        </w:rPr>
        <w:t xml:space="preserve">: Modelagem de sistemas de ônibus, trens ou metrôs para otimizar a conectividade entre diferentes paradas e minimizar o tempo de espera dos passageiros.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Frequência</w:t>
      </w:r>
      <w:r w:rsidDel="00000000" w:rsidR="00000000" w:rsidRPr="00000000">
        <w:rPr>
          <w:rtl w:val="0"/>
        </w:rPr>
        <w:t xml:space="preserve">: Avaliação da demanda em diferentes horários e ajustes nas rotas para melhor atender aos usuários.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1loqasasq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Redes Sociais: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Conectividade</w:t>
      </w:r>
      <w:r w:rsidDel="00000000" w:rsidR="00000000" w:rsidRPr="00000000">
        <w:rPr>
          <w:rtl w:val="0"/>
        </w:rPr>
        <w:t xml:space="preserve">: Grafos são usados para analisar relações entre usuários, identificando comunidades, influenciadores e padrões de interação.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Recomendações</w:t>
      </w:r>
      <w:r w:rsidDel="00000000" w:rsidR="00000000" w:rsidRPr="00000000">
        <w:rPr>
          <w:rtl w:val="0"/>
        </w:rPr>
        <w:t xml:space="preserve">: Sistemas de recomendação que sugerem amigos, grupos ou conteúdos com base na conectividade e nas interações entre usuários.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zc0niw8tz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Sistemas de Energia: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Redes Elétricas</w:t>
      </w:r>
      <w:r w:rsidDel="00000000" w:rsidR="00000000" w:rsidRPr="00000000">
        <w:rPr>
          <w:rtl w:val="0"/>
        </w:rPr>
        <w:t xml:space="preserve">: Grafos ajudam a otimizar a distribuição de energia, monitorando fluxos e identificando áreas críticas para evitar falhas.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Redundância</w:t>
      </w:r>
      <w:r w:rsidDel="00000000" w:rsidR="00000000" w:rsidRPr="00000000">
        <w:rPr>
          <w:rtl w:val="0"/>
        </w:rPr>
        <w:t xml:space="preserve">: Identificação de caminhos alternativos para garantir o fornecimento contínuo em caso de falhas na rede.</w:t>
        <w:br w:type="textWrapping"/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3b2we1a44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Jogos e Simulações: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: Em jogos, grafos são usados para a navegação de personagens, permitindo a tomada de decisões sobre os melhores caminhos a seguir.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Simulações de Movimentação</w:t>
      </w:r>
      <w:r w:rsidDel="00000000" w:rsidR="00000000" w:rsidRPr="00000000">
        <w:rPr>
          <w:rtl w:val="0"/>
        </w:rPr>
        <w:t xml:space="preserve">: Análise de movimentos em ambientes complexos, como labirintos ou mapas, para otimizar estratégias de jogo.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6oym7zfl8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Biologia e Genética: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Mapeamento de Redes Genéticas</w:t>
      </w:r>
      <w:r w:rsidDel="00000000" w:rsidR="00000000" w:rsidRPr="00000000">
        <w:rPr>
          <w:rtl w:val="0"/>
        </w:rPr>
        <w:t xml:space="preserve">: Grafos ajudam a representar interações entre genes e proteínas, analisando como eles se conectam e influenciam processos biológicos.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Modelagem de Ecossistemas</w:t>
      </w:r>
      <w:r w:rsidDel="00000000" w:rsidR="00000000" w:rsidRPr="00000000">
        <w:rPr>
          <w:rtl w:val="0"/>
        </w:rPr>
        <w:t xml:space="preserve">: Representação de relações entre espécies e seus habitats, ajudando na análise de biodiversidade.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jla03gcvj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Análise de Dados: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de Anomalias</w:t>
      </w:r>
      <w:r w:rsidDel="00000000" w:rsidR="00000000" w:rsidRPr="00000000">
        <w:rPr>
          <w:rtl w:val="0"/>
        </w:rPr>
        <w:t xml:space="preserve">: Grafos podem ser utilizados em análise de dados para identificar padrões e detectar anomalias em grandes conjuntos de dados.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de Produtos</w:t>
      </w:r>
      <w:r w:rsidDel="00000000" w:rsidR="00000000" w:rsidRPr="00000000">
        <w:rPr>
          <w:rtl w:val="0"/>
        </w:rPr>
        <w:t xml:space="preserve">: Análise de conexões entre produtos e usuários para sugerir itens relevantes em plataformas de e-commerce.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Exemplo de Algoritmo em Grafos (Dijkstra):</w:t>
      </w:r>
    </w:p>
    <w:p w:rsidR="00000000" w:rsidDel="00000000" w:rsidP="00000000" w:rsidRDefault="00000000" w:rsidRPr="00000000" w14:paraId="000000A9">
      <w:pPr>
        <w:spacing w:after="240" w:lineRule="auto"/>
        <w:rPr/>
      </w:pPr>
      <w:r w:rsidDel="00000000" w:rsidR="00000000" w:rsidRPr="00000000">
        <w:rPr>
          <w:rtl w:val="0"/>
        </w:rPr>
        <w:t xml:space="preserve">O algoritmo escolhido em</w:t>
      </w:r>
      <w:r w:rsidDel="00000000" w:rsidR="00000000" w:rsidRPr="00000000">
        <w:rPr>
          <w:rtl w:val="0"/>
        </w:rPr>
        <w:t xml:space="preserve"> código C, implementa o algoritmo de Dijkstra para encontrar o menor caminho entre dois nós em um grafo com 5 nós. Ele calcula o menor caminho de um nó de origem até um nó de destino, considerando as distâncias entre os nós.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mrrmajrdy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Funcionamento: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Matriz de Adjacência:</w:t>
      </w:r>
      <w:r w:rsidDel="00000000" w:rsidR="00000000" w:rsidRPr="00000000">
        <w:rPr>
          <w:rtl w:val="0"/>
        </w:rPr>
        <w:t xml:space="preserve"> O grafo é representado por uma matriz de adjacência, onde cada valor indica a distância entre dois nós. Se o valor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não há conexão entre eles.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Dijkstra:</w:t>
      </w:r>
      <w:r w:rsidDel="00000000" w:rsidR="00000000" w:rsidRPr="00000000">
        <w:rPr>
          <w:rtl w:val="0"/>
        </w:rPr>
        <w:t xml:space="preserve"> O algoritmo de Dijkstra percorre os nós de um grafo buscando a menor distância entre eles. A cada iteração, ele escolhe o nó não visitado que possui a menor distância acumulada até o momento. Em seguida, ele atualiza as distâncias dos vizinhos desse nó, repetindo o processo até que todos os nós tenham sido visitados ou a menor distância para o destino tenha sido encontrada.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de Rotas:</w:t>
      </w:r>
      <w:r w:rsidDel="00000000" w:rsidR="00000000" w:rsidRPr="00000000">
        <w:rPr>
          <w:rtl w:val="0"/>
        </w:rPr>
        <w:t xml:space="preserve"> Se o algoritmo detectar que uma rota é mais longa que uma anterior, ele volta para a rota mais curta (usando valores de backup).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Impressão com Pausas:</w:t>
      </w:r>
      <w:r w:rsidDel="00000000" w:rsidR="00000000" w:rsidRPr="00000000">
        <w:rPr>
          <w:rtl w:val="0"/>
        </w:rPr>
        <w:t xml:space="preserve"> Durante a execução, a distância percorrida até o momento é impressa com uma espera de 1 segundo para simular o avanço do percurso. Mensagens são mostradas quando o algoritmo troca ou volta de rota.</w:t>
      </w:r>
    </w:p>
    <w:p w:rsidR="00000000" w:rsidDel="00000000" w:rsidP="00000000" w:rsidRDefault="00000000" w:rsidRPr="00000000" w14:paraId="000000AF">
      <w:pPr>
        <w:spacing w:after="240" w:lineRule="auto"/>
        <w:rPr/>
      </w:pPr>
      <w:r w:rsidDel="00000000" w:rsidR="00000000" w:rsidRPr="00000000">
        <w:rPr>
          <w:rtl w:val="0"/>
        </w:rPr>
        <w:t xml:space="preserve">No código, os nós do grafo são representados por números de 0 a 4, e cada número corresponde a uma letra do alfabeto: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representa o nó 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representa o nó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representa o nó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representa o nó </w:t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representa o nó 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Assim, sempre que você vê um número entre 0 e 4 no código, ele está se referindo ao nó correspondente da seguinte forma: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Nó 0 = A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Nó 1 = B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Nó 2 = C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Nó 3 = 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Nó 4 = 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quando o código imprime que há uma mudança de rota de 0 para 1, isso significa que a rota foi alterada do nó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para o nó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2gj32o530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Finalidade: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algoritmo é útil para simular o menor caminho em um grafo e lidar com a detecção de rotas menos eficientes, voltando a um caminho melhor quando necessário.</w:t>
      </w:r>
    </w:p>
    <w:p w:rsidR="00000000" w:rsidDel="00000000" w:rsidP="00000000" w:rsidRDefault="00000000" w:rsidRPr="00000000" w14:paraId="000000BE">
      <w:pPr>
        <w:pStyle w:val="Heading3"/>
        <w:spacing w:after="240" w:before="240" w:lineRule="auto"/>
        <w:rPr>
          <w:b w:val="1"/>
        </w:rPr>
      </w:pPr>
      <w:bookmarkStart w:colFirst="0" w:colLast="0" w:name="_l60bxb6rzfjf" w:id="13"/>
      <w:bookmarkEnd w:id="13"/>
      <w:r w:rsidDel="00000000" w:rsidR="00000000" w:rsidRPr="00000000">
        <w:rPr>
          <w:b w:val="1"/>
          <w:rtl w:val="0"/>
        </w:rPr>
        <w:t xml:space="preserve">Representação do grafo: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Representação do grafo com todos os nós e os valores de suas distâncias (Vértices):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  <w:color w:val="ff79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>
          <w:b w:val="1"/>
          <w:color w:val="000000"/>
        </w:rPr>
      </w:pPr>
      <w:bookmarkStart w:colFirst="0" w:colLast="0" w:name="_3rkgk6x4sk4s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Caminho escolhido pelo algoritmo: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lita One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Archivo Black">
    <w:embedRegular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litaOne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Relationship Id="rId6" Type="http://schemas.openxmlformats.org/officeDocument/2006/relationships/font" Target="fonts/ArchivoBlack-regular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