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Heading1"/>
      </w:pPr>
      <w:bookmarkStart w:id="20" w:name="Xb9cf7c4dc7b266f418387ee42dc82162c14ece2"/>
      <w:r>
        <w:t xml:space="preserve">Title:</w:t>
      </w:r>
      <w:r>
        <w:t xml:space="preserve"> </w:t>
      </w:r>
      <w:r>
        <w:t xml:space="preserve">“</w:t>
      </w:r>
      <w:r>
        <w:t xml:space="preserve">Practical Machine Learning - Course Project</w:t>
      </w:r>
      <w:r>
        <w:t xml:space="preserve">”</w:t>
      </w:r>
      <w:bookmarkEnd w:id="20"/>
    </w:p>
    <w:p>
      <w:pPr>
        <w:pStyle w:val="Heading1"/>
      </w:pPr>
      <w:bookmarkStart w:id="21" w:name="predicting-quality-of-activity"/>
      <w:r>
        <w:t xml:space="preserve">Predicting Quality of Activity</w:t>
      </w:r>
      <w:bookmarkEnd w:id="21"/>
    </w:p>
    <w:p>
      <w:pPr>
        <w:pStyle w:val="Heading2"/>
      </w:pPr>
      <w:bookmarkStart w:id="22" w:name="author-luís-adriano-domingues"/>
      <w:r>
        <w:t xml:space="preserve">Author:</w:t>
      </w:r>
      <w:r>
        <w:t xml:space="preserve"> </w:t>
      </w:r>
      <w:r>
        <w:t xml:space="preserve">“</w:t>
      </w:r>
      <w:r>
        <w:t xml:space="preserve">Luís Adriano Domingues</w:t>
      </w:r>
      <w:r>
        <w:t xml:space="preserve">”</w:t>
      </w:r>
      <w:bookmarkEnd w:id="22"/>
    </w:p>
    <w:p>
      <w:pPr>
        <w:pStyle w:val="Heading2"/>
      </w:pPr>
      <w:bookmarkStart w:id="23" w:name="date-27112020"/>
      <w:r>
        <w:t xml:space="preserve">date:</w:t>
      </w:r>
      <w:r>
        <w:t xml:space="preserve"> </w:t>
      </w:r>
      <w:r>
        <w:t xml:space="preserve">“</w:t>
      </w:r>
      <w:r>
        <w:t xml:space="preserve">27/11/2020</w:t>
      </w:r>
      <w:r>
        <w:t xml:space="preserve">”</w:t>
      </w:r>
      <w:bookmarkEnd w:id="23"/>
    </w:p>
    <w:p>
      <w:r>
        <w:pict>
          <v:rect style="width:0;height:1.5pt" o:hralign="center" o:hrstd="t" o:hr="t"/>
        </w:pict>
      </w:r>
    </w:p>
    <w:p>
      <w:pPr>
        <w:pStyle w:val="Heading2"/>
      </w:pPr>
      <w:bookmarkStart w:id="24" w:name="executive-summary"/>
      <w:r>
        <w:t xml:space="preserve">Executive Summary</w:t>
      </w:r>
      <w:bookmarkEnd w:id="24"/>
    </w:p>
    <w:p>
      <w:pPr>
        <w:pStyle w:val="Heading2"/>
      </w:pPr>
      <w:bookmarkStart w:id="25" w:name="X2f5a204c39ba43e428a4ca137513a941d406842"/>
      <w:r>
        <w:t xml:space="preserve">Considering that nowadays people regularly quantify how much of a particular activity they do, but they rarely quantify how well they do it. To explore this a group of people, using accelerometers, performed activities (lifting dumbells) in one correct and some incorrect ways - classified as mistakes. In this project, we will use data from accelerometers on the belt, forearm and arm of 6 participants in order to establish a prediction model.</w:t>
      </w:r>
      <w:bookmarkEnd w:id="25"/>
    </w:p>
    <w:p>
      <w:pPr>
        <w:pStyle w:val="Heading2"/>
      </w:pPr>
      <w:bookmarkStart w:id="26" w:name="X3794775f23e063c4033835d3f661430acd62783"/>
      <w:r>
        <w:t xml:space="preserve">The prediction model is used on a testing set in order to check its correctnness.</w:t>
      </w:r>
      <w:bookmarkEnd w:id="26"/>
    </w:p>
    <w:p>
      <w:r>
        <w:pict>
          <v:rect style="width:0;height:1.5pt" o:hralign="center" o:hrstd="t" o:hr="t"/>
        </w:pict>
      </w:r>
    </w:p>
    <w:p>
      <w:pPr>
        <w:pStyle w:val="Heading2"/>
      </w:pPr>
      <w:bookmarkStart w:id="27" w:name="X53dcfc8d374712fbf824f85a6af9e665c4fde90"/>
      <w:r>
        <w:t xml:space="preserve">Loading and preliminary examination of data</w:t>
      </w:r>
      <w:bookmarkEnd w:id="27"/>
    </w:p>
    <w:p>
      <w:pPr>
        <w:pStyle w:val="SourceCode"/>
      </w:pPr>
      <w:r>
        <w:rPr>
          <w:rStyle w:val="CommentTok"/>
        </w:rPr>
        <w:t xml:space="preserve">## cleaning memory</w:t>
      </w:r>
      <w:r>
        <w:br/>
      </w: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rPr>
          <w:rStyle w:val="DataTypeTok"/>
        </w:rPr>
        <w:t xml:space="preserve">all =</w:t>
      </w:r>
      <w:r>
        <w:rPr>
          <w:rStyle w:val="NormalTok"/>
        </w:rPr>
        <w:t xml:space="preserve"> </w:t>
      </w:r>
      <w:r>
        <w:rPr>
          <w:rStyle w:val="OtherTok"/>
        </w:rPr>
        <w:t xml:space="preserve">TRUE</w:t>
      </w:r>
      <w:r>
        <w:rPr>
          <w:rStyle w:val="NormalTok"/>
        </w:rPr>
        <w:t xml:space="preserve">))</w:t>
      </w:r>
      <w:r>
        <w:br/>
      </w:r>
      <w:r>
        <w:br/>
      </w:r>
      <w:r>
        <w:rPr>
          <w:rStyle w:val="CommentTok"/>
        </w:rPr>
        <w:t xml:space="preserve">## setting working directory</w:t>
      </w:r>
      <w:r>
        <w:br/>
      </w:r>
      <w:r>
        <w:rPr>
          <w:rStyle w:val="KeywordTok"/>
        </w:rPr>
        <w:t xml:space="preserve">setwd</w:t>
      </w:r>
      <w:r>
        <w:rPr>
          <w:rStyle w:val="NormalTok"/>
        </w:rPr>
        <w:t xml:space="preserve">(</w:t>
      </w:r>
      <w:r>
        <w:rPr>
          <w:rStyle w:val="StringTok"/>
        </w:rPr>
        <w:t xml:space="preserve">'C:/Disco_D/LAMCD/Coursera/JHDS_course/Practical Machine Learning/Project'</w:t>
      </w:r>
      <w:r>
        <w:rPr>
          <w:rStyle w:val="NormalTok"/>
        </w:rPr>
        <w:t xml:space="preserve">)</w:t>
      </w:r>
      <w:r>
        <w:br/>
      </w:r>
      <w:r>
        <w:br/>
      </w:r>
      <w:r>
        <w:rPr>
          <w:rStyle w:val="CommentTok"/>
        </w:rPr>
        <w:t xml:space="preserve">## loading related packages</w:t>
      </w:r>
      <w:r>
        <w:br/>
      </w: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KeywordTok"/>
        </w:rPr>
        <w:t xml:space="preserve">library</w:t>
      </w:r>
      <w:r>
        <w:rPr>
          <w:rStyle w:val="NormalTok"/>
        </w:rPr>
        <w:t xml:space="preserve">(knitr)</w:t>
      </w:r>
      <w:r>
        <w:br/>
      </w:r>
      <w:r>
        <w:rPr>
          <w:rStyle w:val="KeywordTok"/>
        </w:rPr>
        <w:t xml:space="preserve">library</w:t>
      </w:r>
      <w:r>
        <w:rPr>
          <w:rStyle w:val="NormalTok"/>
        </w:rPr>
        <w:t xml:space="preserve">(rpart)</w:t>
      </w:r>
      <w:r>
        <w:br/>
      </w:r>
      <w:r>
        <w:rPr>
          <w:rStyle w:val="KeywordTok"/>
        </w:rPr>
        <w:t xml:space="preserve">library</w:t>
      </w:r>
      <w:r>
        <w:rPr>
          <w:rStyle w:val="NormalTok"/>
        </w:rPr>
        <w:t xml:space="preserve">(rpart.plot)</w:t>
      </w:r>
      <w:r>
        <w:br/>
      </w:r>
      <w:r>
        <w:rPr>
          <w:rStyle w:val="KeywordTok"/>
        </w:rPr>
        <w:t xml:space="preserve">library</w:t>
      </w:r>
      <w:r>
        <w:rPr>
          <w:rStyle w:val="NormalTok"/>
        </w:rPr>
        <w:t xml:space="preserve">(RColorBrewer)</w:t>
      </w:r>
      <w:r>
        <w:br/>
      </w:r>
      <w:r>
        <w:rPr>
          <w:rStyle w:val="KeywordTok"/>
        </w:rPr>
        <w:t xml:space="preserve">library</w:t>
      </w:r>
      <w:r>
        <w:rPr>
          <w:rStyle w:val="NormalTok"/>
        </w:rPr>
        <w:t xml:space="preserve">(rattle)</w:t>
      </w:r>
    </w:p>
    <w:p>
      <w:pPr>
        <w:pStyle w:val="SourceCode"/>
      </w:pPr>
      <w:r>
        <w:rPr>
          <w:rStyle w:val="VerbatimChar"/>
        </w:rPr>
        <w:t xml:space="preserve">## Loading required package: tibble</w:t>
      </w:r>
    </w:p>
    <w:p>
      <w:pPr>
        <w:pStyle w:val="SourceCode"/>
      </w:pPr>
      <w:r>
        <w:rPr>
          <w:rStyle w:val="VerbatimChar"/>
        </w:rPr>
        <w:t xml:space="preserve">## Loading required package: bitops</w:t>
      </w:r>
    </w:p>
    <w:p>
      <w:pPr>
        <w:pStyle w:val="SourceCode"/>
      </w:pPr>
      <w:r>
        <w:rPr>
          <w:rStyle w:val="VerbatimChar"/>
        </w:rPr>
        <w:t xml:space="preserve">## Rattle: A free graphical interface for data science with R.</w:t>
      </w:r>
      <w:r>
        <w:br/>
      </w:r>
      <w:r>
        <w:rPr>
          <w:rStyle w:val="VerbatimChar"/>
        </w:rPr>
        <w:t xml:space="preserve">## Version 5.4.0 Copyright (c) 2006-2020 Togaware Pty Ltd.</w:t>
      </w:r>
      <w:r>
        <w:br/>
      </w:r>
      <w:r>
        <w:rPr>
          <w:rStyle w:val="VerbatimChar"/>
        </w:rPr>
        <w:t xml:space="preserve">## Type 'rattle()' to shake, rattle, and roll your data.</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'package:rattle':</w:t>
      </w:r>
      <w:r>
        <w:br/>
      </w:r>
      <w:r>
        <w:rPr>
          <w:rStyle w:val="VerbatimChar"/>
        </w:rPr>
        <w:t xml:space="preserve">## </w:t>
      </w:r>
      <w:r>
        <w:br/>
      </w:r>
      <w:r>
        <w:rPr>
          <w:rStyle w:val="VerbatimChar"/>
        </w:rPr>
        <w:t xml:space="preserve">##     importance</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KeywordTok"/>
        </w:rPr>
        <w:t xml:space="preserve">library</w:t>
      </w:r>
      <w:r>
        <w:rPr>
          <w:rStyle w:val="NormalTok"/>
        </w:rPr>
        <w:t xml:space="preserve">(e1071)</w:t>
      </w:r>
      <w:r>
        <w:br/>
      </w:r>
      <w:r>
        <w:br/>
      </w:r>
      <w:r>
        <w:rPr>
          <w:rStyle w:val="CommentTok"/>
        </w:rPr>
        <w:t xml:space="preserve">## reading data files</w:t>
      </w:r>
      <w:r>
        <w:br/>
      </w:r>
      <w:r>
        <w:rPr>
          <w:rStyle w:val="NormalTok"/>
        </w:rPr>
        <w:t xml:space="preserve">trainingd &lt;-</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StringTok"/>
        </w:rPr>
        <w:t xml:space="preserve">"pml-training.csv"</w:t>
      </w:r>
      <w:r>
        <w:rPr>
          <w:rStyle w:val="NormalTok"/>
        </w:rPr>
        <w:t xml:space="preserve">)</w:t>
      </w:r>
      <w:r>
        <w:br/>
      </w:r>
      <w:r>
        <w:rPr>
          <w:rStyle w:val="NormalTok"/>
        </w:rPr>
        <w:t xml:space="preserve">testingd  &lt;-</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StringTok"/>
        </w:rPr>
        <w:t xml:space="preserve">"pml-testing.csv"</w:t>
      </w:r>
      <w:r>
        <w:rPr>
          <w:rStyle w:val="NormalTok"/>
        </w:rPr>
        <w:t xml:space="preserve">)</w:t>
      </w:r>
      <w:r>
        <w:br/>
      </w:r>
      <w:r>
        <w:br/>
      </w:r>
      <w:r>
        <w:rPr>
          <w:rStyle w:val="CommentTok"/>
        </w:rPr>
        <w:t xml:space="preserve"># create a partition on the training dataset and examine the data</w:t>
      </w:r>
      <w:r>
        <w:br/>
      </w:r>
      <w:r>
        <w:rPr>
          <w:rStyle w:val="NormalTok"/>
        </w:rPr>
        <w:t xml:space="preserve">inTrain  &lt;-</w:t>
      </w:r>
      <w:r>
        <w:rPr>
          <w:rStyle w:val="StringTok"/>
        </w:rPr>
        <w:t xml:space="preserve"> </w:t>
      </w:r>
      <w:r>
        <w:rPr>
          <w:rStyle w:val="KeywordTok"/>
        </w:rPr>
        <w:t xml:space="preserve">createDataPartition</w:t>
      </w:r>
      <w:r>
        <w:rPr>
          <w:rStyle w:val="NormalTok"/>
        </w:rPr>
        <w:t xml:space="preserve">(trainingd</w:t>
      </w:r>
      <w:r>
        <w:rPr>
          <w:rStyle w:val="OperatorTok"/>
        </w:rPr>
        <w:t xml:space="preserve">$</w:t>
      </w:r>
      <w:r>
        <w:rPr>
          <w:rStyle w:val="NormalTok"/>
        </w:rPr>
        <w:t xml:space="preserve">classe,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r>
      <w:r>
        <w:rPr>
          <w:rStyle w:val="NormalTok"/>
        </w:rPr>
        <w:t xml:space="preserve">dataTrain &lt;-</w:t>
      </w:r>
      <w:r>
        <w:rPr>
          <w:rStyle w:val="StringTok"/>
        </w:rPr>
        <w:t xml:space="preserve"> </w:t>
      </w:r>
      <w:r>
        <w:rPr>
          <w:rStyle w:val="NormalTok"/>
        </w:rPr>
        <w:t xml:space="preserve">trainingd[inTrain, ]</w:t>
      </w:r>
      <w:r>
        <w:br/>
      </w:r>
      <w:r>
        <w:rPr>
          <w:rStyle w:val="NormalTok"/>
        </w:rPr>
        <w:t xml:space="preserve">dataTest  &lt;-</w:t>
      </w:r>
      <w:r>
        <w:rPr>
          <w:rStyle w:val="StringTok"/>
        </w:rPr>
        <w:t xml:space="preserve"> </w:t>
      </w:r>
      <w:r>
        <w:rPr>
          <w:rStyle w:val="NormalTok"/>
        </w:rPr>
        <w:t xml:space="preserve">trainingd[</w:t>
      </w:r>
      <w:r>
        <w:rPr>
          <w:rStyle w:val="OperatorTok"/>
        </w:rPr>
        <w:t xml:space="preserve">-</w:t>
      </w:r>
      <w:r>
        <w:rPr>
          <w:rStyle w:val="NormalTok"/>
        </w:rPr>
        <w:t xml:space="preserve">inTrain, ]</w:t>
      </w:r>
      <w:r>
        <w:br/>
      </w:r>
      <w:r>
        <w:rPr>
          <w:rStyle w:val="KeywordTok"/>
        </w:rPr>
        <w:t xml:space="preserve">dim</w:t>
      </w:r>
      <w:r>
        <w:rPr>
          <w:rStyle w:val="NormalTok"/>
        </w:rPr>
        <w:t xml:space="preserve">(dataTrain)</w:t>
      </w:r>
    </w:p>
    <w:p>
      <w:pPr>
        <w:pStyle w:val="SourceCode"/>
      </w:pPr>
      <w:r>
        <w:rPr>
          <w:rStyle w:val="VerbatimChar"/>
        </w:rPr>
        <w:t xml:space="preserve">## [1] 13737   160</w:t>
      </w:r>
    </w:p>
    <w:p>
      <w:pPr>
        <w:pStyle w:val="SourceCode"/>
      </w:pPr>
      <w:r>
        <w:rPr>
          <w:rStyle w:val="KeywordTok"/>
        </w:rPr>
        <w:t xml:space="preserve">dim</w:t>
      </w:r>
      <w:r>
        <w:rPr>
          <w:rStyle w:val="NormalTok"/>
        </w:rPr>
        <w:t xml:space="preserve">(dataTest)</w:t>
      </w:r>
    </w:p>
    <w:p>
      <w:pPr>
        <w:pStyle w:val="SourceCode"/>
      </w:pPr>
      <w:r>
        <w:rPr>
          <w:rStyle w:val="VerbatimChar"/>
        </w:rPr>
        <w:t xml:space="preserve">## [1] 5885  160</w:t>
      </w:r>
    </w:p>
    <w:p>
      <w:pPr>
        <w:pStyle w:val="SourceCode"/>
      </w:pPr>
      <w:r>
        <w:rPr>
          <w:rStyle w:val="CommentTok"/>
        </w:rPr>
        <w:t xml:space="preserve">## str(dataTrain)</w:t>
      </w:r>
      <w:r>
        <w:br/>
      </w:r>
      <w:r>
        <w:rPr>
          <w:rStyle w:val="CommentTok"/>
        </w:rPr>
        <w:t xml:space="preserve">## head(dataTrain)</w:t>
      </w:r>
      <w:r>
        <w:br/>
      </w:r>
      <w:r>
        <w:rPr>
          <w:rStyle w:val="CommentTok"/>
        </w:rPr>
        <w:t xml:space="preserve">## head (dataTest)</w:t>
      </w:r>
    </w:p>
    <w:p>
      <w:pPr>
        <w:pStyle w:val="Heading3"/>
      </w:pPr>
      <w:bookmarkStart w:id="28" w:name="cleaning-the-data"/>
      <w:r>
        <w:t xml:space="preserve">Cleaning the data</w:t>
      </w:r>
      <w:bookmarkEnd w:id="28"/>
    </w:p>
    <w:p>
      <w:pPr>
        <w:pStyle w:val="Heading3"/>
      </w:pPr>
      <w:bookmarkStart w:id="29" w:name="X4a4669391f00765428150f8b2beceb01e43223d"/>
      <w:r>
        <w:t xml:space="preserve">Examining the training data set, whith str(dataTrain) we find there are 160 variables. However most variables are not usefull for the prediction model: NAs, zeros, etc. So a cleaning process is required, where we will simply eliminate those useless variables.</w:t>
      </w:r>
      <w:bookmarkEnd w:id="29"/>
    </w:p>
    <w:p>
      <w:pPr>
        <w:pStyle w:val="SourceCode"/>
      </w:pPr>
      <w:r>
        <w:rPr>
          <w:rStyle w:val="NormalTok"/>
        </w:rPr>
        <w:t xml:space="preserve">nearzeroV &lt;-</w:t>
      </w:r>
      <w:r>
        <w:rPr>
          <w:rStyle w:val="StringTok"/>
        </w:rPr>
        <w:t xml:space="preserve"> </w:t>
      </w:r>
      <w:r>
        <w:rPr>
          <w:rStyle w:val="KeywordTok"/>
        </w:rPr>
        <w:t xml:space="preserve">nearZeroVar</w:t>
      </w:r>
      <w:r>
        <w:rPr>
          <w:rStyle w:val="NormalTok"/>
        </w:rPr>
        <w:t xml:space="preserve">(dataTrain)</w:t>
      </w:r>
      <w:r>
        <w:br/>
      </w:r>
      <w:r>
        <w:rPr>
          <w:rStyle w:val="NormalTok"/>
        </w:rPr>
        <w:t xml:space="preserve">dataTrain &lt;-</w:t>
      </w:r>
      <w:r>
        <w:rPr>
          <w:rStyle w:val="StringTok"/>
        </w:rPr>
        <w:t xml:space="preserve"> </w:t>
      </w:r>
      <w:r>
        <w:rPr>
          <w:rStyle w:val="NormalTok"/>
        </w:rPr>
        <w:t xml:space="preserve">dataTrain[, </w:t>
      </w:r>
      <w:r>
        <w:rPr>
          <w:rStyle w:val="OperatorTok"/>
        </w:rPr>
        <w:t xml:space="preserve">-</w:t>
      </w:r>
      <w:r>
        <w:rPr>
          <w:rStyle w:val="NormalTok"/>
        </w:rPr>
        <w:t xml:space="preserve">nearzeroV]</w:t>
      </w:r>
      <w:r>
        <w:br/>
      </w:r>
      <w:r>
        <w:rPr>
          <w:rStyle w:val="NormalTok"/>
        </w:rPr>
        <w:t xml:space="preserve">dataTest  &lt;-</w:t>
      </w:r>
      <w:r>
        <w:rPr>
          <w:rStyle w:val="StringTok"/>
        </w:rPr>
        <w:t xml:space="preserve"> </w:t>
      </w:r>
      <w:r>
        <w:rPr>
          <w:rStyle w:val="NormalTok"/>
        </w:rPr>
        <w:t xml:space="preserve">dataTest[, </w:t>
      </w:r>
      <w:r>
        <w:rPr>
          <w:rStyle w:val="OperatorTok"/>
        </w:rPr>
        <w:t xml:space="preserve">-</w:t>
      </w:r>
      <w:r>
        <w:rPr>
          <w:rStyle w:val="NormalTok"/>
        </w:rPr>
        <w:t xml:space="preserve">nearzeroV]</w:t>
      </w:r>
      <w:r>
        <w:br/>
      </w:r>
      <w:r>
        <w:rPr>
          <w:rStyle w:val="CommentTok"/>
        </w:rPr>
        <w:t xml:space="preserve">## dim(dataTrain)</w:t>
      </w:r>
      <w:r>
        <w:br/>
      </w:r>
      <w:r>
        <w:rPr>
          <w:rStyle w:val="CommentTok"/>
        </w:rPr>
        <w:t xml:space="preserve">## dim(dataTest)</w:t>
      </w:r>
    </w:p>
    <w:p>
      <w:pPr>
        <w:pStyle w:val="Heading3"/>
      </w:pPr>
      <w:bookmarkStart w:id="30" w:name="eliminating-nas-is-also-important."/>
      <w:r>
        <w:t xml:space="preserve">Eliminating NAs is also important.</w:t>
      </w:r>
      <w:bookmarkEnd w:id="30"/>
    </w:p>
    <w:p>
      <w:pPr>
        <w:pStyle w:val="SourceCode"/>
      </w:pPr>
      <w:r>
        <w:rPr>
          <w:rStyle w:val="NormalTok"/>
        </w:rPr>
        <w:t xml:space="preserve">varNAs    &lt;-</w:t>
      </w:r>
      <w:r>
        <w:rPr>
          <w:rStyle w:val="StringTok"/>
        </w:rPr>
        <w:t xml:space="preserve"> </w:t>
      </w:r>
      <w:r>
        <w:rPr>
          <w:rStyle w:val="KeywordTok"/>
        </w:rPr>
        <w:t xml:space="preserve">sapply</w:t>
      </w:r>
      <w:r>
        <w:rPr>
          <w:rStyle w:val="NormalTok"/>
        </w:rPr>
        <w:t xml:space="preserve">(dataTrain, </w:t>
      </w:r>
      <w:r>
        <w:rPr>
          <w:rStyle w:val="ControlFlowTok"/>
        </w:rPr>
        <w:t xml:space="preserve">function</w:t>
      </w:r>
      <w:r>
        <w:rPr>
          <w:rStyle w:val="NormalTok"/>
        </w:rPr>
        <w:t xml:space="preserve">(x) </w:t>
      </w:r>
      <w:r>
        <w:rPr>
          <w:rStyle w:val="KeywordTok"/>
        </w:rPr>
        <w:t xml:space="preserve">mean</w:t>
      </w:r>
      <w:r>
        <w:rPr>
          <w:rStyle w:val="NormalTok"/>
        </w:rPr>
        <w:t xml:space="preserve">(</w:t>
      </w:r>
      <w:r>
        <w:rPr>
          <w:rStyle w:val="KeywordTok"/>
        </w:rPr>
        <w:t xml:space="preserve">is.na</w:t>
      </w:r>
      <w:r>
        <w:rPr>
          <w:rStyle w:val="NormalTok"/>
        </w:rPr>
        <w:t xml:space="preserve">(x))) </w:t>
      </w:r>
      <w:r>
        <w:rPr>
          <w:rStyle w:val="OperatorTok"/>
        </w:rPr>
        <w:t xml:space="preserve">&gt;</w:t>
      </w:r>
      <w:r>
        <w:rPr>
          <w:rStyle w:val="StringTok"/>
        </w:rPr>
        <w:t xml:space="preserve"> </w:t>
      </w:r>
      <w:r>
        <w:rPr>
          <w:rStyle w:val="FloatTok"/>
        </w:rPr>
        <w:t xml:space="preserve">0.95</w:t>
      </w:r>
      <w:r>
        <w:br/>
      </w:r>
      <w:r>
        <w:rPr>
          <w:rStyle w:val="NormalTok"/>
        </w:rPr>
        <w:t xml:space="preserve">dataTrain &lt;-</w:t>
      </w:r>
      <w:r>
        <w:rPr>
          <w:rStyle w:val="StringTok"/>
        </w:rPr>
        <w:t xml:space="preserve"> </w:t>
      </w:r>
      <w:r>
        <w:rPr>
          <w:rStyle w:val="NormalTok"/>
        </w:rPr>
        <w:t xml:space="preserve">dataTrain[, varNAs </w:t>
      </w:r>
      <w:r>
        <w:rPr>
          <w:rStyle w:val="OperatorTok"/>
        </w:rPr>
        <w:t xml:space="preserve">==</w:t>
      </w:r>
      <w:r>
        <w:rPr>
          <w:rStyle w:val="StringTok"/>
        </w:rPr>
        <w:t xml:space="preserve"> </w:t>
      </w:r>
      <w:r>
        <w:rPr>
          <w:rStyle w:val="OtherTok"/>
        </w:rPr>
        <w:t xml:space="preserve">FALSE</w:t>
      </w:r>
      <w:r>
        <w:rPr>
          <w:rStyle w:val="NormalTok"/>
        </w:rPr>
        <w:t xml:space="preserve">]</w:t>
      </w:r>
      <w:r>
        <w:br/>
      </w:r>
      <w:r>
        <w:rPr>
          <w:rStyle w:val="NormalTok"/>
        </w:rPr>
        <w:t xml:space="preserve">dataTest  &lt;-</w:t>
      </w:r>
      <w:r>
        <w:rPr>
          <w:rStyle w:val="StringTok"/>
        </w:rPr>
        <w:t xml:space="preserve"> </w:t>
      </w:r>
      <w:r>
        <w:rPr>
          <w:rStyle w:val="NormalTok"/>
        </w:rPr>
        <w:t xml:space="preserve">dataTest[, varNAs </w:t>
      </w:r>
      <w:r>
        <w:rPr>
          <w:rStyle w:val="OperatorTok"/>
        </w:rPr>
        <w:t xml:space="preserve">==</w:t>
      </w:r>
      <w:r>
        <w:rPr>
          <w:rStyle w:val="StringTok"/>
        </w:rPr>
        <w:t xml:space="preserve"> </w:t>
      </w:r>
      <w:r>
        <w:rPr>
          <w:rStyle w:val="OtherTok"/>
        </w:rPr>
        <w:t xml:space="preserve">FALSE</w:t>
      </w:r>
      <w:r>
        <w:rPr>
          <w:rStyle w:val="NormalTok"/>
        </w:rPr>
        <w:t xml:space="preserve">]</w:t>
      </w:r>
      <w:r>
        <w:br/>
      </w:r>
      <w:r>
        <w:rPr>
          <w:rStyle w:val="CommentTok"/>
        </w:rPr>
        <w:t xml:space="preserve">## dim(dataTrain)</w:t>
      </w:r>
      <w:r>
        <w:br/>
      </w:r>
      <w:r>
        <w:rPr>
          <w:rStyle w:val="CommentTok"/>
        </w:rPr>
        <w:t xml:space="preserve">## dim(dataTest)</w:t>
      </w:r>
    </w:p>
    <w:p>
      <w:pPr>
        <w:pStyle w:val="Heading3"/>
      </w:pPr>
      <w:bookmarkStart w:id="31" w:name="X98f716750d6efd8c79c9acce00e34eae2ada2bb"/>
      <w:r>
        <w:t xml:space="preserve">The variables which are only identifications (1:7) are also not useful for prediction and will be removed - columns 1:7.</w:t>
      </w:r>
      <w:bookmarkEnd w:id="31"/>
    </w:p>
    <w:p>
      <w:pPr>
        <w:pStyle w:val="SourceCode"/>
      </w:pPr>
      <w:r>
        <w:rPr>
          <w:rStyle w:val="NormalTok"/>
        </w:rPr>
        <w:t xml:space="preserve">dataTrain &lt;-</w:t>
      </w:r>
      <w:r>
        <w:rPr>
          <w:rStyle w:val="StringTok"/>
        </w:rPr>
        <w:t xml:space="preserve"> </w:t>
      </w:r>
      <w:r>
        <w:rPr>
          <w:rStyle w:val="NormalTok"/>
        </w:rPr>
        <w:t xml:space="preserve">dataTrain[, </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w:t>
      </w:r>
      <w:r>
        <w:br/>
      </w:r>
      <w:r>
        <w:rPr>
          <w:rStyle w:val="NormalTok"/>
        </w:rPr>
        <w:t xml:space="preserve">dataTest  &lt;-</w:t>
      </w:r>
      <w:r>
        <w:rPr>
          <w:rStyle w:val="StringTok"/>
        </w:rPr>
        <w:t xml:space="preserve"> </w:t>
      </w:r>
      <w:r>
        <w:rPr>
          <w:rStyle w:val="NormalTok"/>
        </w:rPr>
        <w:t xml:space="preserve">dataTest[, </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w:t>
      </w:r>
      <w:r>
        <w:br/>
      </w:r>
      <w:r>
        <w:rPr>
          <w:rStyle w:val="KeywordTok"/>
        </w:rPr>
        <w:t xml:space="preserve">dim</w:t>
      </w:r>
      <w:r>
        <w:rPr>
          <w:rStyle w:val="NormalTok"/>
        </w:rPr>
        <w:t xml:space="preserve">(dataTrain)</w:t>
      </w:r>
    </w:p>
    <w:p>
      <w:pPr>
        <w:pStyle w:val="SourceCode"/>
      </w:pPr>
      <w:r>
        <w:rPr>
          <w:rStyle w:val="VerbatimChar"/>
        </w:rPr>
        <w:t xml:space="preserve">## [1] 13737    52</w:t>
      </w:r>
    </w:p>
    <w:p>
      <w:pPr>
        <w:pStyle w:val="SourceCode"/>
      </w:pPr>
      <w:r>
        <w:rPr>
          <w:rStyle w:val="KeywordTok"/>
        </w:rPr>
        <w:t xml:space="preserve">dim</w:t>
      </w:r>
      <w:r>
        <w:rPr>
          <w:rStyle w:val="NormalTok"/>
        </w:rPr>
        <w:t xml:space="preserve">(dataTest)</w:t>
      </w:r>
    </w:p>
    <w:p>
      <w:pPr>
        <w:pStyle w:val="SourceCode"/>
      </w:pPr>
      <w:r>
        <w:rPr>
          <w:rStyle w:val="VerbatimChar"/>
        </w:rPr>
        <w:t xml:space="preserve">## [1] 5885   52</w:t>
      </w:r>
    </w:p>
    <w:p>
      <w:pPr>
        <w:pStyle w:val="SourceCode"/>
      </w:pPr>
      <w:r>
        <w:rPr>
          <w:rStyle w:val="CommentTok"/>
        </w:rPr>
        <w:t xml:space="preserve">## head(dataTrain)</w:t>
      </w:r>
    </w:p>
    <w:p>
      <w:pPr>
        <w:pStyle w:val="Heading3"/>
      </w:pPr>
      <w:bookmarkStart w:id="32" w:name="Xc411fc8974da20512b20834c890c0830b40cdd4"/>
      <w:r>
        <w:t xml:space="preserve">The modelling strategy is to build different prediction models, and them test to quantify their performances, finally select the best one to predict in the quizz test. We start by ploting a map of the correlation of the variables, to guide the selection of prediction models in the sequence.</w:t>
      </w:r>
      <w:bookmarkEnd w:id="32"/>
    </w:p>
    <w:p>
      <w:pPr>
        <w:pStyle w:val="SourceCode"/>
      </w:pPr>
      <w:r>
        <w:rPr>
          <w:rStyle w:val="NormalTok"/>
        </w:rPr>
        <w:t xml:space="preserve">M_corr &lt;-</w:t>
      </w:r>
      <w:r>
        <w:rPr>
          <w:rStyle w:val="StringTok"/>
        </w:rPr>
        <w:t xml:space="preserve"> </w:t>
      </w:r>
      <w:r>
        <w:rPr>
          <w:rStyle w:val="KeywordTok"/>
        </w:rPr>
        <w:t xml:space="preserve">cor</w:t>
      </w:r>
      <w:r>
        <w:rPr>
          <w:rStyle w:val="NormalTok"/>
        </w:rPr>
        <w:t xml:space="preserve">(dataTrain[, </w:t>
      </w:r>
      <w:r>
        <w:rPr>
          <w:rStyle w:val="DecValTok"/>
        </w:rPr>
        <w:t xml:space="preserve">-52</w:t>
      </w:r>
      <w:r>
        <w:rPr>
          <w:rStyle w:val="NormalTok"/>
        </w:rPr>
        <w:t xml:space="preserve">])</w:t>
      </w:r>
      <w:r>
        <w:br/>
      </w:r>
      <w:r>
        <w:rPr>
          <w:rStyle w:val="KeywordTok"/>
        </w:rPr>
        <w:t xml:space="preserve">corrplot</w:t>
      </w:r>
      <w:r>
        <w:rPr>
          <w:rStyle w:val="NormalTok"/>
        </w:rPr>
        <w:t xml:space="preserve">(M_corr, </w:t>
      </w:r>
      <w:r>
        <w:rPr>
          <w:rStyle w:val="DataTypeTok"/>
        </w:rPr>
        <w:t xml:space="preserve">order =</w:t>
      </w:r>
      <w:r>
        <w:rPr>
          <w:rStyle w:val="NormalTok"/>
        </w:rPr>
        <w:t xml:space="preserve"> </w:t>
      </w:r>
      <w:r>
        <w:rPr>
          <w:rStyle w:val="StringTok"/>
        </w:rPr>
        <w:t xml:space="preserve">"FPC"</w:t>
      </w:r>
      <w:r>
        <w:rPr>
          <w:rStyle w:val="NormalTok"/>
        </w:rPr>
        <w:t xml:space="preserve">, </w:t>
      </w:r>
      <w:r>
        <w:rPr>
          <w:rStyle w:val="DataTypeTok"/>
        </w:rPr>
        <w:t xml:space="preserve">method =</w:t>
      </w:r>
      <w:r>
        <w:rPr>
          <w:rStyle w:val="NormalTok"/>
        </w:rPr>
        <w:t xml:space="preserve"> </w:t>
      </w:r>
      <w:r>
        <w:rPr>
          <w:rStyle w:val="StringTok"/>
        </w:rPr>
        <w:t xml:space="preserve">"color"</w:t>
      </w:r>
      <w:r>
        <w:rPr>
          <w:rStyle w:val="NormalTok"/>
        </w:rPr>
        <w:t xml:space="preserve">, </w:t>
      </w:r>
      <w:r>
        <w:rPr>
          <w:rStyle w:val="DataTypeTok"/>
        </w:rPr>
        <w:t xml:space="preserve">type =</w:t>
      </w:r>
      <w:r>
        <w:rPr>
          <w:rStyle w:val="NormalTok"/>
        </w:rPr>
        <w:t xml:space="preserve"> </w:t>
      </w:r>
      <w:r>
        <w:rPr>
          <w:rStyle w:val="StringTok"/>
        </w:rPr>
        <w:t xml:space="preserve">"lower"</w:t>
      </w:r>
      <w:r>
        <w:rPr>
          <w:rStyle w:val="NormalTok"/>
        </w:rPr>
        <w:t xml:space="preserve">, </w:t>
      </w:r>
      <w:r>
        <w:br/>
      </w:r>
      <w:r>
        <w:rPr>
          <w:rStyle w:val="NormalTok"/>
        </w:rPr>
        <w:t xml:space="preserve">         </w:t>
      </w:r>
      <w:r>
        <w:rPr>
          <w:rStyle w:val="DataTypeTok"/>
        </w:rPr>
        <w:t xml:space="preserve">tl.cex =</w:t>
      </w:r>
      <w:r>
        <w:rPr>
          <w:rStyle w:val="NormalTok"/>
        </w:rPr>
        <w:t xml:space="preserve"> </w:t>
      </w:r>
      <w:r>
        <w:rPr>
          <w:rStyle w:val="FloatTok"/>
        </w:rPr>
        <w:t xml:space="preserve">0.7</w:t>
      </w:r>
      <w:r>
        <w:rPr>
          <w:rStyle w:val="NormalTok"/>
        </w:rPr>
        <w:t xml:space="preserve">, </w:t>
      </w:r>
      <w:r>
        <w:rPr>
          <w:rStyle w:val="DataTypeTok"/>
        </w:rPr>
        <w:t xml:space="preserve">tl.col =</w:t>
      </w:r>
      <w:r>
        <w:rPr>
          <w:rStyle w:val="NormalTok"/>
        </w:rPr>
        <w:t xml:space="preserve"> </w:t>
      </w:r>
      <w:r>
        <w:rPr>
          <w:rStyle w:val="KeywordTok"/>
        </w:rPr>
        <w:t xml:space="preserve">rgb</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ML-CP-1_files/figure-docx/unnamed-chunk-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4" w:name="X68f4b81dc82cf11c00dc57af7e95781e5c16935"/>
      <w:r>
        <w:t xml:space="preserve">The higher correlations are shown in darker colours. While there are relatively few high correlations between variables, most variables have some strong correlation with some other variable, so we will keep all variables and move to build prediction models.</w:t>
      </w:r>
      <w:bookmarkEnd w:id="34"/>
    </w:p>
    <w:p>
      <w:pPr>
        <w:pStyle w:val="Heading3"/>
      </w:pPr>
      <w:bookmarkStart w:id="35" w:name="X08d5c6042bf02eca7fa38a9496e85398e3a1097"/>
      <w:r>
        <w:t xml:space="preserve">We will use 3 prediction models to compare their performances, which seems adequate - not too few, not too much. Since there are a considerable number of predictor variables we chose: Decision trees, Stochastic gradient boosting trees and Random forest decision trees.</w:t>
      </w:r>
      <w:bookmarkEnd w:id="35"/>
    </w:p>
    <w:p>
      <w:pPr>
        <w:pStyle w:val="SourceCode"/>
      </w:pPr>
      <w:r>
        <w:rPr>
          <w:rStyle w:val="CommentTok"/>
        </w:rPr>
        <w:t xml:space="preserve">## random forests</w:t>
      </w:r>
      <w:r>
        <w:br/>
      </w:r>
      <w:r>
        <w:rPr>
          <w:rStyle w:val="KeywordTok"/>
        </w:rPr>
        <w:t xml:space="preserve">set.seed</w:t>
      </w:r>
      <w:r>
        <w:rPr>
          <w:rStyle w:val="NormalTok"/>
        </w:rPr>
        <w:t xml:space="preserve">(</w:t>
      </w:r>
      <w:r>
        <w:rPr>
          <w:rStyle w:val="DecValTok"/>
        </w:rPr>
        <w:t xml:space="preserve">271120</w:t>
      </w:r>
      <w:r>
        <w:rPr>
          <w:rStyle w:val="NormalTok"/>
        </w:rPr>
        <w:t xml:space="preserve">)</w:t>
      </w:r>
      <w:r>
        <w:br/>
      </w:r>
      <w:r>
        <w:rPr>
          <w:rStyle w:val="NormalTok"/>
        </w:rPr>
        <w:t xml:space="preserve">c_RF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3</w:t>
      </w:r>
      <w:r>
        <w:rPr>
          <w:rStyle w:val="NormalTok"/>
        </w:rPr>
        <w:t xml:space="preserve">, </w:t>
      </w:r>
      <w:r>
        <w:rPr>
          <w:rStyle w:val="DataTypeTok"/>
        </w:rPr>
        <w:t xml:space="preserve">verboseIter=</w:t>
      </w:r>
      <w:r>
        <w:rPr>
          <w:rStyle w:val="OtherTok"/>
        </w:rPr>
        <w:t xml:space="preserve">FALSE</w:t>
      </w:r>
      <w:r>
        <w:rPr>
          <w:rStyle w:val="NormalTok"/>
        </w:rPr>
        <w:t xml:space="preserve">)</w:t>
      </w:r>
      <w:r>
        <w:br/>
      </w:r>
      <w:r>
        <w:rPr>
          <w:rStyle w:val="NormalTok"/>
        </w:rPr>
        <w:t xml:space="preserve">m_F_RF &lt;-</w:t>
      </w:r>
      <w:r>
        <w:rPr>
          <w:rStyle w:val="StringTok"/>
        </w:rPr>
        <w:t xml:space="preserve"> </w:t>
      </w:r>
      <w:r>
        <w:rPr>
          <w:rStyle w:val="KeywordTok"/>
        </w:rPr>
        <w:t xml:space="preserve">train</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dataTrain, </w:t>
      </w:r>
      <w:r>
        <w:rPr>
          <w:rStyle w:val="DataTypeTok"/>
        </w:rPr>
        <w:t xml:space="preserve">method=</w:t>
      </w:r>
      <w:r>
        <w:rPr>
          <w:rStyle w:val="StringTok"/>
        </w:rPr>
        <w:t xml:space="preserve">"rf"</w:t>
      </w:r>
      <w:r>
        <w:rPr>
          <w:rStyle w:val="NormalTok"/>
        </w:rPr>
        <w:t xml:space="preserve">,</w:t>
      </w:r>
      <w:r>
        <w:br/>
      </w:r>
      <w:r>
        <w:rPr>
          <w:rStyle w:val="NormalTok"/>
        </w:rPr>
        <w:t xml:space="preserve">                          </w:t>
      </w:r>
      <w:r>
        <w:rPr>
          <w:rStyle w:val="DataTypeTok"/>
        </w:rPr>
        <w:t xml:space="preserve">trControl=</w:t>
      </w:r>
      <w:r>
        <w:rPr>
          <w:rStyle w:val="NormalTok"/>
        </w:rPr>
        <w:t xml:space="preserve">c_RF)</w:t>
      </w:r>
      <w:r>
        <w:br/>
      </w:r>
      <w:r>
        <w:rPr>
          <w:rStyle w:val="NormalTok"/>
        </w:rPr>
        <w:t xml:space="preserve">m_F_RF</w:t>
      </w:r>
      <w:r>
        <w:rPr>
          <w:rStyle w:val="OperatorTok"/>
        </w:rPr>
        <w:t xml:space="preserve">$</w:t>
      </w:r>
      <w:r>
        <w:rPr>
          <w:rStyle w:val="NormalTok"/>
        </w:rPr>
        <w:t xml:space="preserve">finalModel</w:t>
      </w:r>
    </w:p>
    <w:p>
      <w:pPr>
        <w:pStyle w:val="SourceCode"/>
      </w:pPr>
      <w:r>
        <w:rPr>
          <w:rStyle w:val="VerbatimChar"/>
        </w:rPr>
        <w:t xml:space="preserve">## </w:t>
      </w:r>
      <w:r>
        <w:br/>
      </w:r>
      <w:r>
        <w:rPr>
          <w:rStyle w:val="VerbatimChar"/>
        </w:rPr>
        <w:t xml:space="preserve">## Call:</w:t>
      </w:r>
      <w:r>
        <w:br/>
      </w:r>
      <w:r>
        <w:rPr>
          <w:rStyle w:val="VerbatimChar"/>
        </w:rPr>
        <w:t xml:space="preserve">##  randomForest(x = x, y = y, mtry = param$mtry) </w:t>
      </w:r>
      <w:r>
        <w:br/>
      </w:r>
      <w:r>
        <w:rPr>
          <w:rStyle w:val="VerbatimChar"/>
        </w:rPr>
        <w:t xml:space="preserve">##                Type of random forest: classification</w:t>
      </w:r>
      <w:r>
        <w:br/>
      </w:r>
      <w:r>
        <w:rPr>
          <w:rStyle w:val="VerbatimChar"/>
        </w:rPr>
        <w:t xml:space="preserve">##                      Number of trees: 500</w:t>
      </w:r>
      <w:r>
        <w:br/>
      </w:r>
      <w:r>
        <w:rPr>
          <w:rStyle w:val="VerbatimChar"/>
        </w:rPr>
        <w:t xml:space="preserve">## No. of variables tried at each split: 26</w:t>
      </w:r>
      <w:r>
        <w:br/>
      </w:r>
      <w:r>
        <w:rPr>
          <w:rStyle w:val="VerbatimChar"/>
        </w:rPr>
        <w:t xml:space="preserve">## </w:t>
      </w:r>
      <w:r>
        <w:br/>
      </w:r>
      <w:r>
        <w:rPr>
          <w:rStyle w:val="VerbatimChar"/>
        </w:rPr>
        <w:t xml:space="preserve">##         OOB estimate of  error rate: 0.71%</w:t>
      </w:r>
      <w:r>
        <w:br/>
      </w:r>
      <w:r>
        <w:rPr>
          <w:rStyle w:val="VerbatimChar"/>
        </w:rPr>
        <w:t xml:space="preserve">## Confusion matrix:</w:t>
      </w:r>
      <w:r>
        <w:br/>
      </w:r>
      <w:r>
        <w:rPr>
          <w:rStyle w:val="VerbatimChar"/>
        </w:rPr>
        <w:t xml:space="preserve">##      A    B    C    D    E  class.error</w:t>
      </w:r>
      <w:r>
        <w:br/>
      </w:r>
      <w:r>
        <w:rPr>
          <w:rStyle w:val="VerbatimChar"/>
        </w:rPr>
        <w:t xml:space="preserve">## A 3903    2    1    0    0 0.0007680492</w:t>
      </w:r>
      <w:r>
        <w:br/>
      </w:r>
      <w:r>
        <w:rPr>
          <w:rStyle w:val="VerbatimChar"/>
        </w:rPr>
        <w:t xml:space="preserve">## B   24 2627    6    0    1 0.0116629044</w:t>
      </w:r>
      <w:r>
        <w:br/>
      </w:r>
      <w:r>
        <w:rPr>
          <w:rStyle w:val="VerbatimChar"/>
        </w:rPr>
        <w:t xml:space="preserve">## C    0   19 2370    7    0 0.0108514190</w:t>
      </w:r>
      <w:r>
        <w:br/>
      </w:r>
      <w:r>
        <w:rPr>
          <w:rStyle w:val="VerbatimChar"/>
        </w:rPr>
        <w:t xml:space="preserve">## D    0    0   25 2224    3 0.0124333925</w:t>
      </w:r>
      <w:r>
        <w:br/>
      </w:r>
      <w:r>
        <w:rPr>
          <w:rStyle w:val="VerbatimChar"/>
        </w:rPr>
        <w:t xml:space="preserve">## E    0    0    3    7 2515 0.0039603960</w:t>
      </w:r>
    </w:p>
    <w:p>
      <w:pPr>
        <w:pStyle w:val="SourceCode"/>
      </w:pPr>
      <w:r>
        <w:rPr>
          <w:rStyle w:val="CommentTok"/>
        </w:rPr>
        <w:t xml:space="preserve">## decision tree</w:t>
      </w:r>
      <w:r>
        <w:br/>
      </w:r>
      <w:r>
        <w:rPr>
          <w:rStyle w:val="KeywordTok"/>
        </w:rPr>
        <w:t xml:space="preserve">set.seed</w:t>
      </w:r>
      <w:r>
        <w:rPr>
          <w:rStyle w:val="NormalTok"/>
        </w:rPr>
        <w:t xml:space="preserve">(</w:t>
      </w:r>
      <w:r>
        <w:rPr>
          <w:rStyle w:val="DecValTok"/>
        </w:rPr>
        <w:t xml:space="preserve">271120</w:t>
      </w:r>
      <w:r>
        <w:rPr>
          <w:rStyle w:val="NormalTok"/>
        </w:rPr>
        <w:t xml:space="preserve">)</w:t>
      </w:r>
      <w:r>
        <w:br/>
      </w:r>
      <w:r>
        <w:rPr>
          <w:rStyle w:val="NormalTok"/>
        </w:rPr>
        <w:t xml:space="preserve">m_F_DT &lt;-</w:t>
      </w:r>
      <w:r>
        <w:rPr>
          <w:rStyle w:val="StringTok"/>
        </w:rPr>
        <w:t xml:space="preserve"> </w:t>
      </w:r>
      <w:r>
        <w:rPr>
          <w:rStyle w:val="KeywordTok"/>
        </w:rPr>
        <w:t xml:space="preserve">rpart</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dataTrain, </w:t>
      </w:r>
      <w:r>
        <w:rPr>
          <w:rStyle w:val="DataTypeTok"/>
        </w:rPr>
        <w:t xml:space="preserve">method=</w:t>
      </w:r>
      <w:r>
        <w:rPr>
          <w:rStyle w:val="StringTok"/>
        </w:rPr>
        <w:t xml:space="preserve">"class"</w:t>
      </w:r>
      <w:r>
        <w:rPr>
          <w:rStyle w:val="NormalTok"/>
        </w:rPr>
        <w:t xml:space="preserve">)</w:t>
      </w:r>
      <w:r>
        <w:br/>
      </w:r>
      <w:r>
        <w:rPr>
          <w:rStyle w:val="KeywordTok"/>
        </w:rPr>
        <w:t xml:space="preserve">fancyRpartPlot</w:t>
      </w:r>
      <w:r>
        <w:rPr>
          <w:rStyle w:val="NormalTok"/>
        </w:rPr>
        <w:t xml:space="preserve">(m_F_DT)</w:t>
      </w:r>
    </w:p>
    <w:p>
      <w:pPr>
        <w:pStyle w:val="SourceCode"/>
      </w:pPr>
      <w:r>
        <w:rPr>
          <w:rStyle w:val="VerbatimChar"/>
        </w:rPr>
        <w:t xml:space="preserve">## Warning: labs do not fit even at cex 0.15, there may be some overplotting</w:t>
      </w:r>
    </w:p>
    <w:p>
      <w:pPr>
        <w:pStyle w:val="FirstParagraph"/>
      </w:pPr>
      <w:r>
        <w:drawing>
          <wp:inline>
            <wp:extent cx="4620126" cy="3696101"/>
            <wp:effectExtent b="0" l="0" r="0" t="0"/>
            <wp:docPr descr="" title="" id="1" name="Picture"/>
            <a:graphic>
              <a:graphicData uri="http://schemas.openxmlformats.org/drawingml/2006/picture">
                <pic:pic>
                  <pic:nvPicPr>
                    <pic:cNvPr descr="PML-CP-1_files/figure-docx/unnamed-chunk-6-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generalized boosted model</w:t>
      </w:r>
      <w:r>
        <w:br/>
      </w:r>
      <w:r>
        <w:rPr>
          <w:rStyle w:val="KeywordTok"/>
        </w:rPr>
        <w:t xml:space="preserve">set.seed</w:t>
      </w:r>
      <w:r>
        <w:rPr>
          <w:rStyle w:val="NormalTok"/>
        </w:rPr>
        <w:t xml:space="preserve">(</w:t>
      </w:r>
      <w:r>
        <w:rPr>
          <w:rStyle w:val="DecValTok"/>
        </w:rPr>
        <w:t xml:space="preserve">271120</w:t>
      </w:r>
      <w:r>
        <w:rPr>
          <w:rStyle w:val="NormalTok"/>
        </w:rPr>
        <w:t xml:space="preserve">)</w:t>
      </w:r>
      <w:r>
        <w:br/>
      </w:r>
      <w:r>
        <w:rPr>
          <w:rStyle w:val="NormalTok"/>
        </w:rPr>
        <w:t xml:space="preserve">c_GBM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 </w:t>
      </w:r>
      <w:r>
        <w:rPr>
          <w:rStyle w:val="DataTypeTok"/>
        </w:rPr>
        <w:t xml:space="preserve">repeats =</w:t>
      </w:r>
      <w:r>
        <w:rPr>
          <w:rStyle w:val="NormalTok"/>
        </w:rPr>
        <w:t xml:space="preserve"> </w:t>
      </w:r>
      <w:r>
        <w:rPr>
          <w:rStyle w:val="DecValTok"/>
        </w:rPr>
        <w:t xml:space="preserve">1</w:t>
      </w:r>
      <w:r>
        <w:rPr>
          <w:rStyle w:val="NormalTok"/>
        </w:rPr>
        <w:t xml:space="preserve">)</w:t>
      </w:r>
      <w:r>
        <w:br/>
      </w:r>
      <w:r>
        <w:rPr>
          <w:rStyle w:val="NormalTok"/>
        </w:rPr>
        <w:t xml:space="preserve">m_F_GBM  &lt;-</w:t>
      </w:r>
      <w:r>
        <w:rPr>
          <w:rStyle w:val="StringTok"/>
        </w:rPr>
        <w:t xml:space="preserve"> </w:t>
      </w:r>
      <w:r>
        <w:rPr>
          <w:rStyle w:val="KeywordTok"/>
        </w:rPr>
        <w:t xml:space="preserve">train</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dataTrain, </w:t>
      </w:r>
      <w:r>
        <w:rPr>
          <w:rStyle w:val="DataTypeTok"/>
        </w:rPr>
        <w:t xml:space="preserve">method =</w:t>
      </w:r>
      <w:r>
        <w:rPr>
          <w:rStyle w:val="NormalTok"/>
        </w:rPr>
        <w:t xml:space="preserve"> </w:t>
      </w:r>
      <w:r>
        <w:rPr>
          <w:rStyle w:val="StringTok"/>
        </w:rPr>
        <w:t xml:space="preserve">"gbm"</w:t>
      </w:r>
      <w:r>
        <w:rPr>
          <w:rStyle w:val="NormalTok"/>
        </w:rPr>
        <w:t xml:space="preserve">,</w:t>
      </w:r>
      <w:r>
        <w:br/>
      </w:r>
      <w:r>
        <w:rPr>
          <w:rStyle w:val="NormalTok"/>
        </w:rPr>
        <w:t xml:space="preserve">                    </w:t>
      </w:r>
      <w:r>
        <w:rPr>
          <w:rStyle w:val="DataTypeTok"/>
        </w:rPr>
        <w:t xml:space="preserve">trControl =</w:t>
      </w:r>
      <w:r>
        <w:rPr>
          <w:rStyle w:val="NormalTok"/>
        </w:rPr>
        <w:t xml:space="preserve"> c_GBM, </w:t>
      </w:r>
      <w:r>
        <w:rPr>
          <w:rStyle w:val="DataTypeTok"/>
        </w:rPr>
        <w:t xml:space="preserve">verbose =</w:t>
      </w:r>
      <w:r>
        <w:rPr>
          <w:rStyle w:val="NormalTok"/>
        </w:rPr>
        <w:t xml:space="preserve"> </w:t>
      </w:r>
      <w:r>
        <w:rPr>
          <w:rStyle w:val="OtherTok"/>
        </w:rPr>
        <w:t xml:space="preserve">FALSE</w:t>
      </w:r>
      <w:r>
        <w:rPr>
          <w:rStyle w:val="NormalTok"/>
        </w:rPr>
        <w:t xml:space="preserve">)</w:t>
      </w:r>
      <w:r>
        <w:br/>
      </w:r>
      <w:r>
        <w:rPr>
          <w:rStyle w:val="NormalTok"/>
        </w:rPr>
        <w:t xml:space="preserve">m_F_GBM</w:t>
      </w:r>
      <w:r>
        <w:rPr>
          <w:rStyle w:val="OperatorTok"/>
        </w:rPr>
        <w:t xml:space="preserve">$</w:t>
      </w:r>
      <w:r>
        <w:rPr>
          <w:rStyle w:val="NormalTok"/>
        </w:rPr>
        <w:t xml:space="preserve">finalModel</w:t>
      </w:r>
    </w:p>
    <w:p>
      <w:pPr>
        <w:pStyle w:val="SourceCode"/>
      </w:pPr>
      <w:r>
        <w:rPr>
          <w:rStyle w:val="VerbatimChar"/>
        </w:rPr>
        <w:t xml:space="preserve">## A gradient boosted model with multinomial loss function.</w:t>
      </w:r>
      <w:r>
        <w:br/>
      </w:r>
      <w:r>
        <w:rPr>
          <w:rStyle w:val="VerbatimChar"/>
        </w:rPr>
        <w:t xml:space="preserve">## 150 iterations were performed.</w:t>
      </w:r>
      <w:r>
        <w:br/>
      </w:r>
      <w:r>
        <w:rPr>
          <w:rStyle w:val="VerbatimChar"/>
        </w:rPr>
        <w:t xml:space="preserve">## There were 51 predictors of which 51 had non-zero influence.</w:t>
      </w:r>
    </w:p>
    <w:p>
      <w:pPr>
        <w:pStyle w:val="Heading3"/>
      </w:pPr>
      <w:bookmarkStart w:id="37" w:name="X9511d24154271bfa09767331103c4f381253a87"/>
      <w:r>
        <w:t xml:space="preserve">The Prediction Models have been created. The next step is to apply those models to the test section of the data partition, and then select the best model.</w:t>
      </w:r>
      <w:bookmarkEnd w:id="37"/>
    </w:p>
    <w:p>
      <w:pPr>
        <w:pStyle w:val="SourceCode"/>
      </w:pPr>
      <w:r>
        <w:rPr>
          <w:rStyle w:val="CommentTok"/>
        </w:rPr>
        <w:t xml:space="preserve">## prediction with random forest</w:t>
      </w:r>
      <w:r>
        <w:br/>
      </w:r>
      <w:r>
        <w:rPr>
          <w:rStyle w:val="NormalTok"/>
        </w:rPr>
        <w:t xml:space="preserve">p_RF &lt;-</w:t>
      </w:r>
      <w:r>
        <w:rPr>
          <w:rStyle w:val="StringTok"/>
        </w:rPr>
        <w:t xml:space="preserve"> </w:t>
      </w:r>
      <w:r>
        <w:rPr>
          <w:rStyle w:val="KeywordTok"/>
        </w:rPr>
        <w:t xml:space="preserve">predict</w:t>
      </w:r>
      <w:r>
        <w:rPr>
          <w:rStyle w:val="NormalTok"/>
        </w:rPr>
        <w:t xml:space="preserve">(m_F_RF, </w:t>
      </w:r>
      <w:r>
        <w:rPr>
          <w:rStyle w:val="DataTypeTok"/>
        </w:rPr>
        <w:t xml:space="preserve">newdata=</w:t>
      </w:r>
      <w:r>
        <w:rPr>
          <w:rStyle w:val="NormalTok"/>
        </w:rPr>
        <w:t xml:space="preserve">dataTest)</w:t>
      </w:r>
      <w:r>
        <w:br/>
      </w:r>
      <w:r>
        <w:rPr>
          <w:rStyle w:val="CommentTok"/>
        </w:rPr>
        <w:t xml:space="preserve">## conf_M_RF &lt;- confusionMatrix(p_RF, dataTest$classe)</w:t>
      </w:r>
      <w:r>
        <w:br/>
      </w:r>
      <w:r>
        <w:rPr>
          <w:rStyle w:val="CommentTok"/>
        </w:rPr>
        <w:t xml:space="preserve">## conf_M_RF</w:t>
      </w:r>
      <w:r>
        <w:br/>
      </w:r>
      <w:r>
        <w:br/>
      </w:r>
      <w:r>
        <w:rPr>
          <w:rStyle w:val="CommentTok"/>
        </w:rPr>
        <w:t xml:space="preserve">## plot(conf_M_RF$table, col = conf_M_RF$byClass, </w:t>
      </w:r>
      <w:r>
        <w:br/>
      </w:r>
      <w:r>
        <w:rPr>
          <w:rStyle w:val="CommentTok"/>
        </w:rPr>
        <w:t xml:space="preserve">##     main = paste("Random Forest - Accuracy =",</w:t>
      </w:r>
      <w:r>
        <w:br/>
      </w:r>
      <w:r>
        <w:rPr>
          <w:rStyle w:val="CommentTok"/>
        </w:rPr>
        <w:t xml:space="preserve">##                  round(conf_M_RF$overall['Accuracy'], 4)))</w:t>
      </w:r>
      <w:r>
        <w:br/>
      </w:r>
      <w:r>
        <w:br/>
      </w:r>
      <w:r>
        <w:rPr>
          <w:rStyle w:val="CommentTok"/>
        </w:rPr>
        <w:t xml:space="preserve"># prediction with decision tree</w:t>
      </w:r>
      <w:r>
        <w:br/>
      </w:r>
      <w:r>
        <w:rPr>
          <w:rStyle w:val="NormalTok"/>
        </w:rPr>
        <w:t xml:space="preserve">p_DT &lt;-</w:t>
      </w:r>
      <w:r>
        <w:rPr>
          <w:rStyle w:val="StringTok"/>
        </w:rPr>
        <w:t xml:space="preserve"> </w:t>
      </w:r>
      <w:r>
        <w:rPr>
          <w:rStyle w:val="KeywordTok"/>
        </w:rPr>
        <w:t xml:space="preserve">predict</w:t>
      </w:r>
      <w:r>
        <w:rPr>
          <w:rStyle w:val="NormalTok"/>
        </w:rPr>
        <w:t xml:space="preserve">(m_F_DT, </w:t>
      </w:r>
      <w:r>
        <w:rPr>
          <w:rStyle w:val="DataTypeTok"/>
        </w:rPr>
        <w:t xml:space="preserve">newdata=</w:t>
      </w:r>
      <w:r>
        <w:rPr>
          <w:rStyle w:val="NormalTok"/>
        </w:rPr>
        <w:t xml:space="preserve">dataTest, </w:t>
      </w:r>
      <w:r>
        <w:rPr>
          <w:rStyle w:val="DataTypeTok"/>
        </w:rPr>
        <w:t xml:space="preserve">type=</w:t>
      </w:r>
      <w:r>
        <w:rPr>
          <w:rStyle w:val="StringTok"/>
        </w:rPr>
        <w:t xml:space="preserve">"class"</w:t>
      </w:r>
      <w:r>
        <w:rPr>
          <w:rStyle w:val="NormalTok"/>
        </w:rPr>
        <w:t xml:space="preserve">)</w:t>
      </w:r>
      <w:r>
        <w:br/>
      </w:r>
      <w:r>
        <w:rPr>
          <w:rStyle w:val="CommentTok"/>
        </w:rPr>
        <w:t xml:space="preserve">## conf_M_DT &lt;- confusionMatrix(p_DT, dataTest$classe)</w:t>
      </w:r>
      <w:r>
        <w:br/>
      </w:r>
      <w:r>
        <w:rPr>
          <w:rStyle w:val="CommentTok"/>
        </w:rPr>
        <w:t xml:space="preserve">## conf_M_DT</w:t>
      </w:r>
      <w:r>
        <w:br/>
      </w:r>
      <w:r>
        <w:br/>
      </w:r>
      <w:r>
        <w:rPr>
          <w:rStyle w:val="CommentTok"/>
        </w:rPr>
        <w:t xml:space="preserve">## plot(conf_M_DT$table, col = conf_M_DT$byClass, </w:t>
      </w:r>
      <w:r>
        <w:br/>
      </w:r>
      <w:r>
        <w:rPr>
          <w:rStyle w:val="CommentTok"/>
        </w:rPr>
        <w:t xml:space="preserve">##     main = paste("Decision Tree - Accuracy =",</w:t>
      </w:r>
      <w:r>
        <w:br/>
      </w:r>
      <w:r>
        <w:rPr>
          <w:rStyle w:val="CommentTok"/>
        </w:rPr>
        <w:t xml:space="preserve">##                  round(conf_M_DT$overall['Accuracy'], 4)))</w:t>
      </w:r>
      <w:r>
        <w:br/>
      </w:r>
      <w:r>
        <w:br/>
      </w:r>
      <w:r>
        <w:rPr>
          <w:rStyle w:val="CommentTok"/>
        </w:rPr>
        <w:t xml:space="preserve"># prediction with generalized boosted model</w:t>
      </w:r>
      <w:r>
        <w:br/>
      </w:r>
      <w:r>
        <w:rPr>
          <w:rStyle w:val="NormalTok"/>
        </w:rPr>
        <w:t xml:space="preserve">p_GBM &lt;-</w:t>
      </w:r>
      <w:r>
        <w:rPr>
          <w:rStyle w:val="StringTok"/>
        </w:rPr>
        <w:t xml:space="preserve"> </w:t>
      </w:r>
      <w:r>
        <w:rPr>
          <w:rStyle w:val="KeywordTok"/>
        </w:rPr>
        <w:t xml:space="preserve">predict</w:t>
      </w:r>
      <w:r>
        <w:rPr>
          <w:rStyle w:val="NormalTok"/>
        </w:rPr>
        <w:t xml:space="preserve">(m_F_GBM, </w:t>
      </w:r>
      <w:r>
        <w:rPr>
          <w:rStyle w:val="DataTypeTok"/>
        </w:rPr>
        <w:t xml:space="preserve">newdata=</w:t>
      </w:r>
      <w:r>
        <w:rPr>
          <w:rStyle w:val="NormalTok"/>
        </w:rPr>
        <w:t xml:space="preserve">dataTest)</w:t>
      </w:r>
      <w:r>
        <w:br/>
      </w:r>
      <w:r>
        <w:rPr>
          <w:rStyle w:val="CommentTok"/>
        </w:rPr>
        <w:t xml:space="preserve">## conf_M_GBM &lt;- confusionMatrix(p_GBM, dataTest$classe)</w:t>
      </w:r>
      <w:r>
        <w:br/>
      </w:r>
      <w:r>
        <w:rPr>
          <w:rStyle w:val="CommentTok"/>
        </w:rPr>
        <w:t xml:space="preserve">## conf_M_GBM</w:t>
      </w:r>
      <w:r>
        <w:br/>
      </w:r>
      <w:r>
        <w:br/>
      </w:r>
      <w:r>
        <w:rPr>
          <w:rStyle w:val="CommentTok"/>
        </w:rPr>
        <w:t xml:space="preserve">## plot(conf_M_GBM$table, col = conf_M_GBM$byClass, </w:t>
      </w:r>
      <w:r>
        <w:br/>
      </w:r>
      <w:r>
        <w:rPr>
          <w:rStyle w:val="CommentTok"/>
        </w:rPr>
        <w:t xml:space="preserve">##     main = paste("GBM - Accuracy =", round(conf_M_GBM$overall['Accuracy'], 4)))</w:t>
      </w:r>
    </w:p>
    <w:p>
      <w:pPr>
        <w:pStyle w:val="Heading3"/>
      </w:pPr>
      <w:bookmarkStart w:id="38" w:name="Xa74bef74a1c86bb99883094f498a897ba59740a"/>
      <w:r>
        <w:t xml:space="preserve">The accuracy of the three prediction models was:</w:t>
      </w:r>
      <w:bookmarkEnd w:id="38"/>
    </w:p>
    <w:p>
      <w:pPr>
        <w:pStyle w:val="Heading3"/>
      </w:pPr>
      <w:bookmarkStart w:id="39" w:name="random-forest-0.996"/>
      <w:r>
        <w:t xml:space="preserve">Random Forest: 0.996</w:t>
      </w:r>
      <w:bookmarkEnd w:id="39"/>
    </w:p>
    <w:p>
      <w:pPr>
        <w:pStyle w:val="Heading3"/>
      </w:pPr>
      <w:bookmarkStart w:id="40" w:name="decision-tree-0.737"/>
      <w:r>
        <w:t xml:space="preserve">Decision Tree: 0.737</w:t>
      </w:r>
      <w:bookmarkEnd w:id="40"/>
    </w:p>
    <w:p>
      <w:pPr>
        <w:pStyle w:val="Heading3"/>
      </w:pPr>
      <w:bookmarkStart w:id="41" w:name="gbm-0.984"/>
      <w:r>
        <w:t xml:space="preserve">GBM: 0.984</w:t>
      </w:r>
      <w:bookmarkEnd w:id="41"/>
    </w:p>
    <w:p>
      <w:pPr>
        <w:pStyle w:val="Heading3"/>
      </w:pPr>
      <w:bookmarkStart w:id="42" w:name="X1ff00c5dfb7dc69eebb28b83db79dcd5031b9d1"/>
      <w:r>
        <w:t xml:space="preserve">So we will use the Random Forest Predicition Model to answer the quizz (Testing DataSet: dataTest)</w:t>
      </w:r>
      <w:bookmarkEnd w:id="42"/>
    </w:p>
    <w:p>
      <w:pPr>
        <w:pStyle w:val="SourceCode"/>
      </w:pPr>
      <w:r>
        <w:rPr>
          <w:rStyle w:val="NormalTok"/>
        </w:rPr>
        <w:t xml:space="preserve">predictQuizz &lt;-</w:t>
      </w:r>
      <w:r>
        <w:rPr>
          <w:rStyle w:val="StringTok"/>
        </w:rPr>
        <w:t xml:space="preserve"> </w:t>
      </w:r>
      <w:r>
        <w:rPr>
          <w:rStyle w:val="KeywordTok"/>
        </w:rPr>
        <w:t xml:space="preserve">predict</w:t>
      </w:r>
      <w:r>
        <w:rPr>
          <w:rStyle w:val="NormalTok"/>
        </w:rPr>
        <w:t xml:space="preserve">(m_F_RF, </w:t>
      </w:r>
      <w:r>
        <w:rPr>
          <w:rStyle w:val="DataTypeTok"/>
        </w:rPr>
        <w:t xml:space="preserve">newdata=</w:t>
      </w:r>
      <w:r>
        <w:rPr>
          <w:rStyle w:val="NormalTok"/>
        </w:rPr>
        <w:t xml:space="preserve">testingd)</w:t>
      </w:r>
      <w:r>
        <w:br/>
      </w:r>
      <w:r>
        <w:rPr>
          <w:rStyle w:val="NormalTok"/>
        </w:rPr>
        <w:t xml:space="preserve">predictQuizz</w:t>
      </w:r>
    </w:p>
    <w:p>
      <w:pPr>
        <w:pStyle w:val="SourceCode"/>
      </w:pPr>
      <w:r>
        <w:rPr>
          <w:rStyle w:val="VerbatimChar"/>
        </w:rPr>
        <w:t xml:space="preserve">##  [1] B A B A A E D B A A B C B A E E A B B B</w:t>
      </w:r>
      <w:r>
        <w:br/>
      </w:r>
      <w:r>
        <w:rPr>
          <w:rStyle w:val="VerbatimChar"/>
        </w:rPr>
        <w:t xml:space="preserve">## Levels: A B C D E</w:t>
      </w:r>
    </w:p>
    <w:p>
      <w:pPr>
        <w:pStyle w:val="Heading2"/>
      </w:pPr>
      <w:bookmarkStart w:id="43" w:name="lamcd"/>
      <w:r>
        <w:t xml:space="preserve">LAMCD</w:t>
      </w:r>
      <w:bookmarkEnd w:id="4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2020-11-27T20:31:35Z</dcterms:created>
  <dcterms:modified xsi:type="dcterms:W3CDTF">2020-11-27T20:31:35Z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