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4DE02" w14:textId="7F3FCB3C" w:rsidR="00AC64CB" w:rsidRDefault="00AC64CB" w:rsidP="00AC64CB">
      <w:pPr>
        <w:pStyle w:val="Ttulo"/>
        <w:jc w:val="center"/>
        <w:rPr>
          <w:i/>
          <w:iCs/>
          <w:sz w:val="96"/>
          <w:szCs w:val="96"/>
        </w:rPr>
      </w:pPr>
      <w:r w:rsidRPr="00AC64CB">
        <w:rPr>
          <w:i/>
          <w:iCs/>
          <w:sz w:val="96"/>
          <w:szCs w:val="96"/>
        </w:rPr>
        <w:t>Conversor de divisas</w:t>
      </w:r>
    </w:p>
    <w:p w14:paraId="2CB37AC0" w14:textId="7C78D1BE" w:rsidR="00AC64CB" w:rsidRDefault="00AC64CB">
      <w:r>
        <w:br w:type="page"/>
      </w:r>
    </w:p>
    <w:p w14:paraId="4213567E" w14:textId="6FA6474A" w:rsidR="00AC64CB" w:rsidRDefault="00AC64CB" w:rsidP="00AC64CB">
      <w:pPr>
        <w:rPr>
          <w:sz w:val="32"/>
          <w:szCs w:val="28"/>
        </w:rPr>
      </w:pPr>
      <w:r>
        <w:rPr>
          <w:sz w:val="32"/>
          <w:szCs w:val="28"/>
        </w:rPr>
        <w:lastRenderedPageBreak/>
        <w:t>Contenido</w:t>
      </w:r>
    </w:p>
    <w:sdt>
      <w:sdtPr>
        <w:rPr>
          <w:rFonts w:ascii="Verdana" w:eastAsiaTheme="minorHAnsi" w:hAnsi="Verdana" w:cstheme="minorBidi"/>
          <w:color w:val="auto"/>
          <w:sz w:val="24"/>
          <w:szCs w:val="22"/>
          <w:lang w:val="es-ES" w:eastAsia="en-US"/>
        </w:rPr>
        <w:id w:val="-602881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953E0C" w14:textId="77671A70" w:rsidR="00FD17D0" w:rsidRDefault="00FD17D0">
          <w:pPr>
            <w:pStyle w:val="TtuloTDC"/>
          </w:pPr>
          <w:r>
            <w:rPr>
              <w:lang w:val="es-ES"/>
            </w:rPr>
            <w:t>Contenido</w:t>
          </w:r>
        </w:p>
        <w:p w14:paraId="25EE0AD0" w14:textId="4A823E24" w:rsidR="001A12CD" w:rsidRDefault="00FD17D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634782" w:history="1">
            <w:r w:rsidR="001A12CD" w:rsidRPr="0054029E">
              <w:rPr>
                <w:rStyle w:val="Hipervnculo"/>
                <w:noProof/>
              </w:rPr>
              <w:t>Descripción</w:t>
            </w:r>
            <w:r w:rsidR="001A12CD">
              <w:rPr>
                <w:noProof/>
                <w:webHidden/>
              </w:rPr>
              <w:tab/>
            </w:r>
            <w:r w:rsidR="001A12CD">
              <w:rPr>
                <w:noProof/>
                <w:webHidden/>
              </w:rPr>
              <w:fldChar w:fldCharType="begin"/>
            </w:r>
            <w:r w:rsidR="001A12CD">
              <w:rPr>
                <w:noProof/>
                <w:webHidden/>
              </w:rPr>
              <w:instrText xml:space="preserve"> PAGEREF _Toc139634782 \h </w:instrText>
            </w:r>
            <w:r w:rsidR="001A12CD">
              <w:rPr>
                <w:noProof/>
                <w:webHidden/>
              </w:rPr>
            </w:r>
            <w:r w:rsidR="001A12CD">
              <w:rPr>
                <w:noProof/>
                <w:webHidden/>
              </w:rPr>
              <w:fldChar w:fldCharType="separate"/>
            </w:r>
            <w:r w:rsidR="001A12CD">
              <w:rPr>
                <w:noProof/>
                <w:webHidden/>
              </w:rPr>
              <w:t>3</w:t>
            </w:r>
            <w:r w:rsidR="001A12CD">
              <w:rPr>
                <w:noProof/>
                <w:webHidden/>
              </w:rPr>
              <w:fldChar w:fldCharType="end"/>
            </w:r>
          </w:hyperlink>
        </w:p>
        <w:p w14:paraId="382192F2" w14:textId="76BE5A6E" w:rsidR="001A12CD" w:rsidRDefault="001A12CD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s-MX"/>
              <w14:ligatures w14:val="standardContextual"/>
            </w:rPr>
          </w:pPr>
          <w:hyperlink w:anchor="_Toc139634783" w:history="1">
            <w:r w:rsidRPr="0054029E">
              <w:rPr>
                <w:rStyle w:val="Hipervnculo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_Toc139634783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A484B" w14:textId="7B0F2F64" w:rsidR="00FD17D0" w:rsidRDefault="00FD17D0">
          <w:r>
            <w:rPr>
              <w:b/>
              <w:bCs/>
              <w:lang w:val="es-ES"/>
            </w:rPr>
            <w:fldChar w:fldCharType="end"/>
          </w:r>
        </w:p>
      </w:sdtContent>
    </w:sdt>
    <w:p w14:paraId="71C3B10D" w14:textId="77777777" w:rsidR="00AC64CB" w:rsidRDefault="00AC64CB" w:rsidP="00AC64CB">
      <w:pPr>
        <w:rPr>
          <w:sz w:val="32"/>
          <w:szCs w:val="28"/>
        </w:rPr>
      </w:pPr>
    </w:p>
    <w:p w14:paraId="037591EB" w14:textId="77777777" w:rsidR="00AC64CB" w:rsidRDefault="00AC64CB" w:rsidP="00AC64CB">
      <w:pPr>
        <w:rPr>
          <w:sz w:val="32"/>
          <w:szCs w:val="28"/>
        </w:rPr>
      </w:pPr>
    </w:p>
    <w:p w14:paraId="4C621DD9" w14:textId="6B1FDAA2" w:rsidR="00AC64CB" w:rsidRDefault="00AC64CB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401359A9" w14:textId="2825A2DA" w:rsidR="00AC64CB" w:rsidRDefault="00AC64CB" w:rsidP="00AC64CB">
      <w:pPr>
        <w:pStyle w:val="Ttulo1"/>
        <w:rPr>
          <w:sz w:val="36"/>
          <w:szCs w:val="40"/>
        </w:rPr>
      </w:pPr>
      <w:bookmarkStart w:id="0" w:name="_Toc139634782"/>
      <w:r>
        <w:rPr>
          <w:sz w:val="36"/>
          <w:szCs w:val="40"/>
        </w:rPr>
        <w:lastRenderedPageBreak/>
        <w:t>Descripción</w:t>
      </w:r>
      <w:bookmarkEnd w:id="0"/>
    </w:p>
    <w:p w14:paraId="53441A23" w14:textId="1F892271" w:rsidR="00A46F84" w:rsidRPr="00A46F84" w:rsidRDefault="00A46F84" w:rsidP="00A46F84">
      <w:r>
        <w:t>En este documento se encontrará la necesidad dada por el cliente para el aplicativo.</w:t>
      </w:r>
    </w:p>
    <w:p w14:paraId="73AD7BCD" w14:textId="61736D38" w:rsidR="00AC64CB" w:rsidRDefault="00A46F84" w:rsidP="00AC64CB">
      <w:r>
        <w:br w:type="page"/>
      </w:r>
    </w:p>
    <w:p w14:paraId="3CAB94A7" w14:textId="5AAA9506" w:rsidR="00AC64CB" w:rsidRPr="00A46F84" w:rsidRDefault="00AC64CB" w:rsidP="00A46F84">
      <w:pPr>
        <w:pStyle w:val="Ttulo1"/>
        <w:rPr>
          <w:sz w:val="36"/>
          <w:szCs w:val="40"/>
        </w:rPr>
      </w:pPr>
      <w:bookmarkStart w:id="1" w:name="_Toc139634783"/>
      <w:r w:rsidRPr="00A46F84">
        <w:rPr>
          <w:sz w:val="36"/>
          <w:szCs w:val="40"/>
        </w:rPr>
        <w:lastRenderedPageBreak/>
        <w:t>Requisitos</w:t>
      </w:r>
      <w:bookmarkEnd w:id="1"/>
    </w:p>
    <w:p w14:paraId="3FD45129" w14:textId="10D92ABD" w:rsidR="00A46F84" w:rsidRPr="00A46F84" w:rsidRDefault="00A46F84" w:rsidP="00A46F84">
      <w:r w:rsidRPr="00AC64CB">
        <w:t>se nos solicitó crear un conversor de divisas utilizando el lenguaje Java. Las características solicitadas por nuestro cliente son las siguientes:</w:t>
      </w:r>
    </w:p>
    <w:p w14:paraId="463F9A2F" w14:textId="5625846F" w:rsidR="00AC64CB" w:rsidRDefault="00AC64CB" w:rsidP="00AC64CB">
      <w:pPr>
        <w:pStyle w:val="Prrafodelista"/>
        <w:numPr>
          <w:ilvl w:val="0"/>
          <w:numId w:val="1"/>
        </w:numPr>
      </w:pPr>
      <w:r>
        <w:t>El convertidor de monedas debe:</w:t>
      </w:r>
    </w:p>
    <w:p w14:paraId="26DA8FC7" w14:textId="0D4FCA2C" w:rsidR="00AC64CB" w:rsidRDefault="00AC64CB" w:rsidP="00AC64CB">
      <w:pPr>
        <w:pStyle w:val="Prrafodelista"/>
        <w:numPr>
          <w:ilvl w:val="1"/>
          <w:numId w:val="1"/>
        </w:numPr>
      </w:pPr>
      <w:r>
        <w:t>Convertir de la moneda local (del país del usuario) a dólar estadounidense</w:t>
      </w:r>
    </w:p>
    <w:p w14:paraId="08C29B25" w14:textId="12ABF975" w:rsidR="00AC64CB" w:rsidRDefault="00AC64CB" w:rsidP="00AC64CB">
      <w:pPr>
        <w:pStyle w:val="Prrafodelista"/>
        <w:numPr>
          <w:ilvl w:val="1"/>
          <w:numId w:val="1"/>
        </w:numPr>
      </w:pPr>
      <w:r>
        <w:t>Convertir de la moneda local</w:t>
      </w:r>
      <w:r w:rsidR="00BB11A8">
        <w:t xml:space="preserve"> </w:t>
      </w:r>
      <w:r>
        <w:t xml:space="preserve">(del país del usuario) a </w:t>
      </w:r>
      <w:r w:rsidR="00BB11A8">
        <w:t>euros</w:t>
      </w:r>
    </w:p>
    <w:p w14:paraId="7402F4AE" w14:textId="3071AF8C" w:rsidR="00BB11A8" w:rsidRDefault="00BB11A8" w:rsidP="00AC64CB">
      <w:pPr>
        <w:pStyle w:val="Prrafodelista"/>
        <w:numPr>
          <w:ilvl w:val="1"/>
          <w:numId w:val="1"/>
        </w:numPr>
      </w:pPr>
      <w:r>
        <w:t>Convertir de la moneda local (del país del usuario) a Libras esterlinas</w:t>
      </w:r>
    </w:p>
    <w:p w14:paraId="45D2C28B" w14:textId="38C5CC17" w:rsidR="00AC64CB" w:rsidRDefault="00BB11A8" w:rsidP="00AC64CB">
      <w:pPr>
        <w:pStyle w:val="Prrafodelista"/>
        <w:numPr>
          <w:ilvl w:val="1"/>
          <w:numId w:val="1"/>
        </w:numPr>
      </w:pPr>
      <w:r>
        <w:t>Convertir de la moneda local (del país del usuario) a yen japonés</w:t>
      </w:r>
    </w:p>
    <w:p w14:paraId="35C1D414" w14:textId="5A1B8D50" w:rsidR="00BB11A8" w:rsidRDefault="00BB11A8" w:rsidP="00BB11A8">
      <w:pPr>
        <w:pStyle w:val="Prrafodelista"/>
        <w:numPr>
          <w:ilvl w:val="1"/>
          <w:numId w:val="1"/>
        </w:numPr>
      </w:pPr>
      <w:r>
        <w:t>Convertir de la moneda local (del país del usuario) a won sur-coreano</w:t>
      </w:r>
    </w:p>
    <w:p w14:paraId="6E26B1E7" w14:textId="72EAD8E2" w:rsidR="00BB11A8" w:rsidRDefault="00BB11A8" w:rsidP="00BB11A8">
      <w:r>
        <w:t>Recordando que también debe ser posible convertir inversamente, es decir, convertir de dólar estadounidense a la moneda local del usuario, de euro a la moneda local del usuario, etc. Con cada moneda dicha anteriormente.</w:t>
      </w:r>
    </w:p>
    <w:p w14:paraId="468EBA61" w14:textId="41A8B01A" w:rsidR="00BB11A8" w:rsidRDefault="00BB11A8" w:rsidP="00BB11A8">
      <w:r>
        <w:t xml:space="preserve">Para ver una referencia del funcionamiento </w:t>
      </w:r>
      <w:r w:rsidR="00975490">
        <w:t>consultar en:</w:t>
      </w:r>
    </w:p>
    <w:p w14:paraId="558D024F" w14:textId="2816C6D8" w:rsidR="00975490" w:rsidRPr="00BB11A8" w:rsidRDefault="00000000" w:rsidP="00BB11A8">
      <w:hyperlink r:id="rId6" w:history="1">
        <w:r w:rsidR="00975490" w:rsidRPr="00975490">
          <w:rPr>
            <w:rStyle w:val="Hipervnculo"/>
          </w:rPr>
          <w:t>AnalisisYRequerimientos_Anexos.docx</w:t>
        </w:r>
      </w:hyperlink>
      <w:r w:rsidR="00975490">
        <w:t xml:space="preserve"> </w:t>
      </w:r>
    </w:p>
    <w:sectPr w:rsidR="00975490" w:rsidRPr="00BB11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3A93"/>
    <w:multiLevelType w:val="hybridMultilevel"/>
    <w:tmpl w:val="D8086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71566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CB"/>
    <w:rsid w:val="001A12CD"/>
    <w:rsid w:val="002E2D0F"/>
    <w:rsid w:val="00852D8F"/>
    <w:rsid w:val="00975490"/>
    <w:rsid w:val="00A46F84"/>
    <w:rsid w:val="00AC64CB"/>
    <w:rsid w:val="00BB11A8"/>
    <w:rsid w:val="00D14FC7"/>
    <w:rsid w:val="00FD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3C24"/>
  <w15:chartTrackingRefBased/>
  <w15:docId w15:val="{5C270F86-DE53-40A0-B327-658771FF9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FC7"/>
    <w:rPr>
      <w:rFonts w:ascii="Verdana" w:hAnsi="Verdana"/>
      <w:kern w:val="0"/>
      <w:sz w:val="24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D14FC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4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FC7"/>
    <w:rPr>
      <w:rFonts w:ascii="Verdana" w:eastAsiaTheme="majorEastAsia" w:hAnsi="Verdana" w:cstheme="majorBidi"/>
      <w:color w:val="2F5496" w:themeColor="accent1" w:themeShade="BF"/>
      <w:sz w:val="28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AC64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64C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AC64CB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Prrafodelista">
    <w:name w:val="List Paragraph"/>
    <w:basedOn w:val="Normal"/>
    <w:uiPriority w:val="34"/>
    <w:qFormat/>
    <w:rsid w:val="00AC64C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54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490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D17D0"/>
    <w:pPr>
      <w:outlineLvl w:val="9"/>
    </w:pPr>
    <w:rPr>
      <w:rFonts w:asciiTheme="majorHAnsi" w:hAnsiTheme="majorHAnsi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D17D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D17D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AnalisisYRequerimientos_Anexos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2BB42-1BD3-43AF-A479-FF79BEFA3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Alberto</dc:creator>
  <cp:keywords/>
  <dc:description/>
  <cp:lastModifiedBy>Luis Alberto</cp:lastModifiedBy>
  <cp:revision>5</cp:revision>
  <dcterms:created xsi:type="dcterms:W3CDTF">2023-07-07T20:32:00Z</dcterms:created>
  <dcterms:modified xsi:type="dcterms:W3CDTF">2023-07-07T21:06:00Z</dcterms:modified>
</cp:coreProperties>
</file>