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60563462"/>
        <w:docPartObj>
          <w:docPartGallery w:val="Cover Pages"/>
          <w:docPartUnique/>
        </w:docPartObj>
      </w:sdtPr>
      <w:sdtContent>
        <w:p w14:paraId="077B8993" w14:textId="08E2C1D3" w:rsidR="00904C3C" w:rsidRDefault="00904C3C"/>
        <w:p w14:paraId="17A03F9F" w14:textId="30BD635D" w:rsidR="00904C3C" w:rsidRDefault="00904C3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A3FC79" wp14:editId="6C99ABC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FF4DC59" w14:textId="0C4B0AB8" w:rsidR="00904C3C" w:rsidRDefault="00B7011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Kuantik desktop</w:t>
                                    </w:r>
                                  </w:p>
                                </w:sdtContent>
                              </w:sdt>
                              <w:p w14:paraId="4FB63BB7" w14:textId="442ADE18" w:rsidR="00904C3C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4035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kuantik data jump sapi s.a de </w:t>
                                    </w:r>
                                    <w:r w:rsidR="00BA6E5A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C. V</w:t>
                                    </w:r>
                                  </w:sdtContent>
                                </w:sdt>
                              </w:p>
                              <w:p w14:paraId="1D1DBF36" w14:textId="7439CA88" w:rsidR="00904C3C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4035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Realizado el 05 de diciembre del 2025</w:t>
                                    </w:r>
                                  </w:sdtContent>
                                </w:sdt>
                                <w:r w:rsidR="00904C3C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10A3FC7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71RXgIAAC0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FF4DC59" w14:textId="0C4B0AB8" w:rsidR="00904C3C" w:rsidRDefault="00B7011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Kuantik desktop</w:t>
                              </w:r>
                            </w:p>
                          </w:sdtContent>
                        </w:sdt>
                        <w:p w14:paraId="4FB63BB7" w14:textId="442ADE18" w:rsidR="00904C3C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4035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kuantik data jump sapi s.a de </w:t>
                              </w:r>
                              <w:r w:rsidR="00BA6E5A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C. V</w:t>
                              </w:r>
                            </w:sdtContent>
                          </w:sdt>
                        </w:p>
                        <w:p w14:paraId="1D1DBF36" w14:textId="7439CA88" w:rsidR="00904C3C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4035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Realizado el 05 de diciembre del 2025</w:t>
                              </w:r>
                            </w:sdtContent>
                          </w:sdt>
                          <w:r w:rsidR="00904C3C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28EC15" wp14:editId="4FF5B7D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820DD3" w14:textId="59529561" w:rsidR="00904C3C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75503A" w:rsidRPr="00675D0B">
                                      <w:rPr>
                                        <w:caps/>
                                        <w:color w:val="0A1D30" w:themeColor="text2" w:themeShade="BF"/>
                                        <w:sz w:val="72"/>
                                        <w:szCs w:val="72"/>
                                      </w:rPr>
                                      <w:t>Documento de artefactos de diseño de kuantik Desktop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B5930F8" w14:textId="14104A45" w:rsidR="00904C3C" w:rsidRDefault="00B7011F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Por: Luis Alonso Andrade López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28EC15" id="Cuadro de texto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" filled="f" stroked="f" strokeweight=".5pt">
                    <v:textbox inset="0,0,0,0">
                      <w:txbxContent>
                        <w:p w14:paraId="5F820DD3" w14:textId="59529561" w:rsidR="00904C3C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75503A" w:rsidRPr="00675D0B">
                                <w:rPr>
                                  <w:caps/>
                                  <w:color w:val="0A1D30" w:themeColor="text2" w:themeShade="BF"/>
                                  <w:sz w:val="72"/>
                                  <w:szCs w:val="72"/>
                                </w:rPr>
                                <w:t>Documento de artefactos de diseño de kuantik Desktop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B5930F8" w14:textId="14104A45" w:rsidR="00904C3C" w:rsidRDefault="00B7011F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Por: Luis Alonso Andrade López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09BC27A" wp14:editId="12807B5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7BB589" id="Grupo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243333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CCDB8B" w14:textId="1D73A651" w:rsidR="00680BC8" w:rsidRDefault="00680BC8">
          <w:pPr>
            <w:pStyle w:val="TtuloTDC"/>
          </w:pPr>
          <w:r>
            <w:rPr>
              <w:lang w:val="es-ES"/>
            </w:rPr>
            <w:t>Contenido</w:t>
          </w:r>
        </w:p>
        <w:p w14:paraId="4363FAD1" w14:textId="2EA19B56" w:rsidR="00FB20BB" w:rsidRDefault="00680BC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595208" w:history="1">
            <w:r w:rsidR="00FB20BB" w:rsidRPr="009F2A58">
              <w:rPr>
                <w:rStyle w:val="Hipervnculo"/>
                <w:noProof/>
              </w:rPr>
              <w:t>Introducción</w:t>
            </w:r>
            <w:r w:rsidR="00FB20BB">
              <w:rPr>
                <w:noProof/>
                <w:webHidden/>
              </w:rPr>
              <w:tab/>
            </w:r>
            <w:r w:rsidR="00FB20BB">
              <w:rPr>
                <w:noProof/>
                <w:webHidden/>
              </w:rPr>
              <w:fldChar w:fldCharType="begin"/>
            </w:r>
            <w:r w:rsidR="00FB20BB">
              <w:rPr>
                <w:noProof/>
                <w:webHidden/>
              </w:rPr>
              <w:instrText xml:space="preserve"> PAGEREF _Toc211595208 \h </w:instrText>
            </w:r>
            <w:r w:rsidR="00FB20BB">
              <w:rPr>
                <w:noProof/>
                <w:webHidden/>
              </w:rPr>
            </w:r>
            <w:r w:rsidR="00FB20BB">
              <w:rPr>
                <w:noProof/>
                <w:webHidden/>
              </w:rPr>
              <w:fldChar w:fldCharType="separate"/>
            </w:r>
            <w:r w:rsidR="00FB20BB">
              <w:rPr>
                <w:noProof/>
                <w:webHidden/>
              </w:rPr>
              <w:t>2</w:t>
            </w:r>
            <w:r w:rsidR="00FB20BB">
              <w:rPr>
                <w:noProof/>
                <w:webHidden/>
              </w:rPr>
              <w:fldChar w:fldCharType="end"/>
            </w:r>
          </w:hyperlink>
        </w:p>
        <w:p w14:paraId="6D99F9F1" w14:textId="56B53434" w:rsidR="00FB20BB" w:rsidRDefault="00FB20BB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11595209" w:history="1">
            <w:r w:rsidRPr="009F2A58">
              <w:rPr>
                <w:rStyle w:val="Hipervnculo"/>
                <w:noProof/>
              </w:rPr>
              <w:t>Modelo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68078" w14:textId="2DEBAE98" w:rsidR="00FB20BB" w:rsidRDefault="00FB20BB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11595210" w:history="1">
            <w:r w:rsidRPr="009F2A58">
              <w:rPr>
                <w:rStyle w:val="Hipervnculo"/>
                <w:noProof/>
              </w:rPr>
              <w:t>Modelos del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B676A" w14:textId="1C3DC79B" w:rsidR="00FB20BB" w:rsidRDefault="00FB20BB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11595211" w:history="1">
            <w:r w:rsidRPr="009F2A58">
              <w:rPr>
                <w:rStyle w:val="Hipervnculo"/>
                <w:noProof/>
              </w:rPr>
              <w:t>Parte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B35F4" w14:textId="0F1CD9D2" w:rsidR="00FB20BB" w:rsidRDefault="00FB20BB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11595212" w:history="1">
            <w:r w:rsidRPr="009F2A58">
              <w:rPr>
                <w:rStyle w:val="Hipervnculo"/>
                <w:noProof/>
              </w:rPr>
              <w:t>Parte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1D9CA" w14:textId="1D1966D9" w:rsidR="00FB20BB" w:rsidRDefault="00FB20BB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11595213" w:history="1">
            <w:r w:rsidRPr="009F2A58">
              <w:rPr>
                <w:rStyle w:val="Hipervnculo"/>
                <w:noProof/>
              </w:rPr>
              <w:t>Parte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CCF82" w14:textId="64853153" w:rsidR="00FB20BB" w:rsidRDefault="00FB20BB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11595214" w:history="1">
            <w:r w:rsidRPr="009F2A58">
              <w:rPr>
                <w:rStyle w:val="Hipervnculo"/>
                <w:noProof/>
              </w:rPr>
              <w:t>Modelo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17FC1" w14:textId="09936AED" w:rsidR="00FB20BB" w:rsidRDefault="00FB20BB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11595215" w:history="1">
            <w:r w:rsidRPr="009F2A58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EB433" w14:textId="138091B3" w:rsidR="00FB20BB" w:rsidRDefault="00FB20BB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11595216" w:history="1">
            <w:r w:rsidRPr="009F2A58">
              <w:rPr>
                <w:rStyle w:val="Hipervnculo"/>
                <w:noProof/>
              </w:rPr>
              <w:t>CUXX: 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4055B" w14:textId="405EAD89" w:rsidR="00FB20BB" w:rsidRDefault="00FB20BB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11595217" w:history="1">
            <w:r w:rsidRPr="009F2A58">
              <w:rPr>
                <w:rStyle w:val="Hipervnculo"/>
                <w:noProof/>
              </w:rPr>
              <w:t>Prototipos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E656D" w14:textId="6DA8051E" w:rsidR="00FB20BB" w:rsidRDefault="00FB20BB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11595218" w:history="1">
            <w:r w:rsidRPr="009F2A5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5D99E" w14:textId="66C65F81" w:rsidR="00FB20BB" w:rsidRDefault="00FB20BB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11595219" w:history="1">
            <w:r w:rsidRPr="009F2A58">
              <w:rPr>
                <w:rStyle w:val="Hipervnculo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F59A8" w14:textId="4DCA6621" w:rsidR="00680BC8" w:rsidRDefault="00680BC8">
          <w:r>
            <w:rPr>
              <w:b/>
              <w:bCs/>
              <w:lang w:val="es-ES"/>
            </w:rPr>
            <w:fldChar w:fldCharType="end"/>
          </w:r>
        </w:p>
      </w:sdtContent>
    </w:sdt>
    <w:p w14:paraId="21B18FDF" w14:textId="77777777" w:rsidR="006C7CE8" w:rsidRDefault="006C7CE8"/>
    <w:p w14:paraId="62EA52A3" w14:textId="77777777" w:rsidR="00AF2E64" w:rsidRDefault="00AF2E64"/>
    <w:p w14:paraId="5ABE68AF" w14:textId="5BF4D07B" w:rsidR="00680BC8" w:rsidRDefault="00680BC8">
      <w:r>
        <w:br w:type="page"/>
      </w:r>
    </w:p>
    <w:p w14:paraId="62D6DC77" w14:textId="7E9610ED" w:rsidR="00AF2E64" w:rsidRDefault="00AF2E64" w:rsidP="006900D9">
      <w:pPr>
        <w:pStyle w:val="Ttulo1"/>
      </w:pPr>
      <w:bookmarkStart w:id="0" w:name="_Toc211595208"/>
      <w:r>
        <w:lastRenderedPageBreak/>
        <w:t>Introducción</w:t>
      </w:r>
      <w:bookmarkEnd w:id="0"/>
    </w:p>
    <w:p w14:paraId="668C6253" w14:textId="77777777" w:rsidR="00AF2E64" w:rsidRDefault="00AF2E64"/>
    <w:p w14:paraId="3BFE8E42" w14:textId="77777777" w:rsidR="00F00C6F" w:rsidRDefault="00F00C6F"/>
    <w:p w14:paraId="54909D3D" w14:textId="77777777" w:rsidR="00F00C6F" w:rsidRDefault="00F00C6F">
      <w:r>
        <w:br w:type="page"/>
      </w:r>
    </w:p>
    <w:p w14:paraId="29838BFE" w14:textId="6BF5ECF6" w:rsidR="00AF2E64" w:rsidRDefault="00AF2E64" w:rsidP="006900D9">
      <w:pPr>
        <w:pStyle w:val="Ttulo1"/>
      </w:pPr>
      <w:bookmarkStart w:id="1" w:name="_Toc211595209"/>
      <w:r>
        <w:lastRenderedPageBreak/>
        <w:t>Modelo de Casos de Uso</w:t>
      </w:r>
      <w:bookmarkEnd w:id="1"/>
    </w:p>
    <w:p w14:paraId="0512598C" w14:textId="77777777" w:rsidR="00AF2E64" w:rsidRDefault="00AF2E64"/>
    <w:p w14:paraId="4E024CAB" w14:textId="77777777" w:rsidR="00F00C6F" w:rsidRDefault="00F00C6F"/>
    <w:p w14:paraId="06262F27" w14:textId="77777777" w:rsidR="00F00C6F" w:rsidRDefault="00F00C6F">
      <w:r>
        <w:br w:type="page"/>
      </w:r>
    </w:p>
    <w:p w14:paraId="448DE8A5" w14:textId="2AF6ED7C" w:rsidR="00F00C6F" w:rsidRDefault="00F00C6F" w:rsidP="006900D9">
      <w:pPr>
        <w:pStyle w:val="Ttulo1"/>
      </w:pPr>
      <w:bookmarkStart w:id="2" w:name="_Toc211595210"/>
      <w:r>
        <w:lastRenderedPageBreak/>
        <w:t>Modelo</w:t>
      </w:r>
      <w:r w:rsidR="003207C9">
        <w:t>s</w:t>
      </w:r>
      <w:r>
        <w:t xml:space="preserve"> de</w:t>
      </w:r>
      <w:r w:rsidR="008467D7">
        <w:t>l</w:t>
      </w:r>
      <w:r>
        <w:t xml:space="preserve"> D</w:t>
      </w:r>
      <w:r w:rsidR="008467D7">
        <w:t>ominio</w:t>
      </w:r>
      <w:bookmarkEnd w:id="2"/>
    </w:p>
    <w:p w14:paraId="777D136B" w14:textId="41467BCF" w:rsidR="003207C9" w:rsidRDefault="003207C9" w:rsidP="003207C9">
      <w:pPr>
        <w:pStyle w:val="Ttulo2"/>
      </w:pPr>
      <w:bookmarkStart w:id="3" w:name="_Toc211595211"/>
      <w:r>
        <w:t>Parte 1</w:t>
      </w:r>
      <w:bookmarkEnd w:id="3"/>
    </w:p>
    <w:p w14:paraId="17A54BFC" w14:textId="4176862B" w:rsidR="00F00C6F" w:rsidRDefault="008837EA">
      <w:r>
        <w:rPr>
          <w:noProof/>
        </w:rPr>
        <w:drawing>
          <wp:inline distT="0" distB="0" distL="0" distR="0" wp14:anchorId="2F79D4AF" wp14:editId="7FB4010F">
            <wp:extent cx="6858000" cy="6186805"/>
            <wp:effectExtent l="0" t="0" r="0" b="4445"/>
            <wp:docPr id="1302800353" name="Imagen 8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00353" name="Imagen 8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18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A7EA" w14:textId="77777777" w:rsidR="003207C9" w:rsidRDefault="003207C9"/>
    <w:p w14:paraId="5BF64C25" w14:textId="6C2AA2D7" w:rsidR="003207C9" w:rsidRDefault="003207C9" w:rsidP="003207C9">
      <w:pPr>
        <w:pStyle w:val="Ttulo2"/>
      </w:pPr>
      <w:bookmarkStart w:id="4" w:name="_Toc211595212"/>
      <w:r>
        <w:lastRenderedPageBreak/>
        <w:t xml:space="preserve">Parte </w:t>
      </w:r>
      <w:r>
        <w:t>2</w:t>
      </w:r>
      <w:bookmarkEnd w:id="4"/>
    </w:p>
    <w:p w14:paraId="3A5B4F19" w14:textId="54986CAE" w:rsidR="003207C9" w:rsidRDefault="008837EA">
      <w:r>
        <w:rPr>
          <w:noProof/>
        </w:rPr>
        <w:drawing>
          <wp:inline distT="0" distB="0" distL="0" distR="0" wp14:anchorId="77B7790C" wp14:editId="33D7FA8F">
            <wp:extent cx="6858000" cy="5971540"/>
            <wp:effectExtent l="0" t="0" r="0" b="0"/>
            <wp:docPr id="1538522059" name="Imagen 9" descr="Diagrama,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22059" name="Imagen 9" descr="Diagrama, Escala de tiem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7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C48C" w14:textId="77777777" w:rsidR="003207C9" w:rsidRDefault="003207C9"/>
    <w:p w14:paraId="0D13527B" w14:textId="4D2BCFA6" w:rsidR="003207C9" w:rsidRDefault="003207C9" w:rsidP="003207C9">
      <w:pPr>
        <w:pStyle w:val="Ttulo2"/>
      </w:pPr>
      <w:bookmarkStart w:id="5" w:name="_Toc211595213"/>
      <w:r>
        <w:lastRenderedPageBreak/>
        <w:t xml:space="preserve">Parte </w:t>
      </w:r>
      <w:r>
        <w:t>3</w:t>
      </w:r>
      <w:bookmarkEnd w:id="5"/>
    </w:p>
    <w:p w14:paraId="25B0DCCC" w14:textId="72F7FF61" w:rsidR="003207C9" w:rsidRDefault="008837EA">
      <w:r>
        <w:rPr>
          <w:noProof/>
        </w:rPr>
        <w:drawing>
          <wp:inline distT="0" distB="0" distL="0" distR="0" wp14:anchorId="785D4BF6" wp14:editId="242829CA">
            <wp:extent cx="6858000" cy="3550285"/>
            <wp:effectExtent l="0" t="0" r="0" b="0"/>
            <wp:docPr id="865916" name="Imagen 10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16" name="Imagen 10" descr="Diagrama, Esquemát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725D" w14:textId="77777777" w:rsidR="00F00C6F" w:rsidRDefault="00F00C6F"/>
    <w:p w14:paraId="4834A5F9" w14:textId="75A365E9" w:rsidR="00F00C6F" w:rsidRDefault="00F00C6F"/>
    <w:p w14:paraId="3543EF31" w14:textId="01EBA564" w:rsidR="00F00C6F" w:rsidRDefault="00F00C6F" w:rsidP="006900D9">
      <w:pPr>
        <w:pStyle w:val="Ttulo1"/>
      </w:pPr>
      <w:bookmarkStart w:id="6" w:name="_Toc211595214"/>
      <w:r>
        <w:t>Modelo de Despliegue</w:t>
      </w:r>
      <w:bookmarkEnd w:id="6"/>
    </w:p>
    <w:p w14:paraId="62682513" w14:textId="77777777" w:rsidR="00AF2E64" w:rsidRDefault="00AF2E64"/>
    <w:p w14:paraId="52EF7B98" w14:textId="77777777" w:rsidR="00F00C6F" w:rsidRDefault="00F00C6F"/>
    <w:p w14:paraId="1A8B8614" w14:textId="77777777" w:rsidR="00F00C6F" w:rsidRDefault="00F00C6F">
      <w:r>
        <w:br w:type="page"/>
      </w:r>
    </w:p>
    <w:p w14:paraId="08394C5C" w14:textId="26D02797" w:rsidR="00AF2E64" w:rsidRDefault="00F00C6F" w:rsidP="006900D9">
      <w:pPr>
        <w:pStyle w:val="Ttulo1"/>
      </w:pPr>
      <w:bookmarkStart w:id="7" w:name="_Toc211595215"/>
      <w:r>
        <w:lastRenderedPageBreak/>
        <w:t>Casos de Uso</w:t>
      </w:r>
      <w:bookmarkEnd w:id="7"/>
    </w:p>
    <w:p w14:paraId="4FD4A10B" w14:textId="6C7E2B10" w:rsidR="00F00C6F" w:rsidRDefault="00F00C6F" w:rsidP="006900D9">
      <w:pPr>
        <w:pStyle w:val="Ttulo2"/>
      </w:pPr>
      <w:bookmarkStart w:id="8" w:name="_Toc211595216"/>
      <w:r>
        <w:t>CUXX: XXXX</w:t>
      </w:r>
      <w:bookmarkEnd w:id="8"/>
    </w:p>
    <w:p w14:paraId="61D2EBFD" w14:textId="6DBDB176" w:rsidR="00F00C6F" w:rsidRDefault="00F00C6F" w:rsidP="006900D9">
      <w:pPr>
        <w:pStyle w:val="Ttulo3"/>
      </w:pPr>
      <w:bookmarkStart w:id="9" w:name="_Toc211595217"/>
      <w:r>
        <w:t>Prototipos</w:t>
      </w:r>
      <w:bookmarkEnd w:id="9"/>
    </w:p>
    <w:p w14:paraId="612FEB36" w14:textId="77777777" w:rsidR="00F00C6F" w:rsidRDefault="00F00C6F"/>
    <w:p w14:paraId="485BC9D2" w14:textId="77777777" w:rsidR="00F00C6F" w:rsidRDefault="00F00C6F"/>
    <w:p w14:paraId="20BB11AC" w14:textId="2EAFA0BE" w:rsidR="00F00C6F" w:rsidRDefault="00F00C6F" w:rsidP="006900D9">
      <w:pPr>
        <w:pStyle w:val="Ttulo3"/>
      </w:pPr>
      <w:bookmarkStart w:id="10" w:name="_Toc211595218"/>
      <w:r>
        <w:t>Descripción</w:t>
      </w:r>
      <w:bookmarkEnd w:id="10"/>
    </w:p>
    <w:p w14:paraId="166CB2D4" w14:textId="77777777" w:rsidR="00F00C6F" w:rsidRDefault="00F00C6F"/>
    <w:p w14:paraId="3CEA4CAB" w14:textId="77777777" w:rsidR="00F00C6F" w:rsidRDefault="00F00C6F"/>
    <w:p w14:paraId="4ACEEC10" w14:textId="1D695001" w:rsidR="00F00C6F" w:rsidRDefault="00F00C6F" w:rsidP="006900D9">
      <w:pPr>
        <w:pStyle w:val="Ttulo3"/>
      </w:pPr>
      <w:bookmarkStart w:id="11" w:name="_Toc211595219"/>
      <w:r>
        <w:t>Diagrama de Secuencia</w:t>
      </w:r>
      <w:bookmarkEnd w:id="11"/>
    </w:p>
    <w:p w14:paraId="59D30FC4" w14:textId="77777777" w:rsidR="00AF2E64" w:rsidRDefault="00AF2E64"/>
    <w:p w14:paraId="4A70B377" w14:textId="77777777" w:rsidR="00AF2E64" w:rsidRDefault="00AF2E64"/>
    <w:p w14:paraId="3834324E" w14:textId="77777777" w:rsidR="00AF2E64" w:rsidRDefault="00AF2E64"/>
    <w:p w14:paraId="0E1462E5" w14:textId="77777777" w:rsidR="00AF2E64" w:rsidRDefault="00AF2E64"/>
    <w:p w14:paraId="3024E12A" w14:textId="77777777" w:rsidR="00AF2E64" w:rsidRDefault="00AF2E64"/>
    <w:p w14:paraId="29EBC06D" w14:textId="77777777" w:rsidR="00AF2E64" w:rsidRDefault="00AF2E64"/>
    <w:p w14:paraId="7E1029F0" w14:textId="77777777" w:rsidR="00AF2E64" w:rsidRDefault="00AF2E64"/>
    <w:p w14:paraId="3EF52BFA" w14:textId="77777777" w:rsidR="00AF2E64" w:rsidRDefault="00AF2E64"/>
    <w:p w14:paraId="78151D5E" w14:textId="77777777" w:rsidR="00AF2E64" w:rsidRDefault="00AF2E64"/>
    <w:p w14:paraId="77B41996" w14:textId="77777777" w:rsidR="00AF2E64" w:rsidRDefault="00AF2E64"/>
    <w:p w14:paraId="518B3972" w14:textId="77777777" w:rsidR="00AF2E64" w:rsidRDefault="00AF2E64"/>
    <w:p w14:paraId="3FF71F34" w14:textId="77777777" w:rsidR="00AF2E64" w:rsidRDefault="00AF2E64"/>
    <w:p w14:paraId="4E04A171" w14:textId="77777777" w:rsidR="00AF2E64" w:rsidRDefault="00AF2E64"/>
    <w:sectPr w:rsidR="00AF2E64" w:rsidSect="008837EA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64"/>
    <w:rsid w:val="00156C6A"/>
    <w:rsid w:val="003207C9"/>
    <w:rsid w:val="00675D0B"/>
    <w:rsid w:val="00680BC8"/>
    <w:rsid w:val="006900D9"/>
    <w:rsid w:val="00693123"/>
    <w:rsid w:val="006C7CE8"/>
    <w:rsid w:val="0074035B"/>
    <w:rsid w:val="0075503A"/>
    <w:rsid w:val="007F3B3B"/>
    <w:rsid w:val="008467D7"/>
    <w:rsid w:val="00871866"/>
    <w:rsid w:val="008837EA"/>
    <w:rsid w:val="008B2BE0"/>
    <w:rsid w:val="008D5A53"/>
    <w:rsid w:val="00904C3C"/>
    <w:rsid w:val="009254A8"/>
    <w:rsid w:val="00AF2E64"/>
    <w:rsid w:val="00B7011F"/>
    <w:rsid w:val="00BA6E5A"/>
    <w:rsid w:val="00DC6470"/>
    <w:rsid w:val="00F00C6F"/>
    <w:rsid w:val="00FB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4F61"/>
  <w15:chartTrackingRefBased/>
  <w15:docId w15:val="{6E8B3D78-C501-4BDD-AF9C-2851B02A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2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2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2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2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2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2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2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2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2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2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F2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F2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2E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2E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2E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2E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2E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2E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2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2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2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2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2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2E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2E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2E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2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2E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2E6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04C3C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4C3C"/>
    <w:rPr>
      <w:rFonts w:eastAsiaTheme="minorEastAsia"/>
      <w:kern w:val="0"/>
      <w:lang w:eastAsia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680BC8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80BC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0BC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80BC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80BC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customXml" Target="../customXml/item5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Realizado el 05 de diciembre del 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FE6271BEA2C45BD053C062D34DAB8" ma:contentTypeVersion="14" ma:contentTypeDescription="Crear nuevo documento." ma:contentTypeScope="" ma:versionID="f0d14e18067f995c07c3e854c74606ed">
  <xsd:schema xmlns:xsd="http://www.w3.org/2001/XMLSchema" xmlns:xs="http://www.w3.org/2001/XMLSchema" xmlns:p="http://schemas.microsoft.com/office/2006/metadata/properties" xmlns:ns3="302a697f-c05b-4e64-9398-25fe8623ee8c" xmlns:ns4="0f6e5129-90bf-4ef3-b1b4-c0d43a9656e6" targetNamespace="http://schemas.microsoft.com/office/2006/metadata/properties" ma:root="true" ma:fieldsID="09788a93aefc98acbee5b30fd6b1a977" ns3:_="" ns4:_="">
    <xsd:import namespace="302a697f-c05b-4e64-9398-25fe8623ee8c"/>
    <xsd:import namespace="0f6e5129-90bf-4ef3-b1b4-c0d43a9656e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OCR" minOccurs="0"/>
                <xsd:element ref="ns4:MediaServiceSystemTags" minOccurs="0"/>
                <xsd:element ref="ns4:MediaServiceSearchPropertie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a697f-c05b-4e64-9398-25fe8623ee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e5129-90bf-4ef3-b1b4-c0d43a9656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6e5129-90bf-4ef3-b1b4-c0d43a9656e6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01B6E1-D361-4F42-BB93-428BC50C61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C61E89-1D98-4AE9-8F0D-6BC619101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2a697f-c05b-4e64-9398-25fe8623ee8c"/>
    <ds:schemaRef ds:uri="0f6e5129-90bf-4ef3-b1b4-c0d43a9656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C6CE7A-4751-4DED-B3A7-D7DD223457D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717DBE9-95B9-4C33-9AD4-D4CB54AF00F8}">
  <ds:schemaRefs>
    <ds:schemaRef ds:uri="http://schemas.microsoft.com/office/2006/metadata/properties"/>
    <ds:schemaRef ds:uri="http://schemas.microsoft.com/office/infopath/2007/PartnerControls"/>
    <ds:schemaRef ds:uri="0f6e5129-90bf-4ef3-b1b4-c0d43a9656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213</Words>
  <Characters>1009</Characters>
  <Application>Microsoft Office Word</Application>
  <DocSecurity>0</DocSecurity>
  <Lines>252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artefactos de diseño de kuantik Desktop</vt:lpstr>
    </vt:vector>
  </TitlesOfParts>
  <Company>kuantik data jump sapi s.a de C. V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artefactos de diseño de kuantik Desktop</dc:title>
  <dc:subject>Por: Luis Alonso Andrade López</dc:subject>
  <dc:creator>Kuantik desktop</dc:creator>
  <cp:keywords/>
  <dc:description/>
  <cp:lastModifiedBy>Andrade Lopez Luis Alonso</cp:lastModifiedBy>
  <cp:revision>7</cp:revision>
  <dcterms:created xsi:type="dcterms:W3CDTF">2025-10-13T16:43:00Z</dcterms:created>
  <dcterms:modified xsi:type="dcterms:W3CDTF">2025-10-17T18:06:00Z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0x0101007C3FE6271BEA2C45BD053C062D34DAB8</vt:lpwstr>
  </property>
</Properties>
</file>