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898" w:rsidRDefault="00F92898" w:rsidP="00F92898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PLAN DE PRUEBAS.</w:t>
      </w:r>
    </w:p>
    <w:p w:rsidR="00F92898" w:rsidRDefault="00F92898" w:rsidP="00F92898">
      <w:pPr>
        <w:pStyle w:val="Ttulo1"/>
        <w:rPr>
          <w:sz w:val="24"/>
        </w:rPr>
      </w:pPr>
      <w:bookmarkStart w:id="0" w:name="_Toc25241889"/>
      <w:r>
        <w:rPr>
          <w:sz w:val="24"/>
        </w:rPr>
        <w:t>Historial de versiones.</w:t>
      </w:r>
      <w:bookmarkEnd w:id="0"/>
    </w:p>
    <w:tbl>
      <w:tblPr>
        <w:tblStyle w:val="Tablaconcuadrcula"/>
        <w:tblW w:w="7819" w:type="dxa"/>
        <w:tblLook w:val="04A0" w:firstRow="1" w:lastRow="0" w:firstColumn="1" w:lastColumn="0" w:noHBand="0" w:noVBand="1"/>
      </w:tblPr>
      <w:tblGrid>
        <w:gridCol w:w="1225"/>
        <w:gridCol w:w="1285"/>
        <w:gridCol w:w="4347"/>
        <w:gridCol w:w="962"/>
      </w:tblGrid>
      <w:tr w:rsidR="00CD059C" w:rsidRPr="00547D86" w:rsidTr="00CD059C">
        <w:trPr>
          <w:trHeight w:val="277"/>
        </w:trPr>
        <w:tc>
          <w:tcPr>
            <w:tcW w:w="0" w:type="auto"/>
          </w:tcPr>
          <w:p w:rsidR="00F92898" w:rsidRPr="00547D86" w:rsidRDefault="00F92898" w:rsidP="00DD4A06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1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F92898" w:rsidRPr="00547D86" w:rsidRDefault="00F92898" w:rsidP="00DD4A06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F92898" w:rsidRPr="00547D86" w:rsidRDefault="00F92898" w:rsidP="00DD4A06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F92898" w:rsidRPr="00547D86" w:rsidRDefault="00F92898" w:rsidP="00DD4A06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CD059C" w:rsidRPr="00FD173C" w:rsidTr="00CD059C">
        <w:trPr>
          <w:trHeight w:val="292"/>
        </w:trPr>
        <w:tc>
          <w:tcPr>
            <w:tcW w:w="0" w:type="auto"/>
          </w:tcPr>
          <w:p w:rsidR="00F92898" w:rsidRPr="00547D86" w:rsidRDefault="00F92898" w:rsidP="00DD4A06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F92898" w:rsidRPr="00547D86" w:rsidRDefault="00843AC0" w:rsidP="00DD4A06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05/12</w:t>
            </w:r>
            <w:r w:rsidR="00CD059C">
              <w:rPr>
                <w:rFonts w:ascii="Arial" w:hAnsi="Arial" w:cs="Arial"/>
                <w:lang w:eastAsia="es-MX"/>
              </w:rPr>
              <w:t>/19</w:t>
            </w:r>
          </w:p>
        </w:tc>
        <w:tc>
          <w:tcPr>
            <w:tcW w:w="0" w:type="auto"/>
          </w:tcPr>
          <w:p w:rsidR="00F92898" w:rsidRPr="00547D86" w:rsidRDefault="00CD059C" w:rsidP="00DD4A06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 inicial del plan de pruebas.</w:t>
            </w:r>
          </w:p>
        </w:tc>
        <w:tc>
          <w:tcPr>
            <w:tcW w:w="0" w:type="auto"/>
          </w:tcPr>
          <w:p w:rsidR="00F92898" w:rsidRPr="00547D86" w:rsidRDefault="00CD059C" w:rsidP="00DD4A06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CFCI.</w:t>
            </w:r>
          </w:p>
        </w:tc>
      </w:tr>
      <w:bookmarkEnd w:id="1"/>
    </w:tbl>
    <w:p w:rsidR="00CD059C" w:rsidRDefault="00CD059C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2" w:name="_GoBack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18210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059C" w:rsidRDefault="00CD059C">
          <w:pPr>
            <w:pStyle w:val="TtulodeTDC"/>
          </w:pPr>
          <w:r>
            <w:rPr>
              <w:lang w:val="es-ES"/>
            </w:rPr>
            <w:t>Contenido</w:t>
          </w:r>
        </w:p>
        <w:p w:rsidR="000D7433" w:rsidRDefault="00CD059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241889" w:history="1">
            <w:r w:rsidR="000D7433" w:rsidRPr="00E93A3B">
              <w:rPr>
                <w:rStyle w:val="Hipervnculo"/>
                <w:noProof/>
              </w:rPr>
              <w:t>Historial de versiones.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_Toc25241889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1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843AC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0" w:history="1">
            <w:r w:rsidR="000D7433" w:rsidRPr="00E93A3B">
              <w:rPr>
                <w:rStyle w:val="Hipervnculo"/>
                <w:noProof/>
              </w:rPr>
              <w:t>Introducción.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_Toc25241890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3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843AC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1" w:history="1">
            <w:r w:rsidR="000D7433" w:rsidRPr="00E93A3B">
              <w:rPr>
                <w:rStyle w:val="Hipervnculo"/>
                <w:noProof/>
              </w:rPr>
              <w:t>Elementos a probar.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_Toc25241891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3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843A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2" w:history="1">
            <w:r w:rsidR="000D7433" w:rsidRPr="00E93A3B">
              <w:rPr>
                <w:rStyle w:val="Hipervnculo"/>
                <w:noProof/>
              </w:rPr>
              <w:t>Características a probar.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_Toc25241892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3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843A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3" w:history="1">
            <w:r w:rsidR="000D7433" w:rsidRPr="00E93A3B">
              <w:rPr>
                <w:rStyle w:val="Hipervnculo"/>
                <w:noProof/>
              </w:rPr>
              <w:t>Características que no se probarán.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_Toc25241893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3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843A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4" w:history="1">
            <w:r w:rsidR="000D7433" w:rsidRPr="00E93A3B">
              <w:rPr>
                <w:rStyle w:val="Hipervnculo"/>
                <w:noProof/>
              </w:rPr>
              <w:t>Enfoque.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_Toc25241894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3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843A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5" w:history="1">
            <w:r w:rsidR="000D7433" w:rsidRPr="00E93A3B">
              <w:rPr>
                <w:rStyle w:val="Hipervnculo"/>
                <w:noProof/>
              </w:rPr>
              <w:t>Criterios de evaluación de pruebas.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_Toc25241895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3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843A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6" w:history="1">
            <w:r w:rsidR="000D7433" w:rsidRPr="00E93A3B">
              <w:rPr>
                <w:rStyle w:val="Hipervnculo"/>
                <w:noProof/>
              </w:rPr>
              <w:t>Entregables de pruebas.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_Toc25241896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3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843A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7" w:history="1">
            <w:r w:rsidR="000D7433" w:rsidRPr="00E93A3B">
              <w:rPr>
                <w:rStyle w:val="Hipervnculo"/>
                <w:noProof/>
              </w:rPr>
              <w:t>Tareas de pruebas.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_Toc25241897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4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0D7433" w:rsidRDefault="00843AC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5241898" w:history="1">
            <w:r w:rsidR="000D7433" w:rsidRPr="00E93A3B">
              <w:rPr>
                <w:rStyle w:val="Hipervnculo"/>
                <w:noProof/>
              </w:rPr>
              <w:t>Requerimientos.</w:t>
            </w:r>
            <w:r w:rsidR="000D7433">
              <w:rPr>
                <w:noProof/>
                <w:webHidden/>
              </w:rPr>
              <w:tab/>
            </w:r>
            <w:r w:rsidR="000D7433">
              <w:rPr>
                <w:noProof/>
                <w:webHidden/>
              </w:rPr>
              <w:fldChar w:fldCharType="begin"/>
            </w:r>
            <w:r w:rsidR="000D7433">
              <w:rPr>
                <w:noProof/>
                <w:webHidden/>
              </w:rPr>
              <w:instrText xml:space="preserve"> PAGEREF _Toc25241898 \h </w:instrText>
            </w:r>
            <w:r w:rsidR="000D7433">
              <w:rPr>
                <w:noProof/>
                <w:webHidden/>
              </w:rPr>
            </w:r>
            <w:r w:rsidR="000D7433">
              <w:rPr>
                <w:noProof/>
                <w:webHidden/>
              </w:rPr>
              <w:fldChar w:fldCharType="separate"/>
            </w:r>
            <w:r w:rsidR="000D7433">
              <w:rPr>
                <w:noProof/>
                <w:webHidden/>
              </w:rPr>
              <w:t>4</w:t>
            </w:r>
            <w:r w:rsidR="000D7433">
              <w:rPr>
                <w:noProof/>
                <w:webHidden/>
              </w:rPr>
              <w:fldChar w:fldCharType="end"/>
            </w:r>
          </w:hyperlink>
        </w:p>
        <w:p w:rsidR="00CD059C" w:rsidRDefault="00CD059C">
          <w:r>
            <w:rPr>
              <w:b/>
              <w:bCs/>
              <w:lang w:val="es-ES"/>
            </w:rPr>
            <w:fldChar w:fldCharType="end"/>
          </w:r>
        </w:p>
      </w:sdtContent>
    </w:sdt>
    <w:p w:rsidR="00CD059C" w:rsidRDefault="00CD059C" w:rsidP="00CD059C"/>
    <w:p w:rsidR="00CD059C" w:rsidRDefault="00CD059C">
      <w:r>
        <w:br w:type="page"/>
      </w:r>
    </w:p>
    <w:p w:rsidR="00CD059C" w:rsidRDefault="00CD059C" w:rsidP="00CD059C">
      <w:pPr>
        <w:pStyle w:val="Ttulo1"/>
      </w:pPr>
      <w:bookmarkStart w:id="3" w:name="_Toc25241890"/>
      <w:r>
        <w:lastRenderedPageBreak/>
        <w:t>Introducción.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6"/>
        <w:gridCol w:w="2250"/>
        <w:gridCol w:w="2372"/>
        <w:gridCol w:w="2216"/>
      </w:tblGrid>
      <w:tr w:rsidR="00CD059C" w:rsidTr="00DD4A06">
        <w:tc>
          <w:tcPr>
            <w:tcW w:w="6498" w:type="dxa"/>
            <w:gridSpan w:val="2"/>
          </w:tcPr>
          <w:p w:rsidR="00CD059C" w:rsidRPr="00CD059C" w:rsidRDefault="00CD059C" w:rsidP="00DD4A06">
            <w:pPr>
              <w:rPr>
                <w:rFonts w:ascii="Arial" w:hAnsi="Arial" w:cs="Arial"/>
                <w:b/>
                <w:sz w:val="20"/>
              </w:rPr>
            </w:pPr>
            <w:r w:rsidRPr="00CD059C">
              <w:rPr>
                <w:rFonts w:ascii="Arial" w:hAnsi="Arial" w:cs="Arial"/>
                <w:b/>
                <w:sz w:val="20"/>
              </w:rPr>
              <w:t>PROYECTO</w:t>
            </w:r>
          </w:p>
        </w:tc>
        <w:tc>
          <w:tcPr>
            <w:tcW w:w="6498" w:type="dxa"/>
            <w:gridSpan w:val="2"/>
          </w:tcPr>
          <w:p w:rsidR="00CD059C" w:rsidRPr="00CD059C" w:rsidRDefault="00CD059C" w:rsidP="00DD4A06">
            <w:pPr>
              <w:rPr>
                <w:rFonts w:ascii="Arial" w:hAnsi="Arial" w:cs="Arial"/>
                <w:b/>
                <w:sz w:val="20"/>
              </w:rPr>
            </w:pPr>
            <w:r w:rsidRPr="00CD059C">
              <w:rPr>
                <w:rFonts w:ascii="Arial" w:hAnsi="Arial" w:cs="Arial"/>
                <w:b/>
                <w:sz w:val="20"/>
              </w:rPr>
              <w:t>TIPO DE PROYECTO</w:t>
            </w:r>
          </w:p>
        </w:tc>
      </w:tr>
      <w:tr w:rsidR="00CD059C" w:rsidRPr="00AF4F8F" w:rsidTr="00DD4A06">
        <w:tc>
          <w:tcPr>
            <w:tcW w:w="6498" w:type="dxa"/>
            <w:gridSpan w:val="2"/>
          </w:tcPr>
          <w:p w:rsidR="00CD059C" w:rsidRPr="00CD059C" w:rsidRDefault="00CD059C" w:rsidP="00CD059C">
            <w:pPr>
              <w:jc w:val="both"/>
              <w:rPr>
                <w:rFonts w:ascii="Arial" w:hAnsi="Arial" w:cs="Arial"/>
                <w:sz w:val="20"/>
              </w:rPr>
            </w:pPr>
            <w:r w:rsidRPr="00CD059C">
              <w:rPr>
                <w:rFonts w:ascii="Arial" w:hAnsi="Arial" w:cs="Arial"/>
                <w:sz w:val="20"/>
              </w:rPr>
              <w:t>Sistema de Gestión de Proyectos de Titulación del ITSZN.</w:t>
            </w:r>
          </w:p>
        </w:tc>
        <w:tc>
          <w:tcPr>
            <w:tcW w:w="6498" w:type="dxa"/>
            <w:gridSpan w:val="2"/>
          </w:tcPr>
          <w:p w:rsidR="00CD059C" w:rsidRPr="00CD059C" w:rsidRDefault="00CD059C" w:rsidP="00CD059C">
            <w:pPr>
              <w:jc w:val="both"/>
              <w:rPr>
                <w:rFonts w:ascii="Arial" w:hAnsi="Arial" w:cs="Arial"/>
                <w:sz w:val="20"/>
              </w:rPr>
            </w:pPr>
            <w:r w:rsidRPr="00CD059C">
              <w:rPr>
                <w:rFonts w:ascii="Arial" w:hAnsi="Arial" w:cs="Arial"/>
                <w:sz w:val="20"/>
              </w:rPr>
              <w:t>Plataforma web.</w:t>
            </w:r>
          </w:p>
        </w:tc>
      </w:tr>
      <w:tr w:rsidR="00CD059C" w:rsidTr="00DD4A06">
        <w:tc>
          <w:tcPr>
            <w:tcW w:w="12996" w:type="dxa"/>
            <w:gridSpan w:val="4"/>
          </w:tcPr>
          <w:p w:rsidR="00CD059C" w:rsidRPr="00CD059C" w:rsidRDefault="00CD059C" w:rsidP="00DD4A06">
            <w:pPr>
              <w:rPr>
                <w:rFonts w:ascii="Arial" w:hAnsi="Arial" w:cs="Arial"/>
                <w:b/>
                <w:sz w:val="20"/>
              </w:rPr>
            </w:pPr>
            <w:r w:rsidRPr="00CD059C">
              <w:rPr>
                <w:rFonts w:ascii="Arial" w:hAnsi="Arial" w:cs="Arial"/>
                <w:b/>
                <w:sz w:val="20"/>
              </w:rPr>
              <w:t xml:space="preserve">DOCUMENTOS DE EVALUACIÓN RELACIONADOS </w:t>
            </w:r>
          </w:p>
        </w:tc>
      </w:tr>
      <w:tr w:rsidR="00CD059C" w:rsidRPr="009F5BC2" w:rsidTr="00DD4A06">
        <w:tc>
          <w:tcPr>
            <w:tcW w:w="12996" w:type="dxa"/>
            <w:gridSpan w:val="4"/>
          </w:tcPr>
          <w:p w:rsidR="00CD059C" w:rsidRPr="00CD059C" w:rsidRDefault="00CD059C" w:rsidP="00CD059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</w:rPr>
            </w:pPr>
            <w:r w:rsidRPr="00CD059C">
              <w:rPr>
                <w:rFonts w:ascii="Arial" w:hAnsi="Arial" w:cs="Arial"/>
                <w:sz w:val="20"/>
              </w:rPr>
              <w:t>Archivo de la base de datos del proyecto donde se encuentra almacenada la información.</w:t>
            </w:r>
          </w:p>
          <w:p w:rsidR="00CD059C" w:rsidRDefault="00CD059C" w:rsidP="00CD059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Especificación de requerimientos de software.</w:t>
            </w:r>
          </w:p>
          <w:p w:rsidR="00CD059C" w:rsidRPr="00CD059C" w:rsidRDefault="00CD059C" w:rsidP="00CD059C">
            <w:pPr>
              <w:rPr>
                <w:rFonts w:ascii="Arial" w:hAnsi="Arial" w:cs="Arial"/>
                <w:sz w:val="20"/>
              </w:rPr>
            </w:pPr>
          </w:p>
          <w:p w:rsidR="00CD059C" w:rsidRPr="00CD059C" w:rsidRDefault="00CD059C" w:rsidP="00DD4A06">
            <w:pPr>
              <w:rPr>
                <w:rFonts w:ascii="Arial" w:hAnsi="Arial" w:cs="Arial"/>
                <w:sz w:val="20"/>
              </w:rPr>
            </w:pPr>
          </w:p>
        </w:tc>
      </w:tr>
      <w:tr w:rsidR="00CD059C" w:rsidTr="00DD4A06">
        <w:tc>
          <w:tcPr>
            <w:tcW w:w="12996" w:type="dxa"/>
            <w:gridSpan w:val="4"/>
          </w:tcPr>
          <w:p w:rsidR="00CD059C" w:rsidRPr="00CD059C" w:rsidRDefault="00CD059C" w:rsidP="00DD4A06">
            <w:pPr>
              <w:rPr>
                <w:rFonts w:ascii="Arial" w:hAnsi="Arial" w:cs="Arial"/>
                <w:b/>
                <w:sz w:val="20"/>
              </w:rPr>
            </w:pPr>
            <w:r w:rsidRPr="00CD059C">
              <w:rPr>
                <w:rFonts w:ascii="Arial" w:hAnsi="Arial" w:cs="Arial"/>
                <w:b/>
                <w:sz w:val="20"/>
              </w:rPr>
              <w:t xml:space="preserve">EQUIPO DE PROYECTO </w:t>
            </w:r>
          </w:p>
        </w:tc>
      </w:tr>
      <w:tr w:rsidR="00CD059C" w:rsidTr="00DD4A06">
        <w:tc>
          <w:tcPr>
            <w:tcW w:w="3249" w:type="dxa"/>
          </w:tcPr>
          <w:p w:rsidR="00CD059C" w:rsidRPr="00CD059C" w:rsidRDefault="00CD059C" w:rsidP="00DD4A06">
            <w:pPr>
              <w:rPr>
                <w:rFonts w:ascii="Arial" w:hAnsi="Arial" w:cs="Arial"/>
                <w:b/>
                <w:sz w:val="20"/>
              </w:rPr>
            </w:pPr>
            <w:r w:rsidRPr="00CD059C">
              <w:rPr>
                <w:rFonts w:ascii="Arial" w:hAnsi="Arial" w:cs="Arial"/>
                <w:b/>
                <w:sz w:val="20"/>
              </w:rPr>
              <w:t>Líder de Equipo</w:t>
            </w:r>
          </w:p>
        </w:tc>
        <w:tc>
          <w:tcPr>
            <w:tcW w:w="3249" w:type="dxa"/>
          </w:tcPr>
          <w:p w:rsidR="00CD059C" w:rsidRPr="00CD059C" w:rsidRDefault="00CD41A3" w:rsidP="00DD4A0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Manuel Ramiro Vaquera Mireles.</w:t>
            </w:r>
          </w:p>
        </w:tc>
        <w:tc>
          <w:tcPr>
            <w:tcW w:w="3249" w:type="dxa"/>
          </w:tcPr>
          <w:p w:rsidR="00CD059C" w:rsidRPr="00CD059C" w:rsidRDefault="00CD059C" w:rsidP="00DD4A06">
            <w:pPr>
              <w:rPr>
                <w:rFonts w:ascii="Arial" w:hAnsi="Arial" w:cs="Arial"/>
                <w:b/>
                <w:sz w:val="20"/>
              </w:rPr>
            </w:pPr>
            <w:r w:rsidRPr="00CD059C">
              <w:rPr>
                <w:rFonts w:ascii="Arial" w:hAnsi="Arial" w:cs="Arial"/>
                <w:b/>
                <w:sz w:val="20"/>
              </w:rPr>
              <w:t>Encargado de Pruebas</w:t>
            </w:r>
          </w:p>
        </w:tc>
        <w:tc>
          <w:tcPr>
            <w:tcW w:w="3249" w:type="dxa"/>
          </w:tcPr>
          <w:p w:rsidR="00CD059C" w:rsidRPr="00CD059C" w:rsidRDefault="00CD059C" w:rsidP="00DD4A06">
            <w:pPr>
              <w:rPr>
                <w:rFonts w:ascii="Arial" w:hAnsi="Arial" w:cs="Arial"/>
                <w:sz w:val="20"/>
              </w:rPr>
            </w:pPr>
            <w:r w:rsidRPr="00CD059C">
              <w:rPr>
                <w:rFonts w:ascii="Arial" w:hAnsi="Arial" w:cs="Arial"/>
                <w:sz w:val="20"/>
              </w:rPr>
              <w:t>Clara Ivette Cerrillo de la Fuente.</w:t>
            </w:r>
          </w:p>
        </w:tc>
      </w:tr>
    </w:tbl>
    <w:p w:rsidR="00CD059C" w:rsidRDefault="00CD059C" w:rsidP="00CD059C"/>
    <w:p w:rsidR="00CD059C" w:rsidRDefault="00CD059C" w:rsidP="00CD059C">
      <w:pPr>
        <w:pStyle w:val="Ttulo1"/>
      </w:pPr>
      <w:bookmarkStart w:id="4" w:name="_Toc25241891"/>
      <w:r>
        <w:t>Elementos a probar.</w:t>
      </w:r>
      <w:bookmarkEnd w:id="4"/>
    </w:p>
    <w:p w:rsidR="00CD059C" w:rsidRPr="00EE5662" w:rsidRDefault="00EE5662" w:rsidP="00CD059C">
      <w:pPr>
        <w:pStyle w:val="Ttulo2"/>
        <w:rPr>
          <w:b w:val="0"/>
        </w:rPr>
      </w:pPr>
      <w:bookmarkStart w:id="5" w:name="_Toc25241892"/>
      <w:r w:rsidRPr="00EE5662">
        <w:rPr>
          <w:b w:val="0"/>
        </w:rPr>
        <w:t>Características a probar.</w:t>
      </w:r>
      <w:bookmarkEnd w:id="5"/>
    </w:p>
    <w:p w:rsidR="00EE5662" w:rsidRDefault="00EE5662" w:rsidP="00EE5662">
      <w:pPr>
        <w:jc w:val="both"/>
        <w:rPr>
          <w:rFonts w:cs="Arial"/>
          <w:sz w:val="24"/>
        </w:rPr>
      </w:pPr>
      <w:r>
        <w:rPr>
          <w:rFonts w:cs="Arial"/>
          <w:sz w:val="24"/>
        </w:rPr>
        <w:t>Se probarán todos los módulos generados durante el proyecto.</w:t>
      </w:r>
    </w:p>
    <w:p w:rsidR="00EE5662" w:rsidRPr="00EE5662" w:rsidRDefault="00EE5662" w:rsidP="00EE5662">
      <w:pPr>
        <w:pStyle w:val="Ttulo2"/>
        <w:rPr>
          <w:b w:val="0"/>
        </w:rPr>
      </w:pPr>
      <w:bookmarkStart w:id="6" w:name="_Toc25241893"/>
      <w:r w:rsidRPr="00EE5662">
        <w:rPr>
          <w:b w:val="0"/>
        </w:rPr>
        <w:t>Características que no se probarán.</w:t>
      </w:r>
      <w:bookmarkEnd w:id="6"/>
    </w:p>
    <w:p w:rsidR="00EE5662" w:rsidRDefault="00EE5662" w:rsidP="00EE5662">
      <w:pPr>
        <w:jc w:val="both"/>
        <w:rPr>
          <w:sz w:val="24"/>
        </w:rPr>
      </w:pPr>
      <w:r>
        <w:rPr>
          <w:sz w:val="24"/>
        </w:rPr>
        <w:t>Ninguna.</w:t>
      </w:r>
    </w:p>
    <w:p w:rsidR="00EE5662" w:rsidRPr="00EE5662" w:rsidRDefault="00EE5662" w:rsidP="00EE5662">
      <w:pPr>
        <w:pStyle w:val="Ttulo2"/>
        <w:rPr>
          <w:b w:val="0"/>
        </w:rPr>
      </w:pPr>
      <w:bookmarkStart w:id="7" w:name="_Toc25241894"/>
      <w:r w:rsidRPr="00EE5662">
        <w:rPr>
          <w:b w:val="0"/>
        </w:rPr>
        <w:t>Enfoque.</w:t>
      </w:r>
      <w:bookmarkEnd w:id="7"/>
    </w:p>
    <w:p w:rsidR="00EE5662" w:rsidRDefault="00EE5662" w:rsidP="00EE5662">
      <w:pPr>
        <w:pStyle w:val="Prrafodelista"/>
        <w:numPr>
          <w:ilvl w:val="0"/>
          <w:numId w:val="2"/>
        </w:numPr>
      </w:pPr>
      <w:r>
        <w:t>Se ejecutarán casos de prueba por cada módulo del proyecto.</w:t>
      </w:r>
    </w:p>
    <w:p w:rsidR="00EE5662" w:rsidRDefault="00EE5662" w:rsidP="00EE5662">
      <w:pPr>
        <w:pStyle w:val="Prrafodelista"/>
        <w:numPr>
          <w:ilvl w:val="0"/>
          <w:numId w:val="2"/>
        </w:numPr>
      </w:pPr>
      <w:r>
        <w:t>Al final del proyecto, se ejecutarán las pruebas de integración.</w:t>
      </w:r>
    </w:p>
    <w:p w:rsidR="00EE5662" w:rsidRDefault="00EE5662" w:rsidP="00EE5662">
      <w:pPr>
        <w:pStyle w:val="Prrafodelista"/>
        <w:numPr>
          <w:ilvl w:val="0"/>
          <w:numId w:val="2"/>
        </w:numPr>
      </w:pPr>
      <w:r>
        <w:t>En la etapa de Postmortem se entregará el proyecto terminado.</w:t>
      </w:r>
    </w:p>
    <w:p w:rsidR="00EE5662" w:rsidRDefault="00EE5662" w:rsidP="00EE5662">
      <w:pPr>
        <w:pStyle w:val="Ttulo2"/>
        <w:rPr>
          <w:b w:val="0"/>
        </w:rPr>
      </w:pPr>
      <w:bookmarkStart w:id="8" w:name="_Toc25241895"/>
      <w:r w:rsidRPr="00EE5662">
        <w:rPr>
          <w:b w:val="0"/>
        </w:rPr>
        <w:t>Criterios de evaluación de pruebas.</w:t>
      </w:r>
      <w:bookmarkEnd w:id="8"/>
    </w:p>
    <w:p w:rsidR="00EE5662" w:rsidRDefault="00EE5662" w:rsidP="00EE5662">
      <w:r>
        <w:t>Definir los criterios que deben cumplir los resultados de las pruebas para obtener una verificación exitosa.</w:t>
      </w:r>
    </w:p>
    <w:p w:rsidR="00EE5662" w:rsidRDefault="00EE5662" w:rsidP="00EE5662">
      <w:pPr>
        <w:pStyle w:val="Prrafodelista"/>
        <w:numPr>
          <w:ilvl w:val="0"/>
          <w:numId w:val="3"/>
        </w:numPr>
      </w:pPr>
      <w:r>
        <w:t>90% mínimo de casos de prueba exitosos.</w:t>
      </w:r>
    </w:p>
    <w:p w:rsidR="00892BDC" w:rsidRDefault="00892BDC" w:rsidP="00892BDC">
      <w:pPr>
        <w:pStyle w:val="Ttulo2"/>
        <w:rPr>
          <w:b w:val="0"/>
        </w:rPr>
      </w:pPr>
      <w:bookmarkStart w:id="9" w:name="_Toc25241896"/>
      <w:r>
        <w:rPr>
          <w:b w:val="0"/>
        </w:rPr>
        <w:t>Entregables de pruebas.</w:t>
      </w:r>
      <w:bookmarkEnd w:id="9"/>
    </w:p>
    <w:p w:rsidR="00892BDC" w:rsidRDefault="00014C1B" w:rsidP="00892BDC">
      <w:pPr>
        <w:pStyle w:val="Prrafodelista"/>
        <w:numPr>
          <w:ilvl w:val="0"/>
          <w:numId w:val="3"/>
        </w:numPr>
      </w:pPr>
      <w:r>
        <w:t>Casos de pruebas.</w:t>
      </w:r>
    </w:p>
    <w:p w:rsidR="000D7433" w:rsidRDefault="000D7433" w:rsidP="00892BDC">
      <w:pPr>
        <w:pStyle w:val="Prrafodelista"/>
        <w:numPr>
          <w:ilvl w:val="0"/>
          <w:numId w:val="3"/>
        </w:numPr>
      </w:pPr>
      <w:r>
        <w:t>Registro de defectos.</w:t>
      </w:r>
    </w:p>
    <w:p w:rsidR="000D7433" w:rsidRDefault="000D7433" w:rsidP="00892BDC">
      <w:pPr>
        <w:pStyle w:val="Prrafodelista"/>
        <w:numPr>
          <w:ilvl w:val="0"/>
          <w:numId w:val="3"/>
        </w:numPr>
      </w:pPr>
      <w:r>
        <w:t>Incidencias.</w:t>
      </w:r>
    </w:p>
    <w:p w:rsidR="000D7433" w:rsidRDefault="000D7433" w:rsidP="00892BDC">
      <w:pPr>
        <w:pStyle w:val="Prrafodelista"/>
        <w:numPr>
          <w:ilvl w:val="0"/>
          <w:numId w:val="3"/>
        </w:numPr>
      </w:pPr>
      <w:r>
        <w:t>Datos de pruebas.</w:t>
      </w:r>
    </w:p>
    <w:p w:rsidR="000D7433" w:rsidRDefault="000D7433" w:rsidP="000D7433">
      <w:pPr>
        <w:ind w:left="360"/>
      </w:pPr>
    </w:p>
    <w:p w:rsidR="000D7433" w:rsidRDefault="000D7433">
      <w:r>
        <w:br w:type="page"/>
      </w:r>
    </w:p>
    <w:p w:rsidR="000D7433" w:rsidRDefault="000D7433" w:rsidP="000D7433">
      <w:pPr>
        <w:pStyle w:val="Ttulo2"/>
        <w:rPr>
          <w:b w:val="0"/>
        </w:rPr>
      </w:pPr>
      <w:bookmarkStart w:id="10" w:name="_Toc25241897"/>
      <w:r>
        <w:rPr>
          <w:b w:val="0"/>
        </w:rPr>
        <w:lastRenderedPageBreak/>
        <w:t>Tareas de pruebas.</w:t>
      </w:r>
      <w:bookmarkEnd w:id="10"/>
    </w:p>
    <w:p w:rsidR="000D7433" w:rsidRDefault="000D7433" w:rsidP="000D7433">
      <w:r>
        <w:t>Cronograma de actividades.</w:t>
      </w:r>
    </w:p>
    <w:tbl>
      <w:tblPr>
        <w:tblStyle w:val="Tablaconcuadrcula"/>
        <w:tblpPr w:leftFromText="141" w:rightFromText="141" w:vertAnchor="text" w:horzAnchor="page" w:tblpX="730" w:tblpY="61"/>
        <w:tblW w:w="10598" w:type="dxa"/>
        <w:tblLayout w:type="fixed"/>
        <w:tblLook w:val="04A0" w:firstRow="1" w:lastRow="0" w:firstColumn="1" w:lastColumn="0" w:noHBand="0" w:noVBand="1"/>
      </w:tblPr>
      <w:tblGrid>
        <w:gridCol w:w="1250"/>
        <w:gridCol w:w="1061"/>
        <w:gridCol w:w="1517"/>
        <w:gridCol w:w="1517"/>
        <w:gridCol w:w="1053"/>
        <w:gridCol w:w="2499"/>
        <w:gridCol w:w="1701"/>
      </w:tblGrid>
      <w:tr w:rsidR="000D7433" w:rsidRPr="00D2104C" w:rsidTr="008015D0">
        <w:trPr>
          <w:cantSplit/>
          <w:tblHeader/>
        </w:trPr>
        <w:tc>
          <w:tcPr>
            <w:tcW w:w="1250" w:type="dxa"/>
            <w:vAlign w:val="center"/>
          </w:tcPr>
          <w:p w:rsidR="000D7433" w:rsidRPr="008015D0" w:rsidRDefault="000D7433" w:rsidP="008015D0">
            <w:pPr>
              <w:jc w:val="center"/>
              <w:rPr>
                <w:sz w:val="20"/>
              </w:rPr>
            </w:pPr>
            <w:r w:rsidRPr="008015D0">
              <w:rPr>
                <w:sz w:val="20"/>
              </w:rPr>
              <w:t>Tarea</w:t>
            </w:r>
          </w:p>
        </w:tc>
        <w:tc>
          <w:tcPr>
            <w:tcW w:w="1061" w:type="dxa"/>
            <w:vAlign w:val="center"/>
          </w:tcPr>
          <w:p w:rsidR="000D7433" w:rsidRPr="008015D0" w:rsidRDefault="000D7433" w:rsidP="008015D0">
            <w:pPr>
              <w:jc w:val="center"/>
              <w:rPr>
                <w:sz w:val="20"/>
              </w:rPr>
            </w:pPr>
            <w:r w:rsidRPr="008015D0">
              <w:rPr>
                <w:sz w:val="20"/>
              </w:rPr>
              <w:t>Prioridad</w:t>
            </w:r>
          </w:p>
        </w:tc>
        <w:tc>
          <w:tcPr>
            <w:tcW w:w="1517" w:type="dxa"/>
            <w:vAlign w:val="center"/>
          </w:tcPr>
          <w:p w:rsidR="000D7433" w:rsidRPr="008015D0" w:rsidRDefault="000D7433" w:rsidP="008015D0">
            <w:pPr>
              <w:jc w:val="center"/>
              <w:rPr>
                <w:sz w:val="20"/>
              </w:rPr>
            </w:pPr>
            <w:r w:rsidRPr="008015D0">
              <w:rPr>
                <w:sz w:val="20"/>
              </w:rPr>
              <w:t>Calendarización</w:t>
            </w:r>
          </w:p>
        </w:tc>
        <w:tc>
          <w:tcPr>
            <w:tcW w:w="1517" w:type="dxa"/>
            <w:vAlign w:val="center"/>
          </w:tcPr>
          <w:p w:rsidR="000D7433" w:rsidRPr="008015D0" w:rsidRDefault="000D7433" w:rsidP="008015D0">
            <w:pPr>
              <w:jc w:val="center"/>
              <w:rPr>
                <w:sz w:val="20"/>
              </w:rPr>
            </w:pPr>
            <w:r w:rsidRPr="008015D0">
              <w:rPr>
                <w:sz w:val="20"/>
              </w:rPr>
              <w:t>Responsable</w:t>
            </w:r>
          </w:p>
        </w:tc>
        <w:tc>
          <w:tcPr>
            <w:tcW w:w="1053" w:type="dxa"/>
            <w:vAlign w:val="center"/>
          </w:tcPr>
          <w:p w:rsidR="000D7433" w:rsidRPr="008015D0" w:rsidRDefault="000D7433" w:rsidP="008015D0">
            <w:pPr>
              <w:jc w:val="center"/>
              <w:rPr>
                <w:sz w:val="20"/>
              </w:rPr>
            </w:pPr>
            <w:r w:rsidRPr="008015D0">
              <w:rPr>
                <w:sz w:val="20"/>
              </w:rPr>
              <w:t>Producto</w:t>
            </w:r>
          </w:p>
        </w:tc>
        <w:tc>
          <w:tcPr>
            <w:tcW w:w="2499" w:type="dxa"/>
            <w:vAlign w:val="center"/>
          </w:tcPr>
          <w:p w:rsidR="000D7433" w:rsidRPr="008015D0" w:rsidRDefault="000D7433" w:rsidP="008015D0">
            <w:pPr>
              <w:jc w:val="center"/>
              <w:rPr>
                <w:sz w:val="20"/>
              </w:rPr>
            </w:pPr>
            <w:r w:rsidRPr="008015D0">
              <w:rPr>
                <w:sz w:val="20"/>
              </w:rPr>
              <w:t>Dependencias</w:t>
            </w:r>
          </w:p>
        </w:tc>
        <w:tc>
          <w:tcPr>
            <w:tcW w:w="1701" w:type="dxa"/>
          </w:tcPr>
          <w:p w:rsidR="000D7433" w:rsidRPr="008015D0" w:rsidRDefault="000D7433" w:rsidP="008015D0">
            <w:pPr>
              <w:jc w:val="center"/>
              <w:rPr>
                <w:sz w:val="20"/>
              </w:rPr>
            </w:pPr>
            <w:r w:rsidRPr="008015D0">
              <w:rPr>
                <w:sz w:val="20"/>
              </w:rPr>
              <w:t>Aprobaciones</w:t>
            </w: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A8459A" w:rsidP="008015D0">
            <w:pPr>
              <w:jc w:val="center"/>
            </w:pPr>
            <w:r>
              <w:t>Probar e</w:t>
            </w:r>
            <w:r w:rsidR="008015D0">
              <w:t xml:space="preserve">l </w:t>
            </w:r>
            <w:proofErr w:type="spellStart"/>
            <w:r w:rsidR="008015D0">
              <w:t>Login</w:t>
            </w:r>
            <w:proofErr w:type="spellEnd"/>
            <w:r w:rsidR="008015D0">
              <w:t>.</w:t>
            </w:r>
          </w:p>
        </w:tc>
        <w:tc>
          <w:tcPr>
            <w:tcW w:w="1061" w:type="dxa"/>
            <w:vAlign w:val="center"/>
          </w:tcPr>
          <w:p w:rsidR="000D7433" w:rsidRDefault="008015D0" w:rsidP="008015D0">
            <w:pPr>
              <w:jc w:val="center"/>
            </w:pPr>
            <w:r>
              <w:t>Baja</w:t>
            </w:r>
          </w:p>
        </w:tc>
        <w:tc>
          <w:tcPr>
            <w:tcW w:w="1517" w:type="dxa"/>
            <w:vAlign w:val="center"/>
          </w:tcPr>
          <w:p w:rsidR="000D7433" w:rsidRDefault="008015D0" w:rsidP="008015D0">
            <w:pPr>
              <w:jc w:val="center"/>
            </w:pPr>
            <w:r>
              <w:t>21/11/2019</w:t>
            </w:r>
          </w:p>
          <w:p w:rsidR="008015D0" w:rsidRPr="008F23D9" w:rsidRDefault="008015D0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8015D0" w:rsidP="008015D0">
            <w:pPr>
              <w:jc w:val="center"/>
            </w:pPr>
            <w:r>
              <w:t>CDFCI</w:t>
            </w:r>
          </w:p>
        </w:tc>
        <w:tc>
          <w:tcPr>
            <w:tcW w:w="1053" w:type="dxa"/>
            <w:vAlign w:val="center"/>
          </w:tcPr>
          <w:p w:rsidR="000D7433" w:rsidRDefault="008015D0" w:rsidP="008015D0">
            <w:pPr>
              <w:jc w:val="center"/>
            </w:pPr>
            <w:r>
              <w:t xml:space="preserve">Caso de prueba 1 </w:t>
            </w:r>
          </w:p>
        </w:tc>
        <w:tc>
          <w:tcPr>
            <w:tcW w:w="2499" w:type="dxa"/>
            <w:vAlign w:val="center"/>
          </w:tcPr>
          <w:p w:rsidR="000D7433" w:rsidRDefault="008015D0" w:rsidP="008015D0">
            <w:pPr>
              <w:jc w:val="center"/>
            </w:pPr>
            <w:r>
              <w:t>Ninguna</w:t>
            </w:r>
          </w:p>
        </w:tc>
        <w:tc>
          <w:tcPr>
            <w:tcW w:w="1701" w:type="dxa"/>
          </w:tcPr>
          <w:p w:rsidR="000D7433" w:rsidRDefault="008015D0" w:rsidP="008015D0">
            <w:pPr>
              <w:jc w:val="center"/>
            </w:pPr>
            <w:r>
              <w:t>1/1</w:t>
            </w: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8015D0" w:rsidP="008015D0">
            <w:pPr>
              <w:jc w:val="center"/>
            </w:pPr>
            <w:r>
              <w:t>Probar Gestión de Cuentas.</w:t>
            </w:r>
          </w:p>
        </w:tc>
        <w:tc>
          <w:tcPr>
            <w:tcW w:w="1061" w:type="dxa"/>
            <w:vAlign w:val="center"/>
          </w:tcPr>
          <w:p w:rsidR="000D7433" w:rsidRDefault="008015D0" w:rsidP="008015D0">
            <w:pPr>
              <w:jc w:val="center"/>
            </w:pPr>
            <w:r>
              <w:t>Alta</w:t>
            </w:r>
          </w:p>
        </w:tc>
        <w:tc>
          <w:tcPr>
            <w:tcW w:w="1517" w:type="dxa"/>
            <w:vAlign w:val="center"/>
          </w:tcPr>
          <w:p w:rsidR="000D7433" w:rsidRPr="008F23D9" w:rsidRDefault="008015D0" w:rsidP="008015D0">
            <w:pPr>
              <w:jc w:val="center"/>
            </w:pPr>
            <w:r>
              <w:t>21/11/19</w:t>
            </w:r>
          </w:p>
        </w:tc>
        <w:tc>
          <w:tcPr>
            <w:tcW w:w="1517" w:type="dxa"/>
            <w:vAlign w:val="center"/>
          </w:tcPr>
          <w:p w:rsidR="000D7433" w:rsidRDefault="008015D0" w:rsidP="008015D0">
            <w:pPr>
              <w:jc w:val="center"/>
            </w:pPr>
            <w:r>
              <w:t>CDFCI</w:t>
            </w:r>
          </w:p>
        </w:tc>
        <w:tc>
          <w:tcPr>
            <w:tcW w:w="1053" w:type="dxa"/>
            <w:vAlign w:val="center"/>
          </w:tcPr>
          <w:p w:rsidR="000D7433" w:rsidRDefault="008015D0" w:rsidP="008015D0">
            <w:pPr>
              <w:jc w:val="center"/>
            </w:pPr>
            <w:r>
              <w:t>Caso de prueba 2</w:t>
            </w:r>
          </w:p>
        </w:tc>
        <w:tc>
          <w:tcPr>
            <w:tcW w:w="2499" w:type="dxa"/>
            <w:vAlign w:val="center"/>
          </w:tcPr>
          <w:p w:rsidR="000D7433" w:rsidRDefault="008015D0" w:rsidP="008015D0">
            <w:pPr>
              <w:jc w:val="center"/>
            </w:pPr>
            <w:r>
              <w:t>Los datos de los usuarios quedan guardados en la base de datos.</w:t>
            </w:r>
          </w:p>
        </w:tc>
        <w:tc>
          <w:tcPr>
            <w:tcW w:w="1701" w:type="dxa"/>
          </w:tcPr>
          <w:p w:rsidR="000D7433" w:rsidRDefault="008015D0" w:rsidP="008015D0">
            <w:pPr>
              <w:jc w:val="center"/>
            </w:pPr>
            <w:r>
              <w:t>4/4</w:t>
            </w: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Pr="008F23D9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Pr="008F23D9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Pr="008F23D9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Pr="008F23D9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Pr="008F23D9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Pr="008F23D9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Pr="008F23D9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Pr="008F23D9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Pr="00C24368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Pr="00C24368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  <w:tr w:rsidR="000D7433" w:rsidRPr="00480CA0" w:rsidTr="008015D0">
        <w:trPr>
          <w:cantSplit/>
        </w:trPr>
        <w:tc>
          <w:tcPr>
            <w:tcW w:w="1250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61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517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053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2499" w:type="dxa"/>
            <w:vAlign w:val="center"/>
          </w:tcPr>
          <w:p w:rsidR="000D7433" w:rsidRDefault="000D7433" w:rsidP="008015D0">
            <w:pPr>
              <w:jc w:val="center"/>
            </w:pPr>
          </w:p>
        </w:tc>
        <w:tc>
          <w:tcPr>
            <w:tcW w:w="1701" w:type="dxa"/>
          </w:tcPr>
          <w:p w:rsidR="000D7433" w:rsidRDefault="000D7433" w:rsidP="008015D0">
            <w:pPr>
              <w:jc w:val="center"/>
            </w:pPr>
          </w:p>
        </w:tc>
      </w:tr>
    </w:tbl>
    <w:p w:rsidR="000D7433" w:rsidRPr="000D7433" w:rsidRDefault="000D7433" w:rsidP="000D7433"/>
    <w:p w:rsidR="000D7433" w:rsidRDefault="000D7433" w:rsidP="000D7433"/>
    <w:p w:rsidR="000D7433" w:rsidRPr="000D7433" w:rsidRDefault="000D7433" w:rsidP="000D7433"/>
    <w:p w:rsidR="000D7433" w:rsidRPr="000D7433" w:rsidRDefault="000D7433" w:rsidP="000D7433"/>
    <w:p w:rsidR="000D7433" w:rsidRPr="000D7433" w:rsidRDefault="000D7433" w:rsidP="000D7433"/>
    <w:p w:rsidR="000D7433" w:rsidRPr="000D7433" w:rsidRDefault="000D7433" w:rsidP="000D7433"/>
    <w:p w:rsidR="000D7433" w:rsidRDefault="000D7433" w:rsidP="000D7433"/>
    <w:p w:rsidR="000D7433" w:rsidRDefault="000D7433" w:rsidP="000D7433"/>
    <w:p w:rsidR="000D7433" w:rsidRDefault="000D7433" w:rsidP="000D7433"/>
    <w:p w:rsidR="000D7433" w:rsidRDefault="000D7433" w:rsidP="000D7433">
      <w:pPr>
        <w:pStyle w:val="Ttulo2"/>
        <w:rPr>
          <w:b w:val="0"/>
        </w:rPr>
      </w:pPr>
      <w:bookmarkStart w:id="11" w:name="_Toc25241898"/>
      <w:r>
        <w:rPr>
          <w:b w:val="0"/>
        </w:rPr>
        <w:t>Requerimientos.</w:t>
      </w:r>
      <w:bookmarkEnd w:id="11"/>
    </w:p>
    <w:p w:rsidR="000D7433" w:rsidRDefault="000D7433" w:rsidP="00A8459A">
      <w:pPr>
        <w:jc w:val="both"/>
      </w:pPr>
      <w:r>
        <w:t>Entorno:</w:t>
      </w:r>
    </w:p>
    <w:p w:rsidR="000D7433" w:rsidRDefault="00A8459A" w:rsidP="000D7433">
      <w:pPr>
        <w:pStyle w:val="Prrafodelista"/>
        <w:numPr>
          <w:ilvl w:val="0"/>
          <w:numId w:val="4"/>
        </w:numPr>
      </w:pPr>
      <w:r>
        <w:t xml:space="preserve">Servidor </w:t>
      </w:r>
      <w:proofErr w:type="spellStart"/>
      <w:r>
        <w:t>Wamp</w:t>
      </w:r>
      <w:proofErr w:type="spellEnd"/>
      <w:r>
        <w:t xml:space="preserve"> Server o </w:t>
      </w:r>
      <w:proofErr w:type="spellStart"/>
      <w:r>
        <w:t>Mamp</w:t>
      </w:r>
      <w:proofErr w:type="spellEnd"/>
      <w:r>
        <w:t xml:space="preserve"> en el caso de Mac OX</w:t>
      </w:r>
    </w:p>
    <w:p w:rsidR="00A8459A" w:rsidRDefault="00A8459A" w:rsidP="000D7433">
      <w:pPr>
        <w:pStyle w:val="Prrafodelista"/>
        <w:numPr>
          <w:ilvl w:val="0"/>
          <w:numId w:val="4"/>
        </w:numPr>
      </w:pPr>
      <w:r>
        <w:t xml:space="preserve">Sistema operativo de Windows o </w:t>
      </w:r>
      <w:proofErr w:type="spellStart"/>
      <w:r>
        <w:t>MacOX</w:t>
      </w:r>
      <w:proofErr w:type="spellEnd"/>
      <w:r>
        <w:t>.</w:t>
      </w:r>
    </w:p>
    <w:p w:rsidR="00A8459A" w:rsidRDefault="00A8459A" w:rsidP="000D7433">
      <w:pPr>
        <w:pStyle w:val="Prrafodelista"/>
        <w:numPr>
          <w:ilvl w:val="0"/>
          <w:numId w:val="4"/>
        </w:numPr>
      </w:pPr>
      <w:r>
        <w:t>Navegador de internet Google Chrome, Firefox, etc.</w:t>
      </w:r>
    </w:p>
    <w:p w:rsidR="00A8459A" w:rsidRDefault="00A8459A" w:rsidP="000D7433">
      <w:pPr>
        <w:pStyle w:val="Prrafodelista"/>
        <w:numPr>
          <w:ilvl w:val="0"/>
          <w:numId w:val="4"/>
        </w:numPr>
      </w:pPr>
      <w:r>
        <w:t>Base de datos con información almacenada.</w:t>
      </w:r>
    </w:p>
    <w:p w:rsidR="00A8459A" w:rsidRDefault="00A8459A" w:rsidP="00A8459A">
      <w:r>
        <w:t>Personal:</w:t>
      </w:r>
    </w:p>
    <w:p w:rsidR="00A8459A" w:rsidRDefault="00A8459A" w:rsidP="00A8459A">
      <w:pPr>
        <w:pStyle w:val="Prrafodelista"/>
        <w:numPr>
          <w:ilvl w:val="0"/>
          <w:numId w:val="5"/>
        </w:numPr>
      </w:pPr>
      <w:r>
        <w:lastRenderedPageBreak/>
        <w:t>Gerente de pruebas.</w:t>
      </w:r>
    </w:p>
    <w:p w:rsidR="00A8459A" w:rsidRPr="000D7433" w:rsidRDefault="00A8459A" w:rsidP="00A8459A">
      <w:pPr>
        <w:ind w:left="360"/>
      </w:pPr>
    </w:p>
    <w:sectPr w:rsidR="00A8459A" w:rsidRPr="000D74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1C01"/>
    <w:multiLevelType w:val="hybridMultilevel"/>
    <w:tmpl w:val="EE60A1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A63AD"/>
    <w:multiLevelType w:val="hybridMultilevel"/>
    <w:tmpl w:val="09A414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A7B52"/>
    <w:multiLevelType w:val="hybridMultilevel"/>
    <w:tmpl w:val="A5182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44892"/>
    <w:multiLevelType w:val="hybridMultilevel"/>
    <w:tmpl w:val="58A2AB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DC76D5"/>
    <w:multiLevelType w:val="hybridMultilevel"/>
    <w:tmpl w:val="34AAC8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898"/>
    <w:rsid w:val="00014C1B"/>
    <w:rsid w:val="000D7433"/>
    <w:rsid w:val="002B7E9E"/>
    <w:rsid w:val="006120E3"/>
    <w:rsid w:val="007D74C2"/>
    <w:rsid w:val="008015D0"/>
    <w:rsid w:val="00843AC0"/>
    <w:rsid w:val="00892BDC"/>
    <w:rsid w:val="00A8459A"/>
    <w:rsid w:val="00CD059C"/>
    <w:rsid w:val="00CD41A3"/>
    <w:rsid w:val="00CF7A21"/>
    <w:rsid w:val="00EE5662"/>
    <w:rsid w:val="00F9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8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05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F92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Title">
    <w:name w:val="FormTitle"/>
    <w:rsid w:val="00CD059C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CD059C"/>
    <w:pPr>
      <w:spacing w:before="240" w:line="259" w:lineRule="auto"/>
      <w:outlineLvl w:val="9"/>
    </w:pPr>
    <w:rPr>
      <w:b w:val="0"/>
      <w:bCs w:val="0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D059C"/>
    <w:pPr>
      <w:spacing w:after="100" w:line="259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CD059C"/>
    <w:pPr>
      <w:spacing w:after="100" w:line="259" w:lineRule="auto"/>
      <w:ind w:left="220"/>
    </w:pPr>
  </w:style>
  <w:style w:type="character" w:styleId="Hipervnculo">
    <w:name w:val="Hyperlink"/>
    <w:basedOn w:val="Fuentedeprrafopredeter"/>
    <w:uiPriority w:val="99"/>
    <w:unhideWhenUsed/>
    <w:rsid w:val="00CD059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0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5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D059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D05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28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05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39"/>
    <w:rsid w:val="00F92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Title">
    <w:name w:val="FormTitle"/>
    <w:rsid w:val="00CD059C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tulodeTDC">
    <w:name w:val="TOC Heading"/>
    <w:basedOn w:val="Ttulo1"/>
    <w:next w:val="Normal"/>
    <w:uiPriority w:val="39"/>
    <w:unhideWhenUsed/>
    <w:qFormat/>
    <w:rsid w:val="00CD059C"/>
    <w:pPr>
      <w:spacing w:before="240" w:line="259" w:lineRule="auto"/>
      <w:outlineLvl w:val="9"/>
    </w:pPr>
    <w:rPr>
      <w:b w:val="0"/>
      <w:bCs w:val="0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D059C"/>
    <w:pPr>
      <w:spacing w:after="100" w:line="259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CD059C"/>
    <w:pPr>
      <w:spacing w:after="100" w:line="259" w:lineRule="auto"/>
      <w:ind w:left="220"/>
    </w:pPr>
  </w:style>
  <w:style w:type="character" w:styleId="Hipervnculo">
    <w:name w:val="Hyperlink"/>
    <w:basedOn w:val="Fuentedeprrafopredeter"/>
    <w:uiPriority w:val="99"/>
    <w:unhideWhenUsed/>
    <w:rsid w:val="00CD059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0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05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D059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D05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claraivette_23@live.com</dc:creator>
  <cp:lastModifiedBy>claraivette_23@live.com</cp:lastModifiedBy>
  <cp:revision>7</cp:revision>
  <dcterms:created xsi:type="dcterms:W3CDTF">2019-11-21T20:40:00Z</dcterms:created>
  <dcterms:modified xsi:type="dcterms:W3CDTF">2019-12-06T22:41:00Z</dcterms:modified>
</cp:coreProperties>
</file>