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387C7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387C7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de </w:t>
            </w:r>
            <w:r w:rsidR="0081737C">
              <w:t>acuerdo al enunciado del proyecto</w:t>
            </w:r>
            <w:bookmarkStart w:id="0" w:name="_GoBack"/>
            <w:bookmarkEnd w:id="0"/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2213A6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2213A6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indica perfectamente al jefe de departamento el cual hace correctamente las referencias a los elementos que realizara.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2213A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2213A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buen tamaño y es visible no se encuentra borroso y tiene buen tamaño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81737C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81737C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enlaces son correctos , son bastantes y cumplen con el enunciado del proyecto</w:t>
            </w:r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213A6"/>
    <w:rsid w:val="002649C6"/>
    <w:rsid w:val="002E0481"/>
    <w:rsid w:val="002E049B"/>
    <w:rsid w:val="00320324"/>
    <w:rsid w:val="0033515C"/>
    <w:rsid w:val="00387C76"/>
    <w:rsid w:val="0040195B"/>
    <w:rsid w:val="00427611"/>
    <w:rsid w:val="004E6CB1"/>
    <w:rsid w:val="00521A76"/>
    <w:rsid w:val="00674356"/>
    <w:rsid w:val="00724354"/>
    <w:rsid w:val="0075766B"/>
    <w:rsid w:val="00777B99"/>
    <w:rsid w:val="00786ECD"/>
    <w:rsid w:val="0081737C"/>
    <w:rsid w:val="008544B1"/>
    <w:rsid w:val="00925205"/>
    <w:rsid w:val="00A33419"/>
    <w:rsid w:val="00B21D39"/>
    <w:rsid w:val="00B72CDB"/>
    <w:rsid w:val="00BD4F6B"/>
    <w:rsid w:val="00C6620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275B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99D0-A0C5-4421-B4B6-E9BFFF3E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2019-12-05T22:39:00Z</dcterms:created>
  <dcterms:modified xsi:type="dcterms:W3CDTF">2019-12-05T22:39:00Z</dcterms:modified>
</cp:coreProperties>
</file>